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 3 major systems of the body are </w:t>
            </w:r>
            <w:r w:rsidDel="00000000" w:rsidR="00000000" w:rsidRPr="00000000">
              <w:rPr>
                <w:rFonts w:ascii="Roboto" w:cs="Roboto" w:eastAsia="Roboto" w:hAnsi="Roboto"/>
                <w:b w:val="1"/>
                <w:color w:val="202124"/>
                <w:sz w:val="24"/>
                <w:szCs w:val="24"/>
                <w:rtl w:val="0"/>
              </w:rPr>
              <w:t xml:space="preserve">skeletal, muscular, nervous, endocrine</w:t>
            </w: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w:t>
            </w:r>
            <w:r w:rsidDel="00000000" w:rsidR="00000000" w:rsidRPr="00000000">
              <w:rPr>
                <w:rFonts w:ascii="Roboto" w:cs="Roboto" w:eastAsia="Roboto" w:hAnsi="Roboto"/>
                <w:b w:val="1"/>
                <w:color w:val="202124"/>
                <w:sz w:val="24"/>
                <w:szCs w:val="24"/>
                <w:rtl w:val="0"/>
              </w:rPr>
              <w:t xml:space="preserve">the upper arm bone (humerus) and two forearm bones (the ulna and the 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w:t>
            </w:r>
            <w:r w:rsidDel="00000000" w:rsidR="00000000" w:rsidRPr="00000000">
              <w:rPr>
                <w:rFonts w:ascii="Roboto" w:cs="Roboto" w:eastAsia="Roboto" w:hAnsi="Roboto"/>
                <w:b w:val="1"/>
                <w:color w:val="202124"/>
                <w:sz w:val="24"/>
                <w:szCs w:val="24"/>
                <w:rtl w:val="0"/>
              </w:rPr>
              <w:t xml:space="preserve">the femur (thighbone); an intermediate segment, the tibia (shinbone) and the smaller fibula;</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35</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Fonts w:ascii="Roboto" w:cs="Roboto" w:eastAsia="Roboto" w:hAnsi="Roboto"/>
                <w:b w:val="1"/>
                <w:color w:val="202124"/>
                <w:sz w:val="24"/>
                <w:szCs w:val="24"/>
                <w:rtl w:val="0"/>
              </w:rPr>
              <w:t xml:space="preserve">An X-ray is produced when a negatively charged electrode is heated by electricity and electrons are released, thereby producing energy</w:t>
            </w: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&gt;&gt;___true_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&gt;&gt;___true 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&gt;&gt;_false___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Fonts w:ascii="Roboto" w:cs="Roboto" w:eastAsia="Roboto" w:hAnsi="Roboto"/>
                <w:color w:val="202124"/>
                <w:sz w:val="24"/>
                <w:szCs w:val="24"/>
                <w:highlight w:val="white"/>
                <w:rtl w:val="0"/>
              </w:rPr>
              <w:t xml:space="preserve">Muscles can pull bones, but they can't push them back to the original position. So they work in pairs of flexors and extensors. The flexor contracts to bend a limb at a joint. Then, when the movement is completed, the flexor relaxes and the extensor contracts to extend or straighten the limb at the same joint.</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Fonts w:ascii="Roboto" w:cs="Roboto" w:eastAsia="Roboto" w:hAnsi="Roboto"/>
                <w:b w:val="1"/>
                <w:color w:val="202124"/>
                <w:sz w:val="24"/>
                <w:szCs w:val="24"/>
                <w:highlight w:val="white"/>
                <w:rtl w:val="0"/>
              </w:rPr>
              <w:t xml:space="preserve">your body's central framework</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Fonts w:ascii="Roboto" w:cs="Roboto" w:eastAsia="Roboto" w:hAnsi="Roboto"/>
                <w:b w:val="1"/>
                <w:color w:val="202124"/>
                <w:sz w:val="24"/>
                <w:szCs w:val="24"/>
                <w:highlight w:val="white"/>
                <w:rtl w:val="0"/>
              </w:rPr>
              <w:t xml:space="preserve">an involuntary, non-striated muscle</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Roboto" w:cs="Roboto" w:eastAsia="Roboto" w:hAnsi="Roboto"/>
                <w:b w:val="1"/>
                <w:color w:val="202124"/>
                <w:sz w:val="24"/>
                <w:szCs w:val="24"/>
                <w:highlight w:val="white"/>
                <w:rtl w:val="0"/>
              </w:rPr>
              <w:t xml:space="preserve">an involuntary striated muscle tissue found only in the heart and is responsible for the ability of the heart to pump blood</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skeletal muscle vasculature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rFonts w:ascii="Roboto" w:cs="Roboto" w:eastAsia="Roboto" w:hAnsi="Roboto"/>
                <w:b w:val="1"/>
                <w:color w:val="202124"/>
                <w:sz w:val="24"/>
                <w:szCs w:val="24"/>
              </w:rPr>
            </w:pPr>
            <w:r w:rsidDel="00000000" w:rsidR="00000000" w:rsidRPr="00000000">
              <w:rPr>
                <w:b w:val="1"/>
                <w:rtl w:val="0"/>
              </w:rPr>
              <w:t xml:space="preserve">&gt;&gt; </w:t>
            </w:r>
            <w:r w:rsidDel="00000000" w:rsidR="00000000" w:rsidRPr="00000000">
              <w:rPr>
                <w:rFonts w:ascii="Roboto" w:cs="Roboto" w:eastAsia="Roboto" w:hAnsi="Roboto"/>
                <w:b w:val="1"/>
                <w:color w:val="202124"/>
                <w:sz w:val="24"/>
                <w:szCs w:val="24"/>
                <w:rtl w:val="0"/>
              </w:rPr>
              <w:t xml:space="preserve">Heart, a muscular organ that pumps blood throughout your body.</w:t>
            </w:r>
          </w:p>
          <w:p w:rsidR="00000000" w:rsidDel="00000000" w:rsidP="00000000" w:rsidRDefault="00000000" w:rsidRPr="00000000" w14:paraId="0000004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rPr>
            </w:pPr>
            <w:r w:rsidDel="00000000" w:rsidR="00000000" w:rsidRPr="00000000">
              <w:rPr>
                <w:rFonts w:ascii="Roboto" w:cs="Roboto" w:eastAsia="Roboto" w:hAnsi="Roboto"/>
                <w:b w:val="1"/>
                <w:color w:val="202124"/>
                <w:sz w:val="24"/>
                <w:szCs w:val="24"/>
                <w:rtl w:val="0"/>
              </w:rPr>
              <w:t xml:space="preserve">Blood vessels, which include your arteries, veins and capillaries.</w:t>
            </w:r>
          </w:p>
          <w:p w:rsidR="00000000" w:rsidDel="00000000" w:rsidP="00000000" w:rsidRDefault="00000000" w:rsidRPr="00000000" w14:paraId="0000004C">
            <w:pPr>
              <w:numPr>
                <w:ilvl w:val="0"/>
                <w:numId w:val="3"/>
              </w:numPr>
              <w:pBdr>
                <w:top w:color="auto" w:space="0" w:sz="0" w:val="none"/>
                <w:bottom w:color="auto" w:space="0" w:sz="0" w:val="none"/>
                <w:right w:color="auto" w:space="0" w:sz="0" w:val="none"/>
                <w:between w:color="auto" w:space="0" w:sz="0" w:val="none"/>
              </w:pBdr>
              <w:shd w:fill="ffffff" w:val="clear"/>
              <w:spacing w:after="60" w:lineRule="auto"/>
              <w:ind w:left="720" w:hanging="360"/>
              <w:rPr>
                <w:b w:val="1"/>
              </w:rPr>
            </w:pPr>
            <w:r w:rsidDel="00000000" w:rsidR="00000000" w:rsidRPr="00000000">
              <w:rPr>
                <w:rFonts w:ascii="Roboto" w:cs="Roboto" w:eastAsia="Roboto" w:hAnsi="Roboto"/>
                <w:b w:val="1"/>
                <w:color w:val="202124"/>
                <w:sz w:val="24"/>
                <w:szCs w:val="24"/>
                <w:rtl w:val="0"/>
              </w:rPr>
              <w:t xml:space="preserve">Blood, made up of red and white blood cells, plasma and platelets.</w:t>
            </w:r>
          </w:p>
          <w:p w:rsidR="00000000" w:rsidDel="00000000" w:rsidP="00000000" w:rsidRDefault="00000000" w:rsidRPr="00000000" w14:paraId="0000004D">
            <w:pPr>
              <w:pageBreakBefore w:val="0"/>
              <w:rPr>
                <w:b w:val="1"/>
              </w:rPr>
            </w:pPr>
            <w:r w:rsidDel="00000000" w:rsidR="00000000" w:rsidRPr="00000000">
              <w:rPr>
                <w:rtl w:val="0"/>
              </w:rPr>
            </w:r>
          </w:p>
          <w:p w:rsidR="00000000" w:rsidDel="00000000" w:rsidP="00000000" w:rsidRDefault="00000000" w:rsidRPr="00000000" w14:paraId="0000004E">
            <w:pPr>
              <w:pageBreakBefore w:val="0"/>
              <w:rPr>
                <w:b w:val="1"/>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5">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w:t>
            </w:r>
            <w:r w:rsidDel="00000000" w:rsidR="00000000" w:rsidRPr="00000000">
              <w:rPr>
                <w:rFonts w:ascii="Roboto" w:cs="Roboto" w:eastAsia="Roboto" w:hAnsi="Roboto"/>
                <w:b w:val="1"/>
                <w:color w:val="202124"/>
                <w:rtl w:val="0"/>
              </w:rPr>
              <w:t xml:space="preserve">right atrium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w:t>
            </w:r>
            <w:r w:rsidDel="00000000" w:rsidR="00000000" w:rsidRPr="00000000">
              <w:rPr>
                <w:rFonts w:ascii="Roboto" w:cs="Roboto" w:eastAsia="Roboto" w:hAnsi="Roboto"/>
                <w:b w:val="1"/>
                <w:color w:val="202124"/>
                <w:sz w:val="24"/>
                <w:szCs w:val="24"/>
                <w:rtl w:val="0"/>
              </w:rPr>
              <w:t xml:space="preserve">right ventricle.</w:t>
            </w:r>
            <w:r w:rsidDel="00000000" w:rsidR="00000000" w:rsidRPr="00000000">
              <w:rPr>
                <w:b w:val="1"/>
                <w:i w:val="0"/>
                <w:smallCaps w:val="0"/>
                <w:strike w:val="0"/>
                <w:color w:val="000000"/>
                <w:sz w:val="22"/>
                <w:szCs w:val="22"/>
                <w:u w:val="none"/>
                <w:vertAlign w:val="baseline"/>
                <w:rtl w:val="0"/>
              </w:rPr>
              <w:t xml:space="preserve">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w:t>
            </w:r>
            <w:r w:rsidDel="00000000" w:rsidR="00000000" w:rsidRPr="00000000">
              <w:rPr>
                <w:rFonts w:ascii="Roboto" w:cs="Roboto" w:eastAsia="Roboto" w:hAnsi="Roboto"/>
                <w:b w:val="1"/>
                <w:color w:val="202124"/>
                <w:sz w:val="24"/>
                <w:szCs w:val="24"/>
                <w:rtl w:val="0"/>
              </w:rPr>
              <w:t xml:space="preserve">pulmonary artery and to the lungs,</w:t>
            </w:r>
            <w:r w:rsidDel="00000000" w:rsidR="00000000" w:rsidRPr="00000000">
              <w:rPr>
                <w:b w:val="1"/>
                <w:i w:val="0"/>
                <w:smallCaps w:val="0"/>
                <w:strike w:val="0"/>
                <w:color w:val="000000"/>
                <w:sz w:val="22"/>
                <w:szCs w:val="22"/>
                <w:u w:val="none"/>
                <w:vertAlign w:val="baseline"/>
                <w:rtl w:val="0"/>
              </w:rPr>
              <w:t xml:space="preserve">________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C">
            <w:pPr>
              <w:pageBreakBefore w:val="0"/>
              <w:rPr>
                <w:b w:val="1"/>
              </w:rPr>
            </w:pPr>
            <w:r w:rsidDel="00000000" w:rsidR="00000000" w:rsidRPr="00000000">
              <w:rPr>
                <w:rtl w:val="0"/>
              </w:rPr>
            </w:r>
          </w:p>
        </w:tc>
      </w:tr>
    </w:tbl>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60">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1">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rtl w:val="0"/>
              </w:rPr>
            </w:r>
          </w:p>
        </w:tc>
      </w:tr>
    </w:tbl>
    <w:p w:rsidR="00000000" w:rsidDel="00000000" w:rsidP="00000000" w:rsidRDefault="00000000" w:rsidRPr="00000000" w14:paraId="00000063">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4">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6">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B">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1">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2">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3">
            <w:pPr>
              <w:pageBreakBefore w:val="0"/>
              <w:rPr>
                <w:b w:val="1"/>
              </w:rPr>
            </w:pPr>
            <w:r w:rsidDel="00000000" w:rsidR="00000000" w:rsidRPr="00000000">
              <w:rPr>
                <w:rtl w:val="0"/>
              </w:rPr>
            </w:r>
          </w:p>
        </w:tc>
      </w:tr>
    </w:tbl>
    <w:p w:rsidR="00000000" w:rsidDel="00000000" w:rsidP="00000000" w:rsidRDefault="00000000" w:rsidRPr="00000000" w14:paraId="00000074">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6">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7">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A">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B">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C">
            <w:pPr>
              <w:pageBreakBefore w:val="0"/>
              <w:rPr>
                <w:b w:val="1"/>
              </w:rPr>
            </w:pPr>
            <w:r w:rsidDel="00000000" w:rsidR="00000000" w:rsidRPr="00000000">
              <w:rPr>
                <w:rtl w:val="0"/>
              </w:rPr>
            </w:r>
          </w:p>
        </w:tc>
      </w:tr>
    </w:tbl>
    <w:p w:rsidR="00000000" w:rsidDel="00000000" w:rsidP="00000000" w:rsidRDefault="00000000" w:rsidRPr="00000000" w14:paraId="0000007D">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F">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80">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3">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4">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5">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7">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8">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1">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2">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3">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5">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6">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7">
            <w:pPr>
              <w:pageBreakBefore w:val="0"/>
              <w:rPr>
                <w:b w:val="1"/>
              </w:rPr>
            </w:pPr>
            <w:r w:rsidDel="00000000" w:rsidR="00000000" w:rsidRPr="00000000">
              <w:rPr>
                <w:rtl w:val="0"/>
              </w:rPr>
            </w:r>
          </w:p>
        </w:tc>
      </w:tr>
    </w:tbl>
    <w:p w:rsidR="00000000" w:rsidDel="00000000" w:rsidP="00000000" w:rsidRDefault="00000000" w:rsidRPr="00000000" w14:paraId="000000A8">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9">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A">
            <w:pPr>
              <w:pageBreakBefore w:val="0"/>
              <w:rPr>
                <w:b w:val="1"/>
              </w:rPr>
            </w:pPr>
            <w:r w:rsidDel="00000000" w:rsidR="00000000" w:rsidRPr="00000000">
              <w:rPr>
                <w:b w:val="1"/>
                <w:rtl w:val="0"/>
              </w:rPr>
              <w:t xml:space="preserve">&gt;&gt;  </w:t>
            </w:r>
          </w:p>
          <w:p w:rsidR="00000000" w:rsidDel="00000000" w:rsidP="00000000" w:rsidRDefault="00000000" w:rsidRPr="00000000" w14:paraId="000000AB">
            <w:pPr>
              <w:pageBreakBefore w:val="0"/>
              <w:rPr>
                <w:b w:val="1"/>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D">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F">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B0">
            <w:pPr>
              <w:pageBreakBefore w:val="0"/>
              <w:rPr>
                <w:b w:val="1"/>
              </w:rPr>
            </w:pPr>
            <w:r w:rsidDel="00000000" w:rsidR="00000000" w:rsidRPr="00000000">
              <w:rPr>
                <w:b w:val="1"/>
                <w:rtl w:val="0"/>
              </w:rPr>
              <w:t xml:space="preserve">&gt;&gt; </w:t>
            </w:r>
          </w:p>
          <w:p w:rsidR="00000000" w:rsidDel="00000000" w:rsidP="00000000" w:rsidRDefault="00000000" w:rsidRPr="00000000" w14:paraId="000000B1">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2">
            <w:pPr>
              <w:pageBreakBefore w:val="0"/>
              <w:rPr>
                <w:b w:val="1"/>
              </w:rPr>
            </w:pPr>
            <w:r w:rsidDel="00000000" w:rsidR="00000000" w:rsidRPr="00000000">
              <w:rPr>
                <w:b w:val="1"/>
                <w:rtl w:val="0"/>
              </w:rPr>
              <w:t xml:space="preserve">&gt;&gt;</w:t>
            </w:r>
          </w:p>
          <w:p w:rsidR="00000000" w:rsidDel="00000000" w:rsidP="00000000" w:rsidRDefault="00000000" w:rsidRPr="00000000" w14:paraId="000000B3">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5">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6">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Roboto" w:cs="Roboto" w:eastAsia="Roboto" w:hAnsi="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2.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