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Circulatory, respiratory, digestive, skeletal, muscular.</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Humerus, Radius, Ulna</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Femur, Tibia, Fibula   </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t xml:space="preserve">28</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they show you your bones and you can see if they're broken.</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long, short, flat and irregular.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&gt;&gt;T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&gt;&gt;T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&gt;&gt;F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t xml:space="preserve">When one muscle is contracted, the other muscle from the pair is always elongated.</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F">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striped </w:t>
            </w:r>
            <w:r w:rsidDel="00000000" w:rsidR="00000000" w:rsidRPr="00000000">
              <w:rPr>
                <w:rtl w:val="0"/>
              </w:rPr>
            </w:r>
          </w:p>
        </w:tc>
        <w:tc>
          <w:tcPr>
            <w:shd w:fill="eeece1" w:val="clear"/>
          </w:tcPr>
          <w:p w:rsidR="00000000" w:rsidDel="00000000" w:rsidP="00000000" w:rsidRDefault="00000000" w:rsidRPr="00000000" w14:paraId="00000040">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on the walls of organs</w:t>
            </w:r>
          </w:p>
        </w:tc>
        <w:tc>
          <w:tcPr>
            <w:shd w:fill="eeece1"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pumps blood</w:t>
            </w:r>
          </w:p>
        </w:tc>
      </w:tr>
    </w:tbl>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5">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6">
            <w:pPr>
              <w:pageBreakBefore w:val="0"/>
              <w:rPr>
                <w:b w:val="1"/>
              </w:rPr>
            </w:pPr>
            <w:r w:rsidDel="00000000" w:rsidR="00000000" w:rsidRPr="00000000">
              <w:rPr>
                <w:b w:val="1"/>
                <w:rtl w:val="0"/>
              </w:rPr>
              <w:t xml:space="preserve">&gt;&gt;  smooth muscle</w:t>
            </w:r>
          </w:p>
          <w:p w:rsidR="00000000" w:rsidDel="00000000" w:rsidP="00000000" w:rsidRDefault="00000000" w:rsidRPr="00000000" w14:paraId="00000047">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A">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B">
            <w:pPr>
              <w:pageBreakBefore w:val="0"/>
              <w:rPr>
                <w:b w:val="1"/>
              </w:rPr>
            </w:pPr>
            <w:r w:rsidDel="00000000" w:rsidR="00000000" w:rsidRPr="00000000">
              <w:rPr>
                <w:b w:val="1"/>
                <w:rtl w:val="0"/>
              </w:rPr>
              <w:t xml:space="preserve">&gt;&gt; </w:t>
            </w:r>
          </w:p>
          <w:p w:rsidR="00000000" w:rsidDel="00000000" w:rsidP="00000000" w:rsidRDefault="00000000" w:rsidRPr="00000000" w14:paraId="0000004C">
            <w:pPr>
              <w:pageBreakBefore w:val="0"/>
              <w:rPr>
                <w:b w:val="1"/>
              </w:rPr>
            </w:pPr>
            <w:r w:rsidDel="00000000" w:rsidR="00000000" w:rsidRPr="00000000">
              <w:rPr>
                <w:b w:val="1"/>
                <w:rtl w:val="0"/>
              </w:rPr>
              <w:t xml:space="preserve">heart, blood vessels, blood</w:t>
            </w:r>
          </w:p>
        </w:tc>
      </w:tr>
    </w:tbl>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3">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A">
            <w:pPr>
              <w:pageBreakBefore w:val="0"/>
              <w:rPr>
                <w:b w:val="1"/>
              </w:rPr>
            </w:pPr>
            <w:r w:rsidDel="00000000" w:rsidR="00000000" w:rsidRPr="00000000">
              <w:rPr>
                <w:rtl w:val="0"/>
              </w:rPr>
            </w:r>
          </w:p>
        </w:tc>
      </w:tr>
    </w:tbl>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E">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F">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0">
            <w:pPr>
              <w:pageBreakBefore w:val="0"/>
              <w:rPr>
                <w:b w:val="1"/>
              </w:rPr>
            </w:pPr>
            <w:r w:rsidDel="00000000" w:rsidR="00000000" w:rsidRPr="00000000">
              <w:rPr>
                <w:rtl w:val="0"/>
              </w:rPr>
            </w:r>
          </w:p>
        </w:tc>
      </w:tr>
    </w:tbl>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4">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9">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F">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0">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1">
            <w:pPr>
              <w:pageBreakBefore w:val="0"/>
              <w:rPr>
                <w:b w:val="1"/>
              </w:rPr>
            </w:pPr>
            <w:r w:rsidDel="00000000" w:rsidR="00000000" w:rsidRPr="00000000">
              <w:rPr>
                <w:rtl w:val="0"/>
              </w:rPr>
            </w:r>
          </w:p>
        </w:tc>
      </w:tr>
    </w:tbl>
    <w:p w:rsidR="00000000" w:rsidDel="00000000" w:rsidP="00000000" w:rsidRDefault="00000000" w:rsidRPr="00000000" w14:paraId="00000072">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4">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6">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8">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9">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A">
            <w:pPr>
              <w:pageBreakBefore w:val="0"/>
              <w:rPr>
                <w:b w:val="1"/>
              </w:rPr>
            </w:pPr>
            <w:r w:rsidDel="00000000" w:rsidR="00000000" w:rsidRPr="00000000">
              <w:rPr>
                <w:rtl w:val="0"/>
              </w:rPr>
            </w:r>
          </w:p>
        </w:tc>
      </w:tr>
    </w:tbl>
    <w:p w:rsidR="00000000" w:rsidDel="00000000" w:rsidP="00000000" w:rsidRDefault="00000000" w:rsidRPr="00000000" w14:paraId="0000007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D">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E">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1">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2">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3">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5">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6">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F">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0">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1">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3">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4">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5">
            <w:pPr>
              <w:pageBreakBefore w:val="0"/>
              <w:rPr>
                <w:b w:val="1"/>
              </w:rPr>
            </w:pPr>
            <w:r w:rsidDel="00000000" w:rsidR="00000000" w:rsidRPr="00000000">
              <w:rPr>
                <w:rtl w:val="0"/>
              </w:rPr>
            </w:r>
          </w:p>
        </w:tc>
      </w:tr>
    </w:tbl>
    <w:p w:rsidR="00000000" w:rsidDel="00000000" w:rsidP="00000000" w:rsidRDefault="00000000" w:rsidRPr="00000000" w14:paraId="000000A6">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7">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8">
            <w:pPr>
              <w:pageBreakBefore w:val="0"/>
              <w:rPr>
                <w:b w:val="1"/>
              </w:rPr>
            </w:pPr>
            <w:r w:rsidDel="00000000" w:rsidR="00000000" w:rsidRPr="00000000">
              <w:rPr>
                <w:b w:val="1"/>
                <w:rtl w:val="0"/>
              </w:rPr>
              <w:t xml:space="preserve">&gt;&gt;  </w:t>
            </w:r>
          </w:p>
          <w:p w:rsidR="00000000" w:rsidDel="00000000" w:rsidP="00000000" w:rsidRDefault="00000000" w:rsidRPr="00000000" w14:paraId="000000A9">
            <w:pPr>
              <w:pageBreakBefore w:val="0"/>
              <w:rPr>
                <w:b w:val="1"/>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B">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D">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E">
            <w:pPr>
              <w:pageBreakBefore w:val="0"/>
              <w:rPr>
                <w:b w:val="1"/>
              </w:rPr>
            </w:pPr>
            <w:r w:rsidDel="00000000" w:rsidR="00000000" w:rsidRPr="00000000">
              <w:rPr>
                <w:b w:val="1"/>
                <w:rtl w:val="0"/>
              </w:rPr>
              <w:t xml:space="preserve">&gt;&gt; </w:t>
            </w:r>
          </w:p>
          <w:p w:rsidR="00000000" w:rsidDel="00000000" w:rsidP="00000000" w:rsidRDefault="00000000" w:rsidRPr="00000000" w14:paraId="000000AF">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0">
            <w:pPr>
              <w:pageBreakBefore w:val="0"/>
              <w:rPr>
                <w:b w:val="1"/>
              </w:rPr>
            </w:pPr>
            <w:r w:rsidDel="00000000" w:rsidR="00000000" w:rsidRPr="00000000">
              <w:rPr>
                <w:b w:val="1"/>
                <w:rtl w:val="0"/>
              </w:rPr>
              <w:t xml:space="preserve">&gt;&gt;</w:t>
            </w:r>
          </w:p>
          <w:p w:rsidR="00000000" w:rsidDel="00000000" w:rsidP="00000000" w:rsidRDefault="00000000" w:rsidRPr="00000000" w14:paraId="000000B1">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2">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3">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4">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