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14950" y="211750"/>
                                <a:ext cx="1209675" cy="1144788"/>
                                <a:chOff x="514950" y="211750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514950" y="211750"/>
                                  <a:ext cx="2467200" cy="2333700"/>
                                </a:xfrm>
                                <a:prstGeom prst="teardrop">
                                  <a:avLst>
                                    <a:gd fmla="val 98223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They get their energy from eating animals that they hunt .</w:t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            The kudu is an animal that looks like a deer but way bigger.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          The kudu eat plants and grass.</w:t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               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              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             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hyperlink r:id="rId12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Copy of Energy Flow Vocabulary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333333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333333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color w:val="333333"/>
                <w:sz w:val="36"/>
                <w:szCs w:val="36"/>
                <w:rtl w:val="0"/>
              </w:rPr>
              <w:t xml:space="preserve">the primary consumers. Secondary consumers are usually carnivores that eat the primary consumers. Tertiary consumers are animal that eats another animal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6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9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energy is lost at each trophic level when organisms use it up.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color w:val="202124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24"/>
                <w:szCs w:val="24"/>
                <w:rtl w:val="0"/>
              </w:rPr>
              <w:t xml:space="preserve">Energy decreases as it moves up trophic levels because energy loses strength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2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hyperlink r:id="rId23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Copy of Food Web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4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Copy of Energy Pyramid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ff0000"/>
                <w:sz w:val="28"/>
                <w:szCs w:val="28"/>
                <w:rtl w:val="0"/>
              </w:rPr>
              <w:t xml:space="preserve">The sun helps the grass grow . Then the rabbits eat the grass but a snake eats the rabbit .The hawk comes and eats the owl . most likely nothing is going to eat the owl so the owl dies and fungi will grow . If a animal eats another animals the energy get less and less.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1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1.gif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bi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upr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Josefi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hyperlink" Target="https://docs.google.com/drawings/d/1hd8u6C2uJTiea5nyVy7LsTHHIRmiZfBZpkJIYaEnEtg/copy" TargetMode="External"/><Relationship Id="rId21" Type="http://schemas.openxmlformats.org/officeDocument/2006/relationships/image" Target="media/image3.png"/><Relationship Id="rId24" Type="http://schemas.openxmlformats.org/officeDocument/2006/relationships/hyperlink" Target="https://docs.google.com/drawings/d/19EdUkAdxh5zy-giHVmbbijLU4luAU8v9mg8E2al6m04/copy" TargetMode="External"/><Relationship Id="rId23" Type="http://schemas.openxmlformats.org/officeDocument/2006/relationships/hyperlink" Target="https://docs.google.com/drawings/d/1QtvOCVDZb28CsuMeKLAcCbyu895sUNXv82e618-Z23Y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26" Type="http://schemas.openxmlformats.org/officeDocument/2006/relationships/image" Target="media/image8.jpg"/><Relationship Id="rId25" Type="http://schemas.openxmlformats.org/officeDocument/2006/relationships/hyperlink" Target="https://docs.google.com/drawings/d/1irr9uiuJHFxolAyOUeYR-XUPdLBcdGDvLKfCygDGSg4/edit?usp=sharing" TargetMode="External"/><Relationship Id="rId28" Type="http://schemas.openxmlformats.org/officeDocument/2006/relationships/image" Target="media/image1.gif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7.gif"/><Relationship Id="rId29" Type="http://schemas.openxmlformats.org/officeDocument/2006/relationships/header" Target="header1.xml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30" Type="http://schemas.openxmlformats.org/officeDocument/2006/relationships/footer" Target="footer1.xm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://www.nationalgeographic.org/encyclopedia/food-web/" TargetMode="External"/><Relationship Id="rId12" Type="http://schemas.openxmlformats.org/officeDocument/2006/relationships/hyperlink" Target="https://docs.google.com/presentation/d/1IKXhBkHfdGpnbnZY2z13QYHDj9oys-t_imj3Agmatys/edit?usp=sharing" TargetMode="External"/><Relationship Id="rId15" Type="http://schemas.openxmlformats.org/officeDocument/2006/relationships/hyperlink" Target="https://www.youtube.com/watch?v=uB61rfeeAsM&amp;list=PLhz12vamHOnZv8kM6Xo6AbluwIIVpulio&amp;index=4" TargetMode="External"/><Relationship Id="rId14" Type="http://schemas.openxmlformats.org/officeDocument/2006/relationships/hyperlink" Target="https://www.youtube.com/watch?v=MuKs9o1s8h8&amp;index=3&amp;list=PLhz12vamHOnZv8kM6Xo6AbluwIIVpulio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www.youtube.com/watch?v=p15IrEuhYmo&amp;index=8&amp;list=PLhz12vamHOnZv8kM6Xo6AbluwIIVpulio" TargetMode="External"/><Relationship Id="rId19" Type="http://schemas.openxmlformats.org/officeDocument/2006/relationships/hyperlink" Target="https://www.youtube.com/watch?v=CReZd9OHEfs" TargetMode="External"/><Relationship Id="rId18" Type="http://schemas.openxmlformats.org/officeDocument/2006/relationships/hyperlink" Target="https://www.bbc.co.uk/bitesize/topics/zbnnb9q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uprum-italic.ttf"/><Relationship Id="rId10" Type="http://schemas.openxmlformats.org/officeDocument/2006/relationships/font" Target="fonts/Cuprum-bold.ttf"/><Relationship Id="rId13" Type="http://schemas.openxmlformats.org/officeDocument/2006/relationships/font" Target="fonts/JosefinSans-regular.ttf"/><Relationship Id="rId12" Type="http://schemas.openxmlformats.org/officeDocument/2006/relationships/font" Target="fonts/Cuprum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Cuprum-regular.ttf"/><Relationship Id="rId15" Type="http://schemas.openxmlformats.org/officeDocument/2006/relationships/font" Target="fonts/JosefinSans-italic.ttf"/><Relationship Id="rId14" Type="http://schemas.openxmlformats.org/officeDocument/2006/relationships/font" Target="fonts/JosefinSans-bold.ttf"/><Relationship Id="rId16" Type="http://schemas.openxmlformats.org/officeDocument/2006/relationships/font" Target="fonts/JosefinSans-boldItalic.ttf"/><Relationship Id="rId5" Type="http://schemas.openxmlformats.org/officeDocument/2006/relationships/font" Target="fonts/Cabin-regular.ttf"/><Relationship Id="rId6" Type="http://schemas.openxmlformats.org/officeDocument/2006/relationships/font" Target="fonts/Cabin-bold.ttf"/><Relationship Id="rId7" Type="http://schemas.openxmlformats.org/officeDocument/2006/relationships/font" Target="fonts/Cabin-italic.ttf"/><Relationship Id="rId8" Type="http://schemas.openxmlformats.org/officeDocument/2006/relationships/font" Target="fonts/Cabi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