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 think the german planes were the most developed and instrumental planes in world war 1 because the guns were more better.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