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Cassidy Reyes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AOPA 9</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4/20/2022</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were a lot of people during World War 2 who made many great things that helped in the war but one of the most important people during that time was a man named Frank Whittle. He was born in Coventry located in the United Kingdom. Ever since he was small he was fascinated with machinery and how it all worked, especially planes. His love for planes went very far, once he was old enough he tried multiple times to join the royal air force but was denied until they just had no choice but to accept him since he was stubborn and persistent. He was soon to be recognized as a very talented pilot who pushed the limits of aviation very far.</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Frank Whittle made one huge contribution to the United Kingdom during World War 2 when Poland was attacked. That huge contribution was a working jet engine. After being told his first design didn't work because apparently there was no metal strong enough to withstand the heat created by the engine, he even tried it himself and found that they were right. Although one day after Poland was attacked the United Kingdom decided to fund him and his work, he got to work with a team of Britain's finest engineers. They created a metal that was nearly indestructible and able to withstand the heat of the engine, they tested it in a plane and had someone fly it for 17 minutes and with no interruptions once the pilot landed the engine showed no signs of overheating and the metal was perfectly fine. It was a success.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