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1.All planes need propellers. True or false</w:t>
      </w:r>
    </w:p>
    <w:p w:rsidR="00000000" w:rsidDel="00000000" w:rsidP="00000000" w:rsidRDefault="00000000" w:rsidRPr="00000000" w14:paraId="00000002">
      <w:pPr>
        <w:rPr/>
      </w:pPr>
      <w:r w:rsidDel="00000000" w:rsidR="00000000" w:rsidRPr="00000000">
        <w:rPr>
          <w:rtl w:val="0"/>
        </w:rPr>
        <w:t xml:space="preserve">True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2. jet engines mainly used for large transportation</w:t>
      </w:r>
    </w:p>
    <w:p w:rsidR="00000000" w:rsidDel="00000000" w:rsidP="00000000" w:rsidRDefault="00000000" w:rsidRPr="00000000" w14:paraId="00000005">
      <w:pPr>
        <w:rPr/>
      </w:pPr>
      <w:r w:rsidDel="00000000" w:rsidR="00000000" w:rsidRPr="00000000">
        <w:rPr>
          <w:rtl w:val="0"/>
        </w:rPr>
        <w:t xml:space="preserve">True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3.where did the initial jet engines occur</w:t>
      </w:r>
    </w:p>
    <w:p w:rsidR="00000000" w:rsidDel="00000000" w:rsidP="00000000" w:rsidRDefault="00000000" w:rsidRPr="00000000" w14:paraId="00000008">
      <w:pPr>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In Great Britain</w:t>
      </w:r>
    </w:p>
    <w:p w:rsidR="00000000" w:rsidDel="00000000" w:rsidP="00000000" w:rsidRDefault="00000000" w:rsidRPr="00000000" w14:paraId="00000009">
      <w:pPr>
        <w:rPr>
          <w:rFonts w:ascii="Roboto" w:cs="Roboto" w:eastAsia="Roboto" w:hAnsi="Roboto"/>
          <w:color w:val="202124"/>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color w:val="202124"/>
          <w:highlight w:val="white"/>
        </w:rPr>
      </w:pPr>
      <w:r w:rsidDel="00000000" w:rsidR="00000000" w:rsidRPr="00000000">
        <w:rPr>
          <w:rtl w:val="0"/>
        </w:rPr>
      </w:r>
    </w:p>
    <w:p w:rsidR="00000000" w:rsidDel="00000000" w:rsidP="00000000" w:rsidRDefault="00000000" w:rsidRPr="00000000" w14:paraId="0000000B">
      <w:pPr>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4.how did the development of jet engines impact society?</w:t>
      </w:r>
    </w:p>
    <w:p w:rsidR="00000000" w:rsidDel="00000000" w:rsidP="00000000" w:rsidRDefault="00000000" w:rsidRPr="00000000" w14:paraId="0000000C">
      <w:pPr>
        <w:rPr>
          <w:rFonts w:ascii="Roboto" w:cs="Roboto" w:eastAsia="Roboto" w:hAnsi="Roboto"/>
          <w:color w:val="202124"/>
          <w:sz w:val="20"/>
          <w:szCs w:val="20"/>
          <w:highlight w:val="white"/>
        </w:rPr>
      </w:pPr>
      <w:r w:rsidDel="00000000" w:rsidR="00000000" w:rsidRPr="00000000">
        <w:rPr>
          <w:rFonts w:ascii="Roboto" w:cs="Roboto" w:eastAsia="Roboto" w:hAnsi="Roboto"/>
          <w:color w:val="202124"/>
          <w:highlight w:val="white"/>
          <w:rtl w:val="0"/>
        </w:rPr>
        <w:t xml:space="preserve">The creation and subsequent commercialization of Jet Engine changed the world by allowing extremely fast and efficient travel between cities, countries and entire continents. It also revolutionized aerial combat and transformed it into an entirely new theater of war.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