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Lora" w:cs="Lora" w:eastAsia="Lora" w:hAnsi="Lora"/>
          <w:sz w:val="24"/>
          <w:szCs w:val="24"/>
        </w:rPr>
      </w:pPr>
      <w:r w:rsidDel="00000000" w:rsidR="00000000" w:rsidRPr="00000000">
        <w:rPr>
          <w:rFonts w:ascii="Lora" w:cs="Lora" w:eastAsia="Lora" w:hAnsi="Lora"/>
          <w:sz w:val="24"/>
          <w:szCs w:val="24"/>
          <w:rtl w:val="0"/>
        </w:rPr>
        <w:t xml:space="preserve">Serena Lacorbiere</w:t>
      </w:r>
    </w:p>
    <w:p w:rsidR="00000000" w:rsidDel="00000000" w:rsidP="00000000" w:rsidRDefault="00000000" w:rsidRPr="00000000" w14:paraId="00000002">
      <w:pPr>
        <w:jc w:val="right"/>
        <w:rPr>
          <w:rFonts w:ascii="Lora" w:cs="Lora" w:eastAsia="Lora" w:hAnsi="Lora"/>
          <w:sz w:val="24"/>
          <w:szCs w:val="24"/>
        </w:rPr>
      </w:pPr>
      <w:r w:rsidDel="00000000" w:rsidR="00000000" w:rsidRPr="00000000">
        <w:rPr>
          <w:rFonts w:ascii="Lora" w:cs="Lora" w:eastAsia="Lora" w:hAnsi="Lora"/>
          <w:sz w:val="24"/>
          <w:szCs w:val="24"/>
          <w:rtl w:val="0"/>
        </w:rPr>
        <w:t xml:space="preserve">1 - 14 - 21</w:t>
      </w:r>
    </w:p>
    <w:p w:rsidR="00000000" w:rsidDel="00000000" w:rsidP="00000000" w:rsidRDefault="00000000" w:rsidRPr="00000000" w14:paraId="00000003">
      <w:pPr>
        <w:jc w:val="right"/>
        <w:rPr>
          <w:rFonts w:ascii="Lora" w:cs="Lora" w:eastAsia="Lora" w:hAnsi="Lora"/>
          <w:sz w:val="24"/>
          <w:szCs w:val="24"/>
        </w:rPr>
      </w:pPr>
      <w:r w:rsidDel="00000000" w:rsidR="00000000" w:rsidRPr="00000000">
        <w:rPr>
          <w:rFonts w:ascii="Lora" w:cs="Lora" w:eastAsia="Lora" w:hAnsi="Lora"/>
          <w:sz w:val="24"/>
          <w:szCs w:val="24"/>
          <w:rtl w:val="0"/>
        </w:rPr>
        <w:t xml:space="preserve">AOPA - 9</w:t>
      </w:r>
    </w:p>
    <w:p w:rsidR="00000000" w:rsidDel="00000000" w:rsidP="00000000" w:rsidRDefault="00000000" w:rsidRPr="00000000" w14:paraId="00000004">
      <w:pPr>
        <w:jc w:val="center"/>
        <w:rPr>
          <w:rFonts w:ascii="Lora" w:cs="Lora" w:eastAsia="Lora" w:hAnsi="Lora"/>
          <w:sz w:val="28"/>
          <w:szCs w:val="28"/>
        </w:rPr>
      </w:pPr>
      <w:r w:rsidDel="00000000" w:rsidR="00000000" w:rsidRPr="00000000">
        <w:rPr>
          <w:rFonts w:ascii="Lora" w:cs="Lora" w:eastAsia="Lora" w:hAnsi="Lora"/>
          <w:sz w:val="28"/>
          <w:szCs w:val="28"/>
          <w:rtl w:val="0"/>
        </w:rPr>
        <w:t xml:space="preserve">Warm Up Questions</w:t>
      </w:r>
    </w:p>
    <w:p w:rsidR="00000000" w:rsidDel="00000000" w:rsidP="00000000" w:rsidRDefault="00000000" w:rsidRPr="00000000" w14:paraId="00000005">
      <w:pPr>
        <w:jc w:val="center"/>
        <w:rPr>
          <w:rFonts w:ascii="Lora" w:cs="Lora" w:eastAsia="Lora" w:hAnsi="Lora"/>
          <w:sz w:val="24"/>
          <w:szCs w:val="24"/>
        </w:rPr>
      </w:pPr>
      <w:r w:rsidDel="00000000" w:rsidR="00000000" w:rsidRPr="00000000">
        <w:rPr>
          <w:rtl w:val="0"/>
        </w:rPr>
      </w:r>
    </w:p>
    <w:p w:rsidR="00000000" w:rsidDel="00000000" w:rsidP="00000000" w:rsidRDefault="00000000" w:rsidRPr="00000000" w14:paraId="00000006">
      <w:pPr>
        <w:jc w:val="left"/>
        <w:rPr>
          <w:rFonts w:ascii="Lora" w:cs="Lora" w:eastAsia="Lora" w:hAnsi="Lora"/>
          <w:b w:val="1"/>
          <w:sz w:val="24"/>
          <w:szCs w:val="24"/>
        </w:rPr>
      </w:pPr>
      <w:r w:rsidDel="00000000" w:rsidR="00000000" w:rsidRPr="00000000">
        <w:rPr>
          <w:rFonts w:ascii="Lora" w:cs="Lora" w:eastAsia="Lora" w:hAnsi="Lora"/>
          <w:b w:val="1"/>
          <w:sz w:val="24"/>
          <w:szCs w:val="24"/>
          <w:rtl w:val="0"/>
        </w:rPr>
        <w:t xml:space="preserve">Why are wind tunnels used to design aircraft?</w:t>
      </w:r>
    </w:p>
    <w:p w:rsidR="00000000" w:rsidDel="00000000" w:rsidP="00000000" w:rsidRDefault="00000000" w:rsidRPr="00000000" w14:paraId="00000007">
      <w:pPr>
        <w:jc w:val="left"/>
        <w:rPr>
          <w:rFonts w:ascii="Lora" w:cs="Lora" w:eastAsia="Lora" w:hAnsi="Lora"/>
          <w:sz w:val="24"/>
          <w:szCs w:val="24"/>
        </w:rPr>
      </w:pPr>
      <w:r w:rsidDel="00000000" w:rsidR="00000000" w:rsidRPr="00000000">
        <w:rPr>
          <w:rtl w:val="0"/>
        </w:rPr>
      </w:r>
    </w:p>
    <w:p w:rsidR="00000000" w:rsidDel="00000000" w:rsidP="00000000" w:rsidRDefault="00000000" w:rsidRPr="00000000" w14:paraId="00000008">
      <w:pPr>
        <w:jc w:val="left"/>
        <w:rPr>
          <w:rFonts w:ascii="Lora" w:cs="Lora" w:eastAsia="Lora" w:hAnsi="Lora"/>
          <w:sz w:val="24"/>
          <w:szCs w:val="24"/>
        </w:rPr>
      </w:pPr>
      <w:r w:rsidDel="00000000" w:rsidR="00000000" w:rsidRPr="00000000">
        <w:rPr>
          <w:rFonts w:ascii="Lora" w:cs="Lora" w:eastAsia="Lora" w:hAnsi="Lora"/>
          <w:sz w:val="24"/>
          <w:szCs w:val="24"/>
          <w:rtl w:val="0"/>
        </w:rPr>
        <w:t xml:space="preserve">     Aero space researchers use wind tunnels to learn more about how an aircraft will fly. They also use wind tunnels to test scale models of aircrafts and space craft. Different types of wind tunnels can actually be big enough to use full sized aircraft and spacecraft vehicles.</w:t>
      </w:r>
      <w:r w:rsidDel="00000000" w:rsidR="00000000" w:rsidRPr="00000000">
        <w:rPr>
          <w:rtl w:val="0"/>
        </w:rPr>
      </w:r>
    </w:p>
    <w:p w:rsidR="00000000" w:rsidDel="00000000" w:rsidP="00000000" w:rsidRDefault="00000000" w:rsidRPr="00000000" w14:paraId="00000009">
      <w:pPr>
        <w:jc w:val="left"/>
        <w:rPr>
          <w:rFonts w:ascii="Lora" w:cs="Lora" w:eastAsia="Lora" w:hAnsi="Lora"/>
          <w:sz w:val="24"/>
          <w:szCs w:val="24"/>
        </w:rPr>
      </w:pPr>
      <w:r w:rsidDel="00000000" w:rsidR="00000000" w:rsidRPr="00000000">
        <w:rPr>
          <w:rtl w:val="0"/>
        </w:rPr>
      </w:r>
    </w:p>
    <w:p w:rsidR="00000000" w:rsidDel="00000000" w:rsidP="00000000" w:rsidRDefault="00000000" w:rsidRPr="00000000" w14:paraId="0000000A">
      <w:pPr>
        <w:jc w:val="left"/>
        <w:rPr>
          <w:rFonts w:ascii="Lora" w:cs="Lora" w:eastAsia="Lora" w:hAnsi="Lora"/>
          <w:b w:val="1"/>
          <w:sz w:val="24"/>
          <w:szCs w:val="24"/>
        </w:rPr>
      </w:pPr>
      <w:r w:rsidDel="00000000" w:rsidR="00000000" w:rsidRPr="00000000">
        <w:rPr>
          <w:rFonts w:ascii="Lora" w:cs="Lora" w:eastAsia="Lora" w:hAnsi="Lora"/>
          <w:b w:val="1"/>
          <w:sz w:val="24"/>
          <w:szCs w:val="24"/>
          <w:rtl w:val="0"/>
        </w:rPr>
        <w:t xml:space="preserve">What do wind tunnels measure?</w:t>
      </w:r>
    </w:p>
    <w:p w:rsidR="00000000" w:rsidDel="00000000" w:rsidP="00000000" w:rsidRDefault="00000000" w:rsidRPr="00000000" w14:paraId="0000000B">
      <w:pPr>
        <w:jc w:val="left"/>
        <w:rPr>
          <w:rFonts w:ascii="Lora" w:cs="Lora" w:eastAsia="Lora" w:hAnsi="Lora"/>
          <w:sz w:val="24"/>
          <w:szCs w:val="24"/>
        </w:rPr>
      </w:pPr>
      <w:r w:rsidDel="00000000" w:rsidR="00000000" w:rsidRPr="00000000">
        <w:rPr>
          <w:rtl w:val="0"/>
        </w:rPr>
      </w:r>
    </w:p>
    <w:p w:rsidR="00000000" w:rsidDel="00000000" w:rsidP="00000000" w:rsidRDefault="00000000" w:rsidRPr="00000000" w14:paraId="0000000C">
      <w:pPr>
        <w:jc w:val="left"/>
        <w:rPr>
          <w:rFonts w:ascii="Lora" w:cs="Lora" w:eastAsia="Lora" w:hAnsi="Lora"/>
          <w:sz w:val="24"/>
          <w:szCs w:val="24"/>
        </w:rPr>
      </w:pPr>
      <w:r w:rsidDel="00000000" w:rsidR="00000000" w:rsidRPr="00000000">
        <w:rPr>
          <w:rFonts w:ascii="Lora" w:cs="Lora" w:eastAsia="Lora" w:hAnsi="Lora"/>
          <w:sz w:val="24"/>
          <w:szCs w:val="24"/>
          <w:rtl w:val="0"/>
        </w:rPr>
        <w:t xml:space="preserve">     Wind tunnels measure how an aircraft will fly and react in different wind conditions. It measures the velocity around, and forces and pressure upon structures.</w:t>
      </w:r>
    </w:p>
    <w:p w:rsidR="00000000" w:rsidDel="00000000" w:rsidP="00000000" w:rsidRDefault="00000000" w:rsidRPr="00000000" w14:paraId="0000000D">
      <w:pPr>
        <w:jc w:val="left"/>
        <w:rPr>
          <w:rFonts w:ascii="Lora" w:cs="Lora" w:eastAsia="Lora" w:hAnsi="Lora"/>
          <w:sz w:val="24"/>
          <w:szCs w:val="24"/>
        </w:rPr>
      </w:pPr>
      <w:r w:rsidDel="00000000" w:rsidR="00000000" w:rsidRPr="00000000">
        <w:rPr>
          <w:rtl w:val="0"/>
        </w:rPr>
      </w:r>
    </w:p>
    <w:p w:rsidR="00000000" w:rsidDel="00000000" w:rsidP="00000000" w:rsidRDefault="00000000" w:rsidRPr="00000000" w14:paraId="0000000E">
      <w:pPr>
        <w:jc w:val="left"/>
        <w:rPr>
          <w:rFonts w:ascii="Lora" w:cs="Lora" w:eastAsia="Lora" w:hAnsi="Lora"/>
          <w:sz w:val="24"/>
          <w:szCs w:val="24"/>
        </w:rPr>
      </w:pPr>
      <w:r w:rsidDel="00000000" w:rsidR="00000000" w:rsidRPr="00000000">
        <w:rPr>
          <w:rtl w:val="0"/>
        </w:rPr>
      </w:r>
    </w:p>
    <w:p w:rsidR="00000000" w:rsidDel="00000000" w:rsidP="00000000" w:rsidRDefault="00000000" w:rsidRPr="00000000" w14:paraId="0000000F">
      <w:pPr>
        <w:jc w:val="left"/>
        <w:rPr>
          <w:rFonts w:ascii="Lora" w:cs="Lora" w:eastAsia="Lora" w:hAnsi="Lora"/>
          <w:b w:val="1"/>
          <w:sz w:val="24"/>
          <w:szCs w:val="24"/>
        </w:rPr>
      </w:pPr>
      <w:r w:rsidDel="00000000" w:rsidR="00000000" w:rsidRPr="00000000">
        <w:rPr>
          <w:rFonts w:ascii="Lora" w:cs="Lora" w:eastAsia="Lora" w:hAnsi="Lora"/>
          <w:b w:val="1"/>
          <w:sz w:val="24"/>
          <w:szCs w:val="24"/>
          <w:rtl w:val="0"/>
        </w:rPr>
        <w:t xml:space="preserve">What other industries besides aviation use wind tunnels to test designs?</w:t>
      </w:r>
    </w:p>
    <w:p w:rsidR="00000000" w:rsidDel="00000000" w:rsidP="00000000" w:rsidRDefault="00000000" w:rsidRPr="00000000" w14:paraId="00000010">
      <w:pPr>
        <w:jc w:val="left"/>
        <w:rPr>
          <w:rFonts w:ascii="Lora" w:cs="Lora" w:eastAsia="Lora" w:hAnsi="Lora"/>
          <w:sz w:val="24"/>
          <w:szCs w:val="24"/>
        </w:rPr>
      </w:pPr>
      <w:r w:rsidDel="00000000" w:rsidR="00000000" w:rsidRPr="00000000">
        <w:rPr>
          <w:rtl w:val="0"/>
        </w:rPr>
      </w:r>
    </w:p>
    <w:p w:rsidR="00000000" w:rsidDel="00000000" w:rsidP="00000000" w:rsidRDefault="00000000" w:rsidRPr="00000000" w14:paraId="00000011">
      <w:pPr>
        <w:jc w:val="left"/>
        <w:rPr>
          <w:rFonts w:ascii="Lora" w:cs="Lora" w:eastAsia="Lora" w:hAnsi="Lora"/>
          <w:sz w:val="24"/>
          <w:szCs w:val="24"/>
        </w:rPr>
      </w:pPr>
      <w:r w:rsidDel="00000000" w:rsidR="00000000" w:rsidRPr="00000000">
        <w:rPr>
          <w:rFonts w:ascii="Lora" w:cs="Lora" w:eastAsia="Lora" w:hAnsi="Lora"/>
          <w:sz w:val="24"/>
          <w:szCs w:val="24"/>
          <w:rtl w:val="0"/>
        </w:rPr>
        <w:t xml:space="preserve">     Many different types of industries besides aviation use wind tunnels to test designs. One being The Automobile. Boating and motorsports also use wind tunnels.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