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Pr="00262DDB" w:rsidRDefault="00262DDB">
      <w:pPr>
        <w:rPr>
          <w:sz w:val="20"/>
          <w:szCs w:val="20"/>
        </w:rPr>
      </w:pPr>
      <w:r w:rsidRPr="00262DDB">
        <w:rPr>
          <w:b/>
          <w:sz w:val="20"/>
          <w:szCs w:val="20"/>
        </w:rPr>
        <w:t>Quiz name: Concise History of Western Music, 4e</w:t>
      </w:r>
      <w:r w:rsidRPr="00262DDB">
        <w:rPr>
          <w:b/>
          <w:sz w:val="20"/>
          <w:szCs w:val="20"/>
        </w:rPr>
        <w:br/>
        <w:t>Chapter Number: 10</w:t>
      </w:r>
      <w:r w:rsidRPr="00262DDB">
        <w:rPr>
          <w:b/>
          <w:sz w:val="20"/>
          <w:szCs w:val="20"/>
        </w:rPr>
        <w:br/>
      </w:r>
      <w:r w:rsidRPr="00262DDB">
        <w:rPr>
          <w:sz w:val="20"/>
          <w:szCs w:val="20"/>
        </w:rPr>
        <w:br/>
        <w:t>Question: The leading composer of Latin oratorios was</w:t>
      </w:r>
      <w:proofErr w:type="gramStart"/>
      <w:r w:rsidRPr="00262DDB">
        <w:rPr>
          <w:sz w:val="20"/>
          <w:szCs w:val="20"/>
        </w:rPr>
        <w:t>:</w:t>
      </w:r>
      <w:proofErr w:type="gramEnd"/>
      <w:r w:rsidRPr="00262DDB">
        <w:rPr>
          <w:sz w:val="20"/>
          <w:szCs w:val="20"/>
        </w:rPr>
        <w:br/>
        <w:t xml:space="preserve">Correct answer is: a) </w:t>
      </w:r>
      <w:proofErr w:type="spellStart"/>
      <w:r w:rsidRPr="00262DDB">
        <w:rPr>
          <w:sz w:val="20"/>
          <w:szCs w:val="20"/>
        </w:rPr>
        <w:t>Giacomo</w:t>
      </w:r>
      <w:proofErr w:type="spellEnd"/>
      <w:r w:rsidRPr="00262DDB">
        <w:rPr>
          <w:sz w:val="20"/>
          <w:szCs w:val="20"/>
        </w:rPr>
        <w:t xml:space="preserve"> </w:t>
      </w:r>
      <w:proofErr w:type="spellStart"/>
      <w:r w:rsidRPr="00262DDB">
        <w:rPr>
          <w:sz w:val="20"/>
          <w:szCs w:val="20"/>
        </w:rPr>
        <w:t>Carissimi</w:t>
      </w:r>
      <w:proofErr w:type="spellEnd"/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What was the first volume of sacred music printed with basso continuo?</w:t>
      </w:r>
      <w:r w:rsidRPr="00262DDB">
        <w:rPr>
          <w:sz w:val="20"/>
          <w:szCs w:val="20"/>
        </w:rPr>
        <w:br/>
        <w:t xml:space="preserve">Correct answer is: a) Cento concerti </w:t>
      </w:r>
      <w:proofErr w:type="spellStart"/>
      <w:r w:rsidRPr="00262DDB">
        <w:rPr>
          <w:sz w:val="20"/>
          <w:szCs w:val="20"/>
        </w:rPr>
        <w:t>ecclesiastici</w:t>
      </w:r>
      <w:proofErr w:type="spellEnd"/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A sacred composition with one or more soloists accompanied by organ continuo and often one or two violins was known as a</w:t>
      </w:r>
      <w:proofErr w:type="gramStart"/>
      <w:r w:rsidRPr="00262DDB">
        <w:rPr>
          <w:sz w:val="20"/>
          <w:szCs w:val="20"/>
        </w:rPr>
        <w:t>:</w:t>
      </w:r>
      <w:proofErr w:type="gramEnd"/>
      <w:r w:rsidRPr="00262DDB">
        <w:rPr>
          <w:sz w:val="20"/>
          <w:szCs w:val="20"/>
        </w:rPr>
        <w:br/>
        <w:t>Correct answer is: a) small sacred concerto</w:t>
      </w:r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By the mid-seventeenth century, what term applied to secular compositions for solo voice with continuo based on a lyrical or quasi-dramatic text?</w:t>
      </w:r>
      <w:r w:rsidRPr="00262DDB">
        <w:rPr>
          <w:sz w:val="20"/>
          <w:szCs w:val="20"/>
        </w:rPr>
        <w:br/>
        <w:t>Correct answer is: b) cantata</w:t>
      </w:r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 xml:space="preserve">Question: What collection by Heinrich </w:t>
      </w:r>
      <w:proofErr w:type="spellStart"/>
      <w:r w:rsidRPr="00262DDB">
        <w:rPr>
          <w:sz w:val="20"/>
          <w:szCs w:val="20"/>
        </w:rPr>
        <w:t>Schütz</w:t>
      </w:r>
      <w:proofErr w:type="spellEnd"/>
      <w:r w:rsidRPr="00262DDB">
        <w:rPr>
          <w:sz w:val="20"/>
          <w:szCs w:val="20"/>
        </w:rPr>
        <w:t xml:space="preserve"> contains concerted Latin motets for various small combinations of voices and instruments?</w:t>
      </w:r>
      <w:r w:rsidRPr="00262DDB">
        <w:rPr>
          <w:sz w:val="20"/>
          <w:szCs w:val="20"/>
        </w:rPr>
        <w:br/>
        <w:t xml:space="preserve">Correct answer is: d) </w:t>
      </w:r>
      <w:proofErr w:type="spellStart"/>
      <w:r w:rsidRPr="00262DDB">
        <w:rPr>
          <w:sz w:val="20"/>
          <w:szCs w:val="20"/>
        </w:rPr>
        <w:t>Symphoniae</w:t>
      </w:r>
      <w:proofErr w:type="spellEnd"/>
      <w:r w:rsidRPr="00262DDB">
        <w:rPr>
          <w:sz w:val="20"/>
          <w:szCs w:val="20"/>
        </w:rPr>
        <w:t xml:space="preserve"> </w:t>
      </w:r>
      <w:proofErr w:type="spellStart"/>
      <w:r w:rsidRPr="00262DDB">
        <w:rPr>
          <w:sz w:val="20"/>
          <w:szCs w:val="20"/>
        </w:rPr>
        <w:t>sacrae</w:t>
      </w:r>
      <w:proofErr w:type="spellEnd"/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During the seventeenth century, the compositional style of Palestrina was referred to as the</w:t>
      </w:r>
      <w:proofErr w:type="gramStart"/>
      <w:r w:rsidRPr="00262DDB">
        <w:rPr>
          <w:sz w:val="20"/>
          <w:szCs w:val="20"/>
        </w:rPr>
        <w:t>:</w:t>
      </w:r>
      <w:proofErr w:type="gramEnd"/>
      <w:r w:rsidRPr="00262DDB">
        <w:rPr>
          <w:sz w:val="20"/>
          <w:szCs w:val="20"/>
        </w:rPr>
        <w:br/>
        <w:t xml:space="preserve">Correct answer is: c) stile </w:t>
      </w:r>
      <w:proofErr w:type="spellStart"/>
      <w:r w:rsidRPr="00262DDB">
        <w:rPr>
          <w:sz w:val="20"/>
          <w:szCs w:val="20"/>
        </w:rPr>
        <w:t>antico</w:t>
      </w:r>
      <w:proofErr w:type="spellEnd"/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Who published more cantatas than any other composer of her time?</w:t>
      </w:r>
      <w:r w:rsidRPr="00262DDB">
        <w:rPr>
          <w:sz w:val="20"/>
          <w:szCs w:val="20"/>
        </w:rPr>
        <w:br/>
        <w:t xml:space="preserve">Correct answer is: b) Barbara </w:t>
      </w:r>
      <w:proofErr w:type="spellStart"/>
      <w:r w:rsidRPr="00262DDB">
        <w:rPr>
          <w:sz w:val="20"/>
          <w:szCs w:val="20"/>
        </w:rPr>
        <w:t>Strozzi</w:t>
      </w:r>
      <w:proofErr w:type="spellEnd"/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A pattern frequently employed in the seventeenth century in which the bass line repeats while the melody changes is known as</w:t>
      </w:r>
      <w:proofErr w:type="gramStart"/>
      <w:r w:rsidRPr="00262DDB">
        <w:rPr>
          <w:sz w:val="20"/>
          <w:szCs w:val="20"/>
        </w:rPr>
        <w:t>:</w:t>
      </w:r>
      <w:proofErr w:type="gramEnd"/>
      <w:r w:rsidRPr="00262DDB">
        <w:rPr>
          <w:sz w:val="20"/>
          <w:szCs w:val="20"/>
        </w:rPr>
        <w:br/>
        <w:t>Correct answer is: b) ground bass</w:t>
      </w:r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What musical genre, prominent in the Lutheran tradition, consisted of musical settings based on biblical narratives?</w:t>
      </w:r>
      <w:r w:rsidRPr="00262DDB">
        <w:rPr>
          <w:sz w:val="20"/>
          <w:szCs w:val="20"/>
        </w:rPr>
        <w:br/>
        <w:t xml:space="preserve">Correct answer is: a) </w:t>
      </w:r>
      <w:proofErr w:type="spellStart"/>
      <w:r w:rsidRPr="00262DDB">
        <w:rPr>
          <w:sz w:val="20"/>
          <w:szCs w:val="20"/>
        </w:rPr>
        <w:t>historia</w:t>
      </w:r>
      <w:proofErr w:type="spellEnd"/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Which of the following characteristics of Italian opera was not borrowed for use in the oratorio?</w:t>
      </w:r>
      <w:r w:rsidRPr="00262DDB">
        <w:rPr>
          <w:sz w:val="20"/>
          <w:szCs w:val="20"/>
        </w:rPr>
        <w:br/>
        <w:t>Correct answer is: c) staged drama</w:t>
      </w:r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 xml:space="preserve">Question: The air de </w:t>
      </w:r>
      <w:proofErr w:type="spellStart"/>
      <w:r w:rsidRPr="00262DDB">
        <w:rPr>
          <w:sz w:val="20"/>
          <w:szCs w:val="20"/>
        </w:rPr>
        <w:t>cour</w:t>
      </w:r>
      <w:proofErr w:type="spellEnd"/>
      <w:r w:rsidRPr="00262DDB">
        <w:rPr>
          <w:sz w:val="20"/>
          <w:szCs w:val="20"/>
        </w:rPr>
        <w:t>, the most important genre of seventeenth-century secular vocal music in France, is best described as</w:t>
      </w:r>
      <w:proofErr w:type="gramStart"/>
      <w:r w:rsidRPr="00262DDB">
        <w:rPr>
          <w:sz w:val="20"/>
          <w:szCs w:val="20"/>
        </w:rPr>
        <w:t>:</w:t>
      </w:r>
      <w:proofErr w:type="gramEnd"/>
      <w:r w:rsidRPr="00262DDB">
        <w:rPr>
          <w:sz w:val="20"/>
          <w:szCs w:val="20"/>
        </w:rPr>
        <w:br/>
        <w:t>Correct answer is: a) a homophonic, strophic song for four to five voices</w:t>
      </w:r>
      <w:r w:rsidRPr="00262DDB">
        <w:rPr>
          <w:sz w:val="20"/>
          <w:szCs w:val="20"/>
        </w:rPr>
        <w:br/>
      </w:r>
      <w:r w:rsidRPr="00262DDB">
        <w:rPr>
          <w:sz w:val="20"/>
          <w:szCs w:val="20"/>
        </w:rPr>
        <w:br/>
        <w:t>Question: By the mid-seventeenth century, a sacred dramatic composition that combined narrative, dialogue, and commentary was known as a:</w:t>
      </w:r>
      <w:r w:rsidRPr="00262DDB">
        <w:rPr>
          <w:sz w:val="20"/>
          <w:szCs w:val="20"/>
        </w:rPr>
        <w:br/>
        <w:t>Correct answer is: c) oratorio</w:t>
      </w:r>
    </w:p>
    <w:sectPr w:rsidR="00343910" w:rsidRPr="00262DDB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2DDB"/>
    <w:rsid w:val="00262DDB"/>
    <w:rsid w:val="00343910"/>
    <w:rsid w:val="008A203F"/>
    <w:rsid w:val="009068A6"/>
    <w:rsid w:val="00CF1800"/>
    <w:rsid w:val="00F6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262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2012-11-22T21:33:00Z</dcterms:created>
  <dcterms:modified xsi:type="dcterms:W3CDTF">2012-11-22T21:33:00Z</dcterms:modified>
</cp:coreProperties>
</file>