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5C4" w:rsidRPr="00E365C4" w:rsidRDefault="00E365C4" w:rsidP="00E365C4">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E365C4">
        <w:rPr>
          <w:rFonts w:ascii="Calibri" w:eastAsia="Times New Roman" w:hAnsi="Calibri" w:cs="Times New Roman"/>
          <w:caps/>
          <w:color w:val="666666"/>
          <w:spacing w:val="15"/>
          <w:sz w:val="14"/>
          <w:szCs w:val="14"/>
        </w:rPr>
        <w:t>CHAPTER</w:t>
      </w:r>
      <w:r w:rsidRPr="00E365C4">
        <w:rPr>
          <w:rFonts w:ascii="Calibri" w:eastAsia="Times New Roman" w:hAnsi="Calibri" w:cs="Times New Roman"/>
          <w:caps/>
          <w:color w:val="999999"/>
          <w:spacing w:val="15"/>
          <w:sz w:val="54"/>
          <w:szCs w:val="54"/>
          <w:bdr w:val="none" w:sz="0" w:space="0" w:color="auto" w:frame="1"/>
        </w:rPr>
        <w:t>15</w:t>
      </w:r>
    </w:p>
    <w:p w:rsidR="00E365C4" w:rsidRPr="00E365C4" w:rsidRDefault="00E365C4" w:rsidP="00E365C4">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E365C4">
        <w:rPr>
          <w:rFonts w:ascii="Calibri" w:eastAsia="Times New Roman" w:hAnsi="Calibri" w:cs="Times New Roman"/>
          <w:caps/>
          <w:color w:val="666666"/>
          <w:spacing w:val="15"/>
          <w:kern w:val="36"/>
          <w:sz w:val="14"/>
          <w:szCs w:val="14"/>
        </w:rPr>
        <w:t>CHAPTER 15: THE EARLY CLASSIC PERIOD: INSTRUMENTAL MUSIC</w:t>
      </w:r>
    </w:p>
    <w:p w:rsidR="00E365C4" w:rsidRPr="00E365C4" w:rsidRDefault="00E365C4" w:rsidP="00E365C4">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E365C4">
        <w:rPr>
          <w:rFonts w:ascii="Calibri" w:eastAsia="Times New Roman" w:hAnsi="Calibri" w:cs="Times New Roman"/>
          <w:color w:val="C0A865"/>
          <w:spacing w:val="-15"/>
          <w:sz w:val="48"/>
          <w:szCs w:val="48"/>
        </w:rPr>
        <w:t>Chapter Outline</w:t>
      </w:r>
    </w:p>
    <w:p w:rsidR="00E365C4" w:rsidRPr="00E365C4" w:rsidRDefault="00E365C4" w:rsidP="00E365C4">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E365C4">
        <w:rPr>
          <w:rFonts w:ascii="Georgia" w:eastAsia="Times New Roman" w:hAnsi="Georgia" w:cs="Times New Roman"/>
          <w:color w:val="615A51"/>
          <w:sz w:val="41"/>
          <w:szCs w:val="41"/>
        </w:rPr>
        <w:t>Prelude.</w:t>
      </w:r>
      <w:proofErr w:type="gramEnd"/>
      <w:r w:rsidRPr="00E365C4">
        <w:rPr>
          <w:rFonts w:ascii="Georgia" w:eastAsia="Times New Roman" w:hAnsi="Georgia" w:cs="Times New Roman"/>
          <w:color w:val="615A51"/>
          <w:sz w:val="41"/>
          <w:szCs w:val="41"/>
        </w:rPr>
        <w:t xml:space="preserve"> (CHWM 330)</w:t>
      </w:r>
    </w:p>
    <w:p w:rsidR="00E365C4" w:rsidRPr="00E365C4" w:rsidRDefault="00E365C4" w:rsidP="00E365C4">
      <w:pPr>
        <w:shd w:val="clear" w:color="auto" w:fill="FFFFFF"/>
        <w:spacing w:after="360" w:line="408" w:lineRule="atLeast"/>
        <w:textAlignment w:val="baseline"/>
        <w:rPr>
          <w:rFonts w:ascii="Georgia" w:eastAsia="Times New Roman" w:hAnsi="Georgia" w:cs="Times New Roman"/>
          <w:color w:val="333333"/>
          <w:sz w:val="24"/>
          <w:szCs w:val="24"/>
        </w:rPr>
      </w:pPr>
      <w:r w:rsidRPr="00E365C4">
        <w:rPr>
          <w:rFonts w:ascii="Georgia" w:eastAsia="Times New Roman" w:hAnsi="Georgia" w:cs="Times New Roman"/>
          <w:color w:val="333333"/>
          <w:sz w:val="24"/>
          <w:szCs w:val="24"/>
        </w:rPr>
        <w:t>The new musical idiom of the mid-eighteenth century, developed primarily in opera, became pervasive in instrumental music, which gained new independence. The era saw a rise in works for piano, string quartets, and symphonies, as well as the development of sonata form.</w:t>
      </w:r>
    </w:p>
    <w:p w:rsidR="00E365C4" w:rsidRPr="00E365C4" w:rsidRDefault="00E365C4" w:rsidP="00E365C4">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E365C4">
        <w:rPr>
          <w:rFonts w:ascii="Georgia" w:eastAsia="Times New Roman" w:hAnsi="Georgia" w:cs="Times New Roman"/>
          <w:color w:val="615A51"/>
          <w:sz w:val="41"/>
          <w:szCs w:val="41"/>
        </w:rPr>
        <w:t>I. Sonata (CHWM 330–33, NAWM 106)</w:t>
      </w:r>
    </w:p>
    <w:p w:rsidR="00E365C4" w:rsidRPr="00E365C4" w:rsidRDefault="00E365C4" w:rsidP="00E365C4">
      <w:pPr>
        <w:shd w:val="clear" w:color="auto" w:fill="FFFFFF"/>
        <w:spacing w:after="360" w:line="408" w:lineRule="atLeast"/>
        <w:textAlignment w:val="baseline"/>
        <w:rPr>
          <w:rFonts w:ascii="Georgia" w:eastAsia="Times New Roman" w:hAnsi="Georgia" w:cs="Times New Roman"/>
          <w:color w:val="333333"/>
          <w:sz w:val="24"/>
          <w:szCs w:val="24"/>
        </w:rPr>
      </w:pPr>
      <w:r w:rsidRPr="00E365C4">
        <w:rPr>
          <w:rFonts w:ascii="Georgia" w:eastAsia="Times New Roman" w:hAnsi="Georgia" w:cs="Times New Roman"/>
          <w:color w:val="333333"/>
          <w:sz w:val="24"/>
          <w:szCs w:val="24"/>
        </w:rPr>
        <w:t>In the Classic period, </w:t>
      </w:r>
      <w:r w:rsidRPr="00E365C4">
        <w:rPr>
          <w:rFonts w:ascii="Georgia" w:eastAsia="Times New Roman" w:hAnsi="Georgia" w:cs="Times New Roman"/>
          <w:i/>
          <w:iCs/>
          <w:color w:val="333333"/>
          <w:sz w:val="24"/>
          <w:szCs w:val="24"/>
        </w:rPr>
        <w:t>sonata </w:t>
      </w:r>
      <w:r w:rsidRPr="00E365C4">
        <w:rPr>
          <w:rFonts w:ascii="Georgia" w:eastAsia="Times New Roman" w:hAnsi="Georgia" w:cs="Times New Roman"/>
          <w:color w:val="333333"/>
          <w:sz w:val="24"/>
          <w:szCs w:val="24"/>
        </w:rPr>
        <w:t>had different meanings, including a compositional form or procedure.</w:t>
      </w:r>
    </w:p>
    <w:p w:rsidR="00E365C4" w:rsidRPr="00E365C4" w:rsidRDefault="00E365C4" w:rsidP="00E365C4">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365C4">
        <w:rPr>
          <w:rFonts w:ascii="Georgia" w:eastAsia="Times New Roman" w:hAnsi="Georgia" w:cs="Times New Roman"/>
          <w:color w:val="343332"/>
          <w:sz w:val="17"/>
          <w:szCs w:val="17"/>
        </w:rPr>
        <w:t>Koch’s sonata form</w:t>
      </w:r>
      <w:r w:rsidRPr="00E365C4">
        <w:rPr>
          <w:rFonts w:ascii="Georgia" w:eastAsia="Times New Roman" w:hAnsi="Georgia" w:cs="Times New Roman"/>
          <w:color w:val="343332"/>
          <w:sz w:val="17"/>
        </w:rPr>
        <w:t> </w:t>
      </w:r>
      <w:r w:rsidRPr="00E365C4">
        <w:rPr>
          <w:rFonts w:ascii="Georgia" w:eastAsia="Times New Roman" w:hAnsi="Georgia" w:cs="Times New Roman"/>
          <w:color w:val="343332"/>
          <w:sz w:val="17"/>
          <w:szCs w:val="17"/>
        </w:rPr>
        <w:br w:type="textWrapping" w:clear="all"/>
        <w:t xml:space="preserve">German theorist Heinrich </w:t>
      </w:r>
      <w:proofErr w:type="spellStart"/>
      <w:r w:rsidRPr="00E365C4">
        <w:rPr>
          <w:rFonts w:ascii="Georgia" w:eastAsia="Times New Roman" w:hAnsi="Georgia" w:cs="Times New Roman"/>
          <w:color w:val="343332"/>
          <w:sz w:val="17"/>
          <w:szCs w:val="17"/>
        </w:rPr>
        <w:t>Christoph</w:t>
      </w:r>
      <w:proofErr w:type="spellEnd"/>
      <w:r w:rsidRPr="00E365C4">
        <w:rPr>
          <w:rFonts w:ascii="Georgia" w:eastAsia="Times New Roman" w:hAnsi="Georgia" w:cs="Times New Roman"/>
          <w:color w:val="343332"/>
          <w:sz w:val="17"/>
          <w:szCs w:val="17"/>
        </w:rPr>
        <w:t xml:space="preserve"> Koch described first-movement form (</w:t>
      </w:r>
      <w:r w:rsidRPr="00E365C4">
        <w:rPr>
          <w:rFonts w:ascii="Georgia" w:eastAsia="Times New Roman" w:hAnsi="Georgia" w:cs="Times New Roman"/>
          <w:i/>
          <w:iCs/>
          <w:color w:val="343332"/>
          <w:sz w:val="17"/>
          <w:szCs w:val="17"/>
        </w:rPr>
        <w:t>sonata form</w:t>
      </w:r>
      <w:r w:rsidRPr="00E365C4">
        <w:rPr>
          <w:rFonts w:ascii="Georgia" w:eastAsia="Times New Roman" w:hAnsi="Georgia" w:cs="Times New Roman"/>
          <w:color w:val="343332"/>
          <w:sz w:val="17"/>
          <w:szCs w:val="17"/>
        </w:rPr>
        <w:t>) as an expanded</w:t>
      </w:r>
      <w:r w:rsidRPr="00E365C4">
        <w:rPr>
          <w:rFonts w:ascii="Georgia" w:eastAsia="Times New Roman" w:hAnsi="Georgia" w:cs="Times New Roman"/>
          <w:color w:val="343332"/>
          <w:sz w:val="17"/>
        </w:rPr>
        <w:t> </w:t>
      </w:r>
      <w:r w:rsidRPr="00E365C4">
        <w:rPr>
          <w:rFonts w:ascii="Georgia" w:eastAsia="Times New Roman" w:hAnsi="Georgia" w:cs="Times New Roman"/>
          <w:i/>
          <w:iCs/>
          <w:color w:val="343332"/>
          <w:sz w:val="17"/>
          <w:szCs w:val="17"/>
        </w:rPr>
        <w:t>binary form</w:t>
      </w:r>
      <w:r w:rsidRPr="00E365C4">
        <w:rPr>
          <w:rFonts w:ascii="Georgia" w:eastAsia="Times New Roman" w:hAnsi="Georgia" w:cs="Times New Roman"/>
          <w:color w:val="343332"/>
          <w:sz w:val="17"/>
          <w:szCs w:val="17"/>
        </w:rPr>
        <w:t>, with both sections normally repeated. The first section, with one main period, presents the movement’s main idea in the tonic and modulates to the dominant or relative major. The second section, with two main periods, modulates back to the tonic, then restates material from the first section in the tonic.</w:t>
      </w:r>
    </w:p>
    <w:p w:rsidR="00E365C4" w:rsidRPr="00E365C4" w:rsidRDefault="00E365C4" w:rsidP="00E365C4">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365C4">
        <w:rPr>
          <w:rFonts w:ascii="Georgia" w:eastAsia="Times New Roman" w:hAnsi="Georgia" w:cs="Times New Roman"/>
          <w:color w:val="343332"/>
          <w:sz w:val="17"/>
          <w:szCs w:val="17"/>
        </w:rPr>
        <w:t>Keyboard sonata</w:t>
      </w:r>
      <w:r w:rsidRPr="00E365C4">
        <w:rPr>
          <w:rFonts w:ascii="Georgia" w:eastAsia="Times New Roman" w:hAnsi="Georgia" w:cs="Times New Roman"/>
          <w:color w:val="343332"/>
          <w:sz w:val="17"/>
        </w:rPr>
        <w:t> </w:t>
      </w:r>
      <w:r w:rsidRPr="00E365C4">
        <w:rPr>
          <w:rFonts w:ascii="Georgia" w:eastAsia="Times New Roman" w:hAnsi="Georgia" w:cs="Times New Roman"/>
          <w:color w:val="343332"/>
          <w:sz w:val="17"/>
          <w:szCs w:val="17"/>
        </w:rPr>
        <w:br w:type="textWrapping" w:clear="all"/>
        <w:t>Keyboard works were in great demand by amateurs in the middle and late eighteenth century, and sonatas were considered the most challenging genre for performers and listeners.</w:t>
      </w:r>
    </w:p>
    <w:p w:rsidR="00E365C4" w:rsidRPr="00E365C4" w:rsidRDefault="00E365C4" w:rsidP="00E365C4">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E365C4">
        <w:rPr>
          <w:rFonts w:ascii="Georgia" w:eastAsia="Times New Roman" w:hAnsi="Georgia" w:cs="Times New Roman"/>
          <w:color w:val="343332"/>
          <w:sz w:val="17"/>
          <w:szCs w:val="17"/>
        </w:rPr>
        <w:t>Domenico</w:t>
      </w:r>
      <w:proofErr w:type="spellEnd"/>
      <w:r w:rsidRPr="00E365C4">
        <w:rPr>
          <w:rFonts w:ascii="Georgia" w:eastAsia="Times New Roman" w:hAnsi="Georgia" w:cs="Times New Roman"/>
          <w:color w:val="343332"/>
          <w:sz w:val="17"/>
          <w:szCs w:val="17"/>
        </w:rPr>
        <w:t xml:space="preserve"> Scarlatti</w:t>
      </w:r>
      <w:r w:rsidRPr="00E365C4">
        <w:rPr>
          <w:rFonts w:ascii="Georgia" w:eastAsia="Times New Roman" w:hAnsi="Georgia" w:cs="Times New Roman"/>
          <w:color w:val="343332"/>
          <w:sz w:val="17"/>
        </w:rPr>
        <w:t> </w:t>
      </w:r>
      <w:r w:rsidRPr="00E365C4">
        <w:rPr>
          <w:rFonts w:ascii="Georgia" w:eastAsia="Times New Roman" w:hAnsi="Georgia" w:cs="Times New Roman"/>
          <w:color w:val="343332"/>
          <w:sz w:val="17"/>
          <w:szCs w:val="17"/>
        </w:rPr>
        <w:br w:type="textWrapping" w:clear="all"/>
      </w:r>
      <w:proofErr w:type="spellStart"/>
      <w:r w:rsidRPr="00E365C4">
        <w:rPr>
          <w:rFonts w:ascii="Georgia" w:eastAsia="Times New Roman" w:hAnsi="Georgia" w:cs="Times New Roman"/>
          <w:i/>
          <w:iCs/>
          <w:color w:val="343332"/>
          <w:sz w:val="17"/>
          <w:szCs w:val="17"/>
        </w:rPr>
        <w:t>Domenico</w:t>
      </w:r>
      <w:proofErr w:type="spellEnd"/>
      <w:r w:rsidRPr="00E365C4">
        <w:rPr>
          <w:rFonts w:ascii="Georgia" w:eastAsia="Times New Roman" w:hAnsi="Georgia" w:cs="Times New Roman"/>
          <w:i/>
          <w:iCs/>
          <w:color w:val="343332"/>
          <w:sz w:val="17"/>
          <w:szCs w:val="17"/>
        </w:rPr>
        <w:t xml:space="preserve"> Scarlatti</w:t>
      </w:r>
      <w:r w:rsidRPr="00E365C4">
        <w:rPr>
          <w:rFonts w:ascii="Georgia" w:eastAsia="Times New Roman" w:hAnsi="Georgia" w:cs="Times New Roman"/>
          <w:i/>
          <w:iCs/>
          <w:color w:val="343332"/>
          <w:sz w:val="17"/>
        </w:rPr>
        <w:t> </w:t>
      </w:r>
      <w:r w:rsidRPr="00E365C4">
        <w:rPr>
          <w:rFonts w:ascii="Georgia" w:eastAsia="Times New Roman" w:hAnsi="Georgia" w:cs="Times New Roman"/>
          <w:color w:val="343332"/>
          <w:sz w:val="17"/>
          <w:szCs w:val="17"/>
        </w:rPr>
        <w:t>(1685–1757), son of Alessandro Scarlatti, worked in Portugal and Spain and composed many keyboard works, including 555 sonatas.</w:t>
      </w:r>
    </w:p>
    <w:p w:rsidR="00E365C4" w:rsidRPr="00E365C4" w:rsidRDefault="00E365C4" w:rsidP="00E365C4">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365C4">
        <w:rPr>
          <w:rFonts w:ascii="Georgia" w:eastAsia="Times New Roman" w:hAnsi="Georgia" w:cs="Times New Roman"/>
          <w:color w:val="343332"/>
          <w:sz w:val="17"/>
          <w:szCs w:val="17"/>
        </w:rPr>
        <w:lastRenderedPageBreak/>
        <w:t>Sonatas</w:t>
      </w:r>
      <w:r w:rsidRPr="00E365C4">
        <w:rPr>
          <w:rFonts w:ascii="Georgia" w:eastAsia="Times New Roman" w:hAnsi="Georgia" w:cs="Times New Roman"/>
          <w:color w:val="343332"/>
          <w:sz w:val="17"/>
        </w:rPr>
        <w:t> </w:t>
      </w:r>
      <w:r w:rsidRPr="00E365C4">
        <w:rPr>
          <w:rFonts w:ascii="Georgia" w:eastAsia="Times New Roman" w:hAnsi="Georgia" w:cs="Times New Roman"/>
          <w:color w:val="343332"/>
          <w:sz w:val="17"/>
          <w:szCs w:val="17"/>
        </w:rPr>
        <w:br w:type="textWrapping" w:clear="all"/>
        <w:t>In his keyboard sonatas, Scarlatti typically used</w:t>
      </w:r>
      <w:r w:rsidRPr="00E365C4">
        <w:rPr>
          <w:rFonts w:ascii="Georgia" w:eastAsia="Times New Roman" w:hAnsi="Georgia" w:cs="Times New Roman"/>
          <w:color w:val="343332"/>
          <w:sz w:val="17"/>
        </w:rPr>
        <w:t> </w:t>
      </w:r>
      <w:r w:rsidRPr="00E365C4">
        <w:rPr>
          <w:rFonts w:ascii="Georgia" w:eastAsia="Times New Roman" w:hAnsi="Georgia" w:cs="Times New Roman"/>
          <w:i/>
          <w:iCs/>
          <w:color w:val="343332"/>
          <w:sz w:val="17"/>
          <w:szCs w:val="17"/>
        </w:rPr>
        <w:t>balanced binary form</w:t>
      </w:r>
      <w:r w:rsidRPr="00E365C4">
        <w:rPr>
          <w:rFonts w:ascii="Georgia" w:eastAsia="Times New Roman" w:hAnsi="Georgia" w:cs="Times New Roman"/>
          <w:color w:val="343332"/>
          <w:sz w:val="17"/>
          <w:szCs w:val="17"/>
        </w:rPr>
        <w:t xml:space="preserve">, and although his style is not </w:t>
      </w:r>
      <w:proofErr w:type="spellStart"/>
      <w:r w:rsidRPr="00E365C4">
        <w:rPr>
          <w:rFonts w:ascii="Georgia" w:eastAsia="Times New Roman" w:hAnsi="Georgia" w:cs="Times New Roman"/>
          <w:color w:val="343332"/>
          <w:sz w:val="17"/>
          <w:szCs w:val="17"/>
        </w:rPr>
        <w:t>galant</w:t>
      </w:r>
      <w:proofErr w:type="spellEnd"/>
      <w:r w:rsidRPr="00E365C4">
        <w:rPr>
          <w:rFonts w:ascii="Georgia" w:eastAsia="Times New Roman" w:hAnsi="Georgia" w:cs="Times New Roman"/>
          <w:color w:val="343332"/>
          <w:sz w:val="17"/>
          <w:szCs w:val="17"/>
        </w:rPr>
        <w:t>, he did use a great variety of figuration.</w:t>
      </w:r>
      <w:r w:rsidRPr="00E365C4">
        <w:rPr>
          <w:rFonts w:ascii="Georgia" w:eastAsia="Times New Roman" w:hAnsi="Georgia" w:cs="Times New Roman"/>
          <w:color w:val="343332"/>
          <w:sz w:val="17"/>
        </w:rPr>
        <w:t> </w:t>
      </w:r>
      <w:r w:rsidRPr="00E365C4">
        <w:rPr>
          <w:rFonts w:ascii="Georgia" w:eastAsia="Times New Roman" w:hAnsi="Georgia" w:cs="Times New Roman"/>
          <w:b/>
          <w:bCs/>
          <w:color w:val="343332"/>
          <w:sz w:val="17"/>
          <w:szCs w:val="17"/>
        </w:rPr>
        <w:t>Music: NAWM 106</w:t>
      </w:r>
    </w:p>
    <w:p w:rsidR="00E365C4" w:rsidRPr="00E365C4" w:rsidRDefault="00E365C4" w:rsidP="00E365C4">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E365C4">
        <w:rPr>
          <w:rFonts w:ascii="Georgia" w:eastAsia="Times New Roman" w:hAnsi="Georgia" w:cs="Times New Roman"/>
          <w:b/>
          <w:bCs/>
          <w:color w:val="333333"/>
          <w:sz w:val="17"/>
          <w:szCs w:val="17"/>
        </w:rPr>
        <w:t>A Closer Look: Binary Forms</w:t>
      </w:r>
      <w:r w:rsidRPr="00E365C4">
        <w:rPr>
          <w:rFonts w:ascii="Georgia" w:eastAsia="Times New Roman" w:hAnsi="Georgia" w:cs="Times New Roman"/>
          <w:color w:val="333333"/>
          <w:sz w:val="17"/>
        </w:rPr>
        <w:t> </w:t>
      </w:r>
      <w:r w:rsidRPr="00E365C4">
        <w:rPr>
          <w:rFonts w:ascii="Georgia" w:eastAsia="Times New Roman" w:hAnsi="Georgia" w:cs="Times New Roman"/>
          <w:color w:val="333333"/>
          <w:sz w:val="17"/>
          <w:szCs w:val="17"/>
        </w:rPr>
        <w:br w:type="textWrapping" w:clear="all"/>
      </w:r>
      <w:proofErr w:type="gramStart"/>
      <w:r w:rsidRPr="00E365C4">
        <w:rPr>
          <w:rFonts w:ascii="Georgia" w:eastAsia="Times New Roman" w:hAnsi="Georgia" w:cs="Times New Roman"/>
          <w:color w:val="333333"/>
          <w:sz w:val="17"/>
          <w:szCs w:val="17"/>
        </w:rPr>
        <w:t>Most</w:t>
      </w:r>
      <w:proofErr w:type="gramEnd"/>
      <w:r w:rsidRPr="00E365C4">
        <w:rPr>
          <w:rFonts w:ascii="Georgia" w:eastAsia="Times New Roman" w:hAnsi="Georgia" w:cs="Times New Roman"/>
          <w:color w:val="333333"/>
          <w:sz w:val="17"/>
          <w:szCs w:val="17"/>
        </w:rPr>
        <w:t xml:space="preserve"> forms of the Classic era modulate from the tonic to the dominant and then return to the tonic.</w:t>
      </w:r>
      <w:r w:rsidRPr="00E365C4">
        <w:rPr>
          <w:rFonts w:ascii="Georgia" w:eastAsia="Times New Roman" w:hAnsi="Georgia" w:cs="Times New Roman"/>
          <w:color w:val="333333"/>
          <w:sz w:val="17"/>
        </w:rPr>
        <w:t> </w:t>
      </w:r>
      <w:r w:rsidRPr="00E365C4">
        <w:rPr>
          <w:rFonts w:ascii="Georgia" w:eastAsia="Times New Roman" w:hAnsi="Georgia" w:cs="Times New Roman"/>
          <w:i/>
          <w:iCs/>
          <w:color w:val="333333"/>
          <w:sz w:val="17"/>
          <w:szCs w:val="17"/>
        </w:rPr>
        <w:t>Simple binary form</w:t>
      </w:r>
      <w:r w:rsidRPr="00E365C4">
        <w:rPr>
          <w:rFonts w:ascii="Georgia" w:eastAsia="Times New Roman" w:hAnsi="Georgia" w:cs="Times New Roman"/>
          <w:i/>
          <w:iCs/>
          <w:color w:val="333333"/>
          <w:sz w:val="17"/>
        </w:rPr>
        <w:t> </w:t>
      </w:r>
      <w:r w:rsidRPr="00E365C4">
        <w:rPr>
          <w:rFonts w:ascii="Georgia" w:eastAsia="Times New Roman" w:hAnsi="Georgia" w:cs="Times New Roman"/>
          <w:color w:val="333333"/>
          <w:sz w:val="17"/>
          <w:szCs w:val="17"/>
        </w:rPr>
        <w:t>features two sections, each repeated, roughly equal in length, and featuring different musical material.</w:t>
      </w:r>
      <w:r w:rsidRPr="00E365C4">
        <w:rPr>
          <w:rFonts w:ascii="Georgia" w:eastAsia="Times New Roman" w:hAnsi="Georgia" w:cs="Times New Roman"/>
          <w:color w:val="333333"/>
          <w:sz w:val="17"/>
        </w:rPr>
        <w:t> </w:t>
      </w:r>
      <w:r w:rsidRPr="00E365C4">
        <w:rPr>
          <w:rFonts w:ascii="Georgia" w:eastAsia="Times New Roman" w:hAnsi="Georgia" w:cs="Times New Roman"/>
          <w:i/>
          <w:iCs/>
          <w:color w:val="333333"/>
          <w:sz w:val="17"/>
          <w:szCs w:val="17"/>
        </w:rPr>
        <w:t>Balanced binary form</w:t>
      </w:r>
      <w:r w:rsidRPr="00E365C4">
        <w:rPr>
          <w:rFonts w:ascii="Georgia" w:eastAsia="Times New Roman" w:hAnsi="Georgia" w:cs="Times New Roman"/>
          <w:color w:val="333333"/>
          <w:sz w:val="17"/>
        </w:rPr>
        <w:t> </w:t>
      </w:r>
      <w:r w:rsidRPr="00E365C4">
        <w:rPr>
          <w:rFonts w:ascii="Georgia" w:eastAsia="Times New Roman" w:hAnsi="Georgia" w:cs="Times New Roman"/>
          <w:color w:val="333333"/>
          <w:sz w:val="17"/>
          <w:szCs w:val="17"/>
        </w:rPr>
        <w:t>presents new material in the dominant at the end of the first section and repeats it in the tonic at the end of the second section.</w:t>
      </w:r>
      <w:r w:rsidRPr="00E365C4">
        <w:rPr>
          <w:rFonts w:ascii="Georgia" w:eastAsia="Times New Roman" w:hAnsi="Georgia" w:cs="Times New Roman"/>
          <w:color w:val="333333"/>
          <w:sz w:val="17"/>
        </w:rPr>
        <w:t> </w:t>
      </w:r>
      <w:proofErr w:type="gramStart"/>
      <w:r w:rsidRPr="00E365C4">
        <w:rPr>
          <w:rFonts w:ascii="Georgia" w:eastAsia="Times New Roman" w:hAnsi="Georgia" w:cs="Times New Roman"/>
          <w:i/>
          <w:iCs/>
          <w:color w:val="333333"/>
          <w:sz w:val="17"/>
          <w:szCs w:val="17"/>
        </w:rPr>
        <w:t xml:space="preserve">Rounded binary </w:t>
      </w:r>
      <w:proofErr w:type="spellStart"/>
      <w:r w:rsidRPr="00E365C4">
        <w:rPr>
          <w:rFonts w:ascii="Georgia" w:eastAsia="Times New Roman" w:hAnsi="Georgia" w:cs="Times New Roman"/>
          <w:i/>
          <w:iCs/>
          <w:color w:val="333333"/>
          <w:sz w:val="17"/>
          <w:szCs w:val="17"/>
        </w:rPr>
        <w:t>form</w:t>
      </w:r>
      <w:r w:rsidRPr="00E365C4">
        <w:rPr>
          <w:rFonts w:ascii="Georgia" w:eastAsia="Times New Roman" w:hAnsi="Georgia" w:cs="Times New Roman"/>
          <w:color w:val="333333"/>
          <w:sz w:val="17"/>
          <w:szCs w:val="17"/>
        </w:rPr>
        <w:t>highlights</w:t>
      </w:r>
      <w:proofErr w:type="spellEnd"/>
      <w:r w:rsidRPr="00E365C4">
        <w:rPr>
          <w:rFonts w:ascii="Georgia" w:eastAsia="Times New Roman" w:hAnsi="Georgia" w:cs="Times New Roman"/>
          <w:color w:val="333333"/>
          <w:sz w:val="17"/>
          <w:szCs w:val="17"/>
        </w:rPr>
        <w:t xml:space="preserve"> the return of the tonic by repeating the material that opened the first section.</w:t>
      </w:r>
      <w:proofErr w:type="gramEnd"/>
    </w:p>
    <w:p w:rsidR="00E365C4" w:rsidRPr="00E365C4" w:rsidRDefault="00E365C4" w:rsidP="00E365C4">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365C4">
        <w:rPr>
          <w:rFonts w:ascii="Georgia" w:eastAsia="Times New Roman" w:hAnsi="Georgia" w:cs="Times New Roman"/>
          <w:color w:val="343332"/>
          <w:sz w:val="17"/>
          <w:szCs w:val="17"/>
        </w:rPr>
        <w:t>Paired sonatas</w:t>
      </w:r>
      <w:r w:rsidRPr="00E365C4">
        <w:rPr>
          <w:rFonts w:ascii="Georgia" w:eastAsia="Times New Roman" w:hAnsi="Georgia" w:cs="Times New Roman"/>
          <w:color w:val="343332"/>
          <w:sz w:val="17"/>
        </w:rPr>
        <w:t> </w:t>
      </w:r>
      <w:r w:rsidRPr="00E365C4">
        <w:rPr>
          <w:rFonts w:ascii="Georgia" w:eastAsia="Times New Roman" w:hAnsi="Georgia" w:cs="Times New Roman"/>
          <w:color w:val="343332"/>
          <w:sz w:val="17"/>
          <w:szCs w:val="17"/>
        </w:rPr>
        <w:br w:type="textWrapping" w:clear="all"/>
      </w:r>
      <w:proofErr w:type="gramStart"/>
      <w:r w:rsidRPr="00E365C4">
        <w:rPr>
          <w:rFonts w:ascii="Georgia" w:eastAsia="Times New Roman" w:hAnsi="Georgia" w:cs="Times New Roman"/>
          <w:color w:val="343332"/>
          <w:sz w:val="17"/>
          <w:szCs w:val="17"/>
        </w:rPr>
        <w:t>After</w:t>
      </w:r>
      <w:proofErr w:type="gramEnd"/>
      <w:r w:rsidRPr="00E365C4">
        <w:rPr>
          <w:rFonts w:ascii="Georgia" w:eastAsia="Times New Roman" w:hAnsi="Georgia" w:cs="Times New Roman"/>
          <w:color w:val="343332"/>
          <w:sz w:val="17"/>
          <w:szCs w:val="17"/>
        </w:rPr>
        <w:t xml:space="preserve"> 1745, Scarlatti paired sonatas together in his manuscripts.</w:t>
      </w:r>
    </w:p>
    <w:p w:rsidR="00E365C4" w:rsidRPr="00E365C4" w:rsidRDefault="00E365C4" w:rsidP="00E365C4">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E365C4">
        <w:rPr>
          <w:rFonts w:ascii="Georgia" w:eastAsia="Times New Roman" w:hAnsi="Georgia" w:cs="Times New Roman"/>
          <w:color w:val="615A51"/>
          <w:sz w:val="41"/>
          <w:szCs w:val="41"/>
        </w:rPr>
        <w:t>II. Symphony (CHWM 334–36, NAWM 108–9)</w:t>
      </w:r>
    </w:p>
    <w:p w:rsidR="00E365C4" w:rsidRPr="00E365C4" w:rsidRDefault="00E365C4" w:rsidP="00E365C4">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365C4">
        <w:rPr>
          <w:rFonts w:ascii="Georgia" w:eastAsia="Times New Roman" w:hAnsi="Georgia" w:cs="Times New Roman"/>
          <w:color w:val="343332"/>
          <w:sz w:val="17"/>
          <w:szCs w:val="17"/>
        </w:rPr>
        <w:t>Early symphonies</w:t>
      </w:r>
      <w:r w:rsidRPr="00E365C4">
        <w:rPr>
          <w:rFonts w:ascii="Georgia" w:eastAsia="Times New Roman" w:hAnsi="Georgia" w:cs="Times New Roman"/>
          <w:color w:val="343332"/>
          <w:sz w:val="17"/>
        </w:rPr>
        <w:t> </w:t>
      </w:r>
      <w:r w:rsidRPr="00E365C4">
        <w:rPr>
          <w:rFonts w:ascii="Georgia" w:eastAsia="Times New Roman" w:hAnsi="Georgia" w:cs="Times New Roman"/>
          <w:color w:val="343332"/>
          <w:sz w:val="17"/>
          <w:szCs w:val="17"/>
        </w:rPr>
        <w:br w:type="textWrapping" w:clear="all"/>
      </w:r>
      <w:proofErr w:type="gramStart"/>
      <w:r w:rsidRPr="00E365C4">
        <w:rPr>
          <w:rFonts w:ascii="Georgia" w:eastAsia="Times New Roman" w:hAnsi="Georgia" w:cs="Times New Roman"/>
          <w:color w:val="343332"/>
          <w:sz w:val="17"/>
          <w:szCs w:val="17"/>
        </w:rPr>
        <w:t>The</w:t>
      </w:r>
      <w:proofErr w:type="gramEnd"/>
      <w:r w:rsidRPr="00E365C4">
        <w:rPr>
          <w:rFonts w:ascii="Georgia" w:eastAsia="Times New Roman" w:hAnsi="Georgia" w:cs="Times New Roman"/>
          <w:color w:val="343332"/>
          <w:sz w:val="17"/>
          <w:szCs w:val="17"/>
        </w:rPr>
        <w:t xml:space="preserve"> earliest</w:t>
      </w:r>
      <w:r w:rsidRPr="00E365C4">
        <w:rPr>
          <w:rFonts w:ascii="Georgia" w:eastAsia="Times New Roman" w:hAnsi="Georgia" w:cs="Times New Roman"/>
          <w:color w:val="343332"/>
          <w:sz w:val="17"/>
        </w:rPr>
        <w:t> </w:t>
      </w:r>
      <w:r w:rsidRPr="00E365C4">
        <w:rPr>
          <w:rFonts w:ascii="Georgia" w:eastAsia="Times New Roman" w:hAnsi="Georgia" w:cs="Times New Roman"/>
          <w:i/>
          <w:iCs/>
          <w:color w:val="343332"/>
          <w:sz w:val="17"/>
          <w:szCs w:val="17"/>
        </w:rPr>
        <w:t>symphonies,</w:t>
      </w:r>
      <w:r w:rsidRPr="00E365C4">
        <w:rPr>
          <w:rFonts w:ascii="Georgia" w:eastAsia="Times New Roman" w:hAnsi="Georgia" w:cs="Times New Roman"/>
          <w:i/>
          <w:iCs/>
          <w:color w:val="343332"/>
          <w:sz w:val="17"/>
        </w:rPr>
        <w:t> </w:t>
      </w:r>
      <w:r w:rsidRPr="00E365C4">
        <w:rPr>
          <w:rFonts w:ascii="Georgia" w:eastAsia="Times New Roman" w:hAnsi="Georgia" w:cs="Times New Roman"/>
          <w:color w:val="343332"/>
          <w:sz w:val="17"/>
          <w:szCs w:val="17"/>
        </w:rPr>
        <w:t>dating from around 1730, originated from the opera overture and were influenced by the late Baroque concerto, the orchestral suite, and the trio sonata.</w:t>
      </w:r>
    </w:p>
    <w:p w:rsidR="00E365C4" w:rsidRPr="00E365C4" w:rsidRDefault="00E365C4" w:rsidP="00E365C4">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E365C4">
        <w:rPr>
          <w:rFonts w:ascii="Georgia" w:eastAsia="Times New Roman" w:hAnsi="Georgia" w:cs="Times New Roman"/>
          <w:color w:val="343332"/>
          <w:sz w:val="17"/>
          <w:szCs w:val="17"/>
        </w:rPr>
        <w:t>Sammartini</w:t>
      </w:r>
      <w:proofErr w:type="spellEnd"/>
      <w:r w:rsidRPr="00E365C4">
        <w:rPr>
          <w:rFonts w:ascii="Georgia" w:eastAsia="Times New Roman" w:hAnsi="Georgia" w:cs="Times New Roman"/>
          <w:color w:val="343332"/>
          <w:sz w:val="17"/>
        </w:rPr>
        <w:t> </w:t>
      </w:r>
      <w:r w:rsidRPr="00E365C4">
        <w:rPr>
          <w:rFonts w:ascii="Georgia" w:eastAsia="Times New Roman" w:hAnsi="Georgia" w:cs="Times New Roman"/>
          <w:color w:val="343332"/>
          <w:sz w:val="17"/>
          <w:szCs w:val="17"/>
        </w:rPr>
        <w:br w:type="textWrapping" w:clear="all"/>
      </w:r>
      <w:r w:rsidRPr="00E365C4">
        <w:rPr>
          <w:rFonts w:ascii="Georgia" w:eastAsia="Times New Roman" w:hAnsi="Georgia" w:cs="Times New Roman"/>
          <w:i/>
          <w:iCs/>
          <w:color w:val="343332"/>
          <w:sz w:val="17"/>
          <w:szCs w:val="17"/>
        </w:rPr>
        <w:t xml:space="preserve">Giovanni Battista </w:t>
      </w:r>
      <w:proofErr w:type="spellStart"/>
      <w:r w:rsidRPr="00E365C4">
        <w:rPr>
          <w:rFonts w:ascii="Georgia" w:eastAsia="Times New Roman" w:hAnsi="Georgia" w:cs="Times New Roman"/>
          <w:i/>
          <w:iCs/>
          <w:color w:val="343332"/>
          <w:sz w:val="17"/>
          <w:szCs w:val="17"/>
        </w:rPr>
        <w:t>Sammartini</w:t>
      </w:r>
      <w:proofErr w:type="spellEnd"/>
      <w:r w:rsidRPr="00E365C4">
        <w:rPr>
          <w:rFonts w:ascii="Georgia" w:eastAsia="Times New Roman" w:hAnsi="Georgia" w:cs="Times New Roman"/>
          <w:i/>
          <w:iCs/>
          <w:color w:val="343332"/>
          <w:sz w:val="17"/>
        </w:rPr>
        <w:t> </w:t>
      </w:r>
      <w:r w:rsidRPr="00E365C4">
        <w:rPr>
          <w:rFonts w:ascii="Georgia" w:eastAsia="Times New Roman" w:hAnsi="Georgia" w:cs="Times New Roman"/>
          <w:color w:val="343332"/>
          <w:sz w:val="17"/>
          <w:szCs w:val="17"/>
        </w:rPr>
        <w:t>(1701–1775) was one of the first symphony composers, whose three-movement works contained a variety of contrasting ideas.</w:t>
      </w:r>
      <w:r w:rsidRPr="00E365C4">
        <w:rPr>
          <w:rFonts w:ascii="Georgia" w:eastAsia="Times New Roman" w:hAnsi="Georgia" w:cs="Times New Roman"/>
          <w:color w:val="343332"/>
          <w:sz w:val="17"/>
        </w:rPr>
        <w:t> </w:t>
      </w:r>
      <w:r w:rsidRPr="00E365C4">
        <w:rPr>
          <w:rFonts w:ascii="Georgia" w:eastAsia="Times New Roman" w:hAnsi="Georgia" w:cs="Times New Roman"/>
          <w:b/>
          <w:bCs/>
          <w:color w:val="343332"/>
          <w:sz w:val="17"/>
          <w:szCs w:val="17"/>
        </w:rPr>
        <w:t>Music: NAWM 108</w:t>
      </w:r>
    </w:p>
    <w:p w:rsidR="00E365C4" w:rsidRPr="00E365C4" w:rsidRDefault="00E365C4" w:rsidP="00E365C4">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365C4">
        <w:rPr>
          <w:rFonts w:ascii="Georgia" w:eastAsia="Times New Roman" w:hAnsi="Georgia" w:cs="Times New Roman"/>
          <w:color w:val="343332"/>
          <w:sz w:val="17"/>
          <w:szCs w:val="17"/>
        </w:rPr>
        <w:t>Mannheim orchestra</w:t>
      </w:r>
      <w:r w:rsidRPr="00E365C4">
        <w:rPr>
          <w:rFonts w:ascii="Georgia" w:eastAsia="Times New Roman" w:hAnsi="Georgia" w:cs="Times New Roman"/>
          <w:color w:val="343332"/>
          <w:sz w:val="17"/>
        </w:rPr>
        <w:t> </w:t>
      </w:r>
      <w:r w:rsidRPr="00E365C4">
        <w:rPr>
          <w:rFonts w:ascii="Georgia" w:eastAsia="Times New Roman" w:hAnsi="Georgia" w:cs="Times New Roman"/>
          <w:color w:val="343332"/>
          <w:sz w:val="17"/>
          <w:szCs w:val="17"/>
        </w:rPr>
        <w:br w:type="textWrapping" w:clear="all"/>
        <w:t>The</w:t>
      </w:r>
      <w:r w:rsidRPr="00E365C4">
        <w:rPr>
          <w:rFonts w:ascii="Georgia" w:eastAsia="Times New Roman" w:hAnsi="Georgia" w:cs="Times New Roman"/>
          <w:color w:val="343332"/>
          <w:sz w:val="17"/>
        </w:rPr>
        <w:t> </w:t>
      </w:r>
      <w:r w:rsidRPr="00E365C4">
        <w:rPr>
          <w:rFonts w:ascii="Georgia" w:eastAsia="Times New Roman" w:hAnsi="Georgia" w:cs="Times New Roman"/>
          <w:i/>
          <w:iCs/>
          <w:color w:val="343332"/>
          <w:sz w:val="17"/>
          <w:szCs w:val="17"/>
        </w:rPr>
        <w:t>Mannheim</w:t>
      </w:r>
      <w:r w:rsidRPr="00E365C4">
        <w:rPr>
          <w:rFonts w:ascii="Georgia" w:eastAsia="Times New Roman" w:hAnsi="Georgia" w:cs="Times New Roman"/>
          <w:i/>
          <w:iCs/>
          <w:color w:val="343332"/>
          <w:sz w:val="17"/>
        </w:rPr>
        <w:t> </w:t>
      </w:r>
      <w:r w:rsidRPr="00E365C4">
        <w:rPr>
          <w:rFonts w:ascii="Georgia" w:eastAsia="Times New Roman" w:hAnsi="Georgia" w:cs="Times New Roman"/>
          <w:color w:val="343332"/>
          <w:sz w:val="17"/>
          <w:szCs w:val="17"/>
        </w:rPr>
        <w:t>orchestra, led by</w:t>
      </w:r>
      <w:r w:rsidRPr="00E365C4">
        <w:rPr>
          <w:rFonts w:ascii="Georgia" w:eastAsia="Times New Roman" w:hAnsi="Georgia" w:cs="Times New Roman"/>
          <w:color w:val="343332"/>
          <w:sz w:val="17"/>
        </w:rPr>
        <w:t> </w:t>
      </w:r>
      <w:r w:rsidRPr="00E365C4">
        <w:rPr>
          <w:rFonts w:ascii="Georgia" w:eastAsia="Times New Roman" w:hAnsi="Georgia" w:cs="Times New Roman"/>
          <w:i/>
          <w:iCs/>
          <w:color w:val="343332"/>
          <w:sz w:val="17"/>
          <w:szCs w:val="17"/>
        </w:rPr>
        <w:t xml:space="preserve">Johann </w:t>
      </w:r>
      <w:proofErr w:type="spellStart"/>
      <w:r w:rsidRPr="00E365C4">
        <w:rPr>
          <w:rFonts w:ascii="Georgia" w:eastAsia="Times New Roman" w:hAnsi="Georgia" w:cs="Times New Roman"/>
          <w:i/>
          <w:iCs/>
          <w:color w:val="343332"/>
          <w:sz w:val="17"/>
          <w:szCs w:val="17"/>
        </w:rPr>
        <w:t>Stamitz</w:t>
      </w:r>
      <w:proofErr w:type="spellEnd"/>
      <w:r w:rsidRPr="00E365C4">
        <w:rPr>
          <w:rFonts w:ascii="Georgia" w:eastAsia="Times New Roman" w:hAnsi="Georgia" w:cs="Times New Roman"/>
          <w:i/>
          <w:iCs/>
          <w:color w:val="343332"/>
          <w:sz w:val="17"/>
        </w:rPr>
        <w:t> </w:t>
      </w:r>
      <w:r w:rsidRPr="00E365C4">
        <w:rPr>
          <w:rFonts w:ascii="Georgia" w:eastAsia="Times New Roman" w:hAnsi="Georgia" w:cs="Times New Roman"/>
          <w:color w:val="343332"/>
          <w:sz w:val="17"/>
          <w:szCs w:val="17"/>
        </w:rPr>
        <w:t>(1717–1757), was renowned for its discipline, technique, dynamic range, and crescendos.</w:t>
      </w:r>
    </w:p>
    <w:p w:rsidR="00E365C4" w:rsidRPr="00E365C4" w:rsidRDefault="00E365C4" w:rsidP="00E365C4">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365C4">
        <w:rPr>
          <w:rFonts w:ascii="Georgia" w:eastAsia="Times New Roman" w:hAnsi="Georgia" w:cs="Times New Roman"/>
          <w:color w:val="343332"/>
          <w:sz w:val="17"/>
          <w:szCs w:val="17"/>
        </w:rPr>
        <w:t xml:space="preserve">Johann </w:t>
      </w:r>
      <w:proofErr w:type="spellStart"/>
      <w:r w:rsidRPr="00E365C4">
        <w:rPr>
          <w:rFonts w:ascii="Georgia" w:eastAsia="Times New Roman" w:hAnsi="Georgia" w:cs="Times New Roman"/>
          <w:color w:val="343332"/>
          <w:sz w:val="17"/>
          <w:szCs w:val="17"/>
        </w:rPr>
        <w:t>Stamitz</w:t>
      </w:r>
      <w:proofErr w:type="spellEnd"/>
      <w:r w:rsidRPr="00E365C4">
        <w:rPr>
          <w:rFonts w:ascii="Georgia" w:eastAsia="Times New Roman" w:hAnsi="Georgia" w:cs="Times New Roman"/>
          <w:color w:val="343332"/>
          <w:sz w:val="17"/>
        </w:rPr>
        <w:t> </w:t>
      </w:r>
      <w:r w:rsidRPr="00E365C4">
        <w:rPr>
          <w:rFonts w:ascii="Georgia" w:eastAsia="Times New Roman" w:hAnsi="Georgia" w:cs="Times New Roman"/>
          <w:color w:val="343332"/>
          <w:sz w:val="17"/>
          <w:szCs w:val="17"/>
        </w:rPr>
        <w:br w:type="textWrapping" w:clear="all"/>
      </w:r>
      <w:proofErr w:type="spellStart"/>
      <w:r w:rsidRPr="00E365C4">
        <w:rPr>
          <w:rFonts w:ascii="Georgia" w:eastAsia="Times New Roman" w:hAnsi="Georgia" w:cs="Times New Roman"/>
          <w:color w:val="343332"/>
          <w:sz w:val="17"/>
          <w:szCs w:val="17"/>
        </w:rPr>
        <w:t>Stamitz</w:t>
      </w:r>
      <w:proofErr w:type="spellEnd"/>
      <w:r w:rsidRPr="00E365C4">
        <w:rPr>
          <w:rFonts w:ascii="Georgia" w:eastAsia="Times New Roman" w:hAnsi="Georgia" w:cs="Times New Roman"/>
          <w:color w:val="343332"/>
          <w:sz w:val="17"/>
          <w:szCs w:val="17"/>
        </w:rPr>
        <w:t xml:space="preserve"> was the first composer to consistently use four movements and a theme after the modulation in his symphonies.</w:t>
      </w:r>
      <w:r w:rsidRPr="00E365C4">
        <w:rPr>
          <w:rFonts w:ascii="Georgia" w:eastAsia="Times New Roman" w:hAnsi="Georgia" w:cs="Times New Roman"/>
          <w:color w:val="343332"/>
          <w:sz w:val="17"/>
        </w:rPr>
        <w:t> </w:t>
      </w:r>
      <w:r w:rsidRPr="00E365C4">
        <w:rPr>
          <w:rFonts w:ascii="Georgia" w:eastAsia="Times New Roman" w:hAnsi="Georgia" w:cs="Times New Roman"/>
          <w:b/>
          <w:bCs/>
          <w:color w:val="343332"/>
          <w:sz w:val="17"/>
          <w:szCs w:val="17"/>
        </w:rPr>
        <w:t>Music: NAWM 109</w:t>
      </w:r>
    </w:p>
    <w:p w:rsidR="00E365C4" w:rsidRPr="00E365C4" w:rsidRDefault="00E365C4" w:rsidP="00E365C4">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365C4">
        <w:rPr>
          <w:rFonts w:ascii="Georgia" w:eastAsia="Times New Roman" w:hAnsi="Georgia" w:cs="Times New Roman"/>
          <w:color w:val="343332"/>
          <w:sz w:val="17"/>
          <w:szCs w:val="17"/>
        </w:rPr>
        <w:lastRenderedPageBreak/>
        <w:t>Berlin</w:t>
      </w:r>
      <w:r w:rsidRPr="00E365C4">
        <w:rPr>
          <w:rFonts w:ascii="Georgia" w:eastAsia="Times New Roman" w:hAnsi="Georgia" w:cs="Times New Roman"/>
          <w:color w:val="343332"/>
          <w:sz w:val="17"/>
        </w:rPr>
        <w:t> </w:t>
      </w:r>
      <w:r w:rsidRPr="00E365C4">
        <w:rPr>
          <w:rFonts w:ascii="Georgia" w:eastAsia="Times New Roman" w:hAnsi="Georgia" w:cs="Times New Roman"/>
          <w:color w:val="343332"/>
          <w:sz w:val="17"/>
          <w:szCs w:val="17"/>
        </w:rPr>
        <w:br w:type="textWrapping" w:clear="all"/>
        <w:t>Berlin symphonists preferred less contrast and adopted a more serious tone marked by thematic development and counterpoint.</w:t>
      </w:r>
    </w:p>
    <w:p w:rsidR="00E365C4" w:rsidRPr="00E365C4" w:rsidRDefault="00E365C4" w:rsidP="00E365C4">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E365C4">
        <w:rPr>
          <w:rFonts w:ascii="Georgia" w:eastAsia="Times New Roman" w:hAnsi="Georgia" w:cs="Times New Roman"/>
          <w:b/>
          <w:bCs/>
          <w:color w:val="333333"/>
          <w:sz w:val="17"/>
          <w:szCs w:val="17"/>
        </w:rPr>
        <w:t>A Closer Look: Symphony Orchestras</w:t>
      </w:r>
      <w:r w:rsidRPr="00E365C4">
        <w:rPr>
          <w:rFonts w:ascii="Georgia" w:eastAsia="Times New Roman" w:hAnsi="Georgia" w:cs="Times New Roman"/>
          <w:b/>
          <w:bCs/>
          <w:color w:val="333333"/>
          <w:sz w:val="17"/>
        </w:rPr>
        <w:t> </w:t>
      </w:r>
      <w:r w:rsidRPr="00E365C4">
        <w:rPr>
          <w:rFonts w:ascii="Georgia" w:eastAsia="Times New Roman" w:hAnsi="Georgia" w:cs="Times New Roman"/>
          <w:color w:val="333333"/>
          <w:sz w:val="17"/>
          <w:szCs w:val="17"/>
        </w:rPr>
        <w:br w:type="textWrapping" w:clear="all"/>
        <w:t>Italian orchestras consisted mostly of strings and were primarily used to support vocalists. By the middle of the eighteenth century, wind and brass instruments were regularly used for doubling the strings, adding color, and filling out harmonies.</w:t>
      </w:r>
    </w:p>
    <w:p w:rsidR="00E365C4" w:rsidRPr="00E365C4" w:rsidRDefault="00E365C4" w:rsidP="00E365C4">
      <w:pPr>
        <w:numPr>
          <w:ilvl w:val="0"/>
          <w:numId w:val="4"/>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365C4">
        <w:rPr>
          <w:rFonts w:ascii="Georgia" w:eastAsia="Times New Roman" w:hAnsi="Georgia" w:cs="Times New Roman"/>
          <w:color w:val="343332"/>
          <w:sz w:val="17"/>
          <w:szCs w:val="17"/>
        </w:rPr>
        <w:t>Vienna and Paris</w:t>
      </w:r>
      <w:r w:rsidRPr="00E365C4">
        <w:rPr>
          <w:rFonts w:ascii="Georgia" w:eastAsia="Times New Roman" w:hAnsi="Georgia" w:cs="Times New Roman"/>
          <w:color w:val="343332"/>
          <w:sz w:val="17"/>
        </w:rPr>
        <w:t> </w:t>
      </w:r>
      <w:r w:rsidRPr="00E365C4">
        <w:rPr>
          <w:rFonts w:ascii="Georgia" w:eastAsia="Times New Roman" w:hAnsi="Georgia" w:cs="Times New Roman"/>
          <w:color w:val="343332"/>
          <w:sz w:val="17"/>
          <w:szCs w:val="17"/>
        </w:rPr>
        <w:br w:type="textWrapping" w:clear="all"/>
        <w:t>Vienna and Paris were also important centers of symphonic activity.</w:t>
      </w:r>
    </w:p>
    <w:p w:rsidR="00E365C4" w:rsidRPr="00E365C4" w:rsidRDefault="00E365C4" w:rsidP="00E365C4">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E365C4">
        <w:rPr>
          <w:rFonts w:ascii="Georgia" w:eastAsia="Times New Roman" w:hAnsi="Georgia" w:cs="Times New Roman"/>
          <w:color w:val="615A51"/>
          <w:sz w:val="41"/>
          <w:szCs w:val="41"/>
        </w:rPr>
        <w:t xml:space="preserve">III. The </w:t>
      </w:r>
      <w:proofErr w:type="spellStart"/>
      <w:r w:rsidRPr="00E365C4">
        <w:rPr>
          <w:rFonts w:ascii="Georgia" w:eastAsia="Times New Roman" w:hAnsi="Georgia" w:cs="Times New Roman"/>
          <w:color w:val="615A51"/>
          <w:sz w:val="41"/>
          <w:szCs w:val="41"/>
        </w:rPr>
        <w:t>Empfindsam</w:t>
      </w:r>
      <w:proofErr w:type="spellEnd"/>
      <w:r w:rsidRPr="00E365C4">
        <w:rPr>
          <w:rFonts w:ascii="Georgia" w:eastAsia="Times New Roman" w:hAnsi="Georgia" w:cs="Times New Roman"/>
          <w:i/>
          <w:iCs/>
          <w:color w:val="615A51"/>
          <w:sz w:val="41"/>
        </w:rPr>
        <w:t> </w:t>
      </w:r>
      <w:r w:rsidRPr="00E365C4">
        <w:rPr>
          <w:rFonts w:ascii="Georgia" w:eastAsia="Times New Roman" w:hAnsi="Georgia" w:cs="Times New Roman"/>
          <w:color w:val="615A51"/>
          <w:sz w:val="41"/>
          <w:szCs w:val="41"/>
        </w:rPr>
        <w:t>Style (CHWM 336–37, NAWM 107)</w:t>
      </w:r>
    </w:p>
    <w:p w:rsidR="00E365C4" w:rsidRPr="00E365C4" w:rsidRDefault="00E365C4" w:rsidP="00E365C4">
      <w:pPr>
        <w:shd w:val="clear" w:color="auto" w:fill="FFFFFF"/>
        <w:spacing w:after="360" w:line="408" w:lineRule="atLeast"/>
        <w:textAlignment w:val="baseline"/>
        <w:rPr>
          <w:rFonts w:ascii="Georgia" w:eastAsia="Times New Roman" w:hAnsi="Georgia" w:cs="Times New Roman"/>
          <w:color w:val="333333"/>
          <w:sz w:val="24"/>
          <w:szCs w:val="24"/>
        </w:rPr>
      </w:pPr>
      <w:r w:rsidRPr="00E365C4">
        <w:rPr>
          <w:rFonts w:ascii="Georgia" w:eastAsia="Times New Roman" w:hAnsi="Georgia" w:cs="Times New Roman"/>
          <w:color w:val="333333"/>
          <w:sz w:val="24"/>
          <w:szCs w:val="24"/>
        </w:rPr>
        <w:t>The </w:t>
      </w:r>
      <w:proofErr w:type="spellStart"/>
      <w:r w:rsidRPr="00E365C4">
        <w:rPr>
          <w:rFonts w:ascii="Georgia" w:eastAsia="Times New Roman" w:hAnsi="Georgia" w:cs="Times New Roman"/>
          <w:i/>
          <w:iCs/>
          <w:color w:val="333333"/>
          <w:sz w:val="24"/>
          <w:szCs w:val="24"/>
        </w:rPr>
        <w:t>empfindsam</w:t>
      </w:r>
      <w:proofErr w:type="spellEnd"/>
      <w:r w:rsidRPr="00E365C4">
        <w:rPr>
          <w:rFonts w:ascii="Georgia" w:eastAsia="Times New Roman" w:hAnsi="Georgia" w:cs="Times New Roman"/>
          <w:i/>
          <w:iCs/>
          <w:color w:val="333333"/>
          <w:sz w:val="24"/>
          <w:szCs w:val="24"/>
        </w:rPr>
        <w:t xml:space="preserve"> style</w:t>
      </w:r>
      <w:r w:rsidRPr="00E365C4">
        <w:rPr>
          <w:rFonts w:ascii="Georgia" w:eastAsia="Times New Roman" w:hAnsi="Georgia" w:cs="Times New Roman"/>
          <w:color w:val="333333"/>
          <w:sz w:val="24"/>
          <w:szCs w:val="24"/>
        </w:rPr>
        <w:t> was adopted by several German composers around the middle of the eighteenth century.</w:t>
      </w:r>
    </w:p>
    <w:p w:rsidR="00E365C4" w:rsidRPr="00E365C4" w:rsidRDefault="00E365C4" w:rsidP="00E365C4">
      <w:pPr>
        <w:numPr>
          <w:ilvl w:val="0"/>
          <w:numId w:val="5"/>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365C4">
        <w:rPr>
          <w:rFonts w:ascii="Georgia" w:eastAsia="Times New Roman" w:hAnsi="Georgia" w:cs="Times New Roman"/>
          <w:color w:val="343332"/>
          <w:sz w:val="17"/>
          <w:szCs w:val="17"/>
        </w:rPr>
        <w:t>Carl Philipp Emanuel Bach</w:t>
      </w:r>
      <w:r w:rsidRPr="00E365C4">
        <w:rPr>
          <w:rFonts w:ascii="Georgia" w:eastAsia="Times New Roman" w:hAnsi="Georgia" w:cs="Times New Roman"/>
          <w:color w:val="343332"/>
          <w:sz w:val="17"/>
        </w:rPr>
        <w:t> </w:t>
      </w:r>
      <w:r w:rsidRPr="00E365C4">
        <w:rPr>
          <w:rFonts w:ascii="Georgia" w:eastAsia="Times New Roman" w:hAnsi="Georgia" w:cs="Times New Roman"/>
          <w:color w:val="343332"/>
          <w:sz w:val="17"/>
          <w:szCs w:val="17"/>
        </w:rPr>
        <w:br w:type="textWrapping" w:clear="all"/>
      </w:r>
      <w:r w:rsidRPr="00E365C4">
        <w:rPr>
          <w:rFonts w:ascii="Georgia" w:eastAsia="Times New Roman" w:hAnsi="Georgia" w:cs="Times New Roman"/>
          <w:i/>
          <w:iCs/>
          <w:color w:val="343332"/>
          <w:sz w:val="17"/>
          <w:szCs w:val="17"/>
        </w:rPr>
        <w:t>Carl Philipp Emanuel Bach</w:t>
      </w:r>
      <w:r w:rsidRPr="00E365C4">
        <w:rPr>
          <w:rFonts w:ascii="Georgia" w:eastAsia="Times New Roman" w:hAnsi="Georgia" w:cs="Times New Roman"/>
          <w:i/>
          <w:iCs/>
          <w:color w:val="343332"/>
          <w:sz w:val="17"/>
        </w:rPr>
        <w:t> </w:t>
      </w:r>
      <w:r w:rsidRPr="00E365C4">
        <w:rPr>
          <w:rFonts w:ascii="Georgia" w:eastAsia="Times New Roman" w:hAnsi="Georgia" w:cs="Times New Roman"/>
          <w:color w:val="343332"/>
          <w:sz w:val="17"/>
          <w:szCs w:val="17"/>
        </w:rPr>
        <w:t>(1714–1788) composed in many vocal and instrumental genres, but he is best known for his keyboard works.</w:t>
      </w:r>
    </w:p>
    <w:p w:rsidR="00E365C4" w:rsidRPr="00E365C4" w:rsidRDefault="00E365C4" w:rsidP="00E365C4">
      <w:pPr>
        <w:numPr>
          <w:ilvl w:val="0"/>
          <w:numId w:val="5"/>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365C4">
        <w:rPr>
          <w:rFonts w:ascii="Georgia" w:eastAsia="Times New Roman" w:hAnsi="Georgia" w:cs="Times New Roman"/>
          <w:i/>
          <w:iCs/>
          <w:color w:val="343332"/>
          <w:sz w:val="17"/>
          <w:szCs w:val="17"/>
        </w:rPr>
        <w:t xml:space="preserve">Sturm und </w:t>
      </w:r>
      <w:proofErr w:type="spellStart"/>
      <w:r w:rsidRPr="00E365C4">
        <w:rPr>
          <w:rFonts w:ascii="Georgia" w:eastAsia="Times New Roman" w:hAnsi="Georgia" w:cs="Times New Roman"/>
          <w:i/>
          <w:iCs/>
          <w:color w:val="343332"/>
          <w:sz w:val="17"/>
          <w:szCs w:val="17"/>
        </w:rPr>
        <w:t>Drang</w:t>
      </w:r>
      <w:proofErr w:type="spellEnd"/>
      <w:r w:rsidRPr="00E365C4">
        <w:rPr>
          <w:rFonts w:ascii="Georgia" w:eastAsia="Times New Roman" w:hAnsi="Georgia" w:cs="Times New Roman"/>
          <w:i/>
          <w:iCs/>
          <w:color w:val="343332"/>
          <w:sz w:val="17"/>
        </w:rPr>
        <w:t> </w:t>
      </w:r>
      <w:r w:rsidRPr="00E365C4">
        <w:rPr>
          <w:rFonts w:ascii="Georgia" w:eastAsia="Times New Roman" w:hAnsi="Georgia" w:cs="Times New Roman"/>
          <w:color w:val="343332"/>
          <w:sz w:val="17"/>
          <w:szCs w:val="17"/>
        </w:rPr>
        <w:br w:type="textWrapping" w:clear="all"/>
      </w:r>
      <w:proofErr w:type="spellStart"/>
      <w:r w:rsidRPr="00E365C4">
        <w:rPr>
          <w:rFonts w:ascii="Georgia" w:eastAsia="Times New Roman" w:hAnsi="Georgia" w:cs="Times New Roman"/>
          <w:color w:val="343332"/>
          <w:sz w:val="17"/>
          <w:szCs w:val="17"/>
        </w:rPr>
        <w:t>Empfindsam</w:t>
      </w:r>
      <w:proofErr w:type="spellEnd"/>
      <w:r w:rsidRPr="00E365C4">
        <w:rPr>
          <w:rFonts w:ascii="Georgia" w:eastAsia="Times New Roman" w:hAnsi="Georgia" w:cs="Times New Roman"/>
          <w:i/>
          <w:iCs/>
          <w:color w:val="343332"/>
          <w:sz w:val="17"/>
        </w:rPr>
        <w:t> </w:t>
      </w:r>
      <w:r w:rsidRPr="00E365C4">
        <w:rPr>
          <w:rFonts w:ascii="Georgia" w:eastAsia="Times New Roman" w:hAnsi="Georgia" w:cs="Times New Roman"/>
          <w:color w:val="343332"/>
          <w:sz w:val="17"/>
          <w:szCs w:val="17"/>
        </w:rPr>
        <w:t>style reached a climax in the 1760s and 1770s and has been linked to the literary movement</w:t>
      </w:r>
      <w:r w:rsidRPr="00E365C4">
        <w:rPr>
          <w:rFonts w:ascii="Georgia" w:eastAsia="Times New Roman" w:hAnsi="Georgia" w:cs="Times New Roman"/>
          <w:color w:val="343332"/>
          <w:sz w:val="17"/>
        </w:rPr>
        <w:t> </w:t>
      </w:r>
      <w:r w:rsidRPr="00E365C4">
        <w:rPr>
          <w:rFonts w:ascii="Georgia" w:eastAsia="Times New Roman" w:hAnsi="Georgia" w:cs="Times New Roman"/>
          <w:i/>
          <w:iCs/>
          <w:color w:val="343332"/>
          <w:sz w:val="17"/>
          <w:szCs w:val="17"/>
        </w:rPr>
        <w:t xml:space="preserve">Sturm und </w:t>
      </w:r>
      <w:proofErr w:type="spellStart"/>
      <w:r w:rsidRPr="00E365C4">
        <w:rPr>
          <w:rFonts w:ascii="Georgia" w:eastAsia="Times New Roman" w:hAnsi="Georgia" w:cs="Times New Roman"/>
          <w:i/>
          <w:iCs/>
          <w:color w:val="343332"/>
          <w:sz w:val="17"/>
          <w:szCs w:val="17"/>
        </w:rPr>
        <w:t>Drang</w:t>
      </w:r>
      <w:proofErr w:type="spellEnd"/>
      <w:r w:rsidRPr="00E365C4">
        <w:rPr>
          <w:rFonts w:ascii="Georgia" w:eastAsia="Times New Roman" w:hAnsi="Georgia" w:cs="Times New Roman"/>
          <w:i/>
          <w:iCs/>
          <w:color w:val="343332"/>
          <w:sz w:val="17"/>
        </w:rPr>
        <w:t> </w:t>
      </w:r>
      <w:r w:rsidRPr="00E365C4">
        <w:rPr>
          <w:rFonts w:ascii="Georgia" w:eastAsia="Times New Roman" w:hAnsi="Georgia" w:cs="Times New Roman"/>
          <w:color w:val="343332"/>
          <w:sz w:val="17"/>
          <w:szCs w:val="17"/>
        </w:rPr>
        <w:t>(storm and stress).</w:t>
      </w:r>
    </w:p>
    <w:p w:rsidR="00E365C4" w:rsidRPr="00E365C4" w:rsidRDefault="00E365C4" w:rsidP="00E365C4">
      <w:pPr>
        <w:numPr>
          <w:ilvl w:val="0"/>
          <w:numId w:val="5"/>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365C4">
        <w:rPr>
          <w:rFonts w:ascii="Georgia" w:eastAsia="Times New Roman" w:hAnsi="Georgia" w:cs="Times New Roman"/>
          <w:color w:val="343332"/>
          <w:sz w:val="17"/>
          <w:szCs w:val="17"/>
        </w:rPr>
        <w:t xml:space="preserve">Main characteristics of </w:t>
      </w:r>
      <w:proofErr w:type="spellStart"/>
      <w:r w:rsidRPr="00E365C4">
        <w:rPr>
          <w:rFonts w:ascii="Georgia" w:eastAsia="Times New Roman" w:hAnsi="Georgia" w:cs="Times New Roman"/>
          <w:color w:val="343332"/>
          <w:sz w:val="17"/>
          <w:szCs w:val="17"/>
        </w:rPr>
        <w:t>empfindsam</w:t>
      </w:r>
      <w:proofErr w:type="spellEnd"/>
      <w:r w:rsidRPr="00E365C4">
        <w:rPr>
          <w:rFonts w:ascii="Georgia" w:eastAsia="Times New Roman" w:hAnsi="Georgia" w:cs="Times New Roman"/>
          <w:i/>
          <w:iCs/>
          <w:color w:val="343332"/>
          <w:sz w:val="17"/>
        </w:rPr>
        <w:t> </w:t>
      </w:r>
      <w:r w:rsidRPr="00E365C4">
        <w:rPr>
          <w:rFonts w:ascii="Georgia" w:eastAsia="Times New Roman" w:hAnsi="Georgia" w:cs="Times New Roman"/>
          <w:color w:val="343332"/>
          <w:sz w:val="17"/>
          <w:szCs w:val="17"/>
        </w:rPr>
        <w:t>style</w:t>
      </w:r>
      <w:r w:rsidRPr="00E365C4">
        <w:rPr>
          <w:rFonts w:ascii="Georgia" w:eastAsia="Times New Roman" w:hAnsi="Georgia" w:cs="Times New Roman"/>
          <w:color w:val="343332"/>
          <w:sz w:val="17"/>
        </w:rPr>
        <w:t> </w:t>
      </w:r>
      <w:r w:rsidRPr="00E365C4">
        <w:rPr>
          <w:rFonts w:ascii="Georgia" w:eastAsia="Times New Roman" w:hAnsi="Georgia" w:cs="Times New Roman"/>
          <w:color w:val="343332"/>
          <w:sz w:val="17"/>
          <w:szCs w:val="17"/>
        </w:rPr>
        <w:br w:type="textWrapping" w:clear="all"/>
      </w:r>
      <w:proofErr w:type="spellStart"/>
      <w:r w:rsidRPr="00E365C4">
        <w:rPr>
          <w:rFonts w:ascii="Georgia" w:eastAsia="Times New Roman" w:hAnsi="Georgia" w:cs="Times New Roman"/>
          <w:color w:val="343332"/>
          <w:sz w:val="17"/>
          <w:szCs w:val="17"/>
        </w:rPr>
        <w:t>Empfindsam</w:t>
      </w:r>
      <w:proofErr w:type="spellEnd"/>
      <w:r w:rsidRPr="00E365C4">
        <w:rPr>
          <w:rFonts w:ascii="Georgia" w:eastAsia="Times New Roman" w:hAnsi="Georgia" w:cs="Times New Roman"/>
          <w:i/>
          <w:iCs/>
          <w:color w:val="343332"/>
          <w:sz w:val="17"/>
        </w:rPr>
        <w:t> </w:t>
      </w:r>
      <w:r w:rsidRPr="00E365C4">
        <w:rPr>
          <w:rFonts w:ascii="Georgia" w:eastAsia="Times New Roman" w:hAnsi="Georgia" w:cs="Times New Roman"/>
          <w:color w:val="343332"/>
          <w:sz w:val="17"/>
          <w:szCs w:val="17"/>
        </w:rPr>
        <w:t>style is characterized by sudden surprising changes.</w:t>
      </w:r>
      <w:r w:rsidRPr="00E365C4">
        <w:rPr>
          <w:rFonts w:ascii="Georgia" w:eastAsia="Times New Roman" w:hAnsi="Georgia" w:cs="Times New Roman"/>
          <w:color w:val="343332"/>
          <w:sz w:val="17"/>
        </w:rPr>
        <w:t> </w:t>
      </w:r>
      <w:r w:rsidRPr="00E365C4">
        <w:rPr>
          <w:rFonts w:ascii="Georgia" w:eastAsia="Times New Roman" w:hAnsi="Georgia" w:cs="Times New Roman"/>
          <w:b/>
          <w:bCs/>
          <w:color w:val="343332"/>
          <w:sz w:val="17"/>
          <w:szCs w:val="17"/>
        </w:rPr>
        <w:t>Music: NAWM 107</w:t>
      </w:r>
    </w:p>
    <w:p w:rsidR="00E365C4" w:rsidRPr="00E365C4" w:rsidRDefault="00E365C4" w:rsidP="00E365C4">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E365C4">
        <w:rPr>
          <w:rFonts w:ascii="Georgia" w:eastAsia="Times New Roman" w:hAnsi="Georgia" w:cs="Times New Roman"/>
          <w:color w:val="615A51"/>
          <w:sz w:val="41"/>
          <w:szCs w:val="41"/>
        </w:rPr>
        <w:t>IV. Concerto (CHWM 338–39, NAWM 110)</w:t>
      </w:r>
    </w:p>
    <w:p w:rsidR="00E365C4" w:rsidRPr="00E365C4" w:rsidRDefault="00E365C4" w:rsidP="00E365C4">
      <w:pPr>
        <w:numPr>
          <w:ilvl w:val="0"/>
          <w:numId w:val="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365C4">
        <w:rPr>
          <w:rFonts w:ascii="Georgia" w:eastAsia="Times New Roman" w:hAnsi="Georgia" w:cs="Times New Roman"/>
          <w:color w:val="343332"/>
          <w:sz w:val="17"/>
          <w:szCs w:val="17"/>
        </w:rPr>
        <w:t>Johann Christian Bach</w:t>
      </w:r>
      <w:r w:rsidRPr="00E365C4">
        <w:rPr>
          <w:rFonts w:ascii="Georgia" w:eastAsia="Times New Roman" w:hAnsi="Georgia" w:cs="Times New Roman"/>
          <w:color w:val="343332"/>
          <w:sz w:val="17"/>
        </w:rPr>
        <w:t> </w:t>
      </w:r>
      <w:r w:rsidRPr="00E365C4">
        <w:rPr>
          <w:rFonts w:ascii="Georgia" w:eastAsia="Times New Roman" w:hAnsi="Georgia" w:cs="Times New Roman"/>
          <w:color w:val="343332"/>
          <w:sz w:val="17"/>
          <w:szCs w:val="17"/>
        </w:rPr>
        <w:br w:type="textWrapping" w:clear="all"/>
      </w:r>
      <w:r w:rsidRPr="00E365C4">
        <w:rPr>
          <w:rFonts w:ascii="Georgia" w:eastAsia="Times New Roman" w:hAnsi="Georgia" w:cs="Times New Roman"/>
          <w:i/>
          <w:iCs/>
          <w:color w:val="343332"/>
          <w:sz w:val="17"/>
          <w:szCs w:val="17"/>
        </w:rPr>
        <w:t>Johann Christian Bach</w:t>
      </w:r>
      <w:r w:rsidRPr="00E365C4">
        <w:rPr>
          <w:rFonts w:ascii="Georgia" w:eastAsia="Times New Roman" w:hAnsi="Georgia" w:cs="Times New Roman"/>
          <w:i/>
          <w:iCs/>
          <w:color w:val="343332"/>
          <w:sz w:val="17"/>
        </w:rPr>
        <w:t> </w:t>
      </w:r>
      <w:r w:rsidRPr="00E365C4">
        <w:rPr>
          <w:rFonts w:ascii="Georgia" w:eastAsia="Times New Roman" w:hAnsi="Georgia" w:cs="Times New Roman"/>
          <w:color w:val="343332"/>
          <w:sz w:val="17"/>
          <w:szCs w:val="17"/>
        </w:rPr>
        <w:t xml:space="preserve">(1735–1782), Johann Sebastian Bach’s youngest son, studied and worked in Italy before going to London. There, he had a successful career and met the young Mozart, on whom he had a </w:t>
      </w:r>
      <w:r w:rsidRPr="00E365C4">
        <w:rPr>
          <w:rFonts w:ascii="Georgia" w:eastAsia="Times New Roman" w:hAnsi="Georgia" w:cs="Times New Roman"/>
          <w:color w:val="343332"/>
          <w:sz w:val="17"/>
          <w:szCs w:val="17"/>
        </w:rPr>
        <w:lastRenderedPageBreak/>
        <w:t>profound influence. The first-movement form of concertos was a combination of Baroque ritornello form (involving orchestral ritornellos alternating with solo episodes) and Classical sonata form (involving contrasts in key and thematic material).</w:t>
      </w:r>
      <w:r w:rsidRPr="00E365C4">
        <w:rPr>
          <w:rFonts w:ascii="Georgia" w:eastAsia="Times New Roman" w:hAnsi="Georgia" w:cs="Times New Roman"/>
          <w:color w:val="343332"/>
          <w:sz w:val="17"/>
        </w:rPr>
        <w:t> </w:t>
      </w:r>
      <w:r w:rsidRPr="00E365C4">
        <w:rPr>
          <w:rFonts w:ascii="Georgia" w:eastAsia="Times New Roman" w:hAnsi="Georgia" w:cs="Times New Roman"/>
          <w:b/>
          <w:bCs/>
          <w:color w:val="343332"/>
          <w:sz w:val="17"/>
          <w:szCs w:val="17"/>
        </w:rPr>
        <w:t>Music: NAWM 110</w:t>
      </w:r>
    </w:p>
    <w:p w:rsidR="00E365C4" w:rsidRPr="00E365C4" w:rsidRDefault="00E365C4" w:rsidP="00E365C4">
      <w:pPr>
        <w:numPr>
          <w:ilvl w:val="0"/>
          <w:numId w:val="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365C4">
        <w:rPr>
          <w:rFonts w:ascii="Georgia" w:eastAsia="Times New Roman" w:hAnsi="Georgia" w:cs="Times New Roman"/>
          <w:color w:val="343332"/>
          <w:sz w:val="17"/>
          <w:szCs w:val="17"/>
        </w:rPr>
        <w:t>Cadenza</w:t>
      </w:r>
      <w:r w:rsidRPr="00E365C4">
        <w:rPr>
          <w:rFonts w:ascii="Georgia" w:eastAsia="Times New Roman" w:hAnsi="Georgia" w:cs="Times New Roman"/>
          <w:color w:val="343332"/>
          <w:sz w:val="17"/>
        </w:rPr>
        <w:t> </w:t>
      </w:r>
      <w:r w:rsidRPr="00E365C4">
        <w:rPr>
          <w:rFonts w:ascii="Georgia" w:eastAsia="Times New Roman" w:hAnsi="Georgia" w:cs="Times New Roman"/>
          <w:color w:val="343332"/>
          <w:sz w:val="17"/>
          <w:szCs w:val="17"/>
        </w:rPr>
        <w:br w:type="textWrapping" w:clear="all"/>
        <w:t>By the late eighteenth century, the soloist improvised a cadenza just before the final orchestral ritornello.</w:t>
      </w:r>
    </w:p>
    <w:p w:rsidR="00E365C4" w:rsidRPr="00E365C4" w:rsidRDefault="00E365C4" w:rsidP="00E365C4">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E365C4">
        <w:rPr>
          <w:rFonts w:ascii="Georgia" w:eastAsia="Times New Roman" w:hAnsi="Georgia" w:cs="Times New Roman"/>
          <w:color w:val="615A51"/>
          <w:sz w:val="41"/>
          <w:szCs w:val="41"/>
        </w:rPr>
        <w:t>Postlude (CHWM 340-41)</w:t>
      </w:r>
    </w:p>
    <w:p w:rsidR="00E365C4" w:rsidRPr="00E365C4" w:rsidRDefault="00E365C4" w:rsidP="00E365C4">
      <w:pPr>
        <w:shd w:val="clear" w:color="auto" w:fill="FFFFFF"/>
        <w:spacing w:after="360" w:line="408" w:lineRule="atLeast"/>
        <w:textAlignment w:val="baseline"/>
        <w:rPr>
          <w:rFonts w:ascii="Georgia" w:eastAsia="Times New Roman" w:hAnsi="Georgia" w:cs="Times New Roman"/>
          <w:color w:val="333333"/>
          <w:sz w:val="24"/>
          <w:szCs w:val="24"/>
        </w:rPr>
      </w:pPr>
      <w:r w:rsidRPr="00E365C4">
        <w:rPr>
          <w:rFonts w:ascii="Georgia" w:eastAsia="Times New Roman" w:hAnsi="Georgia" w:cs="Times New Roman"/>
          <w:color w:val="333333"/>
          <w:sz w:val="24"/>
          <w:szCs w:val="24"/>
        </w:rPr>
        <w:t>In the eighteenth century, composers combined new styles of vocal music with existing traditions within the instrumental repertory to create new genres and forms. Individual compositions had wide and instant appeal, but they were replaced quickly and often by new music. The prolonged popularity of a few composers, such as C. P. E. Bach and J. C. Bach, was later overshadowed by Haydn and Mozart.</w:t>
      </w:r>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30FFB"/>
    <w:multiLevelType w:val="multilevel"/>
    <w:tmpl w:val="9E48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DE0C11"/>
    <w:multiLevelType w:val="multilevel"/>
    <w:tmpl w:val="3D5C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9A2323"/>
    <w:multiLevelType w:val="multilevel"/>
    <w:tmpl w:val="3FC4A7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4951D9"/>
    <w:multiLevelType w:val="multilevel"/>
    <w:tmpl w:val="4CEC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A564ED"/>
    <w:multiLevelType w:val="multilevel"/>
    <w:tmpl w:val="55808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D101AC"/>
    <w:multiLevelType w:val="multilevel"/>
    <w:tmpl w:val="96B878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lvlOverride w:ilvl="0">
      <w:lvl w:ilvl="0">
        <w:numFmt w:val="decimal"/>
        <w:lvlText w:val="%1."/>
        <w:lvlJc w:val="left"/>
      </w:lvl>
    </w:lvlOverride>
  </w:num>
  <w:num w:numId="3">
    <w:abstractNumId w:val="4"/>
  </w:num>
  <w:num w:numId="4">
    <w:abstractNumId w:val="2"/>
    <w:lvlOverride w:ilvl="0">
      <w:lvl w:ilvl="0">
        <w:numFmt w:val="decimal"/>
        <w:lvlText w:val="%1."/>
        <w:lvlJc w:val="left"/>
      </w:lvl>
    </w:lvlOverride>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65C4"/>
    <w:rsid w:val="00B60911"/>
    <w:rsid w:val="00E36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E365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365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365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5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365C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365C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365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65C4"/>
  </w:style>
  <w:style w:type="paragraph" w:styleId="DocumentMap">
    <w:name w:val="Document Map"/>
    <w:basedOn w:val="Normal"/>
    <w:link w:val="DocumentMapChar"/>
    <w:uiPriority w:val="99"/>
    <w:semiHidden/>
    <w:unhideWhenUsed/>
    <w:rsid w:val="00E365C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365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8369045">
      <w:bodyDiv w:val="1"/>
      <w:marLeft w:val="0"/>
      <w:marRight w:val="0"/>
      <w:marTop w:val="0"/>
      <w:marBottom w:val="0"/>
      <w:divBdr>
        <w:top w:val="none" w:sz="0" w:space="0" w:color="auto"/>
        <w:left w:val="none" w:sz="0" w:space="0" w:color="auto"/>
        <w:bottom w:val="none" w:sz="0" w:space="0" w:color="auto"/>
        <w:right w:val="none" w:sz="0" w:space="0" w:color="auto"/>
      </w:divBdr>
      <w:divsChild>
        <w:div w:id="123425342">
          <w:marLeft w:val="0"/>
          <w:marRight w:val="0"/>
          <w:marTop w:val="0"/>
          <w:marBottom w:val="375"/>
          <w:divBdr>
            <w:top w:val="none" w:sz="0" w:space="0" w:color="auto"/>
            <w:left w:val="none" w:sz="0" w:space="0" w:color="auto"/>
            <w:bottom w:val="single" w:sz="6" w:space="8" w:color="DDDDDD"/>
            <w:right w:val="none" w:sz="0" w:space="0" w:color="auto"/>
          </w:divBdr>
          <w:divsChild>
            <w:div w:id="298808616">
              <w:marLeft w:val="0"/>
              <w:marRight w:val="0"/>
              <w:marTop w:val="0"/>
              <w:marBottom w:val="0"/>
              <w:divBdr>
                <w:top w:val="none" w:sz="0" w:space="0" w:color="auto"/>
                <w:left w:val="none" w:sz="0" w:space="0" w:color="auto"/>
                <w:bottom w:val="none" w:sz="0" w:space="0" w:color="auto"/>
                <w:right w:val="single" w:sz="12" w:space="0" w:color="DDDDDD"/>
              </w:divBdr>
            </w:div>
            <w:div w:id="7470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2012-08-22T03:14:00Z</dcterms:created>
  <dcterms:modified xsi:type="dcterms:W3CDTF">2012-08-22T03:14:00Z</dcterms:modified>
</cp:coreProperties>
</file>