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0"/>
        <w:gridCol w:w="130"/>
      </w:tblGrid>
      <w:tr w:rsidR="0036001D" w:rsidRPr="0036001D" w:rsidTr="00360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01D" w:rsidRPr="0036001D" w:rsidRDefault="0036001D" w:rsidP="0036001D">
            <w:pPr>
              <w:pStyle w:val="NoSpacing"/>
              <w:jc w:val="center"/>
              <w:rPr>
                <w:kern w:val="36"/>
                <w:sz w:val="44"/>
                <w:szCs w:val="44"/>
              </w:rPr>
            </w:pPr>
            <w:r w:rsidRPr="0036001D">
              <w:rPr>
                <w:kern w:val="36"/>
                <w:sz w:val="44"/>
                <w:szCs w:val="44"/>
              </w:rPr>
              <w:t>Where There Is Faith</w:t>
            </w:r>
          </w:p>
          <w:p w:rsidR="0036001D" w:rsidRPr="0036001D" w:rsidRDefault="0036001D" w:rsidP="0036001D">
            <w:pPr>
              <w:pStyle w:val="NoSpacing"/>
              <w:jc w:val="center"/>
              <w:rPr>
                <w:sz w:val="20"/>
                <w:szCs w:val="20"/>
              </w:rPr>
            </w:pPr>
            <w:r w:rsidRPr="0036001D">
              <w:rPr>
                <w:sz w:val="20"/>
                <w:szCs w:val="20"/>
              </w:rPr>
              <w:t>by 4Him</w:t>
            </w:r>
          </w:p>
        </w:tc>
        <w:tc>
          <w:tcPr>
            <w:tcW w:w="0" w:type="auto"/>
            <w:vAlign w:val="center"/>
            <w:hideMark/>
          </w:tcPr>
          <w:p w:rsidR="0036001D" w:rsidRPr="0036001D" w:rsidRDefault="0036001D" w:rsidP="003600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6001D" w:rsidRPr="0036001D" w:rsidRDefault="0046539C" w:rsidP="0036001D">
      <w:pPr>
        <w:spacing w:after="0"/>
        <w:rPr>
          <w:rFonts w:eastAsia="Times New Roman" w:cs="Times New Roman"/>
          <w:i/>
          <w:sz w:val="28"/>
          <w:szCs w:val="28"/>
          <w:u w:val="single"/>
        </w:rPr>
      </w:pPr>
      <w:r w:rsidRPr="0046539C">
        <w:rPr>
          <w:rFonts w:eastAsia="Times New Roman" w:cs="Times New Roman"/>
          <w:i/>
          <w:sz w:val="28"/>
          <w:szCs w:val="28"/>
          <w:u w:val="single"/>
        </w:rPr>
        <w:t>VERSE: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3pt;margin-top:8.55pt;width:186.35pt;height:175.5pt;z-index:-251656192;mso-width-percent:400;mso-width-percent:400;mso-width-relative:margin;mso-height-relative:margin">
            <v:textbox>
              <w:txbxContent>
                <w:p w:rsidR="0036001D" w:rsidRPr="0046539C" w:rsidRDefault="0036001D">
                  <w:pPr>
                    <w:rPr>
                      <w:i/>
                      <w:u w:val="single"/>
                    </w:rPr>
                  </w:pPr>
                  <w:r w:rsidRPr="0046539C">
                    <w:rPr>
                      <w:i/>
                      <w:u w:val="single"/>
                    </w:rPr>
                    <w:t>BRIDGE</w:t>
                  </w:r>
                </w:p>
                <w:p w:rsidR="0036001D" w:rsidRPr="0046539C" w:rsidRDefault="0036001D" w:rsidP="0036001D">
                  <w:pPr>
                    <w:pStyle w:val="NoSpacing"/>
                    <w:rPr>
                      <w:b/>
                    </w:rPr>
                  </w:pPr>
                  <w:r w:rsidRPr="0046539C">
                    <w:rPr>
                      <w:b/>
                    </w:rPr>
                    <w:t>E        E7           F                       F-E</w:t>
                  </w:r>
                </w:p>
                <w:p w:rsidR="0036001D" w:rsidRDefault="0036001D" w:rsidP="0036001D">
                  <w:pPr>
                    <w:pStyle w:val="NoSpacing"/>
                  </w:pPr>
                  <w:proofErr w:type="gramStart"/>
                  <w:r>
                    <w:t>OH  AHH</w:t>
                  </w:r>
                  <w:proofErr w:type="gramEnd"/>
                  <w:r>
                    <w:t xml:space="preserve">   WHERE THERE IS FAITH</w:t>
                  </w:r>
                </w:p>
                <w:p w:rsidR="0036001D" w:rsidRPr="0046539C" w:rsidRDefault="0036001D" w:rsidP="0036001D">
                  <w:pPr>
                    <w:pStyle w:val="NoSpacing"/>
                    <w:rPr>
                      <w:b/>
                    </w:rPr>
                  </w:pPr>
                  <w:r w:rsidRPr="0046539C">
                    <w:rPr>
                      <w:b/>
                    </w:rPr>
                    <w:t>E        E7           F                       F-E</w:t>
                  </w:r>
                </w:p>
                <w:p w:rsidR="0036001D" w:rsidRDefault="0036001D" w:rsidP="0036001D">
                  <w:pPr>
                    <w:pStyle w:val="NoSpacing"/>
                  </w:pPr>
                  <w:proofErr w:type="gramStart"/>
                  <w:r>
                    <w:t>OH  AHH</w:t>
                  </w:r>
                  <w:proofErr w:type="gramEnd"/>
                  <w:r>
                    <w:t xml:space="preserve">     OH</w:t>
                  </w:r>
                </w:p>
                <w:p w:rsidR="0036001D" w:rsidRPr="0046539C" w:rsidRDefault="0036001D" w:rsidP="0036001D">
                  <w:pPr>
                    <w:pStyle w:val="NoSpacing"/>
                    <w:rPr>
                      <w:b/>
                    </w:rPr>
                  </w:pPr>
                  <w:r w:rsidRPr="0046539C">
                    <w:rPr>
                      <w:b/>
                    </w:rPr>
                    <w:t>E        E7           F                       F-E</w:t>
                  </w:r>
                </w:p>
                <w:p w:rsidR="0036001D" w:rsidRDefault="0036001D" w:rsidP="0036001D">
                  <w:pPr>
                    <w:pStyle w:val="NoSpacing"/>
                  </w:pPr>
                  <w:proofErr w:type="gramStart"/>
                  <w:r>
                    <w:t>OH  AHH</w:t>
                  </w:r>
                  <w:proofErr w:type="gramEnd"/>
                  <w:r>
                    <w:t xml:space="preserve">   WHERE THERE IS FAITH</w:t>
                  </w:r>
                </w:p>
                <w:p w:rsidR="0036001D" w:rsidRPr="0046539C" w:rsidRDefault="0036001D" w:rsidP="0036001D">
                  <w:pPr>
                    <w:pStyle w:val="NoSpacing"/>
                    <w:rPr>
                      <w:b/>
                    </w:rPr>
                  </w:pPr>
                  <w:r w:rsidRPr="0046539C">
                    <w:rPr>
                      <w:b/>
                    </w:rPr>
                    <w:t xml:space="preserve">E        E7           F                          G       </w:t>
                  </w:r>
                </w:p>
                <w:p w:rsidR="0036001D" w:rsidRDefault="0036001D" w:rsidP="0036001D">
                  <w:pPr>
                    <w:pStyle w:val="NoSpacing"/>
                  </w:pPr>
                  <w:proofErr w:type="gramStart"/>
                  <w:r>
                    <w:t xml:space="preserve">WOE  </w:t>
                  </w:r>
                  <w:proofErr w:type="spellStart"/>
                  <w:r>
                    <w:t>WOE</w:t>
                  </w:r>
                  <w:proofErr w:type="spellEnd"/>
                  <w:proofErr w:type="gramEnd"/>
                  <w:r>
                    <w:t xml:space="preserve">  OH WHERE OH </w:t>
                  </w:r>
                  <w:r w:rsidR="0046539C">
                    <w:t>THERE IS</w:t>
                  </w:r>
                </w:p>
                <w:p w:rsidR="0046539C" w:rsidRPr="0046539C" w:rsidRDefault="0046539C" w:rsidP="0036001D">
                  <w:pPr>
                    <w:pStyle w:val="NoSpacing"/>
                    <w:rPr>
                      <w:b/>
                    </w:rPr>
                  </w:pPr>
                  <w:r w:rsidRPr="0046539C">
                    <w:rPr>
                      <w:b/>
                    </w:rPr>
                    <w:t>C</w:t>
                  </w:r>
                </w:p>
                <w:p w:rsidR="0046539C" w:rsidRDefault="0046539C" w:rsidP="0036001D">
                  <w:pPr>
                    <w:pStyle w:val="NoSpacing"/>
                  </w:pPr>
                  <w:r>
                    <w:t>FAITH</w:t>
                  </w:r>
                </w:p>
                <w:p w:rsidR="0036001D" w:rsidRDefault="0036001D" w:rsidP="0036001D">
                  <w:pPr>
                    <w:pStyle w:val="NoSpacing"/>
                  </w:pPr>
                </w:p>
              </w:txbxContent>
            </v:textbox>
          </v:shape>
        </w:pict>
      </w:r>
      <w:r w:rsidRPr="0046539C">
        <w:rPr>
          <w:rFonts w:eastAsia="Times New Roman" w:cs="Courier New"/>
          <w:b/>
          <w:bCs/>
          <w:sz w:val="28"/>
          <w:szCs w:val="28"/>
        </w:rPr>
        <w:t xml:space="preserve">C         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 F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I believe in faithfulness I believe in giving of myself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C           G 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For someone else I believe in peace and love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               F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 xml:space="preserve">I believe in honesty and trust </w:t>
      </w:r>
      <w:proofErr w:type="gramStart"/>
      <w:r w:rsidRPr="0036001D">
        <w:rPr>
          <w:rFonts w:eastAsia="Times New Roman" w:cs="Courier New"/>
          <w:bCs/>
          <w:sz w:val="28"/>
          <w:szCs w:val="28"/>
        </w:rPr>
        <w:t>But</w:t>
      </w:r>
      <w:proofErr w:type="gramEnd"/>
      <w:r w:rsidRPr="0036001D">
        <w:rPr>
          <w:rFonts w:eastAsia="Times New Roman" w:cs="Courier New"/>
          <w:bCs/>
          <w:sz w:val="28"/>
          <w:szCs w:val="28"/>
        </w:rPr>
        <w:t xml:space="preserve"> it's not enough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G                     G/F              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>C/E                     F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For all that I believe may never change the way it is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C/E                  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Unless I believe Jesus lives</w:t>
      </w:r>
    </w:p>
    <w:p w:rsid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28"/>
          <w:szCs w:val="28"/>
          <w:u w:val="single"/>
        </w:rPr>
      </w:pPr>
      <w:r w:rsidRPr="0046539C">
        <w:rPr>
          <w:rFonts w:eastAsia="Times New Roman" w:cs="Courier New"/>
          <w:bCs/>
          <w:i/>
          <w:sz w:val="28"/>
          <w:szCs w:val="28"/>
          <w:u w:val="single"/>
        </w:rPr>
        <w:t>Chorus: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G/A        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>C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C/E              F      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>C/G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 xml:space="preserve">Where there is faith </w:t>
      </w:r>
      <w:proofErr w:type="gramStart"/>
      <w:r w:rsidRPr="0036001D">
        <w:rPr>
          <w:rFonts w:eastAsia="Times New Roman" w:cs="Courier New"/>
          <w:bCs/>
          <w:sz w:val="28"/>
          <w:szCs w:val="28"/>
        </w:rPr>
        <w:t>There</w:t>
      </w:r>
      <w:proofErr w:type="gramEnd"/>
      <w:r w:rsidRPr="0036001D">
        <w:rPr>
          <w:rFonts w:eastAsia="Times New Roman" w:cs="Courier New"/>
          <w:bCs/>
          <w:sz w:val="28"/>
          <w:szCs w:val="28"/>
        </w:rPr>
        <w:t xml:space="preserve"> is a voice calling keep walking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F                    C/E   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G        G/F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You're not alone in this world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 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Where there is faith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>C/G               F                   C/G                   F                 C/E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There is a peace like a child sleeping hope everlasting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G                 G/F      C                                    D/F#          G                 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>
        <w:rPr>
          <w:rFonts w:eastAsia="Times New Roman" w:cs="Courier New"/>
          <w:bCs/>
          <w:sz w:val="28"/>
          <w:szCs w:val="28"/>
        </w:rPr>
        <w:t>In H</w:t>
      </w:r>
      <w:r w:rsidRPr="0036001D">
        <w:rPr>
          <w:rFonts w:eastAsia="Times New Roman" w:cs="Courier New"/>
          <w:bCs/>
          <w:sz w:val="28"/>
          <w:szCs w:val="28"/>
        </w:rPr>
        <w:t>e who is able to bear every burden to heal every hurt in my heart</w:t>
      </w:r>
    </w:p>
    <w:p w:rsidR="0046539C" w:rsidRPr="0046539C" w:rsidRDefault="0036001D" w:rsidP="0046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      F                   C/E          G  </w:t>
      </w:r>
      <w:r w:rsidR="0046539C">
        <w:rPr>
          <w:rFonts w:eastAsia="Times New Roman" w:cs="Courier New"/>
          <w:b/>
          <w:bCs/>
          <w:sz w:val="28"/>
          <w:szCs w:val="28"/>
        </w:rPr>
        <w:t xml:space="preserve">          </w:t>
      </w:r>
      <w:r w:rsidR="0046539C" w:rsidRPr="0046539C">
        <w:rPr>
          <w:rFonts w:eastAsia="Times New Roman" w:cs="Courier New"/>
          <w:b/>
          <w:bCs/>
          <w:sz w:val="28"/>
          <w:szCs w:val="28"/>
        </w:rPr>
        <w:t>G/F                        C</w:t>
      </w:r>
    </w:p>
    <w:p w:rsidR="0046539C" w:rsidRPr="0036001D" w:rsidRDefault="0036001D" w:rsidP="00465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It is a wonderful powerful place</w:t>
      </w:r>
      <w:r w:rsidR="0046539C">
        <w:rPr>
          <w:rFonts w:eastAsia="Times New Roman" w:cs="Courier New"/>
          <w:bCs/>
          <w:sz w:val="28"/>
          <w:szCs w:val="28"/>
        </w:rPr>
        <w:t xml:space="preserve">.     </w:t>
      </w:r>
      <w:r w:rsidR="0046539C" w:rsidRPr="0046539C">
        <w:rPr>
          <w:rFonts w:eastAsia="Times New Roman" w:cs="Courier New"/>
          <w:bCs/>
          <w:sz w:val="28"/>
          <w:szCs w:val="28"/>
        </w:rPr>
        <w:t xml:space="preserve"> </w:t>
      </w:r>
      <w:proofErr w:type="gramStart"/>
      <w:r w:rsidR="0046539C" w:rsidRPr="0036001D">
        <w:rPr>
          <w:rFonts w:eastAsia="Times New Roman" w:cs="Courier New"/>
          <w:bCs/>
          <w:sz w:val="28"/>
          <w:szCs w:val="28"/>
        </w:rPr>
        <w:t>Where</w:t>
      </w:r>
      <w:proofErr w:type="gramEnd"/>
      <w:r w:rsidR="0046539C" w:rsidRPr="0036001D">
        <w:rPr>
          <w:rFonts w:eastAsia="Times New Roman" w:cs="Courier New"/>
          <w:bCs/>
          <w:sz w:val="28"/>
          <w:szCs w:val="28"/>
        </w:rPr>
        <w:t xml:space="preserve"> there is faith</w:t>
      </w:r>
    </w:p>
    <w:p w:rsid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</w:p>
    <w:p w:rsidR="0046539C" w:rsidRPr="0046539C" w:rsidRDefault="0046539C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i/>
          <w:sz w:val="28"/>
          <w:szCs w:val="28"/>
          <w:u w:val="single"/>
        </w:rPr>
      </w:pPr>
      <w:r w:rsidRPr="0046539C">
        <w:rPr>
          <w:rFonts w:eastAsia="Times New Roman" w:cs="Courier New"/>
          <w:bCs/>
          <w:i/>
          <w:sz w:val="28"/>
          <w:szCs w:val="28"/>
          <w:u w:val="single"/>
        </w:rPr>
        <w:t>VERSE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>C</w:t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F                  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 xml:space="preserve">There's a man across the sea </w:t>
      </w:r>
      <w:proofErr w:type="gramStart"/>
      <w:r w:rsidRPr="0036001D">
        <w:rPr>
          <w:rFonts w:eastAsia="Times New Roman" w:cs="Courier New"/>
          <w:bCs/>
          <w:sz w:val="28"/>
          <w:szCs w:val="28"/>
        </w:rPr>
        <w:t>Never</w:t>
      </w:r>
      <w:proofErr w:type="gramEnd"/>
      <w:r w:rsidRPr="0036001D">
        <w:rPr>
          <w:rFonts w:eastAsia="Times New Roman" w:cs="Courier New"/>
          <w:bCs/>
          <w:sz w:val="28"/>
          <w:szCs w:val="28"/>
        </w:rPr>
        <w:t xml:space="preserve"> heard the sound of freedom ring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   C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Only in his dreams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>C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F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 xml:space="preserve">There's a lady dressed in black </w:t>
      </w:r>
      <w:proofErr w:type="gramStart"/>
      <w:r w:rsidRPr="0036001D">
        <w:rPr>
          <w:rFonts w:eastAsia="Times New Roman" w:cs="Courier New"/>
          <w:bCs/>
          <w:sz w:val="28"/>
          <w:szCs w:val="28"/>
        </w:rPr>
        <w:t>In</w:t>
      </w:r>
      <w:proofErr w:type="gramEnd"/>
      <w:r w:rsidRPr="0036001D">
        <w:rPr>
          <w:rFonts w:eastAsia="Times New Roman" w:cs="Courier New"/>
          <w:bCs/>
          <w:sz w:val="28"/>
          <w:szCs w:val="28"/>
        </w:rPr>
        <w:t xml:space="preserve"> a motorcade of </w:t>
      </w:r>
      <w:proofErr w:type="spellStart"/>
      <w:r w:rsidRPr="0036001D">
        <w:rPr>
          <w:rFonts w:eastAsia="Times New Roman" w:cs="Courier New"/>
          <w:bCs/>
          <w:sz w:val="28"/>
          <w:szCs w:val="28"/>
        </w:rPr>
        <w:t>Cadillacs</w:t>
      </w:r>
      <w:proofErr w:type="spellEnd"/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>C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Daddy's not coming back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            G                         G/F                 C/E                  F</w:t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Cs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And our hearts begin to fall and our stability grows weak</w:t>
      </w:r>
    </w:p>
    <w:p w:rsidR="0036001D" w:rsidRPr="0046539C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bCs/>
          <w:sz w:val="28"/>
          <w:szCs w:val="28"/>
        </w:rPr>
      </w:pPr>
      <w:r w:rsidRPr="0046539C">
        <w:rPr>
          <w:rFonts w:eastAsia="Times New Roman" w:cs="Courier New"/>
          <w:b/>
          <w:bCs/>
          <w:sz w:val="28"/>
          <w:szCs w:val="28"/>
        </w:rPr>
        <w:t xml:space="preserve">                     G/F    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  <w:r w:rsidRPr="0046539C">
        <w:rPr>
          <w:rFonts w:eastAsia="Times New Roman" w:cs="Courier New"/>
          <w:b/>
          <w:bCs/>
          <w:sz w:val="28"/>
          <w:szCs w:val="28"/>
        </w:rPr>
        <w:tab/>
        <w:t xml:space="preserve">    G     G/F</w:t>
      </w:r>
      <w:r w:rsidRPr="0046539C">
        <w:rPr>
          <w:rFonts w:eastAsia="Times New Roman" w:cs="Courier New"/>
          <w:b/>
          <w:bCs/>
          <w:sz w:val="28"/>
          <w:szCs w:val="28"/>
        </w:rPr>
        <w:tab/>
      </w:r>
    </w:p>
    <w:p w:rsidR="0036001D" w:rsidRPr="0036001D" w:rsidRDefault="0036001D" w:rsidP="0036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36001D">
        <w:rPr>
          <w:rFonts w:eastAsia="Times New Roman" w:cs="Courier New"/>
          <w:bCs/>
          <w:sz w:val="28"/>
          <w:szCs w:val="28"/>
        </w:rPr>
        <w:t>But Jesus meets our needs if we only believe</w:t>
      </w:r>
      <w:r w:rsidRPr="0036001D">
        <w:rPr>
          <w:rFonts w:eastAsia="Times New Roman" w:cs="Courier New"/>
          <w:sz w:val="28"/>
          <w:szCs w:val="28"/>
        </w:rPr>
        <w:t xml:space="preserve"> </w:t>
      </w:r>
    </w:p>
    <w:sectPr w:rsidR="0036001D" w:rsidRPr="0036001D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CE7"/>
    <w:multiLevelType w:val="multilevel"/>
    <w:tmpl w:val="68CC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001D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001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539C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96B2F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paragraph" w:styleId="Heading1">
    <w:name w:val="heading 1"/>
    <w:basedOn w:val="Normal"/>
    <w:link w:val="Heading1Char"/>
    <w:uiPriority w:val="9"/>
    <w:qFormat/>
    <w:rsid w:val="003600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00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00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6001D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36001D"/>
  </w:style>
  <w:style w:type="character" w:customStyle="1" w:styleId="out5class">
    <w:name w:val="out5class"/>
    <w:basedOn w:val="DefaultParagraphFont"/>
    <w:rsid w:val="0036001D"/>
  </w:style>
  <w:style w:type="character" w:customStyle="1" w:styleId="votesclass">
    <w:name w:val="votesclass"/>
    <w:basedOn w:val="DefaultParagraphFont"/>
    <w:rsid w:val="003600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01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6001D"/>
    <w:rPr>
      <w:b/>
      <w:bCs/>
    </w:rPr>
  </w:style>
  <w:style w:type="paragraph" w:styleId="NoSpacing">
    <w:name w:val="No Spacing"/>
    <w:uiPriority w:val="1"/>
    <w:qFormat/>
    <w:rsid w:val="0036001D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0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2011-07-07T19:15:00Z</dcterms:created>
  <dcterms:modified xsi:type="dcterms:W3CDTF">2011-07-07T19:38:00Z</dcterms:modified>
</cp:coreProperties>
</file>