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C4C7E" w14:textId="77777777" w:rsidR="005F31C9" w:rsidRDefault="005F31C9" w:rsidP="009C3D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F58CF" w14:textId="77777777" w:rsidR="005F31C9" w:rsidRDefault="005F31C9" w:rsidP="009C3D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6EF1A3" w14:textId="77777777" w:rsidR="005F31C9" w:rsidRDefault="005F31C9" w:rsidP="009C3D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38DE65" w14:textId="77777777" w:rsidR="005F31C9" w:rsidRDefault="005F31C9" w:rsidP="009C3D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B89CE9" w14:textId="77777777" w:rsidR="005F31C9" w:rsidRDefault="005F31C9" w:rsidP="009C3D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6876C8" w14:textId="77777777" w:rsidR="005F31C9" w:rsidRDefault="005F31C9" w:rsidP="009C3D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A18BDA" w14:textId="77777777" w:rsidR="005F31C9" w:rsidRDefault="005F31C9" w:rsidP="009C3D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7F290D" w14:textId="77777777" w:rsidR="005F31C9" w:rsidRDefault="005F31C9" w:rsidP="009C3D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56B60F" w14:textId="77777777" w:rsidR="005F31C9" w:rsidRDefault="005F31C9" w:rsidP="009C3D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932B3A" w14:textId="77777777" w:rsidR="005F31C9" w:rsidRDefault="005F31C9" w:rsidP="009C3D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EE1860" w14:textId="77777777" w:rsidR="005F31C9" w:rsidRDefault="005F31C9" w:rsidP="009C3DF1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29FF94" w14:textId="77777777" w:rsidR="005F31C9" w:rsidRDefault="005F31C9" w:rsidP="009C3DF1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3EAF66" w14:textId="77777777" w:rsidR="005F31C9" w:rsidRDefault="005F31C9" w:rsidP="009C3DF1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00DBC5B5" w14:textId="22628891" w:rsidR="005F31C9" w:rsidRDefault="00FF7AE6" w:rsidP="009C3DF1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5644403"/>
      <w:r>
        <w:rPr>
          <w:rFonts w:ascii="Times New Roman" w:eastAsia="Times New Roman" w:hAnsi="Times New Roman" w:cs="Times New Roman"/>
          <w:sz w:val="24"/>
          <w:szCs w:val="24"/>
        </w:rPr>
        <w:t xml:space="preserve">The Economic Forecast of </w:t>
      </w:r>
    </w:p>
    <w:p w14:paraId="391DDD45" w14:textId="23570B33" w:rsidR="00FF7AE6" w:rsidRDefault="00FF7AE6" w:rsidP="009C3DF1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 Every Word Productions</w:t>
      </w:r>
      <w:bookmarkEnd w:id="1"/>
    </w:p>
    <w:p w14:paraId="0A3C68BB" w14:textId="77777777" w:rsidR="005F31C9" w:rsidRDefault="009473B3" w:rsidP="009C3DF1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Jeffery Morse</w:t>
      </w:r>
    </w:p>
    <w:p w14:paraId="4A8A7559" w14:textId="77777777" w:rsidR="005F31C9" w:rsidRDefault="009473B3" w:rsidP="009C3DF1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Brandman University</w:t>
      </w:r>
    </w:p>
    <w:p w14:paraId="3CC4AB24" w14:textId="77777777" w:rsidR="005F31C9" w:rsidRDefault="005F31C9" w:rsidP="009C3D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E6511A" w14:textId="77777777" w:rsidR="005F31C9" w:rsidRDefault="005F31C9" w:rsidP="009C3D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C24829" w14:textId="77777777" w:rsidR="005F31C9" w:rsidRDefault="005F31C9" w:rsidP="009C3D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570E15" w14:textId="77777777" w:rsidR="005F31C9" w:rsidRDefault="005F31C9" w:rsidP="009C3D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C41684" w14:textId="77777777" w:rsidR="005F31C9" w:rsidRDefault="005F31C9" w:rsidP="009C3D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04CA8F" w14:textId="77777777" w:rsidR="007628D7" w:rsidRDefault="007628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E26D5BF" w14:textId="42E2CE16" w:rsidR="00FF7AE6" w:rsidRDefault="00FF7AE6" w:rsidP="00FF7AE6">
      <w:pPr>
        <w:spacing w:after="0" w:line="48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30j0zll" w:colFirst="0" w:colLast="0"/>
      <w:bookmarkEnd w:id="2"/>
      <w:r w:rsidRPr="00FF7AE6">
        <w:rPr>
          <w:rFonts w:ascii="Times New Roman" w:eastAsia="Times New Roman" w:hAnsi="Times New Roman" w:cs="Times New Roman"/>
          <w:sz w:val="24"/>
          <w:szCs w:val="24"/>
        </w:rPr>
        <w:lastRenderedPageBreak/>
        <w:t>The Economic Forecast of By Every Word Productions</w:t>
      </w:r>
    </w:p>
    <w:p w14:paraId="0ED52B5E" w14:textId="68963BE6" w:rsidR="009C138A" w:rsidRPr="009C138A" w:rsidRDefault="009C138A" w:rsidP="009C138A">
      <w:pPr>
        <w:spacing w:after="0" w:line="48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By Every Word Productions is an International based </w:t>
      </w:r>
      <w:bookmarkStart w:id="3" w:name="_GoBack"/>
      <w:bookmarkEnd w:id="3"/>
      <w:r w:rsidRPr="009C138A">
        <w:rPr>
          <w:rFonts w:ascii="Times New Roman" w:eastAsia="Times New Roman" w:hAnsi="Times New Roman" w:cs="Times New Roman"/>
          <w:sz w:val="24"/>
          <w:szCs w:val="24"/>
        </w:rPr>
        <w:t>provide a brief introduction to the organization. This should provide the</w:t>
      </w:r>
    </w:p>
    <w:p w14:paraId="22ED6089" w14:textId="77777777" w:rsidR="009C138A" w:rsidRPr="009C138A" w:rsidRDefault="009C138A" w:rsidP="009C138A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C138A">
        <w:rPr>
          <w:rFonts w:ascii="Times New Roman" w:eastAsia="Times New Roman" w:hAnsi="Times New Roman" w:cs="Times New Roman"/>
          <w:sz w:val="24"/>
          <w:szCs w:val="24"/>
        </w:rPr>
        <w:t>reader with a general understanding of the company and set the stage for the use of the six steps of decision making. Describe the organization</w:t>
      </w:r>
    </w:p>
    <w:p w14:paraId="079D21C5" w14:textId="77777777" w:rsidR="009C138A" w:rsidRPr="009C138A" w:rsidRDefault="009C138A" w:rsidP="009C138A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C138A">
        <w:rPr>
          <w:rFonts w:ascii="Times New Roman" w:eastAsia="Times New Roman" w:hAnsi="Times New Roman" w:cs="Times New Roman"/>
          <w:sz w:val="24"/>
          <w:szCs w:val="24"/>
        </w:rPr>
        <w:t>using business concepts. For example:</w:t>
      </w:r>
    </w:p>
    <w:p w14:paraId="3225264F" w14:textId="77777777" w:rsidR="009C138A" w:rsidRPr="009C138A" w:rsidRDefault="009C138A" w:rsidP="009C138A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C138A">
        <w:rPr>
          <w:rFonts w:ascii="Times New Roman" w:eastAsia="Times New Roman" w:hAnsi="Times New Roman" w:cs="Times New Roman"/>
          <w:sz w:val="24"/>
          <w:szCs w:val="24"/>
        </w:rPr>
        <w:t>• Is it a product or service based company?</w:t>
      </w:r>
    </w:p>
    <w:p w14:paraId="563B70D3" w14:textId="77777777" w:rsidR="009C138A" w:rsidRPr="009C138A" w:rsidRDefault="009C138A" w:rsidP="009C138A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C138A">
        <w:rPr>
          <w:rFonts w:ascii="Times New Roman" w:eastAsia="Times New Roman" w:hAnsi="Times New Roman" w:cs="Times New Roman"/>
          <w:sz w:val="24"/>
          <w:szCs w:val="24"/>
        </w:rPr>
        <w:t>• What is the scope of the company (local, regional, nationwide, international, etc.)</w:t>
      </w:r>
    </w:p>
    <w:p w14:paraId="41643D79" w14:textId="77777777" w:rsidR="009C138A" w:rsidRPr="009C138A" w:rsidRDefault="009C138A" w:rsidP="009C138A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C138A">
        <w:rPr>
          <w:rFonts w:ascii="Times New Roman" w:eastAsia="Times New Roman" w:hAnsi="Times New Roman" w:cs="Times New Roman"/>
          <w:sz w:val="24"/>
          <w:szCs w:val="24"/>
        </w:rPr>
        <w:t>• What type of industry is this?</w:t>
      </w:r>
    </w:p>
    <w:p w14:paraId="3D97173C" w14:textId="77777777" w:rsidR="009C138A" w:rsidRPr="009C138A" w:rsidRDefault="009C138A" w:rsidP="009C138A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C138A">
        <w:rPr>
          <w:rFonts w:ascii="Times New Roman" w:eastAsia="Times New Roman" w:hAnsi="Times New Roman" w:cs="Times New Roman"/>
          <w:sz w:val="24"/>
          <w:szCs w:val="24"/>
        </w:rPr>
        <w:t>• How many employees does the company have?</w:t>
      </w:r>
    </w:p>
    <w:p w14:paraId="6A4D7B65" w14:textId="68632F30" w:rsidR="005F31C9" w:rsidRDefault="009C138A" w:rsidP="009C138A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C138A">
        <w:rPr>
          <w:rFonts w:ascii="Times New Roman" w:eastAsia="Times New Roman" w:hAnsi="Times New Roman" w:cs="Times New Roman"/>
          <w:sz w:val="24"/>
          <w:szCs w:val="24"/>
        </w:rPr>
        <w:t>• What is (are) the company’s primary objective(s)?</w:t>
      </w:r>
    </w:p>
    <w:p w14:paraId="3983B0B4" w14:textId="77777777" w:rsidR="005F31C9" w:rsidRDefault="009473B3" w:rsidP="009C3D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5F31C9">
          <w:headerReference w:type="default" r:id="rId7"/>
          <w:headerReference w:type="first" r:id="rId8"/>
          <w:pgSz w:w="12240" w:h="15840"/>
          <w:pgMar w:top="1440" w:right="1440" w:bottom="1440" w:left="1440" w:header="720" w:footer="720" w:gutter="0"/>
          <w:pgNumType w:start="1"/>
          <w:cols w:space="720"/>
          <w:titlePg/>
        </w:sectPr>
      </w:pPr>
      <w:r>
        <w:br w:type="page"/>
      </w:r>
    </w:p>
    <w:p w14:paraId="0C1EA928" w14:textId="77777777" w:rsidR="005F31C9" w:rsidRDefault="009473B3" w:rsidP="009C3DF1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References</w:t>
      </w:r>
    </w:p>
    <w:p w14:paraId="0F4C2D1D" w14:textId="439EA9E3" w:rsidR="005F31C9" w:rsidRDefault="009473B3" w:rsidP="009C3DF1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1fob9te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Auguste, J. (2013)</w:t>
      </w:r>
      <w:r w:rsidR="00110B2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Applying Kotter’s 8-</w:t>
      </w:r>
      <w:r w:rsidR="00110B24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tep </w:t>
      </w:r>
      <w:r w:rsidR="00110B24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rocess for </w:t>
      </w:r>
      <w:r w:rsidR="00110B24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eading </w:t>
      </w:r>
      <w:r w:rsidR="00110B24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hange to the </w:t>
      </w:r>
      <w:r w:rsidR="00110B24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igital </w:t>
      </w:r>
      <w:r w:rsidR="00110B24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ransformation of an </w:t>
      </w:r>
      <w:r w:rsidR="00110B24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rthopedic </w:t>
      </w:r>
      <w:r w:rsidR="00110B24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urgical </w:t>
      </w:r>
      <w:r w:rsidR="00110B24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ractice </w:t>
      </w:r>
      <w:r w:rsidR="00110B24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roup in Toronto, Canada. </w:t>
      </w:r>
      <w:r w:rsidRPr="00BC79BE">
        <w:rPr>
          <w:rFonts w:ascii="Times New Roman" w:eastAsia="Times New Roman" w:hAnsi="Times New Roman" w:cs="Times New Roman"/>
          <w:i/>
          <w:sz w:val="24"/>
          <w:szCs w:val="24"/>
        </w:rPr>
        <w:t>J</w:t>
      </w:r>
      <w:r w:rsidR="00110B24" w:rsidRPr="00BC79BE">
        <w:rPr>
          <w:rFonts w:ascii="Times New Roman" w:eastAsia="Times New Roman" w:hAnsi="Times New Roman" w:cs="Times New Roman"/>
          <w:i/>
          <w:sz w:val="24"/>
          <w:szCs w:val="24"/>
        </w:rPr>
        <w:t>ournal of</w:t>
      </w:r>
      <w:r w:rsidRPr="00BC79BE">
        <w:rPr>
          <w:rFonts w:ascii="Times New Roman" w:eastAsia="Times New Roman" w:hAnsi="Times New Roman" w:cs="Times New Roman"/>
          <w:i/>
          <w:sz w:val="24"/>
          <w:szCs w:val="24"/>
        </w:rPr>
        <w:t xml:space="preserve"> Health </w:t>
      </w:r>
      <w:r w:rsidR="00110B24" w:rsidRPr="00BC79BE">
        <w:rPr>
          <w:rFonts w:ascii="Times New Roman" w:eastAsia="Times New Roman" w:hAnsi="Times New Roman" w:cs="Times New Roman"/>
          <w:i/>
          <w:sz w:val="24"/>
          <w:szCs w:val="24"/>
        </w:rPr>
        <w:t xml:space="preserve">&amp; </w:t>
      </w:r>
      <w:r w:rsidRPr="00BC79BE">
        <w:rPr>
          <w:rFonts w:ascii="Times New Roman" w:eastAsia="Times New Roman" w:hAnsi="Times New Roman" w:cs="Times New Roman"/>
          <w:i/>
          <w:sz w:val="24"/>
          <w:szCs w:val="24"/>
        </w:rPr>
        <w:t>Med</w:t>
      </w:r>
      <w:r w:rsidR="00110B24" w:rsidRPr="00BC79BE">
        <w:rPr>
          <w:rFonts w:ascii="Times New Roman" w:eastAsia="Times New Roman" w:hAnsi="Times New Roman" w:cs="Times New Roman"/>
          <w:i/>
          <w:sz w:val="24"/>
          <w:szCs w:val="24"/>
        </w:rPr>
        <w:t>ical</w:t>
      </w:r>
      <w:r w:rsidRPr="00BC7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10B24" w:rsidRPr="00BC79BE">
        <w:rPr>
          <w:rFonts w:ascii="Times New Roman" w:eastAsia="Times New Roman" w:hAnsi="Times New Roman" w:cs="Times New Roman"/>
          <w:i/>
          <w:sz w:val="24"/>
          <w:szCs w:val="24"/>
        </w:rPr>
        <w:t xml:space="preserve">Informatics, </w:t>
      </w:r>
      <w:r w:rsidRPr="00BC79BE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110B24">
        <w:rPr>
          <w:rFonts w:ascii="Times New Roman" w:eastAsia="Times New Roman" w:hAnsi="Times New Roman" w:cs="Times New Roman"/>
          <w:sz w:val="24"/>
          <w:szCs w:val="24"/>
        </w:rPr>
        <w:t>(3)</w:t>
      </w:r>
      <w:r w:rsidR="00E13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129. doi:10.4172/2157-7420.1000129</w:t>
      </w:r>
    </w:p>
    <w:p w14:paraId="786B733F" w14:textId="744CBFC8" w:rsidR="005F31C9" w:rsidRDefault="009473B3" w:rsidP="009C3DF1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Bianca, A. (n.d.). Code of </w:t>
      </w:r>
      <w:r w:rsidR="00E131AD">
        <w:rPr>
          <w:rFonts w:ascii="Times New Roman" w:eastAsia="Times New Roman" w:hAnsi="Times New Roman" w:cs="Times New Roman"/>
          <w:sz w:val="24"/>
          <w:szCs w:val="24"/>
        </w:rPr>
        <w:t xml:space="preserve">ethics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E131AD">
        <w:rPr>
          <w:rFonts w:ascii="Times New Roman" w:eastAsia="Times New Roman" w:hAnsi="Times New Roman" w:cs="Times New Roman"/>
          <w:sz w:val="24"/>
          <w:szCs w:val="24"/>
        </w:rPr>
        <w:t>administrators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131AD">
        <w:rPr>
          <w:rFonts w:ascii="Times New Roman" w:eastAsia="Times New Roman" w:hAnsi="Times New Roman" w:cs="Times New Roman"/>
          <w:i/>
          <w:sz w:val="24"/>
          <w:szCs w:val="24"/>
        </w:rPr>
        <w:t>Houston Chronicle</w:t>
      </w:r>
      <w:r>
        <w:rPr>
          <w:rFonts w:ascii="Times New Roman" w:eastAsia="Times New Roman" w:hAnsi="Times New Roman" w:cs="Times New Roman"/>
          <w:sz w:val="24"/>
          <w:szCs w:val="24"/>
        </w:rPr>
        <w:t>. Retrieved from http://smallbusiness.chron.com/code-ethics-administrators-41901.html</w:t>
      </w:r>
    </w:p>
    <w:p w14:paraId="4D311D30" w14:textId="77777777" w:rsidR="005F31C9" w:rsidRDefault="009473B3" w:rsidP="009C3DF1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3znysh7" w:colFirst="0" w:colLast="0"/>
      <w:bookmarkEnd w:id="6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Hardf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Trahant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W. (1996). Managing the change process: A field book for change agents, consultants, team leaders, and reengineering managers. New York</w:t>
      </w:r>
      <w:r w:rsidR="00E131AD">
        <w:rPr>
          <w:rFonts w:ascii="Times New Roman" w:eastAsia="Times New Roman" w:hAnsi="Times New Roman" w:cs="Times New Roman"/>
          <w:sz w:val="24"/>
          <w:szCs w:val="24"/>
        </w:rPr>
        <w:t>, NY</w:t>
      </w:r>
      <w:r>
        <w:rPr>
          <w:rFonts w:ascii="Times New Roman" w:eastAsia="Times New Roman" w:hAnsi="Times New Roman" w:cs="Times New Roman"/>
          <w:sz w:val="24"/>
          <w:szCs w:val="24"/>
        </w:rPr>
        <w:t>: McGraw-Hill.</w:t>
      </w:r>
    </w:p>
    <w:p w14:paraId="36167FF2" w14:textId="6D01C552" w:rsidR="00CC50C8" w:rsidRDefault="0079225E" w:rsidP="009C3DF1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25E">
        <w:rPr>
          <w:rFonts w:ascii="Times New Roman" w:eastAsia="Times New Roman" w:hAnsi="Times New Roman" w:cs="Times New Roman"/>
          <w:sz w:val="24"/>
          <w:szCs w:val="24"/>
        </w:rPr>
        <w:t>Duncum</w:t>
      </w:r>
      <w:proofErr w:type="spellEnd"/>
      <w:r w:rsidRPr="0079225E">
        <w:rPr>
          <w:rFonts w:ascii="Times New Roman" w:eastAsia="Times New Roman" w:hAnsi="Times New Roman" w:cs="Times New Roman"/>
          <w:sz w:val="24"/>
          <w:szCs w:val="24"/>
        </w:rPr>
        <w:t>, K. (2010). Turning conflict into cooperation. Bloomberg Businessweek. Retrieved from http://www.businessweek.com/managing/content/oct2010/ca20101014_882756.</w:t>
      </w:r>
    </w:p>
    <w:p w14:paraId="608806CA" w14:textId="6C001AEB" w:rsidR="0079225E" w:rsidRDefault="0079225E" w:rsidP="009C3DF1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9225E">
        <w:rPr>
          <w:rFonts w:ascii="Times New Roman" w:eastAsia="Times New Roman" w:hAnsi="Times New Roman" w:cs="Times New Roman"/>
          <w:sz w:val="24"/>
          <w:szCs w:val="24"/>
        </w:rPr>
        <w:t>HR Focus. (2002). Training investments climb despite recession and layoffs. News Briefs. Retrieved from http://business.highbeam.com/4710/article-1G1-85587574/training-investments-climb-despite-recession-and-layoffs</w:t>
      </w:r>
    </w:p>
    <w:p w14:paraId="7039AA74" w14:textId="6DC1924D" w:rsidR="005F31C9" w:rsidRDefault="009473B3" w:rsidP="009C3DF1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Leonard, K. (2018). Professional &amp; </w:t>
      </w:r>
      <w:r w:rsidR="00E131AD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thical </w:t>
      </w:r>
      <w:r w:rsidR="00E131AD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ehavior in the </w:t>
      </w:r>
      <w:r w:rsidR="00E131AD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orkplace. </w:t>
      </w:r>
      <w:r w:rsidR="00E131AD">
        <w:rPr>
          <w:rFonts w:ascii="Times New Roman" w:eastAsia="Times New Roman" w:hAnsi="Times New Roman" w:cs="Times New Roman"/>
          <w:i/>
          <w:sz w:val="24"/>
          <w:szCs w:val="24"/>
        </w:rPr>
        <w:t>Houston Chronicle</w:t>
      </w:r>
      <w:r>
        <w:rPr>
          <w:rFonts w:ascii="Times New Roman" w:eastAsia="Times New Roman" w:hAnsi="Times New Roman" w:cs="Times New Roman"/>
          <w:sz w:val="24"/>
          <w:szCs w:val="24"/>
        </w:rPr>
        <w:t>. Retrieved from http://smallbusiness.chron.com/professional-ethical-behavior-workplace-10026.html</w:t>
      </w:r>
    </w:p>
    <w:p w14:paraId="6F4D132F" w14:textId="1F38BA1F" w:rsidR="005F31C9" w:rsidRDefault="009473B3" w:rsidP="009C3D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Schermerhorn, J. (2011). </w:t>
      </w:r>
      <w:r w:rsidRPr="0063509A">
        <w:rPr>
          <w:rFonts w:ascii="Times New Roman" w:eastAsia="Times New Roman" w:hAnsi="Times New Roman" w:cs="Times New Roman"/>
          <w:i/>
          <w:sz w:val="24"/>
          <w:szCs w:val="24"/>
        </w:rPr>
        <w:t xml:space="preserve">Organizational </w:t>
      </w:r>
      <w:r w:rsidR="00E131AD" w:rsidRPr="00BC79BE">
        <w:rPr>
          <w:rFonts w:ascii="Times New Roman" w:eastAsia="Times New Roman" w:hAnsi="Times New Roman" w:cs="Times New Roman"/>
          <w:i/>
          <w:sz w:val="24"/>
          <w:szCs w:val="24"/>
        </w:rPr>
        <w:t>behavior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FC5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12th </w:t>
      </w:r>
      <w:r w:rsidR="00026FC5">
        <w:rPr>
          <w:rFonts w:ascii="Times New Roman" w:eastAsia="Times New Roman" w:hAnsi="Times New Roman" w:cs="Times New Roman"/>
          <w:sz w:val="24"/>
          <w:szCs w:val="24"/>
        </w:rPr>
        <w:t xml:space="preserve">ed.).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09A">
        <w:rPr>
          <w:rFonts w:ascii="Times New Roman" w:eastAsia="Times New Roman" w:hAnsi="Times New Roman" w:cs="Times New Roman"/>
          <w:sz w:val="24"/>
          <w:szCs w:val="24"/>
        </w:rPr>
        <w:t>Hoboken</w:t>
      </w:r>
      <w:r w:rsidR="008433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509A">
        <w:rPr>
          <w:rFonts w:ascii="Times New Roman" w:eastAsia="Times New Roman" w:hAnsi="Times New Roman" w:cs="Times New Roman"/>
          <w:sz w:val="24"/>
          <w:szCs w:val="24"/>
        </w:rPr>
        <w:t>NJ</w:t>
      </w:r>
      <w:r w:rsidR="0084339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John Wiley &amp; Sons. </w:t>
      </w:r>
    </w:p>
    <w:p w14:paraId="7AE5D367" w14:textId="19144576" w:rsidR="005F31C9" w:rsidRDefault="009473B3" w:rsidP="009C3DF1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Weiss,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J. (2012)</w:t>
      </w:r>
      <w:r w:rsidR="0084339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Organizational </w:t>
      </w:r>
      <w:r w:rsidR="0084339A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hange</w:t>
      </w:r>
      <w:r w:rsidR="006350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509A" w:rsidRPr="0063509A">
        <w:rPr>
          <w:rFonts w:ascii="Times New Roman" w:eastAsia="Times New Roman" w:hAnsi="Times New Roman" w:cs="Times New Roman"/>
          <w:sz w:val="24"/>
          <w:szCs w:val="24"/>
        </w:rPr>
        <w:t>San Diego, CA</w:t>
      </w:r>
      <w:r w:rsidR="0063509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Bridgepoint Education, Inc.</w:t>
      </w:r>
    </w:p>
    <w:p w14:paraId="5DEC14D2" w14:textId="77777777" w:rsidR="005F31C9" w:rsidRDefault="005F31C9" w:rsidP="009C3DF1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E7A69D" w14:textId="77777777" w:rsidR="005F31C9" w:rsidRDefault="009473B3" w:rsidP="009C3D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5F31C9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br w:type="page"/>
      </w:r>
    </w:p>
    <w:p w14:paraId="0A206A36" w14:textId="77777777" w:rsidR="005F31C9" w:rsidRDefault="005F31C9" w:rsidP="00FF7AE6">
      <w:pPr>
        <w:spacing w:after="0" w:line="48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" w:name="_2et92p0" w:colFirst="0" w:colLast="0"/>
      <w:bookmarkEnd w:id="7"/>
    </w:p>
    <w:sectPr w:rsidR="005F31C9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CCADE" w14:textId="77777777" w:rsidR="00060234" w:rsidRDefault="00060234">
      <w:pPr>
        <w:spacing w:after="0" w:line="240" w:lineRule="auto"/>
      </w:pPr>
      <w:r>
        <w:separator/>
      </w:r>
    </w:p>
  </w:endnote>
  <w:endnote w:type="continuationSeparator" w:id="0">
    <w:p w14:paraId="658A24D2" w14:textId="77777777" w:rsidR="00060234" w:rsidRDefault="0006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1D8A2" w14:textId="77777777" w:rsidR="00060234" w:rsidRDefault="00060234">
      <w:pPr>
        <w:spacing w:after="0" w:line="240" w:lineRule="auto"/>
      </w:pPr>
      <w:r>
        <w:separator/>
      </w:r>
    </w:p>
  </w:footnote>
  <w:footnote w:type="continuationSeparator" w:id="0">
    <w:p w14:paraId="2012F195" w14:textId="77777777" w:rsidR="00060234" w:rsidRDefault="0006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BD46" w14:textId="234A3086" w:rsidR="005F31C9" w:rsidRDefault="00FF7A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FF7AE6">
      <w:rPr>
        <w:rFonts w:ascii="Times New Roman" w:eastAsia="Times New Roman" w:hAnsi="Times New Roman" w:cs="Times New Roman"/>
        <w:color w:val="000000"/>
        <w:sz w:val="24"/>
        <w:szCs w:val="24"/>
      </w:rPr>
      <w:t>ECON FORCAST BEW</w:t>
    </w:r>
    <w:r w:rsidR="009473B3">
      <w:rPr>
        <w:rFonts w:ascii="Times New Roman" w:eastAsia="Times New Roman" w:hAnsi="Times New Roman" w:cs="Times New Roman"/>
        <w:color w:val="000000"/>
        <w:sz w:val="24"/>
        <w:szCs w:val="24"/>
      </w:rPr>
      <w:tab/>
    </w:r>
    <w:r w:rsidR="009473B3">
      <w:rPr>
        <w:rFonts w:ascii="Times New Roman" w:eastAsia="Times New Roman" w:hAnsi="Times New Roman" w:cs="Times New Roman"/>
        <w:color w:val="000000"/>
        <w:sz w:val="24"/>
        <w:szCs w:val="24"/>
      </w:rPr>
      <w:tab/>
    </w:r>
    <w:r w:rsidR="009473B3"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9473B3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9473B3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C45AFB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 w:rsidR="009473B3"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1A44F961" w14:textId="77777777" w:rsidR="005F31C9" w:rsidRDefault="005F31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1A61C" w14:textId="187CDAD5" w:rsidR="005F31C9" w:rsidRDefault="009473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Running </w:t>
    </w:r>
    <w:r w:rsidR="008139A0">
      <w:rPr>
        <w:rFonts w:ascii="Times New Roman" w:eastAsia="Times New Roman" w:hAnsi="Times New Roman" w:cs="Times New Roman"/>
        <w:color w:val="000000"/>
        <w:sz w:val="24"/>
        <w:szCs w:val="24"/>
      </w:rPr>
      <w:t>h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ead: </w:t>
    </w:r>
    <w:bookmarkStart w:id="4" w:name="_Hlk15644342"/>
    <w:r w:rsidR="00FF7AE6">
      <w:rPr>
        <w:rFonts w:ascii="Times New Roman" w:eastAsia="Times New Roman" w:hAnsi="Times New Roman" w:cs="Times New Roman"/>
        <w:color w:val="000000"/>
        <w:sz w:val="24"/>
        <w:szCs w:val="24"/>
      </w:rPr>
      <w:t>ECON FORCAST BEW</w:t>
    </w:r>
    <w:bookmarkEnd w:id="4"/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 w:rsidR="00FF7AE6"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C45AFB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72E524C" w14:textId="77777777" w:rsidR="005F31C9" w:rsidRDefault="005F31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13FCF"/>
    <w:multiLevelType w:val="multilevel"/>
    <w:tmpl w:val="6504E1FA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C463EB"/>
    <w:multiLevelType w:val="multilevel"/>
    <w:tmpl w:val="D5245B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UyNzE0MTcxMTYxMDFW0lEKTi0uzszPAykwrgUA3LSSOywAAAA="/>
  </w:docVars>
  <w:rsids>
    <w:rsidRoot w:val="005F31C9"/>
    <w:rsid w:val="00000FA0"/>
    <w:rsid w:val="00021790"/>
    <w:rsid w:val="00026FC5"/>
    <w:rsid w:val="00060234"/>
    <w:rsid w:val="000C60B0"/>
    <w:rsid w:val="000D32CB"/>
    <w:rsid w:val="00110B24"/>
    <w:rsid w:val="001608D2"/>
    <w:rsid w:val="00216080"/>
    <w:rsid w:val="002918F4"/>
    <w:rsid w:val="00465BD2"/>
    <w:rsid w:val="004C36D7"/>
    <w:rsid w:val="005F31C9"/>
    <w:rsid w:val="0063509A"/>
    <w:rsid w:val="006A67C9"/>
    <w:rsid w:val="006B4BBA"/>
    <w:rsid w:val="007628D7"/>
    <w:rsid w:val="0079225E"/>
    <w:rsid w:val="0079650C"/>
    <w:rsid w:val="0080794E"/>
    <w:rsid w:val="008139A0"/>
    <w:rsid w:val="0084339A"/>
    <w:rsid w:val="009473B3"/>
    <w:rsid w:val="00955205"/>
    <w:rsid w:val="009C138A"/>
    <w:rsid w:val="009C3DF1"/>
    <w:rsid w:val="00BA5D83"/>
    <w:rsid w:val="00BC79BE"/>
    <w:rsid w:val="00BF09BF"/>
    <w:rsid w:val="00C45AFB"/>
    <w:rsid w:val="00CB756C"/>
    <w:rsid w:val="00CC50C8"/>
    <w:rsid w:val="00CF7188"/>
    <w:rsid w:val="00D10B9A"/>
    <w:rsid w:val="00E131AD"/>
    <w:rsid w:val="00E67FF3"/>
    <w:rsid w:val="00FE7B7C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07E08"/>
  <w15:docId w15:val="{73FA3C3F-5FCB-49C7-BE22-31980055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0D3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2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2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9A0"/>
  </w:style>
  <w:style w:type="paragraph" w:styleId="Footer">
    <w:name w:val="footer"/>
    <w:basedOn w:val="Normal"/>
    <w:link w:val="FooterChar"/>
    <w:uiPriority w:val="99"/>
    <w:unhideWhenUsed/>
    <w:rsid w:val="0081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9A0"/>
  </w:style>
  <w:style w:type="character" w:styleId="Hyperlink">
    <w:name w:val="Hyperlink"/>
    <w:basedOn w:val="DefaultParagraphFont"/>
    <w:uiPriority w:val="99"/>
    <w:unhideWhenUsed/>
    <w:rsid w:val="007922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C</dc:creator>
  <cp:lastModifiedBy>jeffery morse</cp:lastModifiedBy>
  <cp:revision>3</cp:revision>
  <dcterms:created xsi:type="dcterms:W3CDTF">2019-08-02T20:22:00Z</dcterms:created>
  <dcterms:modified xsi:type="dcterms:W3CDTF">2019-08-02T20:24:00Z</dcterms:modified>
</cp:coreProperties>
</file>