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C4C7E" w14:textId="77777777" w:rsidR="005F31C9" w:rsidRDefault="005F31C9" w:rsidP="009C3DF1">
      <w:pPr>
        <w:spacing w:after="0" w:line="480" w:lineRule="auto"/>
        <w:rPr>
          <w:rFonts w:ascii="Times New Roman" w:eastAsia="Times New Roman" w:hAnsi="Times New Roman" w:cs="Times New Roman"/>
          <w:sz w:val="24"/>
          <w:szCs w:val="24"/>
        </w:rPr>
      </w:pPr>
    </w:p>
    <w:p w14:paraId="5B2F58CF" w14:textId="77777777" w:rsidR="005F31C9" w:rsidRDefault="005F31C9" w:rsidP="009C3DF1">
      <w:pPr>
        <w:spacing w:after="0" w:line="480" w:lineRule="auto"/>
        <w:rPr>
          <w:rFonts w:ascii="Times New Roman" w:eastAsia="Times New Roman" w:hAnsi="Times New Roman" w:cs="Times New Roman"/>
          <w:sz w:val="24"/>
          <w:szCs w:val="24"/>
        </w:rPr>
      </w:pPr>
    </w:p>
    <w:p w14:paraId="426EF1A3" w14:textId="77777777" w:rsidR="005F31C9" w:rsidRDefault="005F31C9" w:rsidP="009C3DF1">
      <w:pPr>
        <w:spacing w:after="0" w:line="480" w:lineRule="auto"/>
        <w:rPr>
          <w:rFonts w:ascii="Times New Roman" w:eastAsia="Times New Roman" w:hAnsi="Times New Roman" w:cs="Times New Roman"/>
          <w:sz w:val="24"/>
          <w:szCs w:val="24"/>
        </w:rPr>
      </w:pPr>
    </w:p>
    <w:p w14:paraId="3538DE65" w14:textId="77777777" w:rsidR="005F31C9" w:rsidRDefault="005F31C9" w:rsidP="009C3DF1">
      <w:pPr>
        <w:spacing w:after="0" w:line="480" w:lineRule="auto"/>
        <w:rPr>
          <w:rFonts w:ascii="Times New Roman" w:eastAsia="Times New Roman" w:hAnsi="Times New Roman" w:cs="Times New Roman"/>
          <w:sz w:val="24"/>
          <w:szCs w:val="24"/>
        </w:rPr>
      </w:pPr>
    </w:p>
    <w:p w14:paraId="61B89CE9" w14:textId="77777777" w:rsidR="005F31C9" w:rsidRDefault="005F31C9" w:rsidP="009C3DF1">
      <w:pPr>
        <w:spacing w:after="0" w:line="480" w:lineRule="auto"/>
        <w:rPr>
          <w:rFonts w:ascii="Times New Roman" w:eastAsia="Times New Roman" w:hAnsi="Times New Roman" w:cs="Times New Roman"/>
          <w:sz w:val="24"/>
          <w:szCs w:val="24"/>
        </w:rPr>
      </w:pPr>
    </w:p>
    <w:p w14:paraId="026876C8" w14:textId="77777777" w:rsidR="005F31C9" w:rsidRDefault="005F31C9" w:rsidP="009C3DF1">
      <w:pPr>
        <w:spacing w:after="0" w:line="480" w:lineRule="auto"/>
        <w:rPr>
          <w:rFonts w:ascii="Times New Roman" w:eastAsia="Times New Roman" w:hAnsi="Times New Roman" w:cs="Times New Roman"/>
          <w:sz w:val="24"/>
          <w:szCs w:val="24"/>
        </w:rPr>
      </w:pPr>
    </w:p>
    <w:p w14:paraId="7CA18BDA" w14:textId="77777777" w:rsidR="005F31C9" w:rsidRDefault="005F31C9" w:rsidP="009C3DF1">
      <w:pPr>
        <w:spacing w:after="0" w:line="480" w:lineRule="auto"/>
        <w:rPr>
          <w:rFonts w:ascii="Times New Roman" w:eastAsia="Times New Roman" w:hAnsi="Times New Roman" w:cs="Times New Roman"/>
          <w:sz w:val="24"/>
          <w:szCs w:val="24"/>
        </w:rPr>
      </w:pPr>
    </w:p>
    <w:p w14:paraId="5C7F290D" w14:textId="77777777" w:rsidR="005F31C9" w:rsidRDefault="005F31C9" w:rsidP="009C3DF1">
      <w:pPr>
        <w:spacing w:after="0" w:line="480" w:lineRule="auto"/>
        <w:rPr>
          <w:rFonts w:ascii="Times New Roman" w:eastAsia="Times New Roman" w:hAnsi="Times New Roman" w:cs="Times New Roman"/>
          <w:sz w:val="24"/>
          <w:szCs w:val="24"/>
        </w:rPr>
      </w:pPr>
    </w:p>
    <w:p w14:paraId="1556B60F" w14:textId="77777777" w:rsidR="005F31C9" w:rsidRDefault="005F31C9" w:rsidP="009C3DF1">
      <w:pPr>
        <w:spacing w:after="0" w:line="480" w:lineRule="auto"/>
        <w:rPr>
          <w:rFonts w:ascii="Times New Roman" w:eastAsia="Times New Roman" w:hAnsi="Times New Roman" w:cs="Times New Roman"/>
          <w:sz w:val="24"/>
          <w:szCs w:val="24"/>
        </w:rPr>
      </w:pPr>
    </w:p>
    <w:p w14:paraId="3A932B3A" w14:textId="77777777" w:rsidR="005F31C9" w:rsidRDefault="005F31C9" w:rsidP="009C3DF1">
      <w:pPr>
        <w:spacing w:after="0" w:line="480" w:lineRule="auto"/>
        <w:rPr>
          <w:rFonts w:ascii="Times New Roman" w:eastAsia="Times New Roman" w:hAnsi="Times New Roman" w:cs="Times New Roman"/>
          <w:sz w:val="24"/>
          <w:szCs w:val="24"/>
        </w:rPr>
      </w:pPr>
    </w:p>
    <w:p w14:paraId="3AEE1860" w14:textId="77777777" w:rsidR="005F31C9" w:rsidRDefault="005F31C9" w:rsidP="009C3DF1">
      <w:pPr>
        <w:spacing w:after="0" w:line="480" w:lineRule="auto"/>
        <w:jc w:val="center"/>
        <w:rPr>
          <w:rFonts w:ascii="Times New Roman" w:eastAsia="Times New Roman" w:hAnsi="Times New Roman" w:cs="Times New Roman"/>
          <w:sz w:val="24"/>
          <w:szCs w:val="24"/>
        </w:rPr>
      </w:pPr>
    </w:p>
    <w:p w14:paraId="5B29FF94" w14:textId="77777777" w:rsidR="005F31C9" w:rsidRDefault="005F31C9" w:rsidP="009C3DF1">
      <w:pPr>
        <w:spacing w:after="0" w:line="480" w:lineRule="auto"/>
        <w:jc w:val="center"/>
        <w:rPr>
          <w:rFonts w:ascii="Times New Roman" w:eastAsia="Times New Roman" w:hAnsi="Times New Roman" w:cs="Times New Roman"/>
          <w:sz w:val="24"/>
          <w:szCs w:val="24"/>
        </w:rPr>
      </w:pPr>
    </w:p>
    <w:p w14:paraId="753EAF66" w14:textId="77777777" w:rsidR="005F31C9" w:rsidRDefault="005F31C9" w:rsidP="009C3DF1">
      <w:pPr>
        <w:spacing w:after="0" w:line="480" w:lineRule="auto"/>
        <w:jc w:val="center"/>
        <w:rPr>
          <w:rFonts w:ascii="Times New Roman" w:eastAsia="Times New Roman" w:hAnsi="Times New Roman" w:cs="Times New Roman"/>
          <w:sz w:val="24"/>
          <w:szCs w:val="24"/>
        </w:rPr>
      </w:pPr>
      <w:bookmarkStart w:id="0" w:name="_gjdgxs" w:colFirst="0" w:colLast="0"/>
      <w:bookmarkEnd w:id="0"/>
    </w:p>
    <w:p w14:paraId="00DBC5B5" w14:textId="22628891" w:rsidR="005F31C9" w:rsidRPr="000B5CDF" w:rsidRDefault="00FF7AE6" w:rsidP="009C3DF1">
      <w:pPr>
        <w:spacing w:after="0" w:line="480" w:lineRule="auto"/>
        <w:jc w:val="center"/>
        <w:rPr>
          <w:rFonts w:ascii="Times New Roman" w:eastAsia="Times New Roman" w:hAnsi="Times New Roman" w:cs="Times New Roman"/>
          <w:sz w:val="24"/>
          <w:szCs w:val="24"/>
          <w:highlight w:val="yellow"/>
        </w:rPr>
      </w:pPr>
      <w:bookmarkStart w:id="1" w:name="_Hlk15644403"/>
      <w:r w:rsidRPr="000B5CDF">
        <w:rPr>
          <w:rFonts w:ascii="Times New Roman" w:eastAsia="Times New Roman" w:hAnsi="Times New Roman" w:cs="Times New Roman"/>
          <w:sz w:val="24"/>
          <w:szCs w:val="24"/>
          <w:highlight w:val="yellow"/>
        </w:rPr>
        <w:t xml:space="preserve">The Economic Forecast of </w:t>
      </w:r>
    </w:p>
    <w:bookmarkEnd w:id="1"/>
    <w:p w14:paraId="391DDD45" w14:textId="778E655D" w:rsidR="00FF7AE6" w:rsidRDefault="00B22208" w:rsidP="009C3DF1">
      <w:pPr>
        <w:spacing w:after="0" w:line="480" w:lineRule="auto"/>
        <w:jc w:val="center"/>
        <w:rPr>
          <w:rFonts w:ascii="Times New Roman" w:eastAsia="Times New Roman" w:hAnsi="Times New Roman" w:cs="Times New Roman"/>
          <w:sz w:val="24"/>
          <w:szCs w:val="24"/>
        </w:rPr>
      </w:pPr>
      <w:r w:rsidRPr="000B5CDF">
        <w:rPr>
          <w:rFonts w:ascii="Times New Roman" w:eastAsia="Times New Roman" w:hAnsi="Times New Roman" w:cs="Times New Roman"/>
          <w:sz w:val="24"/>
          <w:szCs w:val="24"/>
          <w:highlight w:val="yellow"/>
        </w:rPr>
        <w:t xml:space="preserve">Jeffery Morse Ministries </w:t>
      </w:r>
      <w:commentRangeStart w:id="2"/>
      <w:r w:rsidRPr="000B5CDF">
        <w:rPr>
          <w:rFonts w:ascii="Times New Roman" w:eastAsia="Times New Roman" w:hAnsi="Times New Roman" w:cs="Times New Roman"/>
          <w:sz w:val="24"/>
          <w:szCs w:val="24"/>
          <w:highlight w:val="yellow"/>
        </w:rPr>
        <w:t>LLC</w:t>
      </w:r>
      <w:commentRangeEnd w:id="2"/>
      <w:r w:rsidR="000B5CDF">
        <w:rPr>
          <w:rStyle w:val="CommentReference"/>
        </w:rPr>
        <w:commentReference w:id="2"/>
      </w:r>
    </w:p>
    <w:p w14:paraId="0A3C68BB" w14:textId="77777777" w:rsidR="005F31C9" w:rsidRDefault="009473B3" w:rsidP="009C3DF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Jeffery Morse</w:t>
      </w:r>
    </w:p>
    <w:p w14:paraId="4A8A7559" w14:textId="77777777" w:rsidR="005F31C9" w:rsidRDefault="009473B3" w:rsidP="009C3DF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Brandman University</w:t>
      </w:r>
    </w:p>
    <w:p w14:paraId="3CC4AB24" w14:textId="77777777" w:rsidR="005F31C9" w:rsidRDefault="005F31C9" w:rsidP="009C3DF1">
      <w:pPr>
        <w:spacing w:after="0" w:line="480" w:lineRule="auto"/>
        <w:rPr>
          <w:rFonts w:ascii="Times New Roman" w:eastAsia="Times New Roman" w:hAnsi="Times New Roman" w:cs="Times New Roman"/>
          <w:sz w:val="24"/>
          <w:szCs w:val="24"/>
        </w:rPr>
      </w:pPr>
    </w:p>
    <w:p w14:paraId="5FE6511A" w14:textId="77777777" w:rsidR="005F31C9" w:rsidRDefault="005F31C9" w:rsidP="009C3DF1">
      <w:pPr>
        <w:spacing w:after="0" w:line="480" w:lineRule="auto"/>
        <w:rPr>
          <w:rFonts w:ascii="Times New Roman" w:eastAsia="Times New Roman" w:hAnsi="Times New Roman" w:cs="Times New Roman"/>
          <w:sz w:val="24"/>
          <w:szCs w:val="24"/>
        </w:rPr>
      </w:pPr>
    </w:p>
    <w:p w14:paraId="21C24829" w14:textId="77777777" w:rsidR="005F31C9" w:rsidRDefault="005F31C9" w:rsidP="009C3DF1">
      <w:pPr>
        <w:spacing w:after="0" w:line="480" w:lineRule="auto"/>
        <w:rPr>
          <w:rFonts w:ascii="Times New Roman" w:eastAsia="Times New Roman" w:hAnsi="Times New Roman" w:cs="Times New Roman"/>
          <w:sz w:val="24"/>
          <w:szCs w:val="24"/>
        </w:rPr>
      </w:pPr>
    </w:p>
    <w:p w14:paraId="35570E15" w14:textId="77777777" w:rsidR="005F31C9" w:rsidRDefault="005F31C9" w:rsidP="009C3DF1">
      <w:pPr>
        <w:spacing w:after="0" w:line="480" w:lineRule="auto"/>
        <w:rPr>
          <w:rFonts w:ascii="Times New Roman" w:eastAsia="Times New Roman" w:hAnsi="Times New Roman" w:cs="Times New Roman"/>
          <w:sz w:val="24"/>
          <w:szCs w:val="24"/>
        </w:rPr>
      </w:pPr>
    </w:p>
    <w:p w14:paraId="67C41684" w14:textId="77777777" w:rsidR="005F31C9" w:rsidRDefault="005F31C9" w:rsidP="009C3DF1">
      <w:pPr>
        <w:spacing w:after="0" w:line="480" w:lineRule="auto"/>
        <w:rPr>
          <w:rFonts w:ascii="Times New Roman" w:eastAsia="Times New Roman" w:hAnsi="Times New Roman" w:cs="Times New Roman"/>
          <w:sz w:val="24"/>
          <w:szCs w:val="24"/>
        </w:rPr>
      </w:pPr>
    </w:p>
    <w:p w14:paraId="7704CA8F" w14:textId="77777777" w:rsidR="007628D7" w:rsidRDefault="007628D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E26D5BF" w14:textId="23AD993C" w:rsidR="00FF7AE6" w:rsidRDefault="00FF7AE6" w:rsidP="00A43847">
      <w:pPr>
        <w:spacing w:after="0" w:line="480" w:lineRule="auto"/>
        <w:ind w:firstLine="720"/>
        <w:jc w:val="center"/>
        <w:rPr>
          <w:rFonts w:ascii="Times New Roman" w:eastAsia="Times New Roman" w:hAnsi="Times New Roman" w:cs="Times New Roman"/>
          <w:sz w:val="24"/>
          <w:szCs w:val="24"/>
        </w:rPr>
      </w:pPr>
      <w:bookmarkStart w:id="3" w:name="_30j0zll" w:colFirst="0" w:colLast="0"/>
      <w:bookmarkEnd w:id="3"/>
      <w:r w:rsidRPr="007B2A9C">
        <w:rPr>
          <w:rFonts w:ascii="Times New Roman" w:eastAsia="Times New Roman" w:hAnsi="Times New Roman" w:cs="Times New Roman"/>
          <w:sz w:val="24"/>
          <w:szCs w:val="24"/>
          <w:highlight w:val="yellow"/>
        </w:rPr>
        <w:lastRenderedPageBreak/>
        <w:t xml:space="preserve">The Economic Forecast of </w:t>
      </w:r>
      <w:r w:rsidR="00B22208" w:rsidRPr="007B2A9C">
        <w:rPr>
          <w:rFonts w:ascii="Times New Roman" w:eastAsia="Times New Roman" w:hAnsi="Times New Roman" w:cs="Times New Roman"/>
          <w:sz w:val="24"/>
          <w:szCs w:val="24"/>
          <w:highlight w:val="yellow"/>
        </w:rPr>
        <w:t xml:space="preserve">Jeffery Morse Ministries </w:t>
      </w:r>
      <w:commentRangeStart w:id="4"/>
      <w:r w:rsidR="00B22208" w:rsidRPr="007B2A9C">
        <w:rPr>
          <w:rFonts w:ascii="Times New Roman" w:eastAsia="Times New Roman" w:hAnsi="Times New Roman" w:cs="Times New Roman"/>
          <w:sz w:val="24"/>
          <w:szCs w:val="24"/>
          <w:highlight w:val="yellow"/>
        </w:rPr>
        <w:t>LLC</w:t>
      </w:r>
      <w:commentRangeEnd w:id="4"/>
      <w:r w:rsidR="007B2A9C">
        <w:rPr>
          <w:rStyle w:val="CommentReference"/>
        </w:rPr>
        <w:commentReference w:id="4"/>
      </w:r>
    </w:p>
    <w:p w14:paraId="3225264F" w14:textId="2C23B16C" w:rsidR="009C138A" w:rsidRDefault="00B22208" w:rsidP="00A43847">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Jeffery Morse Ministries LLC (JMM)</w:t>
      </w:r>
      <w:r w:rsidR="009C138A">
        <w:rPr>
          <w:rFonts w:ascii="Times New Roman" w:eastAsia="Times New Roman" w:hAnsi="Times New Roman" w:cs="Times New Roman"/>
          <w:sz w:val="24"/>
          <w:szCs w:val="24"/>
        </w:rPr>
        <w:t xml:space="preserve"> is an </w:t>
      </w:r>
      <w:commentRangeStart w:id="5"/>
      <w:r w:rsidRPr="007B2A9C">
        <w:rPr>
          <w:rFonts w:ascii="Times New Roman" w:eastAsia="Times New Roman" w:hAnsi="Times New Roman" w:cs="Times New Roman"/>
          <w:sz w:val="24"/>
          <w:szCs w:val="24"/>
          <w:highlight w:val="yellow"/>
        </w:rPr>
        <w:t>Internationally</w:t>
      </w:r>
      <w:commentRangeEnd w:id="5"/>
      <w:r w:rsidR="007B2A9C">
        <w:rPr>
          <w:rStyle w:val="CommentReference"/>
        </w:rPr>
        <w:commentReference w:id="5"/>
      </w:r>
      <w:r w:rsidR="009C138A">
        <w:rPr>
          <w:rFonts w:ascii="Times New Roman" w:eastAsia="Times New Roman" w:hAnsi="Times New Roman" w:cs="Times New Roman"/>
          <w:sz w:val="24"/>
          <w:szCs w:val="24"/>
        </w:rPr>
        <w:t xml:space="preserve"> based </w:t>
      </w:r>
      <w:r>
        <w:rPr>
          <w:rFonts w:ascii="Times New Roman" w:eastAsia="Times New Roman" w:hAnsi="Times New Roman" w:cs="Times New Roman"/>
          <w:sz w:val="24"/>
          <w:szCs w:val="24"/>
        </w:rPr>
        <w:t xml:space="preserve">nonprofit startup with the goal of providing humanitarian aid throughout the world, </w:t>
      </w:r>
      <w:r w:rsidR="00084DDA">
        <w:rPr>
          <w:rFonts w:ascii="Times New Roman" w:eastAsia="Times New Roman" w:hAnsi="Times New Roman" w:cs="Times New Roman"/>
          <w:sz w:val="24"/>
          <w:szCs w:val="24"/>
        </w:rPr>
        <w:t>delivering the Gospel of Jesus Christ, planting churches</w:t>
      </w:r>
      <w:r w:rsidR="00FA289F">
        <w:rPr>
          <w:rFonts w:ascii="Times New Roman" w:eastAsia="Times New Roman" w:hAnsi="Times New Roman" w:cs="Times New Roman"/>
          <w:sz w:val="24"/>
          <w:szCs w:val="24"/>
        </w:rPr>
        <w:t>,</w:t>
      </w:r>
      <w:r w:rsidR="00084DDA">
        <w:rPr>
          <w:rFonts w:ascii="Times New Roman" w:eastAsia="Times New Roman" w:hAnsi="Times New Roman" w:cs="Times New Roman"/>
          <w:sz w:val="24"/>
          <w:szCs w:val="24"/>
        </w:rPr>
        <w:t xml:space="preserve"> training and raising up people to carry on the ministries in a </w:t>
      </w:r>
      <w:r w:rsidR="000D336D">
        <w:rPr>
          <w:rFonts w:ascii="Times New Roman" w:eastAsia="Times New Roman" w:hAnsi="Times New Roman" w:cs="Times New Roman"/>
          <w:sz w:val="24"/>
          <w:szCs w:val="24"/>
        </w:rPr>
        <w:t>similar</w:t>
      </w:r>
      <w:r w:rsidR="00084DDA">
        <w:rPr>
          <w:rFonts w:ascii="Times New Roman" w:eastAsia="Times New Roman" w:hAnsi="Times New Roman" w:cs="Times New Roman"/>
          <w:sz w:val="24"/>
          <w:szCs w:val="24"/>
        </w:rPr>
        <w:t xml:space="preserve"> fashion.</w:t>
      </w:r>
      <w:r w:rsidR="00FA289F">
        <w:rPr>
          <w:rFonts w:ascii="Times New Roman" w:eastAsia="Times New Roman" w:hAnsi="Times New Roman" w:cs="Times New Roman"/>
          <w:sz w:val="24"/>
          <w:szCs w:val="24"/>
        </w:rPr>
        <w:t xml:space="preserve"> </w:t>
      </w:r>
      <w:r w:rsidR="00084DDA">
        <w:rPr>
          <w:rFonts w:ascii="Times New Roman" w:eastAsia="Times New Roman" w:hAnsi="Times New Roman" w:cs="Times New Roman"/>
          <w:sz w:val="24"/>
          <w:szCs w:val="24"/>
        </w:rPr>
        <w:t xml:space="preserve"> JMM is both a p</w:t>
      </w:r>
      <w:r w:rsidR="009C138A" w:rsidRPr="009C138A">
        <w:rPr>
          <w:rFonts w:ascii="Times New Roman" w:eastAsia="Times New Roman" w:hAnsi="Times New Roman" w:cs="Times New Roman"/>
          <w:sz w:val="24"/>
          <w:szCs w:val="24"/>
        </w:rPr>
        <w:t xml:space="preserve">roduct </w:t>
      </w:r>
      <w:r w:rsidR="00084DDA">
        <w:rPr>
          <w:rFonts w:ascii="Times New Roman" w:eastAsia="Times New Roman" w:hAnsi="Times New Roman" w:cs="Times New Roman"/>
          <w:sz w:val="24"/>
          <w:szCs w:val="24"/>
        </w:rPr>
        <w:t>and</w:t>
      </w:r>
      <w:r w:rsidR="009C138A" w:rsidRPr="009C138A">
        <w:rPr>
          <w:rFonts w:ascii="Times New Roman" w:eastAsia="Times New Roman" w:hAnsi="Times New Roman" w:cs="Times New Roman"/>
          <w:sz w:val="24"/>
          <w:szCs w:val="24"/>
        </w:rPr>
        <w:t xml:space="preserve"> </w:t>
      </w:r>
      <w:r w:rsidR="00084DDA" w:rsidRPr="009C138A">
        <w:rPr>
          <w:rFonts w:ascii="Times New Roman" w:eastAsia="Times New Roman" w:hAnsi="Times New Roman" w:cs="Times New Roman"/>
          <w:sz w:val="24"/>
          <w:szCs w:val="24"/>
        </w:rPr>
        <w:t>service-based</w:t>
      </w:r>
      <w:r w:rsidR="009C138A" w:rsidRPr="009C138A">
        <w:rPr>
          <w:rFonts w:ascii="Times New Roman" w:eastAsia="Times New Roman" w:hAnsi="Times New Roman" w:cs="Times New Roman"/>
          <w:sz w:val="24"/>
          <w:szCs w:val="24"/>
        </w:rPr>
        <w:t xml:space="preserve"> company</w:t>
      </w:r>
      <w:r w:rsidR="00084DDA">
        <w:rPr>
          <w:rFonts w:ascii="Times New Roman" w:eastAsia="Times New Roman" w:hAnsi="Times New Roman" w:cs="Times New Roman"/>
          <w:sz w:val="24"/>
          <w:szCs w:val="24"/>
        </w:rPr>
        <w:t>.  The product is free of charge and is the Gospel of Jesus Christ</w:t>
      </w:r>
      <w:r w:rsidR="00FA289F">
        <w:rPr>
          <w:rFonts w:ascii="Times New Roman" w:eastAsia="Times New Roman" w:hAnsi="Times New Roman" w:cs="Times New Roman"/>
          <w:sz w:val="24"/>
          <w:szCs w:val="24"/>
        </w:rPr>
        <w:t xml:space="preserve">. </w:t>
      </w:r>
      <w:r w:rsidR="00084DDA">
        <w:rPr>
          <w:rFonts w:ascii="Times New Roman" w:eastAsia="Times New Roman" w:hAnsi="Times New Roman" w:cs="Times New Roman"/>
          <w:sz w:val="24"/>
          <w:szCs w:val="24"/>
        </w:rPr>
        <w:t xml:space="preserve"> </w:t>
      </w:r>
      <w:r w:rsidR="00FA289F">
        <w:rPr>
          <w:rFonts w:ascii="Times New Roman" w:eastAsia="Times New Roman" w:hAnsi="Times New Roman" w:cs="Times New Roman"/>
          <w:sz w:val="24"/>
          <w:szCs w:val="24"/>
        </w:rPr>
        <w:t>S</w:t>
      </w:r>
      <w:r w:rsidR="00084DDA">
        <w:rPr>
          <w:rFonts w:ascii="Times New Roman" w:eastAsia="Times New Roman" w:hAnsi="Times New Roman" w:cs="Times New Roman"/>
          <w:sz w:val="24"/>
          <w:szCs w:val="24"/>
        </w:rPr>
        <w:t xml:space="preserve">ervices range from providing food and the necessities of life, especially after a major crisis </w:t>
      </w:r>
      <w:commentRangeStart w:id="6"/>
      <w:r w:rsidR="00084DDA" w:rsidRPr="007B2A9C">
        <w:rPr>
          <w:rFonts w:ascii="Times New Roman" w:eastAsia="Times New Roman" w:hAnsi="Times New Roman" w:cs="Times New Roman"/>
          <w:sz w:val="24"/>
          <w:szCs w:val="24"/>
          <w:highlight w:val="yellow"/>
        </w:rPr>
        <w:t>t</w:t>
      </w:r>
      <w:r w:rsidR="000D336D" w:rsidRPr="007B2A9C">
        <w:rPr>
          <w:rFonts w:ascii="Times New Roman" w:eastAsia="Times New Roman" w:hAnsi="Times New Roman" w:cs="Times New Roman"/>
          <w:sz w:val="24"/>
          <w:szCs w:val="24"/>
          <w:highlight w:val="yellow"/>
        </w:rPr>
        <w:t>o</w:t>
      </w:r>
      <w:r w:rsidR="00084DDA" w:rsidRPr="007B2A9C">
        <w:rPr>
          <w:rFonts w:ascii="Times New Roman" w:eastAsia="Times New Roman" w:hAnsi="Times New Roman" w:cs="Times New Roman"/>
          <w:sz w:val="24"/>
          <w:szCs w:val="24"/>
          <w:highlight w:val="yellow"/>
        </w:rPr>
        <w:t>o</w:t>
      </w:r>
      <w:commentRangeEnd w:id="6"/>
      <w:r w:rsidR="007B2A9C">
        <w:rPr>
          <w:rStyle w:val="CommentReference"/>
        </w:rPr>
        <w:commentReference w:id="6"/>
      </w:r>
      <w:r w:rsidR="00084DDA">
        <w:rPr>
          <w:rFonts w:ascii="Times New Roman" w:eastAsia="Times New Roman" w:hAnsi="Times New Roman" w:cs="Times New Roman"/>
          <w:sz w:val="24"/>
          <w:szCs w:val="24"/>
        </w:rPr>
        <w:t>,</w:t>
      </w:r>
      <w:r w:rsidR="00FA289F">
        <w:rPr>
          <w:rFonts w:ascii="Times New Roman" w:eastAsia="Times New Roman" w:hAnsi="Times New Roman" w:cs="Times New Roman"/>
          <w:sz w:val="24"/>
          <w:szCs w:val="24"/>
        </w:rPr>
        <w:t xml:space="preserve"> as well as,</w:t>
      </w:r>
      <w:r w:rsidR="00084DDA">
        <w:rPr>
          <w:rFonts w:ascii="Times New Roman" w:eastAsia="Times New Roman" w:hAnsi="Times New Roman" w:cs="Times New Roman"/>
          <w:sz w:val="24"/>
          <w:szCs w:val="24"/>
        </w:rPr>
        <w:t xml:space="preserve"> establishing churches and educational facilities around the world.  JMM is a volunteer-based organization, as such, employees and volunteers rotate constantly, however, all who align themselves with JMM have one objective – to love </w:t>
      </w:r>
      <w:bookmarkStart w:id="7" w:name="_GoBack"/>
      <w:r w:rsidR="00084DDA">
        <w:rPr>
          <w:rFonts w:ascii="Times New Roman" w:eastAsia="Times New Roman" w:hAnsi="Times New Roman" w:cs="Times New Roman"/>
          <w:sz w:val="24"/>
          <w:szCs w:val="24"/>
        </w:rPr>
        <w:t>people</w:t>
      </w:r>
      <w:bookmarkEnd w:id="7"/>
      <w:r w:rsidR="00084DDA">
        <w:rPr>
          <w:rFonts w:ascii="Times New Roman" w:eastAsia="Times New Roman" w:hAnsi="Times New Roman" w:cs="Times New Roman"/>
          <w:sz w:val="24"/>
          <w:szCs w:val="24"/>
        </w:rPr>
        <w:t xml:space="preserve">. </w:t>
      </w:r>
    </w:p>
    <w:p w14:paraId="6A7EB6D2" w14:textId="544E31BA" w:rsidR="00A43847" w:rsidRDefault="00A43847" w:rsidP="00747073">
      <w:pPr>
        <w:spacing w:after="0" w:line="480" w:lineRule="auto"/>
        <w:jc w:val="center"/>
        <w:rPr>
          <w:rFonts w:ascii="Times New Roman" w:eastAsia="Times New Roman" w:hAnsi="Times New Roman" w:cs="Times New Roman"/>
          <w:b/>
          <w:bCs/>
          <w:sz w:val="24"/>
          <w:szCs w:val="24"/>
        </w:rPr>
      </w:pPr>
      <w:r w:rsidRPr="00AB30C2">
        <w:rPr>
          <w:rFonts w:ascii="Times New Roman" w:eastAsia="Times New Roman" w:hAnsi="Times New Roman" w:cs="Times New Roman"/>
          <w:b/>
          <w:bCs/>
          <w:sz w:val="24"/>
          <w:szCs w:val="24"/>
        </w:rPr>
        <w:t>The</w:t>
      </w:r>
      <w:r w:rsidR="00AB30C2" w:rsidRPr="00AB30C2">
        <w:rPr>
          <w:rFonts w:ascii="Times New Roman" w:eastAsia="Times New Roman" w:hAnsi="Times New Roman" w:cs="Times New Roman"/>
          <w:b/>
          <w:bCs/>
          <w:sz w:val="24"/>
          <w:szCs w:val="24"/>
        </w:rPr>
        <w:t xml:space="preserve"> Six Steps in Problem Solving</w:t>
      </w:r>
    </w:p>
    <w:p w14:paraId="4B0CAB5B" w14:textId="1D8FF312" w:rsidR="00F6287C" w:rsidRPr="00747073" w:rsidRDefault="00AB30C2" w:rsidP="00F6287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There </w:t>
      </w:r>
      <w:r w:rsidR="00FA289F">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six step</w:t>
      </w:r>
      <w:r w:rsidR="000D336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FA289F">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this paper will address</w:t>
      </w:r>
      <w:r w:rsidR="00F6287C">
        <w:rPr>
          <w:rFonts w:ascii="Times New Roman" w:eastAsia="Times New Roman" w:hAnsi="Times New Roman" w:cs="Times New Roman"/>
          <w:sz w:val="24"/>
          <w:szCs w:val="24"/>
        </w:rPr>
        <w:t xml:space="preserve"> in the</w:t>
      </w:r>
      <w:r w:rsidR="00F6287C" w:rsidRPr="00F6287C">
        <w:rPr>
          <w:rFonts w:ascii="Times New Roman" w:eastAsia="Times New Roman" w:hAnsi="Times New Roman" w:cs="Times New Roman"/>
          <w:sz w:val="24"/>
          <w:szCs w:val="24"/>
        </w:rPr>
        <w:t xml:space="preserve"> decision-making process </w:t>
      </w:r>
      <w:r w:rsidR="00F6287C">
        <w:rPr>
          <w:rFonts w:ascii="Times New Roman" w:eastAsia="Times New Roman" w:hAnsi="Times New Roman" w:cs="Times New Roman"/>
          <w:sz w:val="24"/>
          <w:szCs w:val="24"/>
        </w:rPr>
        <w:t xml:space="preserve">that </w:t>
      </w:r>
      <w:r w:rsidR="00F6287C" w:rsidRPr="00F6287C">
        <w:rPr>
          <w:rFonts w:ascii="Times New Roman" w:eastAsia="Times New Roman" w:hAnsi="Times New Roman" w:cs="Times New Roman"/>
          <w:sz w:val="24"/>
          <w:szCs w:val="24"/>
        </w:rPr>
        <w:t xml:space="preserve">can be universally broken </w:t>
      </w:r>
      <w:r w:rsidR="00F6287C">
        <w:rPr>
          <w:rFonts w:ascii="Times New Roman" w:eastAsia="Times New Roman" w:hAnsi="Times New Roman" w:cs="Times New Roman"/>
          <w:sz w:val="24"/>
          <w:szCs w:val="24"/>
        </w:rPr>
        <w:t>as follows</w:t>
      </w:r>
      <w:r w:rsidR="00F6287C" w:rsidRPr="00F6287C">
        <w:rPr>
          <w:rFonts w:ascii="Times New Roman" w:eastAsia="Times New Roman" w:hAnsi="Times New Roman" w:cs="Times New Roman"/>
          <w:sz w:val="24"/>
          <w:szCs w:val="24"/>
        </w:rPr>
        <w:t>:</w:t>
      </w:r>
      <w:r w:rsidR="00F6287C">
        <w:rPr>
          <w:rFonts w:ascii="Times New Roman" w:eastAsia="Times New Roman" w:hAnsi="Times New Roman" w:cs="Times New Roman"/>
          <w:sz w:val="24"/>
          <w:szCs w:val="24"/>
        </w:rPr>
        <w:t xml:space="preserve"> </w:t>
      </w:r>
      <w:bookmarkStart w:id="8" w:name="_Hlk15671209"/>
      <w:r w:rsidR="00F6287C" w:rsidRPr="00F6287C">
        <w:rPr>
          <w:rFonts w:ascii="Times New Roman" w:eastAsia="Times New Roman" w:hAnsi="Times New Roman" w:cs="Times New Roman"/>
          <w:sz w:val="24"/>
          <w:szCs w:val="24"/>
        </w:rPr>
        <w:t>Define the problem</w:t>
      </w:r>
      <w:r w:rsidR="00F6287C">
        <w:rPr>
          <w:rFonts w:ascii="Times New Roman" w:eastAsia="Times New Roman" w:hAnsi="Times New Roman" w:cs="Times New Roman"/>
          <w:sz w:val="24"/>
          <w:szCs w:val="24"/>
        </w:rPr>
        <w:t xml:space="preserve">, </w:t>
      </w:r>
      <w:r w:rsidR="00F6287C" w:rsidRPr="00DB670F">
        <w:rPr>
          <w:rFonts w:ascii="Times New Roman" w:eastAsia="Times New Roman" w:hAnsi="Times New Roman" w:cs="Times New Roman"/>
          <w:sz w:val="24"/>
          <w:szCs w:val="24"/>
          <w:highlight w:val="yellow"/>
        </w:rPr>
        <w:t xml:space="preserve">Determine the objective, Explore the alternatives, Predict the consequences, </w:t>
      </w:r>
      <w:proofErr w:type="gramStart"/>
      <w:r w:rsidR="00FA289F" w:rsidRPr="00DB670F">
        <w:rPr>
          <w:rFonts w:ascii="Times New Roman" w:eastAsia="Times New Roman" w:hAnsi="Times New Roman" w:cs="Times New Roman"/>
          <w:sz w:val="24"/>
          <w:szCs w:val="24"/>
          <w:highlight w:val="yellow"/>
        </w:rPr>
        <w:t>M</w:t>
      </w:r>
      <w:r w:rsidR="00D4753E" w:rsidRPr="00DB670F">
        <w:rPr>
          <w:rFonts w:ascii="Times New Roman" w:eastAsia="Times New Roman" w:hAnsi="Times New Roman" w:cs="Times New Roman"/>
          <w:sz w:val="24"/>
          <w:szCs w:val="24"/>
          <w:highlight w:val="yellow"/>
        </w:rPr>
        <w:t>ake</w:t>
      </w:r>
      <w:proofErr w:type="gramEnd"/>
      <w:r w:rsidR="00F6287C" w:rsidRPr="00DB670F">
        <w:rPr>
          <w:rFonts w:ascii="Times New Roman" w:eastAsia="Times New Roman" w:hAnsi="Times New Roman" w:cs="Times New Roman"/>
          <w:sz w:val="24"/>
          <w:szCs w:val="24"/>
          <w:highlight w:val="yellow"/>
        </w:rPr>
        <w:t xml:space="preserve"> a choice and </w:t>
      </w:r>
      <w:commentRangeStart w:id="9"/>
      <w:r w:rsidR="00F6287C" w:rsidRPr="00DB670F">
        <w:rPr>
          <w:rFonts w:ascii="Times New Roman" w:eastAsia="Times New Roman" w:hAnsi="Times New Roman" w:cs="Times New Roman"/>
          <w:sz w:val="24"/>
          <w:szCs w:val="24"/>
          <w:highlight w:val="yellow"/>
        </w:rPr>
        <w:t>Perform</w:t>
      </w:r>
      <w:commentRangeEnd w:id="9"/>
      <w:r w:rsidR="00DB670F">
        <w:rPr>
          <w:rStyle w:val="CommentReference"/>
        </w:rPr>
        <w:commentReference w:id="9"/>
      </w:r>
      <w:r w:rsidR="00F6287C" w:rsidRPr="00F6287C">
        <w:rPr>
          <w:rFonts w:ascii="Times New Roman" w:eastAsia="Times New Roman" w:hAnsi="Times New Roman" w:cs="Times New Roman"/>
          <w:sz w:val="24"/>
          <w:szCs w:val="24"/>
        </w:rPr>
        <w:t xml:space="preserve"> sensitivity analysis</w:t>
      </w:r>
      <w:r w:rsidR="00F6287C">
        <w:rPr>
          <w:rFonts w:ascii="Times New Roman" w:eastAsia="Times New Roman" w:hAnsi="Times New Roman" w:cs="Times New Roman"/>
          <w:sz w:val="24"/>
          <w:szCs w:val="24"/>
        </w:rPr>
        <w:t xml:space="preserve"> (Bruno, </w:t>
      </w:r>
      <w:r w:rsidR="00F6287C" w:rsidRPr="00747073">
        <w:rPr>
          <w:rFonts w:ascii="Times New Roman" w:eastAsia="Times New Roman" w:hAnsi="Times New Roman" w:cs="Times New Roman"/>
          <w:sz w:val="24"/>
          <w:szCs w:val="24"/>
        </w:rPr>
        <w:t>2014).</w:t>
      </w:r>
    </w:p>
    <w:bookmarkEnd w:id="8"/>
    <w:p w14:paraId="674BCD6C" w14:textId="2D09E971" w:rsidR="00747073" w:rsidRPr="00747073" w:rsidRDefault="00747073" w:rsidP="00747073">
      <w:pPr>
        <w:widowControl w:val="0"/>
        <w:pBdr>
          <w:top w:val="nil"/>
          <w:left w:val="nil"/>
          <w:bottom w:val="nil"/>
          <w:right w:val="nil"/>
          <w:between w:val="nil"/>
        </w:pBdr>
        <w:spacing w:after="0" w:line="480" w:lineRule="auto"/>
        <w:rPr>
          <w:rFonts w:ascii="Times New Roman" w:hAnsi="Times New Roman" w:cs="Times New Roman"/>
          <w:b/>
          <w:bCs/>
          <w:sz w:val="24"/>
          <w:szCs w:val="24"/>
        </w:rPr>
      </w:pPr>
      <w:r w:rsidRPr="00747073">
        <w:rPr>
          <w:rFonts w:ascii="Times New Roman" w:hAnsi="Times New Roman" w:cs="Times New Roman"/>
          <w:b/>
          <w:bCs/>
          <w:sz w:val="24"/>
          <w:szCs w:val="24"/>
        </w:rPr>
        <w:t>Define the Problem</w:t>
      </w:r>
    </w:p>
    <w:p w14:paraId="5402779E" w14:textId="7315CD03" w:rsidR="00394C10" w:rsidRDefault="00747073" w:rsidP="00747073">
      <w:pPr>
        <w:widowControl w:val="0"/>
        <w:pBdr>
          <w:top w:val="nil"/>
          <w:left w:val="nil"/>
          <w:bottom w:val="nil"/>
          <w:right w:val="nil"/>
          <w:between w:val="nil"/>
        </w:pBd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w:t>
      </w:r>
      <w:r w:rsidRPr="00747073">
        <w:rPr>
          <w:rFonts w:ascii="Times New Roman" w:hAnsi="Times New Roman" w:cs="Times New Roman"/>
          <w:sz w:val="24"/>
          <w:szCs w:val="24"/>
        </w:rPr>
        <w:t xml:space="preserve">ne issue that </w:t>
      </w:r>
      <w:r>
        <w:rPr>
          <w:rFonts w:ascii="Times New Roman" w:hAnsi="Times New Roman" w:cs="Times New Roman"/>
          <w:sz w:val="24"/>
          <w:szCs w:val="24"/>
        </w:rPr>
        <w:t>JMM</w:t>
      </w:r>
      <w:r w:rsidRPr="00747073">
        <w:rPr>
          <w:rFonts w:ascii="Times New Roman" w:hAnsi="Times New Roman" w:cs="Times New Roman"/>
          <w:sz w:val="24"/>
          <w:szCs w:val="24"/>
        </w:rPr>
        <w:t xml:space="preserve"> is facing</w:t>
      </w:r>
      <w:r>
        <w:rPr>
          <w:rFonts w:ascii="Times New Roman" w:hAnsi="Times New Roman" w:cs="Times New Roman"/>
          <w:sz w:val="24"/>
          <w:szCs w:val="24"/>
        </w:rPr>
        <w:t xml:space="preserve"> is the establishment of donations and grants.  As a newer non-profit</w:t>
      </w:r>
      <w:r w:rsidR="00DB670F">
        <w:rPr>
          <w:rFonts w:ascii="Times New Roman" w:hAnsi="Times New Roman" w:cs="Times New Roman"/>
          <w:sz w:val="24"/>
          <w:szCs w:val="24"/>
        </w:rPr>
        <w:t>,</w:t>
      </w:r>
      <w:r>
        <w:rPr>
          <w:rFonts w:ascii="Times New Roman" w:hAnsi="Times New Roman" w:cs="Times New Roman"/>
          <w:sz w:val="24"/>
          <w:szCs w:val="24"/>
        </w:rPr>
        <w:t xml:space="preserve"> data of historical giving is not available.  In addition, it is unknown how m</w:t>
      </w:r>
      <w:r w:rsidR="00FA289F">
        <w:rPr>
          <w:rFonts w:ascii="Times New Roman" w:hAnsi="Times New Roman" w:cs="Times New Roman"/>
          <w:sz w:val="24"/>
          <w:szCs w:val="24"/>
        </w:rPr>
        <w:t>uch</w:t>
      </w:r>
      <w:r w:rsidR="000D336D">
        <w:rPr>
          <w:rFonts w:ascii="Times New Roman" w:hAnsi="Times New Roman" w:cs="Times New Roman"/>
          <w:sz w:val="24"/>
          <w:szCs w:val="24"/>
        </w:rPr>
        <w:t xml:space="preserve"> resource</w:t>
      </w:r>
      <w:r>
        <w:rPr>
          <w:rFonts w:ascii="Times New Roman" w:hAnsi="Times New Roman" w:cs="Times New Roman"/>
          <w:sz w:val="24"/>
          <w:szCs w:val="24"/>
        </w:rPr>
        <w:t xml:space="preserve"> will come in and in what form that resource will take.  This problem primarily impacts stakeholders and possible customers.  </w:t>
      </w:r>
      <w:commentRangeStart w:id="10"/>
      <w:r w:rsidRPr="00DB670F">
        <w:rPr>
          <w:rFonts w:ascii="Times New Roman" w:hAnsi="Times New Roman" w:cs="Times New Roman"/>
          <w:sz w:val="24"/>
          <w:szCs w:val="24"/>
          <w:highlight w:val="yellow"/>
        </w:rPr>
        <w:t>On</w:t>
      </w:r>
      <w:commentRangeEnd w:id="10"/>
      <w:r w:rsidR="00DB670F">
        <w:rPr>
          <w:rStyle w:val="CommentReference"/>
        </w:rPr>
        <w:commentReference w:id="10"/>
      </w:r>
      <w:r w:rsidRPr="00DB670F">
        <w:rPr>
          <w:rFonts w:ascii="Times New Roman" w:hAnsi="Times New Roman" w:cs="Times New Roman"/>
          <w:sz w:val="24"/>
          <w:szCs w:val="24"/>
          <w:highlight w:val="yellow"/>
        </w:rPr>
        <w:t xml:space="preserve"> the flip side</w:t>
      </w:r>
      <w:r>
        <w:rPr>
          <w:rFonts w:ascii="Times New Roman" w:hAnsi="Times New Roman" w:cs="Times New Roman"/>
          <w:sz w:val="24"/>
          <w:szCs w:val="24"/>
        </w:rPr>
        <w:t>, internal impacts are present</w:t>
      </w:r>
      <w:r w:rsidR="00FA289F">
        <w:rPr>
          <w:rFonts w:ascii="Times New Roman" w:hAnsi="Times New Roman" w:cs="Times New Roman"/>
          <w:sz w:val="24"/>
          <w:szCs w:val="24"/>
        </w:rPr>
        <w:t xml:space="preserve"> as well</w:t>
      </w:r>
      <w:r>
        <w:rPr>
          <w:rFonts w:ascii="Times New Roman" w:hAnsi="Times New Roman" w:cs="Times New Roman"/>
          <w:sz w:val="24"/>
          <w:szCs w:val="24"/>
        </w:rPr>
        <w:t xml:space="preserve"> as all resource </w:t>
      </w:r>
      <w:r w:rsidR="00FA289F">
        <w:rPr>
          <w:rFonts w:ascii="Times New Roman" w:hAnsi="Times New Roman" w:cs="Times New Roman"/>
          <w:sz w:val="24"/>
          <w:szCs w:val="24"/>
        </w:rPr>
        <w:t>is</w:t>
      </w:r>
      <w:r>
        <w:rPr>
          <w:rFonts w:ascii="Times New Roman" w:hAnsi="Times New Roman" w:cs="Times New Roman"/>
          <w:sz w:val="24"/>
          <w:szCs w:val="24"/>
        </w:rPr>
        <w:t xml:space="preserve"> from giving</w:t>
      </w:r>
      <w:r w:rsidR="00FA289F">
        <w:rPr>
          <w:rFonts w:ascii="Times New Roman" w:hAnsi="Times New Roman" w:cs="Times New Roman"/>
          <w:sz w:val="24"/>
          <w:szCs w:val="24"/>
        </w:rPr>
        <w:t>. Expenses</w:t>
      </w:r>
      <w:r>
        <w:rPr>
          <w:rFonts w:ascii="Times New Roman" w:hAnsi="Times New Roman" w:cs="Times New Roman"/>
          <w:sz w:val="24"/>
          <w:szCs w:val="24"/>
        </w:rPr>
        <w:t xml:space="preserve"> including employee paychecks, and any overhead costs</w:t>
      </w:r>
      <w:r w:rsidR="00FA289F">
        <w:rPr>
          <w:rFonts w:ascii="Times New Roman" w:hAnsi="Times New Roman" w:cs="Times New Roman"/>
          <w:sz w:val="24"/>
          <w:szCs w:val="24"/>
        </w:rPr>
        <w:t xml:space="preserve"> all are paid for through the generosity of others.</w:t>
      </w:r>
      <w:r>
        <w:rPr>
          <w:rFonts w:ascii="Times New Roman" w:hAnsi="Times New Roman" w:cs="Times New Roman"/>
          <w:sz w:val="24"/>
          <w:szCs w:val="24"/>
        </w:rPr>
        <w:t xml:space="preserve">  </w:t>
      </w:r>
      <w:r w:rsidR="00FA289F">
        <w:rPr>
          <w:rFonts w:ascii="Times New Roman" w:hAnsi="Times New Roman" w:cs="Times New Roman"/>
          <w:sz w:val="24"/>
          <w:szCs w:val="24"/>
        </w:rPr>
        <w:t>However, w</w:t>
      </w:r>
      <w:r w:rsidR="00C3681D">
        <w:rPr>
          <w:rFonts w:ascii="Times New Roman" w:hAnsi="Times New Roman" w:cs="Times New Roman"/>
          <w:sz w:val="24"/>
          <w:szCs w:val="24"/>
        </w:rPr>
        <w:t>ithout</w:t>
      </w:r>
      <w:r>
        <w:rPr>
          <w:rFonts w:ascii="Times New Roman" w:hAnsi="Times New Roman" w:cs="Times New Roman"/>
          <w:sz w:val="24"/>
          <w:szCs w:val="24"/>
        </w:rPr>
        <w:t xml:space="preserve"> having some kind of forecast of probable income from grants and donations</w:t>
      </w:r>
      <w:r w:rsidR="000D336D">
        <w:rPr>
          <w:rFonts w:ascii="Times New Roman" w:hAnsi="Times New Roman" w:cs="Times New Roman"/>
          <w:sz w:val="24"/>
          <w:szCs w:val="24"/>
        </w:rPr>
        <w:t>,</w:t>
      </w:r>
      <w:r>
        <w:rPr>
          <w:rFonts w:ascii="Times New Roman" w:hAnsi="Times New Roman" w:cs="Times New Roman"/>
          <w:sz w:val="24"/>
          <w:szCs w:val="24"/>
        </w:rPr>
        <w:t xml:space="preserve"> there is no foundation to allocate any resource.  </w:t>
      </w:r>
      <w:r>
        <w:rPr>
          <w:rFonts w:ascii="Times New Roman" w:hAnsi="Times New Roman" w:cs="Times New Roman"/>
          <w:sz w:val="24"/>
          <w:szCs w:val="24"/>
        </w:rPr>
        <w:lastRenderedPageBreak/>
        <w:t xml:space="preserve">There is no way to know if paid employees should be hired or plane tickets purchased.  In addition, not having this information makes it impossible to successfully pursue humanitarian or relief efforts.  This is a big problem since this is the reason the firm exists.  </w:t>
      </w:r>
      <w:r w:rsidRPr="009E66BA">
        <w:rPr>
          <w:rFonts w:ascii="Times New Roman" w:hAnsi="Times New Roman" w:cs="Times New Roman"/>
          <w:sz w:val="24"/>
          <w:szCs w:val="24"/>
          <w:highlight w:val="yellow"/>
        </w:rPr>
        <w:t xml:space="preserve">JMM has </w:t>
      </w:r>
      <w:commentRangeStart w:id="11"/>
      <w:r w:rsidRPr="009E66BA">
        <w:rPr>
          <w:rFonts w:ascii="Times New Roman" w:hAnsi="Times New Roman" w:cs="Times New Roman"/>
          <w:sz w:val="24"/>
          <w:szCs w:val="24"/>
          <w:highlight w:val="yellow"/>
        </w:rPr>
        <w:t>been</w:t>
      </w:r>
      <w:commentRangeEnd w:id="11"/>
      <w:r w:rsidR="009E66BA">
        <w:rPr>
          <w:rStyle w:val="CommentReference"/>
        </w:rPr>
        <w:commentReference w:id="11"/>
      </w:r>
      <w:r>
        <w:rPr>
          <w:rFonts w:ascii="Times New Roman" w:hAnsi="Times New Roman" w:cs="Times New Roman"/>
          <w:sz w:val="24"/>
          <w:szCs w:val="24"/>
        </w:rPr>
        <w:t xml:space="preserve"> around for </w:t>
      </w:r>
      <w:r w:rsidR="00394C10">
        <w:rPr>
          <w:rFonts w:ascii="Times New Roman" w:hAnsi="Times New Roman" w:cs="Times New Roman"/>
          <w:sz w:val="24"/>
          <w:szCs w:val="24"/>
        </w:rPr>
        <w:t>ten years—without growth.  The web page is up, the giving portal is open, however, until recently the firm has been functioning under the Praise Chapel</w:t>
      </w:r>
      <w:r w:rsidR="00FA289F">
        <w:rPr>
          <w:rFonts w:ascii="Times New Roman" w:hAnsi="Times New Roman" w:cs="Times New Roman"/>
          <w:sz w:val="24"/>
          <w:szCs w:val="24"/>
        </w:rPr>
        <w:t xml:space="preserve"> ministry</w:t>
      </w:r>
      <w:r w:rsidR="00394C10">
        <w:rPr>
          <w:rFonts w:ascii="Times New Roman" w:hAnsi="Times New Roman" w:cs="Times New Roman"/>
          <w:sz w:val="24"/>
          <w:szCs w:val="24"/>
        </w:rPr>
        <w:t xml:space="preserve"> umbrella.  As a result, growth and vision for growth were put on the back burner as the leadership pursued other avenues in education and ministry.  Recently JMM was classified as a</w:t>
      </w:r>
      <w:r w:rsidR="000D336D">
        <w:rPr>
          <w:rFonts w:ascii="Times New Roman" w:hAnsi="Times New Roman" w:cs="Times New Roman"/>
          <w:sz w:val="24"/>
          <w:szCs w:val="24"/>
        </w:rPr>
        <w:t>n</w:t>
      </w:r>
      <w:r w:rsidR="00394C10">
        <w:rPr>
          <w:rFonts w:ascii="Times New Roman" w:hAnsi="Times New Roman" w:cs="Times New Roman"/>
          <w:sz w:val="24"/>
          <w:szCs w:val="24"/>
        </w:rPr>
        <w:t xml:space="preserve"> LLC and is currently applying for its own non-profit status. </w:t>
      </w:r>
      <w:r w:rsidR="00FA289F">
        <w:rPr>
          <w:rFonts w:ascii="Times New Roman" w:hAnsi="Times New Roman" w:cs="Times New Roman"/>
          <w:sz w:val="24"/>
          <w:szCs w:val="24"/>
        </w:rPr>
        <w:t xml:space="preserve"> </w:t>
      </w:r>
      <w:r w:rsidR="00394C10">
        <w:rPr>
          <w:rFonts w:ascii="Times New Roman" w:hAnsi="Times New Roman" w:cs="Times New Roman"/>
          <w:sz w:val="24"/>
          <w:szCs w:val="24"/>
        </w:rPr>
        <w:t>Eventually</w:t>
      </w:r>
      <w:r w:rsidR="000D336D">
        <w:rPr>
          <w:rFonts w:ascii="Times New Roman" w:hAnsi="Times New Roman" w:cs="Times New Roman"/>
          <w:sz w:val="24"/>
          <w:szCs w:val="24"/>
        </w:rPr>
        <w:t>,</w:t>
      </w:r>
      <w:r w:rsidR="00394C10">
        <w:rPr>
          <w:rFonts w:ascii="Times New Roman" w:hAnsi="Times New Roman" w:cs="Times New Roman"/>
          <w:sz w:val="24"/>
          <w:szCs w:val="24"/>
        </w:rPr>
        <w:t xml:space="preserve"> JMM will return to its former listing as a corporation once all hurdles are overcome.  The origins of the business stall were the result of several factors, including a lack of attention by its founder, </w:t>
      </w:r>
      <w:r w:rsidR="00FA289F">
        <w:rPr>
          <w:rFonts w:ascii="Times New Roman" w:hAnsi="Times New Roman" w:cs="Times New Roman"/>
          <w:sz w:val="24"/>
          <w:szCs w:val="24"/>
        </w:rPr>
        <w:t>mentor instruction</w:t>
      </w:r>
      <w:r w:rsidR="00394C10">
        <w:rPr>
          <w:rFonts w:ascii="Times New Roman" w:hAnsi="Times New Roman" w:cs="Times New Roman"/>
          <w:sz w:val="24"/>
          <w:szCs w:val="24"/>
        </w:rPr>
        <w:t xml:space="preserve"> resulting in the founder waiting for a</w:t>
      </w:r>
      <w:r w:rsidR="00FA289F">
        <w:rPr>
          <w:rFonts w:ascii="Times New Roman" w:hAnsi="Times New Roman" w:cs="Times New Roman"/>
          <w:sz w:val="24"/>
          <w:szCs w:val="24"/>
        </w:rPr>
        <w:t xml:space="preserve"> monetary</w:t>
      </w:r>
      <w:r w:rsidR="00394C10">
        <w:rPr>
          <w:rFonts w:ascii="Times New Roman" w:hAnsi="Times New Roman" w:cs="Times New Roman"/>
          <w:sz w:val="24"/>
          <w:szCs w:val="24"/>
        </w:rPr>
        <w:t xml:space="preserve"> need to establish the non-profit status</w:t>
      </w:r>
      <w:r w:rsidR="00FA289F">
        <w:rPr>
          <w:rFonts w:ascii="Times New Roman" w:hAnsi="Times New Roman" w:cs="Times New Roman"/>
          <w:sz w:val="24"/>
          <w:szCs w:val="24"/>
        </w:rPr>
        <w:t xml:space="preserve"> which resulted in a</w:t>
      </w:r>
      <w:r w:rsidR="00394C10">
        <w:rPr>
          <w:rFonts w:ascii="Times New Roman" w:hAnsi="Times New Roman" w:cs="Times New Roman"/>
          <w:sz w:val="24"/>
          <w:szCs w:val="24"/>
        </w:rPr>
        <w:t xml:space="preserve"> general lack of direction.  </w:t>
      </w:r>
      <w:r w:rsidR="00394C10" w:rsidRPr="009E66BA">
        <w:rPr>
          <w:rFonts w:ascii="Times New Roman" w:hAnsi="Times New Roman" w:cs="Times New Roman"/>
          <w:sz w:val="24"/>
          <w:szCs w:val="24"/>
          <w:highlight w:val="yellow"/>
        </w:rPr>
        <w:t xml:space="preserve">There </w:t>
      </w:r>
      <w:r w:rsidR="009D67C3" w:rsidRPr="009E66BA">
        <w:rPr>
          <w:rFonts w:ascii="Times New Roman" w:hAnsi="Times New Roman" w:cs="Times New Roman"/>
          <w:sz w:val="24"/>
          <w:szCs w:val="24"/>
          <w:highlight w:val="yellow"/>
        </w:rPr>
        <w:t xml:space="preserve">are many </w:t>
      </w:r>
      <w:commentRangeStart w:id="12"/>
      <w:r w:rsidR="009D67C3" w:rsidRPr="009E66BA">
        <w:rPr>
          <w:rFonts w:ascii="Times New Roman" w:hAnsi="Times New Roman" w:cs="Times New Roman"/>
          <w:sz w:val="24"/>
          <w:szCs w:val="24"/>
          <w:highlight w:val="yellow"/>
        </w:rPr>
        <w:t>other</w:t>
      </w:r>
      <w:commentRangeEnd w:id="12"/>
      <w:r w:rsidR="009E66BA">
        <w:rPr>
          <w:rStyle w:val="CommentReference"/>
        </w:rPr>
        <w:commentReference w:id="12"/>
      </w:r>
      <w:r w:rsidR="009D67C3">
        <w:rPr>
          <w:rFonts w:ascii="Times New Roman" w:hAnsi="Times New Roman" w:cs="Times New Roman"/>
          <w:sz w:val="24"/>
          <w:szCs w:val="24"/>
        </w:rPr>
        <w:t xml:space="preserve"> non-profit organizations like JMM.  One, </w:t>
      </w:r>
      <w:r w:rsidR="009D67C3" w:rsidRPr="009D67C3">
        <w:rPr>
          <w:rFonts w:ascii="Times New Roman" w:hAnsi="Times New Roman" w:cs="Times New Roman"/>
          <w:sz w:val="24"/>
          <w:szCs w:val="24"/>
        </w:rPr>
        <w:t>Action Against Hunger</w:t>
      </w:r>
      <w:r w:rsidR="009274E3">
        <w:rPr>
          <w:rFonts w:ascii="Times New Roman" w:hAnsi="Times New Roman" w:cs="Times New Roman"/>
          <w:sz w:val="24"/>
          <w:szCs w:val="24"/>
        </w:rPr>
        <w:t>,</w:t>
      </w:r>
      <w:r w:rsidR="009D67C3">
        <w:rPr>
          <w:rFonts w:ascii="Times New Roman" w:hAnsi="Times New Roman" w:cs="Times New Roman"/>
          <w:sz w:val="24"/>
          <w:szCs w:val="24"/>
        </w:rPr>
        <w:t xml:space="preserve"> exists</w:t>
      </w:r>
      <w:r w:rsidR="00394C10" w:rsidRPr="00394C10">
        <w:rPr>
          <w:rFonts w:ascii="Times New Roman" w:hAnsi="Times New Roman" w:cs="Times New Roman"/>
          <w:sz w:val="24"/>
          <w:szCs w:val="24"/>
        </w:rPr>
        <w:t xml:space="preserve"> to save </w:t>
      </w:r>
      <w:r w:rsidR="009D67C3">
        <w:rPr>
          <w:rFonts w:ascii="Times New Roman" w:hAnsi="Times New Roman" w:cs="Times New Roman"/>
          <w:sz w:val="24"/>
          <w:szCs w:val="24"/>
        </w:rPr>
        <w:t xml:space="preserve">the </w:t>
      </w:r>
      <w:r w:rsidR="00394C10" w:rsidRPr="00394C10">
        <w:rPr>
          <w:rFonts w:ascii="Times New Roman" w:hAnsi="Times New Roman" w:cs="Times New Roman"/>
          <w:sz w:val="24"/>
          <w:szCs w:val="24"/>
        </w:rPr>
        <w:t>lives of malnourished children while providing access to safe water</w:t>
      </w:r>
      <w:r w:rsidR="009D67C3">
        <w:rPr>
          <w:rFonts w:ascii="Times New Roman" w:hAnsi="Times New Roman" w:cs="Times New Roman"/>
          <w:sz w:val="24"/>
          <w:szCs w:val="24"/>
        </w:rPr>
        <w:t xml:space="preserve"> (Action, 2019).</w:t>
      </w:r>
      <w:r w:rsidR="004A5B06">
        <w:rPr>
          <w:rFonts w:ascii="Times New Roman" w:hAnsi="Times New Roman" w:cs="Times New Roman"/>
          <w:sz w:val="24"/>
          <w:szCs w:val="24"/>
        </w:rPr>
        <w:t xml:space="preserve">  Items they have to overcome are logistics, monetary resource, agricultural resource, and technological </w:t>
      </w:r>
      <w:r w:rsidR="004A5B06" w:rsidRPr="009E66BA">
        <w:rPr>
          <w:rFonts w:ascii="Times New Roman" w:hAnsi="Times New Roman" w:cs="Times New Roman"/>
          <w:sz w:val="24"/>
          <w:szCs w:val="24"/>
          <w:highlight w:val="yellow"/>
        </w:rPr>
        <w:t xml:space="preserve">resource. </w:t>
      </w:r>
      <w:r w:rsidR="009D67C3" w:rsidRPr="009E66BA">
        <w:rPr>
          <w:rFonts w:ascii="Times New Roman" w:hAnsi="Times New Roman" w:cs="Times New Roman"/>
          <w:sz w:val="24"/>
          <w:szCs w:val="24"/>
          <w:highlight w:val="yellow"/>
        </w:rPr>
        <w:t xml:space="preserve">  C</w:t>
      </w:r>
      <w:r w:rsidR="00FA289F" w:rsidRPr="009E66BA">
        <w:rPr>
          <w:rFonts w:ascii="Times New Roman" w:hAnsi="Times New Roman" w:cs="Times New Roman"/>
          <w:sz w:val="24"/>
          <w:szCs w:val="24"/>
          <w:highlight w:val="yellow"/>
        </w:rPr>
        <w:t>ARE</w:t>
      </w:r>
      <w:commentRangeStart w:id="13"/>
      <w:r w:rsidR="00394C10" w:rsidRPr="00394C10">
        <w:rPr>
          <w:rFonts w:ascii="Times New Roman" w:hAnsi="Times New Roman" w:cs="Times New Roman"/>
          <w:sz w:val="24"/>
          <w:szCs w:val="24"/>
        </w:rPr>
        <w:t>​</w:t>
      </w:r>
      <w:commentRangeEnd w:id="13"/>
      <w:r w:rsidR="009E66BA">
        <w:rPr>
          <w:rStyle w:val="CommentReference"/>
        </w:rPr>
        <w:commentReference w:id="13"/>
      </w:r>
      <w:r w:rsidR="009D67C3">
        <w:rPr>
          <w:rFonts w:ascii="Times New Roman" w:hAnsi="Times New Roman" w:cs="Times New Roman"/>
          <w:sz w:val="24"/>
          <w:szCs w:val="24"/>
        </w:rPr>
        <w:t xml:space="preserve"> d</w:t>
      </w:r>
      <w:r w:rsidR="00394C10" w:rsidRPr="00394C10">
        <w:rPr>
          <w:rFonts w:ascii="Times New Roman" w:hAnsi="Times New Roman" w:cs="Times New Roman"/>
          <w:sz w:val="24"/>
          <w:szCs w:val="24"/>
        </w:rPr>
        <w:t>edicate</w:t>
      </w:r>
      <w:r w:rsidR="009D67C3">
        <w:rPr>
          <w:rFonts w:ascii="Times New Roman" w:hAnsi="Times New Roman" w:cs="Times New Roman"/>
          <w:sz w:val="24"/>
          <w:szCs w:val="24"/>
        </w:rPr>
        <w:t>s itself</w:t>
      </w:r>
      <w:r w:rsidR="00394C10" w:rsidRPr="00394C10">
        <w:rPr>
          <w:rFonts w:ascii="Times New Roman" w:hAnsi="Times New Roman" w:cs="Times New Roman"/>
          <w:sz w:val="24"/>
          <w:szCs w:val="24"/>
        </w:rPr>
        <w:t xml:space="preserve"> to ending poverty</w:t>
      </w:r>
      <w:r w:rsidR="009D67C3">
        <w:rPr>
          <w:rFonts w:ascii="Times New Roman" w:hAnsi="Times New Roman" w:cs="Times New Roman"/>
          <w:sz w:val="24"/>
          <w:szCs w:val="24"/>
        </w:rPr>
        <w:t xml:space="preserve">, bringing social justice, and </w:t>
      </w:r>
      <w:r w:rsidR="00394C10" w:rsidRPr="00394C10">
        <w:rPr>
          <w:rFonts w:ascii="Times New Roman" w:hAnsi="Times New Roman" w:cs="Times New Roman"/>
          <w:sz w:val="24"/>
          <w:szCs w:val="24"/>
        </w:rPr>
        <w:t>saving live</w:t>
      </w:r>
      <w:r w:rsidR="009D67C3">
        <w:rPr>
          <w:rFonts w:ascii="Times New Roman" w:hAnsi="Times New Roman" w:cs="Times New Roman"/>
          <w:sz w:val="24"/>
          <w:szCs w:val="24"/>
        </w:rPr>
        <w:t>s (Care, 2019)</w:t>
      </w:r>
      <w:r w:rsidR="00394C10" w:rsidRPr="00394C10">
        <w:rPr>
          <w:rFonts w:ascii="Times New Roman" w:hAnsi="Times New Roman" w:cs="Times New Roman"/>
          <w:sz w:val="24"/>
          <w:szCs w:val="24"/>
        </w:rPr>
        <w:t>.</w:t>
      </w:r>
      <w:r w:rsidR="009D67C3">
        <w:rPr>
          <w:rFonts w:ascii="Times New Roman" w:hAnsi="Times New Roman" w:cs="Times New Roman"/>
          <w:sz w:val="24"/>
          <w:szCs w:val="24"/>
        </w:rPr>
        <w:t xml:space="preserve">  </w:t>
      </w:r>
      <w:r w:rsidR="004A5B06">
        <w:rPr>
          <w:rFonts w:ascii="Times New Roman" w:hAnsi="Times New Roman" w:cs="Times New Roman"/>
          <w:sz w:val="24"/>
          <w:szCs w:val="24"/>
        </w:rPr>
        <w:t xml:space="preserve">The </w:t>
      </w:r>
      <w:commentRangeStart w:id="14"/>
      <w:r w:rsidR="004A5B06" w:rsidRPr="003B7523">
        <w:rPr>
          <w:rFonts w:ascii="Times New Roman" w:hAnsi="Times New Roman" w:cs="Times New Roman"/>
          <w:sz w:val="24"/>
          <w:szCs w:val="24"/>
          <w:highlight w:val="yellow"/>
        </w:rPr>
        <w:t>C</w:t>
      </w:r>
      <w:r w:rsidR="00FA289F" w:rsidRPr="003B7523">
        <w:rPr>
          <w:rFonts w:ascii="Times New Roman" w:hAnsi="Times New Roman" w:cs="Times New Roman"/>
          <w:sz w:val="24"/>
          <w:szCs w:val="24"/>
          <w:highlight w:val="yellow"/>
        </w:rPr>
        <w:t>ARE</w:t>
      </w:r>
      <w:commentRangeEnd w:id="14"/>
      <w:r w:rsidR="003B7523">
        <w:rPr>
          <w:rStyle w:val="CommentReference"/>
        </w:rPr>
        <w:commentReference w:id="14"/>
      </w:r>
      <w:r w:rsidR="004A5B06" w:rsidRPr="003B7523">
        <w:rPr>
          <w:rFonts w:ascii="Times New Roman" w:hAnsi="Times New Roman" w:cs="Times New Roman"/>
          <w:sz w:val="24"/>
          <w:szCs w:val="24"/>
          <w:highlight w:val="yellow"/>
        </w:rPr>
        <w:t xml:space="preserve"> programs</w:t>
      </w:r>
      <w:r w:rsidR="004A5B06">
        <w:rPr>
          <w:rFonts w:ascii="Times New Roman" w:hAnsi="Times New Roman" w:cs="Times New Roman"/>
          <w:sz w:val="24"/>
          <w:szCs w:val="24"/>
        </w:rPr>
        <w:t xml:space="preserve"> biggest hurdle is monetary resource.  Many people in the US recognize the name CARE from the grant program they have to reduce electricity costs to low income</w:t>
      </w:r>
      <w:r w:rsidR="00EB539C">
        <w:rPr>
          <w:rFonts w:ascii="Times New Roman" w:hAnsi="Times New Roman" w:cs="Times New Roman"/>
          <w:sz w:val="24"/>
          <w:szCs w:val="24"/>
        </w:rPr>
        <w:t xml:space="preserve"> households</w:t>
      </w:r>
      <w:r w:rsidR="004A5B06">
        <w:rPr>
          <w:rFonts w:ascii="Times New Roman" w:hAnsi="Times New Roman" w:cs="Times New Roman"/>
          <w:sz w:val="24"/>
          <w:szCs w:val="24"/>
        </w:rPr>
        <w:t xml:space="preserve">.  </w:t>
      </w:r>
      <w:r w:rsidR="009D67C3" w:rsidRPr="009D67C3">
        <w:rPr>
          <w:rFonts w:ascii="Times New Roman" w:hAnsi="Times New Roman" w:cs="Times New Roman"/>
          <w:sz w:val="24"/>
          <w:szCs w:val="24"/>
        </w:rPr>
        <w:t>Doctors Without Borders</w:t>
      </w:r>
      <w:r w:rsidR="009D67C3">
        <w:rPr>
          <w:rFonts w:ascii="Times New Roman" w:hAnsi="Times New Roman" w:cs="Times New Roman"/>
          <w:sz w:val="24"/>
          <w:szCs w:val="24"/>
        </w:rPr>
        <w:t xml:space="preserve"> </w:t>
      </w:r>
      <w:r w:rsidR="004A5B06">
        <w:rPr>
          <w:rFonts w:ascii="Times New Roman" w:hAnsi="Times New Roman" w:cs="Times New Roman"/>
          <w:sz w:val="24"/>
          <w:szCs w:val="24"/>
        </w:rPr>
        <w:t xml:space="preserve">(DWB) </w:t>
      </w:r>
      <w:r w:rsidR="009D67C3">
        <w:rPr>
          <w:rFonts w:ascii="Times New Roman" w:hAnsi="Times New Roman" w:cs="Times New Roman"/>
          <w:sz w:val="24"/>
          <w:szCs w:val="24"/>
        </w:rPr>
        <w:t>is c</w:t>
      </w:r>
      <w:r w:rsidR="00394C10" w:rsidRPr="00394C10">
        <w:rPr>
          <w:rFonts w:ascii="Times New Roman" w:hAnsi="Times New Roman" w:cs="Times New Roman"/>
          <w:sz w:val="24"/>
          <w:szCs w:val="24"/>
        </w:rPr>
        <w:t xml:space="preserve">omprised </w:t>
      </w:r>
      <w:r w:rsidR="009D67C3">
        <w:rPr>
          <w:rFonts w:ascii="Times New Roman" w:hAnsi="Times New Roman" w:cs="Times New Roman"/>
          <w:sz w:val="24"/>
          <w:szCs w:val="24"/>
        </w:rPr>
        <w:t xml:space="preserve">of </w:t>
      </w:r>
      <w:r w:rsidR="00394C10" w:rsidRPr="00394C10">
        <w:rPr>
          <w:rFonts w:ascii="Times New Roman" w:hAnsi="Times New Roman" w:cs="Times New Roman"/>
          <w:sz w:val="24"/>
          <w:szCs w:val="24"/>
        </w:rPr>
        <w:t xml:space="preserve">doctors and health </w:t>
      </w:r>
      <w:r w:rsidR="009D67C3">
        <w:rPr>
          <w:rFonts w:ascii="Times New Roman" w:hAnsi="Times New Roman" w:cs="Times New Roman"/>
          <w:sz w:val="24"/>
          <w:szCs w:val="24"/>
        </w:rPr>
        <w:t>professionals</w:t>
      </w:r>
      <w:r w:rsidR="00394C10" w:rsidRPr="00394C10">
        <w:rPr>
          <w:rFonts w:ascii="Times New Roman" w:hAnsi="Times New Roman" w:cs="Times New Roman"/>
          <w:sz w:val="24"/>
          <w:szCs w:val="24"/>
        </w:rPr>
        <w:t xml:space="preserve"> </w:t>
      </w:r>
      <w:r w:rsidR="009D67C3" w:rsidRPr="00394C10">
        <w:rPr>
          <w:rFonts w:ascii="Times New Roman" w:hAnsi="Times New Roman" w:cs="Times New Roman"/>
          <w:sz w:val="24"/>
          <w:szCs w:val="24"/>
        </w:rPr>
        <w:t>aiding</w:t>
      </w:r>
      <w:r w:rsidR="00394C10" w:rsidRPr="00394C10">
        <w:rPr>
          <w:rFonts w:ascii="Times New Roman" w:hAnsi="Times New Roman" w:cs="Times New Roman"/>
          <w:sz w:val="24"/>
          <w:szCs w:val="24"/>
        </w:rPr>
        <w:t xml:space="preserve"> </w:t>
      </w:r>
      <w:r w:rsidR="009D67C3">
        <w:rPr>
          <w:rFonts w:ascii="Times New Roman" w:hAnsi="Times New Roman" w:cs="Times New Roman"/>
          <w:sz w:val="24"/>
          <w:szCs w:val="24"/>
        </w:rPr>
        <w:t xml:space="preserve">those </w:t>
      </w:r>
      <w:r w:rsidR="00394C10" w:rsidRPr="00394C10">
        <w:rPr>
          <w:rFonts w:ascii="Times New Roman" w:hAnsi="Times New Roman" w:cs="Times New Roman"/>
          <w:sz w:val="24"/>
          <w:szCs w:val="24"/>
        </w:rPr>
        <w:t xml:space="preserve">in </w:t>
      </w:r>
      <w:r w:rsidR="009D67C3">
        <w:rPr>
          <w:rFonts w:ascii="Times New Roman" w:hAnsi="Times New Roman" w:cs="Times New Roman"/>
          <w:sz w:val="24"/>
          <w:szCs w:val="24"/>
        </w:rPr>
        <w:t xml:space="preserve">distress, </w:t>
      </w:r>
      <w:r w:rsidR="00394C10" w:rsidRPr="00394C10">
        <w:rPr>
          <w:rFonts w:ascii="Times New Roman" w:hAnsi="Times New Roman" w:cs="Times New Roman"/>
          <w:sz w:val="24"/>
          <w:szCs w:val="24"/>
        </w:rPr>
        <w:t>victims of</w:t>
      </w:r>
      <w:r w:rsidR="009D67C3">
        <w:rPr>
          <w:rFonts w:ascii="Times New Roman" w:hAnsi="Times New Roman" w:cs="Times New Roman"/>
          <w:sz w:val="24"/>
          <w:szCs w:val="24"/>
        </w:rPr>
        <w:t xml:space="preserve"> </w:t>
      </w:r>
      <w:r w:rsidR="00394C10" w:rsidRPr="00394C10">
        <w:rPr>
          <w:rFonts w:ascii="Times New Roman" w:hAnsi="Times New Roman" w:cs="Times New Roman"/>
          <w:sz w:val="24"/>
          <w:szCs w:val="24"/>
        </w:rPr>
        <w:t>disasters</w:t>
      </w:r>
      <w:r w:rsidR="00EB539C">
        <w:rPr>
          <w:rFonts w:ascii="Times New Roman" w:hAnsi="Times New Roman" w:cs="Times New Roman"/>
          <w:sz w:val="24"/>
          <w:szCs w:val="24"/>
        </w:rPr>
        <w:t>,</w:t>
      </w:r>
      <w:r w:rsidR="009D67C3">
        <w:rPr>
          <w:rFonts w:ascii="Times New Roman" w:hAnsi="Times New Roman" w:cs="Times New Roman"/>
          <w:sz w:val="24"/>
          <w:szCs w:val="24"/>
        </w:rPr>
        <w:t xml:space="preserve"> or victims of </w:t>
      </w:r>
      <w:r w:rsidR="00394C10" w:rsidRPr="00394C10">
        <w:rPr>
          <w:rFonts w:ascii="Times New Roman" w:hAnsi="Times New Roman" w:cs="Times New Roman"/>
          <w:sz w:val="24"/>
          <w:szCs w:val="24"/>
        </w:rPr>
        <w:t>armed conflict</w:t>
      </w:r>
      <w:r w:rsidR="004A5B06">
        <w:rPr>
          <w:rFonts w:ascii="Times New Roman" w:hAnsi="Times New Roman" w:cs="Times New Roman"/>
          <w:sz w:val="24"/>
          <w:szCs w:val="24"/>
        </w:rPr>
        <w:t xml:space="preserve"> (Doctors, 2019)</w:t>
      </w:r>
      <w:r w:rsidR="00394C10" w:rsidRPr="00394C10">
        <w:rPr>
          <w:rFonts w:ascii="Times New Roman" w:hAnsi="Times New Roman" w:cs="Times New Roman"/>
          <w:sz w:val="24"/>
          <w:szCs w:val="24"/>
        </w:rPr>
        <w:t>.</w:t>
      </w:r>
      <w:r w:rsidR="004A5B06">
        <w:rPr>
          <w:rFonts w:ascii="Times New Roman" w:hAnsi="Times New Roman" w:cs="Times New Roman"/>
          <w:sz w:val="24"/>
          <w:szCs w:val="24"/>
        </w:rPr>
        <w:t xml:space="preserve">  Today DWB’s biggest hurdles include </w:t>
      </w:r>
      <w:r w:rsidR="003139E9">
        <w:rPr>
          <w:rFonts w:ascii="Times New Roman" w:hAnsi="Times New Roman" w:cs="Times New Roman"/>
          <w:sz w:val="24"/>
          <w:szCs w:val="24"/>
        </w:rPr>
        <w:t xml:space="preserve">staffing and logistics.  While those called to medicine usually are up for such things as DWB, many times just getting the medical ship to port can be the factor that prevents medical care from happening. </w:t>
      </w:r>
      <w:r w:rsidR="00FC50C0">
        <w:rPr>
          <w:rFonts w:ascii="Times New Roman" w:hAnsi="Times New Roman" w:cs="Times New Roman"/>
          <w:sz w:val="24"/>
          <w:szCs w:val="24"/>
        </w:rPr>
        <w:t xml:space="preserve"> </w:t>
      </w:r>
      <w:r w:rsidR="00FC50C0" w:rsidRPr="00FC50C0">
        <w:rPr>
          <w:rFonts w:ascii="Times New Roman" w:hAnsi="Times New Roman" w:cs="Times New Roman"/>
          <w:sz w:val="24"/>
          <w:szCs w:val="24"/>
        </w:rPr>
        <w:t>World Vision</w:t>
      </w:r>
      <w:r w:rsidR="003139E9">
        <w:rPr>
          <w:rFonts w:ascii="Times New Roman" w:hAnsi="Times New Roman" w:cs="Times New Roman"/>
          <w:sz w:val="24"/>
          <w:szCs w:val="24"/>
        </w:rPr>
        <w:t xml:space="preserve"> (WV)</w:t>
      </w:r>
      <w:r w:rsidR="00FC50C0">
        <w:rPr>
          <w:rFonts w:ascii="Times New Roman" w:hAnsi="Times New Roman" w:cs="Times New Roman"/>
          <w:sz w:val="24"/>
          <w:szCs w:val="24"/>
        </w:rPr>
        <w:t xml:space="preserve"> is a g</w:t>
      </w:r>
      <w:r w:rsidR="009D67C3" w:rsidRPr="009D67C3">
        <w:rPr>
          <w:rFonts w:ascii="Times New Roman" w:hAnsi="Times New Roman" w:cs="Times New Roman"/>
          <w:sz w:val="24"/>
          <w:szCs w:val="24"/>
        </w:rPr>
        <w:t xml:space="preserve">lobal </w:t>
      </w:r>
      <w:r w:rsidR="004A5B06">
        <w:rPr>
          <w:rFonts w:ascii="Times New Roman" w:hAnsi="Times New Roman" w:cs="Times New Roman"/>
          <w:sz w:val="24"/>
          <w:szCs w:val="24"/>
        </w:rPr>
        <w:t>C</w:t>
      </w:r>
      <w:r w:rsidR="004A5B06" w:rsidRPr="009D67C3">
        <w:rPr>
          <w:rFonts w:ascii="Times New Roman" w:hAnsi="Times New Roman" w:cs="Times New Roman"/>
          <w:sz w:val="24"/>
          <w:szCs w:val="24"/>
        </w:rPr>
        <w:t>hristian</w:t>
      </w:r>
      <w:r w:rsidR="009D67C3" w:rsidRPr="009D67C3">
        <w:rPr>
          <w:rFonts w:ascii="Times New Roman" w:hAnsi="Times New Roman" w:cs="Times New Roman"/>
          <w:sz w:val="24"/>
          <w:szCs w:val="24"/>
        </w:rPr>
        <w:t xml:space="preserve"> relief</w:t>
      </w:r>
      <w:r w:rsidR="004A5B06">
        <w:rPr>
          <w:rFonts w:ascii="Times New Roman" w:hAnsi="Times New Roman" w:cs="Times New Roman"/>
          <w:sz w:val="24"/>
          <w:szCs w:val="24"/>
        </w:rPr>
        <w:t xml:space="preserve"> program</w:t>
      </w:r>
      <w:r w:rsidR="009D67C3" w:rsidRPr="009D67C3">
        <w:rPr>
          <w:rFonts w:ascii="Times New Roman" w:hAnsi="Times New Roman" w:cs="Times New Roman"/>
          <w:sz w:val="24"/>
          <w:szCs w:val="24"/>
        </w:rPr>
        <w:t xml:space="preserve"> working with children, families</w:t>
      </w:r>
      <w:r w:rsidR="000D336D">
        <w:rPr>
          <w:rFonts w:ascii="Times New Roman" w:hAnsi="Times New Roman" w:cs="Times New Roman"/>
          <w:sz w:val="24"/>
          <w:szCs w:val="24"/>
        </w:rPr>
        <w:t>,</w:t>
      </w:r>
      <w:r w:rsidR="009D67C3" w:rsidRPr="009D67C3">
        <w:rPr>
          <w:rFonts w:ascii="Times New Roman" w:hAnsi="Times New Roman" w:cs="Times New Roman"/>
          <w:sz w:val="24"/>
          <w:szCs w:val="24"/>
        </w:rPr>
        <w:t xml:space="preserve"> and communities to </w:t>
      </w:r>
      <w:r w:rsidR="009D67C3" w:rsidRPr="009D67C3">
        <w:rPr>
          <w:rFonts w:ascii="Times New Roman" w:hAnsi="Times New Roman" w:cs="Times New Roman"/>
          <w:sz w:val="24"/>
          <w:szCs w:val="24"/>
        </w:rPr>
        <w:lastRenderedPageBreak/>
        <w:t>overcome poverty</w:t>
      </w:r>
      <w:r w:rsidR="00D351D5">
        <w:rPr>
          <w:rFonts w:ascii="Times New Roman" w:hAnsi="Times New Roman" w:cs="Times New Roman"/>
          <w:sz w:val="24"/>
          <w:szCs w:val="24"/>
        </w:rPr>
        <w:t xml:space="preserve"> </w:t>
      </w:r>
      <w:r w:rsidR="00513A5D">
        <w:rPr>
          <w:rFonts w:ascii="Times New Roman" w:hAnsi="Times New Roman" w:cs="Times New Roman"/>
          <w:sz w:val="24"/>
          <w:szCs w:val="24"/>
        </w:rPr>
        <w:t>(W</w:t>
      </w:r>
      <w:r w:rsidR="003B7484">
        <w:rPr>
          <w:rFonts w:ascii="Times New Roman" w:hAnsi="Times New Roman" w:cs="Times New Roman"/>
          <w:sz w:val="24"/>
          <w:szCs w:val="24"/>
        </w:rPr>
        <w:t>orld</w:t>
      </w:r>
      <w:r w:rsidR="00513A5D">
        <w:rPr>
          <w:rFonts w:ascii="Times New Roman" w:hAnsi="Times New Roman" w:cs="Times New Roman"/>
          <w:sz w:val="24"/>
          <w:szCs w:val="24"/>
        </w:rPr>
        <w:t>, 2019)</w:t>
      </w:r>
      <w:r w:rsidR="004A5B06">
        <w:rPr>
          <w:rFonts w:ascii="Times New Roman" w:hAnsi="Times New Roman" w:cs="Times New Roman"/>
          <w:sz w:val="24"/>
          <w:szCs w:val="24"/>
        </w:rPr>
        <w:t>.</w:t>
      </w:r>
      <w:r w:rsidR="00513A5D">
        <w:rPr>
          <w:rFonts w:ascii="Times New Roman" w:hAnsi="Times New Roman" w:cs="Times New Roman"/>
          <w:sz w:val="24"/>
          <w:szCs w:val="24"/>
        </w:rPr>
        <w:t xml:space="preserve">  World vision strongest obstacles might include monetary resource, logistics, as well as, overcoming obstacles put in place by regimes caring more for power than people. </w:t>
      </w:r>
      <w:r w:rsidR="00D351D5">
        <w:rPr>
          <w:rFonts w:ascii="Times New Roman" w:hAnsi="Times New Roman" w:cs="Times New Roman"/>
          <w:sz w:val="24"/>
          <w:szCs w:val="24"/>
        </w:rPr>
        <w:t xml:space="preserve"> </w:t>
      </w:r>
      <w:commentRangeStart w:id="15"/>
      <w:r w:rsidR="004A5B06" w:rsidRPr="0023457A">
        <w:rPr>
          <w:rFonts w:ascii="Times New Roman" w:hAnsi="Times New Roman" w:cs="Times New Roman"/>
          <w:sz w:val="24"/>
          <w:szCs w:val="24"/>
          <w:highlight w:val="cyan"/>
        </w:rPr>
        <w:t>Samaritan’s</w:t>
      </w:r>
      <w:commentRangeEnd w:id="15"/>
      <w:r w:rsidR="0023457A">
        <w:rPr>
          <w:rStyle w:val="CommentReference"/>
        </w:rPr>
        <w:commentReference w:id="15"/>
      </w:r>
      <w:r w:rsidR="004A5B06" w:rsidRPr="0023457A">
        <w:rPr>
          <w:rFonts w:ascii="Times New Roman" w:hAnsi="Times New Roman" w:cs="Times New Roman"/>
          <w:sz w:val="24"/>
          <w:szCs w:val="24"/>
          <w:highlight w:val="cyan"/>
        </w:rPr>
        <w:t xml:space="preserve"> Purse </w:t>
      </w:r>
      <w:r w:rsidR="00513A5D" w:rsidRPr="0023457A">
        <w:rPr>
          <w:rFonts w:ascii="Times New Roman" w:hAnsi="Times New Roman" w:cs="Times New Roman"/>
          <w:sz w:val="24"/>
          <w:szCs w:val="24"/>
          <w:highlight w:val="cyan"/>
        </w:rPr>
        <w:t xml:space="preserve">(SP) </w:t>
      </w:r>
      <w:r w:rsidR="004A5B06" w:rsidRPr="0023457A">
        <w:rPr>
          <w:rFonts w:ascii="Times New Roman" w:hAnsi="Times New Roman" w:cs="Times New Roman"/>
          <w:sz w:val="24"/>
          <w:szCs w:val="24"/>
          <w:highlight w:val="cyan"/>
        </w:rPr>
        <w:t>Christian organization provid</w:t>
      </w:r>
      <w:r w:rsidR="00513A5D" w:rsidRPr="0023457A">
        <w:rPr>
          <w:rFonts w:ascii="Times New Roman" w:hAnsi="Times New Roman" w:cs="Times New Roman"/>
          <w:sz w:val="24"/>
          <w:szCs w:val="24"/>
          <w:highlight w:val="cyan"/>
        </w:rPr>
        <w:t>es</w:t>
      </w:r>
      <w:r w:rsidR="004A5B06" w:rsidRPr="0023457A">
        <w:rPr>
          <w:rFonts w:ascii="Times New Roman" w:hAnsi="Times New Roman" w:cs="Times New Roman"/>
          <w:sz w:val="24"/>
          <w:szCs w:val="24"/>
          <w:highlight w:val="cyan"/>
        </w:rPr>
        <w:t xml:space="preserve"> spiritual and physical aid to hurting people around the world; meeting the needs of people who are victims of war, poverty, natural disasters, disease, and famine while sharing God’s love through His Son, Jesus Christ.  This is the organization that JMM hopes to use as a pattern, and as such forecasts will use historical data from this ministry at a three percent scale. </w:t>
      </w:r>
      <w:r w:rsidR="00513A5D" w:rsidRPr="0023457A">
        <w:rPr>
          <w:rFonts w:ascii="Times New Roman" w:hAnsi="Times New Roman" w:cs="Times New Roman"/>
          <w:sz w:val="24"/>
          <w:szCs w:val="24"/>
          <w:highlight w:val="cyan"/>
        </w:rPr>
        <w:t xml:space="preserve"> Honestly, SP is not hurting for resource monetarily, one look at their financial lets one know that they are worth 750 billion dollars</w:t>
      </w:r>
      <w:r w:rsidR="00D351D5" w:rsidRPr="0023457A">
        <w:rPr>
          <w:rFonts w:ascii="Times New Roman" w:hAnsi="Times New Roman" w:cs="Times New Roman"/>
          <w:sz w:val="24"/>
          <w:szCs w:val="24"/>
          <w:highlight w:val="cyan"/>
        </w:rPr>
        <w:t xml:space="preserve"> (SP, 2019)</w:t>
      </w:r>
      <w:r w:rsidR="00513A5D" w:rsidRPr="0023457A">
        <w:rPr>
          <w:rFonts w:ascii="Times New Roman" w:hAnsi="Times New Roman" w:cs="Times New Roman"/>
          <w:sz w:val="24"/>
          <w:szCs w:val="24"/>
          <w:highlight w:val="cyan"/>
        </w:rPr>
        <w:t xml:space="preserve">.  As a fledgling of Billy </w:t>
      </w:r>
      <w:r w:rsidR="003E1439" w:rsidRPr="0023457A">
        <w:rPr>
          <w:rFonts w:ascii="Times New Roman" w:hAnsi="Times New Roman" w:cs="Times New Roman"/>
          <w:sz w:val="24"/>
          <w:szCs w:val="24"/>
          <w:highlight w:val="cyan"/>
        </w:rPr>
        <w:t>Graham</w:t>
      </w:r>
      <w:r w:rsidR="00513A5D" w:rsidRPr="0023457A">
        <w:rPr>
          <w:rFonts w:ascii="Times New Roman" w:hAnsi="Times New Roman" w:cs="Times New Roman"/>
          <w:sz w:val="24"/>
          <w:szCs w:val="24"/>
          <w:highlight w:val="cyan"/>
        </w:rPr>
        <w:t xml:space="preserve"> ministries in its beginnings, SP has overgrown its parent by at least a </w:t>
      </w:r>
      <w:r w:rsidR="003E1439" w:rsidRPr="0023457A">
        <w:rPr>
          <w:rFonts w:ascii="Times New Roman" w:hAnsi="Times New Roman" w:cs="Times New Roman"/>
          <w:sz w:val="24"/>
          <w:szCs w:val="24"/>
          <w:highlight w:val="cyan"/>
        </w:rPr>
        <w:t>net worth</w:t>
      </w:r>
      <w:r w:rsidR="00513A5D" w:rsidRPr="0023457A">
        <w:rPr>
          <w:rFonts w:ascii="Times New Roman" w:hAnsi="Times New Roman" w:cs="Times New Roman"/>
          <w:sz w:val="24"/>
          <w:szCs w:val="24"/>
          <w:highlight w:val="cyan"/>
        </w:rPr>
        <w:t xml:space="preserve"> value of  250 billion</w:t>
      </w:r>
      <w:r w:rsidR="00D351D5" w:rsidRPr="0023457A">
        <w:rPr>
          <w:rFonts w:ascii="Times New Roman" w:hAnsi="Times New Roman" w:cs="Times New Roman"/>
          <w:sz w:val="24"/>
          <w:szCs w:val="24"/>
          <w:highlight w:val="cyan"/>
        </w:rPr>
        <w:t xml:space="preserve"> (SP, 2019)</w:t>
      </w:r>
      <w:r w:rsidR="00513A5D" w:rsidRPr="0023457A">
        <w:rPr>
          <w:rFonts w:ascii="Times New Roman" w:hAnsi="Times New Roman" w:cs="Times New Roman"/>
          <w:sz w:val="24"/>
          <w:szCs w:val="24"/>
          <w:highlight w:val="cyan"/>
        </w:rPr>
        <w:t xml:space="preserve">. </w:t>
      </w:r>
      <w:r w:rsidR="003E1439" w:rsidRPr="0023457A">
        <w:rPr>
          <w:rFonts w:ascii="Times New Roman" w:hAnsi="Times New Roman" w:cs="Times New Roman"/>
          <w:sz w:val="24"/>
          <w:szCs w:val="24"/>
          <w:highlight w:val="cyan"/>
        </w:rPr>
        <w:t>SP calling is diverse</w:t>
      </w:r>
      <w:r w:rsidR="000D336D" w:rsidRPr="0023457A">
        <w:rPr>
          <w:rFonts w:ascii="Times New Roman" w:hAnsi="Times New Roman" w:cs="Times New Roman"/>
          <w:sz w:val="24"/>
          <w:szCs w:val="24"/>
          <w:highlight w:val="cyan"/>
        </w:rPr>
        <w:t>;</w:t>
      </w:r>
      <w:r w:rsidR="003E1439" w:rsidRPr="0023457A">
        <w:rPr>
          <w:rFonts w:ascii="Times New Roman" w:hAnsi="Times New Roman" w:cs="Times New Roman"/>
          <w:sz w:val="24"/>
          <w:szCs w:val="24"/>
          <w:highlight w:val="cyan"/>
        </w:rPr>
        <w:t xml:space="preserve"> they work in every humanitarian effort while introducing Jesus Christ as their main resource supplier (S</w:t>
      </w:r>
      <w:r w:rsidR="003B7484" w:rsidRPr="0023457A">
        <w:rPr>
          <w:rFonts w:ascii="Times New Roman" w:hAnsi="Times New Roman" w:cs="Times New Roman"/>
          <w:sz w:val="24"/>
          <w:szCs w:val="24"/>
          <w:highlight w:val="cyan"/>
        </w:rPr>
        <w:t>amaritan</w:t>
      </w:r>
      <w:r w:rsidR="003E1439" w:rsidRPr="0023457A">
        <w:rPr>
          <w:rFonts w:ascii="Times New Roman" w:hAnsi="Times New Roman" w:cs="Times New Roman"/>
          <w:sz w:val="24"/>
          <w:szCs w:val="24"/>
          <w:highlight w:val="cyan"/>
        </w:rPr>
        <w:t xml:space="preserve">, 2019). </w:t>
      </w:r>
      <w:r w:rsidR="00A60188" w:rsidRPr="0023457A">
        <w:rPr>
          <w:rFonts w:ascii="Times New Roman" w:hAnsi="Times New Roman" w:cs="Times New Roman"/>
          <w:sz w:val="24"/>
          <w:szCs w:val="24"/>
          <w:highlight w:val="cyan"/>
        </w:rPr>
        <w:t xml:space="preserve">  For JMM</w:t>
      </w:r>
      <w:r w:rsidR="000D336D" w:rsidRPr="0023457A">
        <w:rPr>
          <w:rFonts w:ascii="Times New Roman" w:hAnsi="Times New Roman" w:cs="Times New Roman"/>
          <w:sz w:val="24"/>
          <w:szCs w:val="24"/>
          <w:highlight w:val="cyan"/>
        </w:rPr>
        <w:t>,</w:t>
      </w:r>
      <w:r w:rsidR="00A60188" w:rsidRPr="0023457A">
        <w:rPr>
          <w:rFonts w:ascii="Times New Roman" w:hAnsi="Times New Roman" w:cs="Times New Roman"/>
          <w:sz w:val="24"/>
          <w:szCs w:val="24"/>
          <w:highlight w:val="cyan"/>
        </w:rPr>
        <w:t xml:space="preserve"> the biggest problem is </w:t>
      </w:r>
      <w:r w:rsidR="00D351D5" w:rsidRPr="0023457A">
        <w:rPr>
          <w:rFonts w:ascii="Times New Roman" w:hAnsi="Times New Roman" w:cs="Times New Roman"/>
          <w:sz w:val="24"/>
          <w:szCs w:val="24"/>
          <w:highlight w:val="cyan"/>
        </w:rPr>
        <w:t>the same</w:t>
      </w:r>
      <w:r w:rsidR="00D351D5">
        <w:rPr>
          <w:rFonts w:ascii="Times New Roman" w:hAnsi="Times New Roman" w:cs="Times New Roman"/>
          <w:sz w:val="24"/>
          <w:szCs w:val="24"/>
        </w:rPr>
        <w:t xml:space="preserve"> </w:t>
      </w:r>
      <w:proofErr w:type="gramStart"/>
      <w:r w:rsidR="00D351D5" w:rsidRPr="009E66BA">
        <w:rPr>
          <w:rFonts w:ascii="Times New Roman" w:hAnsi="Times New Roman" w:cs="Times New Roman"/>
          <w:sz w:val="24"/>
          <w:szCs w:val="24"/>
          <w:highlight w:val="yellow"/>
        </w:rPr>
        <w:t xml:space="preserve">as </w:t>
      </w:r>
      <w:r w:rsidR="009E66BA" w:rsidRPr="009E66BA">
        <w:rPr>
          <w:rFonts w:ascii="Times New Roman" w:hAnsi="Times New Roman" w:cs="Times New Roman"/>
          <w:sz w:val="24"/>
          <w:szCs w:val="24"/>
          <w:highlight w:val="yellow"/>
        </w:rPr>
        <w:t xml:space="preserve"> </w:t>
      </w:r>
      <w:commentRangeStart w:id="16"/>
      <w:r w:rsidR="00A60188" w:rsidRPr="009E66BA">
        <w:rPr>
          <w:rFonts w:ascii="Times New Roman" w:hAnsi="Times New Roman" w:cs="Times New Roman"/>
          <w:sz w:val="24"/>
          <w:szCs w:val="24"/>
          <w:highlight w:val="yellow"/>
        </w:rPr>
        <w:t>other</w:t>
      </w:r>
      <w:commentRangeEnd w:id="16"/>
      <w:proofErr w:type="gramEnd"/>
      <w:r w:rsidR="009E66BA">
        <w:rPr>
          <w:rStyle w:val="CommentReference"/>
        </w:rPr>
        <w:commentReference w:id="16"/>
      </w:r>
      <w:r w:rsidR="00D351D5">
        <w:rPr>
          <w:rFonts w:ascii="Times New Roman" w:hAnsi="Times New Roman" w:cs="Times New Roman"/>
          <w:sz w:val="24"/>
          <w:szCs w:val="24"/>
        </w:rPr>
        <w:t xml:space="preserve"> </w:t>
      </w:r>
      <w:r w:rsidR="00D351D5" w:rsidRPr="0023457A">
        <w:rPr>
          <w:rFonts w:ascii="Times New Roman" w:hAnsi="Times New Roman" w:cs="Times New Roman"/>
          <w:sz w:val="24"/>
          <w:szCs w:val="24"/>
          <w:highlight w:val="cyan"/>
        </w:rPr>
        <w:t>humanitarian nonprofits--</w:t>
      </w:r>
      <w:r w:rsidR="00A60188" w:rsidRPr="0023457A">
        <w:rPr>
          <w:rFonts w:ascii="Times New Roman" w:hAnsi="Times New Roman" w:cs="Times New Roman"/>
          <w:sz w:val="24"/>
          <w:szCs w:val="24"/>
          <w:highlight w:val="cyan"/>
        </w:rPr>
        <w:t>monetary resource.  However, understanding the possible</w:t>
      </w:r>
      <w:r w:rsidR="00D351D5" w:rsidRPr="0023457A">
        <w:rPr>
          <w:rFonts w:ascii="Times New Roman" w:hAnsi="Times New Roman" w:cs="Times New Roman"/>
          <w:sz w:val="24"/>
          <w:szCs w:val="24"/>
          <w:highlight w:val="cyan"/>
        </w:rPr>
        <w:t xml:space="preserve"> revenue</w:t>
      </w:r>
      <w:r w:rsidR="00A60188" w:rsidRPr="0023457A">
        <w:rPr>
          <w:rFonts w:ascii="Times New Roman" w:hAnsi="Times New Roman" w:cs="Times New Roman"/>
          <w:sz w:val="24"/>
          <w:szCs w:val="24"/>
          <w:highlight w:val="cyan"/>
        </w:rPr>
        <w:t xml:space="preserve"> forecast is also an issue – one that will be solved with this effort.</w:t>
      </w:r>
      <w:r w:rsidR="00A60188">
        <w:rPr>
          <w:rFonts w:ascii="Times New Roman" w:hAnsi="Times New Roman" w:cs="Times New Roman"/>
          <w:sz w:val="24"/>
          <w:szCs w:val="24"/>
        </w:rPr>
        <w:t xml:space="preserve"> </w:t>
      </w:r>
    </w:p>
    <w:p w14:paraId="775CEB3B" w14:textId="526432C1" w:rsidR="00394C10" w:rsidRPr="0023457A" w:rsidRDefault="0023457A" w:rsidP="00A60188">
      <w:pPr>
        <w:widowControl w:val="0"/>
        <w:pBdr>
          <w:top w:val="nil"/>
          <w:left w:val="nil"/>
          <w:bottom w:val="nil"/>
          <w:right w:val="nil"/>
          <w:between w:val="nil"/>
        </w:pBdr>
        <w:spacing w:after="0" w:line="480" w:lineRule="auto"/>
        <w:rPr>
          <w:rFonts w:ascii="Times New Roman" w:hAnsi="Times New Roman" w:cs="Times New Roman"/>
          <w:color w:val="FF0000"/>
          <w:sz w:val="24"/>
          <w:szCs w:val="24"/>
        </w:rPr>
      </w:pPr>
      <w:r w:rsidRPr="0023457A">
        <w:rPr>
          <w:rFonts w:ascii="Times New Roman" w:hAnsi="Times New Roman" w:cs="Times New Roman"/>
          <w:color w:val="FF0000"/>
          <w:sz w:val="24"/>
          <w:szCs w:val="24"/>
          <w:highlight w:val="yellow"/>
        </w:rPr>
        <w:t>There should be no additional space between paragraphs.</w:t>
      </w:r>
      <w:r w:rsidR="00385E5F">
        <w:rPr>
          <w:rFonts w:ascii="Times New Roman" w:hAnsi="Times New Roman" w:cs="Times New Roman"/>
          <w:color w:val="FF0000"/>
          <w:sz w:val="24"/>
          <w:szCs w:val="24"/>
        </w:rPr>
        <w:t xml:space="preserve"> </w:t>
      </w:r>
      <w:r w:rsidR="00385E5F" w:rsidRPr="00385E5F">
        <w:rPr>
          <w:rFonts w:ascii="Times New Roman" w:hAnsi="Times New Roman" w:cs="Times New Roman"/>
          <w:color w:val="FF0000"/>
          <w:sz w:val="24"/>
          <w:szCs w:val="24"/>
          <w:highlight w:val="yellow"/>
        </w:rPr>
        <w:t>You should make these changes throughout your paper.</w:t>
      </w:r>
      <w:r w:rsidR="00385E5F">
        <w:rPr>
          <w:rFonts w:ascii="Times New Roman" w:hAnsi="Times New Roman" w:cs="Times New Roman"/>
          <w:color w:val="FF0000"/>
          <w:sz w:val="24"/>
          <w:szCs w:val="24"/>
        </w:rPr>
        <w:t xml:space="preserve"> </w:t>
      </w:r>
    </w:p>
    <w:p w14:paraId="2B1D8685" w14:textId="7C019022" w:rsidR="00747073" w:rsidRPr="00A60188" w:rsidRDefault="00747073" w:rsidP="00747073">
      <w:pPr>
        <w:widowControl w:val="0"/>
        <w:pBdr>
          <w:top w:val="nil"/>
          <w:left w:val="nil"/>
          <w:bottom w:val="nil"/>
          <w:right w:val="nil"/>
          <w:between w:val="nil"/>
        </w:pBdr>
        <w:spacing w:after="0" w:line="480" w:lineRule="auto"/>
        <w:rPr>
          <w:rFonts w:ascii="Times New Roman" w:hAnsi="Times New Roman" w:cs="Times New Roman"/>
          <w:b/>
          <w:bCs/>
          <w:sz w:val="24"/>
          <w:szCs w:val="24"/>
        </w:rPr>
      </w:pPr>
      <w:r w:rsidRPr="00A60188">
        <w:rPr>
          <w:rFonts w:ascii="Times New Roman" w:hAnsi="Times New Roman" w:cs="Times New Roman"/>
          <w:b/>
          <w:bCs/>
          <w:sz w:val="24"/>
          <w:szCs w:val="24"/>
        </w:rPr>
        <w:t>Determine the Objective</w:t>
      </w:r>
    </w:p>
    <w:p w14:paraId="0B6B319F" w14:textId="0CAA4311" w:rsidR="00FF15D6" w:rsidRDefault="00FF15D6" w:rsidP="00FF15D6">
      <w:pPr>
        <w:widowControl w:val="0"/>
        <w:pBdr>
          <w:top w:val="nil"/>
          <w:left w:val="nil"/>
          <w:bottom w:val="nil"/>
          <w:right w:val="nil"/>
          <w:between w:val="nil"/>
        </w:pBdr>
        <w:spacing w:after="0" w:line="480" w:lineRule="auto"/>
        <w:rPr>
          <w:rFonts w:ascii="Times New Roman" w:hAnsi="Times New Roman" w:cs="Times New Roman"/>
          <w:sz w:val="24"/>
          <w:szCs w:val="24"/>
        </w:rPr>
      </w:pPr>
      <w:r>
        <w:rPr>
          <w:rFonts w:ascii="Times New Roman" w:hAnsi="Times New Roman" w:cs="Times New Roman"/>
          <w:sz w:val="24"/>
          <w:szCs w:val="24"/>
        </w:rPr>
        <w:t>The JMM</w:t>
      </w:r>
      <w:r w:rsidR="00AA33A9">
        <w:rPr>
          <w:rFonts w:ascii="Times New Roman" w:hAnsi="Times New Roman" w:cs="Times New Roman"/>
          <w:sz w:val="24"/>
          <w:szCs w:val="24"/>
        </w:rPr>
        <w:t xml:space="preserve"> (2019)</w:t>
      </w:r>
      <w:r>
        <w:rPr>
          <w:rFonts w:ascii="Times New Roman" w:hAnsi="Times New Roman" w:cs="Times New Roman"/>
          <w:sz w:val="24"/>
          <w:szCs w:val="24"/>
        </w:rPr>
        <w:t xml:space="preserve"> mission statement reads:</w:t>
      </w:r>
    </w:p>
    <w:p w14:paraId="0058ACC5" w14:textId="522CD357" w:rsidR="00FF15D6" w:rsidRDefault="00FF15D6" w:rsidP="00FF15D6">
      <w:pPr>
        <w:widowControl w:val="0"/>
        <w:pBdr>
          <w:top w:val="nil"/>
          <w:left w:val="nil"/>
          <w:bottom w:val="nil"/>
          <w:right w:val="nil"/>
          <w:between w:val="nil"/>
        </w:pBdr>
        <w:spacing w:after="0" w:line="480" w:lineRule="auto"/>
        <w:ind w:left="810"/>
        <w:rPr>
          <w:rFonts w:ascii="Times New Roman" w:hAnsi="Times New Roman" w:cs="Times New Roman"/>
          <w:sz w:val="24"/>
          <w:szCs w:val="24"/>
        </w:rPr>
      </w:pPr>
      <w:r w:rsidRPr="00FF15D6">
        <w:rPr>
          <w:rFonts w:ascii="Times New Roman" w:hAnsi="Times New Roman" w:cs="Times New Roman"/>
          <w:sz w:val="24"/>
          <w:szCs w:val="24"/>
        </w:rPr>
        <w:t>Connecting the Salvation Gospel to the World. To bring hope to the hopeless, food to the hungry,</w:t>
      </w:r>
      <w:r>
        <w:rPr>
          <w:rFonts w:ascii="Times New Roman" w:hAnsi="Times New Roman" w:cs="Times New Roman"/>
          <w:sz w:val="24"/>
          <w:szCs w:val="24"/>
        </w:rPr>
        <w:t xml:space="preserve"> </w:t>
      </w:r>
      <w:r w:rsidRPr="00FF15D6">
        <w:rPr>
          <w:rFonts w:ascii="Times New Roman" w:hAnsi="Times New Roman" w:cs="Times New Roman"/>
          <w:sz w:val="24"/>
          <w:szCs w:val="24"/>
        </w:rPr>
        <w:t>shelter to the homeless, and to bring all this by preaching the truth of the Gospel of Jesus Christ</w:t>
      </w:r>
      <w:r>
        <w:rPr>
          <w:rFonts w:ascii="Times New Roman" w:hAnsi="Times New Roman" w:cs="Times New Roman"/>
          <w:sz w:val="24"/>
          <w:szCs w:val="24"/>
        </w:rPr>
        <w:t xml:space="preserve"> </w:t>
      </w:r>
      <w:r w:rsidRPr="00FF15D6">
        <w:rPr>
          <w:rFonts w:ascii="Times New Roman" w:hAnsi="Times New Roman" w:cs="Times New Roman"/>
          <w:sz w:val="24"/>
          <w:szCs w:val="24"/>
        </w:rPr>
        <w:t>through evangelism, missions, music, worship, education</w:t>
      </w:r>
      <w:r w:rsidR="00D351D5">
        <w:rPr>
          <w:rFonts w:ascii="Times New Roman" w:hAnsi="Times New Roman" w:cs="Times New Roman"/>
          <w:sz w:val="24"/>
          <w:szCs w:val="24"/>
        </w:rPr>
        <w:t xml:space="preserve">, </w:t>
      </w:r>
      <w:r w:rsidRPr="00FF15D6">
        <w:rPr>
          <w:rFonts w:ascii="Times New Roman" w:hAnsi="Times New Roman" w:cs="Times New Roman"/>
          <w:sz w:val="24"/>
          <w:szCs w:val="24"/>
        </w:rPr>
        <w:t>media, the establishing</w:t>
      </w:r>
      <w:r>
        <w:rPr>
          <w:rFonts w:ascii="Times New Roman" w:hAnsi="Times New Roman" w:cs="Times New Roman"/>
          <w:sz w:val="24"/>
          <w:szCs w:val="24"/>
        </w:rPr>
        <w:t xml:space="preserve"> </w:t>
      </w:r>
      <w:r w:rsidRPr="00FF15D6">
        <w:rPr>
          <w:rFonts w:ascii="Times New Roman" w:hAnsi="Times New Roman" w:cs="Times New Roman"/>
          <w:sz w:val="24"/>
          <w:szCs w:val="24"/>
        </w:rPr>
        <w:t xml:space="preserve">of Churches, </w:t>
      </w:r>
      <w:r w:rsidR="00D351D5">
        <w:rPr>
          <w:rFonts w:ascii="Times New Roman" w:hAnsi="Times New Roman" w:cs="Times New Roman"/>
          <w:sz w:val="24"/>
          <w:szCs w:val="24"/>
        </w:rPr>
        <w:t>in addition to,</w:t>
      </w:r>
      <w:r w:rsidRPr="00FF15D6">
        <w:rPr>
          <w:rFonts w:ascii="Times New Roman" w:hAnsi="Times New Roman" w:cs="Times New Roman"/>
          <w:sz w:val="24"/>
          <w:szCs w:val="24"/>
        </w:rPr>
        <w:t xml:space="preserve"> the training and ordination of Apostles, Prophets, Pastors, Evangelists,</w:t>
      </w:r>
      <w:r>
        <w:rPr>
          <w:rFonts w:ascii="Times New Roman" w:hAnsi="Times New Roman" w:cs="Times New Roman"/>
          <w:sz w:val="24"/>
          <w:szCs w:val="24"/>
        </w:rPr>
        <w:t xml:space="preserve"> </w:t>
      </w:r>
      <w:r w:rsidRPr="00FF15D6">
        <w:rPr>
          <w:rFonts w:ascii="Times New Roman" w:hAnsi="Times New Roman" w:cs="Times New Roman"/>
          <w:sz w:val="24"/>
          <w:szCs w:val="24"/>
        </w:rPr>
        <w:t xml:space="preserve">Teachers, Missionaries, Worship Leaders, Minstrels and </w:t>
      </w:r>
      <w:r w:rsidRPr="00FF15D6">
        <w:rPr>
          <w:rFonts w:ascii="Times New Roman" w:hAnsi="Times New Roman" w:cs="Times New Roman"/>
          <w:sz w:val="24"/>
          <w:szCs w:val="24"/>
        </w:rPr>
        <w:lastRenderedPageBreak/>
        <w:t>any other office that is beneficiary to the</w:t>
      </w:r>
      <w:r>
        <w:rPr>
          <w:rFonts w:ascii="Times New Roman" w:hAnsi="Times New Roman" w:cs="Times New Roman"/>
          <w:sz w:val="24"/>
          <w:szCs w:val="24"/>
        </w:rPr>
        <w:t xml:space="preserve"> </w:t>
      </w:r>
      <w:r w:rsidRPr="00FF15D6">
        <w:rPr>
          <w:rFonts w:ascii="Times New Roman" w:hAnsi="Times New Roman" w:cs="Times New Roman"/>
          <w:sz w:val="24"/>
          <w:szCs w:val="24"/>
        </w:rPr>
        <w:t xml:space="preserve">Work of the Gospel of Jesus Christ. </w:t>
      </w:r>
      <w:r w:rsidR="00D351D5">
        <w:rPr>
          <w:rFonts w:ascii="Times New Roman" w:hAnsi="Times New Roman" w:cs="Times New Roman"/>
          <w:sz w:val="24"/>
          <w:szCs w:val="24"/>
        </w:rPr>
        <w:t xml:space="preserve"> </w:t>
      </w:r>
      <w:r w:rsidRPr="00FF15D6">
        <w:rPr>
          <w:rFonts w:ascii="Times New Roman" w:hAnsi="Times New Roman" w:cs="Times New Roman"/>
          <w:sz w:val="24"/>
          <w:szCs w:val="24"/>
        </w:rPr>
        <w:t>We will take advantage of every legal opportunity, and every</w:t>
      </w:r>
      <w:r>
        <w:rPr>
          <w:rFonts w:ascii="Times New Roman" w:hAnsi="Times New Roman" w:cs="Times New Roman"/>
          <w:sz w:val="24"/>
          <w:szCs w:val="24"/>
        </w:rPr>
        <w:t xml:space="preserve"> </w:t>
      </w:r>
      <w:r w:rsidRPr="00FF15D6">
        <w:rPr>
          <w:rFonts w:ascii="Times New Roman" w:hAnsi="Times New Roman" w:cs="Times New Roman"/>
          <w:sz w:val="24"/>
          <w:szCs w:val="24"/>
        </w:rPr>
        <w:t>legal resource to accomplish this end that we are able too.</w:t>
      </w:r>
      <w:r>
        <w:rPr>
          <w:rFonts w:ascii="Times New Roman" w:hAnsi="Times New Roman" w:cs="Times New Roman"/>
          <w:sz w:val="24"/>
          <w:szCs w:val="24"/>
        </w:rPr>
        <w:t xml:space="preserve"> (p, 1) </w:t>
      </w:r>
    </w:p>
    <w:p w14:paraId="5A3C5EB7" w14:textId="405EA83A" w:rsidR="00747073" w:rsidRPr="00747073" w:rsidRDefault="00FF15D6" w:rsidP="000D37B9">
      <w:pPr>
        <w:widowControl w:val="0"/>
        <w:pBdr>
          <w:top w:val="nil"/>
          <w:left w:val="nil"/>
          <w:bottom w:val="nil"/>
          <w:right w:val="nil"/>
          <w:between w:val="nil"/>
        </w:pBd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While </w:t>
      </w:r>
      <w:commentRangeStart w:id="17"/>
      <w:r w:rsidRPr="0023457A">
        <w:rPr>
          <w:rFonts w:ascii="Times New Roman" w:hAnsi="Times New Roman" w:cs="Times New Roman"/>
          <w:sz w:val="24"/>
          <w:szCs w:val="24"/>
          <w:highlight w:val="yellow"/>
        </w:rPr>
        <w:t>quite</w:t>
      </w:r>
      <w:commentRangeEnd w:id="17"/>
      <w:r w:rsidR="0023457A">
        <w:rPr>
          <w:rStyle w:val="CommentReference"/>
        </w:rPr>
        <w:commentReference w:id="17"/>
      </w:r>
      <w:r w:rsidRPr="0023457A">
        <w:rPr>
          <w:rFonts w:ascii="Times New Roman" w:hAnsi="Times New Roman" w:cs="Times New Roman"/>
          <w:sz w:val="24"/>
          <w:szCs w:val="24"/>
          <w:highlight w:val="yellow"/>
        </w:rPr>
        <w:t xml:space="preserve"> a mouth full</w:t>
      </w:r>
      <w:r>
        <w:rPr>
          <w:rFonts w:ascii="Times New Roman" w:hAnsi="Times New Roman" w:cs="Times New Roman"/>
          <w:sz w:val="24"/>
          <w:szCs w:val="24"/>
        </w:rPr>
        <w:t xml:space="preserve"> </w:t>
      </w:r>
      <w:r w:rsidR="00D351D5">
        <w:rPr>
          <w:rFonts w:ascii="Times New Roman" w:hAnsi="Times New Roman" w:cs="Times New Roman"/>
          <w:sz w:val="24"/>
          <w:szCs w:val="24"/>
        </w:rPr>
        <w:t>one</w:t>
      </w:r>
      <w:r>
        <w:rPr>
          <w:rFonts w:ascii="Times New Roman" w:hAnsi="Times New Roman" w:cs="Times New Roman"/>
          <w:sz w:val="24"/>
          <w:szCs w:val="24"/>
        </w:rPr>
        <w:t xml:space="preserve"> can sum this up with JMM</w:t>
      </w:r>
      <w:r w:rsidR="00D351D5">
        <w:rPr>
          <w:rFonts w:ascii="Times New Roman" w:hAnsi="Times New Roman" w:cs="Times New Roman"/>
          <w:sz w:val="24"/>
          <w:szCs w:val="24"/>
        </w:rPr>
        <w:t>’s</w:t>
      </w:r>
      <w:r>
        <w:rPr>
          <w:rFonts w:ascii="Times New Roman" w:hAnsi="Times New Roman" w:cs="Times New Roman"/>
          <w:sz w:val="24"/>
          <w:szCs w:val="24"/>
        </w:rPr>
        <w:t xml:space="preserve"> defin</w:t>
      </w:r>
      <w:r w:rsidR="00D351D5">
        <w:rPr>
          <w:rFonts w:ascii="Times New Roman" w:hAnsi="Times New Roman" w:cs="Times New Roman"/>
          <w:sz w:val="24"/>
          <w:szCs w:val="24"/>
        </w:rPr>
        <w:t>ition</w:t>
      </w:r>
      <w:r>
        <w:rPr>
          <w:rFonts w:ascii="Times New Roman" w:hAnsi="Times New Roman" w:cs="Times New Roman"/>
          <w:sz w:val="24"/>
          <w:szCs w:val="24"/>
        </w:rPr>
        <w:t xml:space="preserve"> as </w:t>
      </w:r>
      <w:r w:rsidR="00D351D5">
        <w:rPr>
          <w:rFonts w:ascii="Times New Roman" w:hAnsi="Times New Roman" w:cs="Times New Roman"/>
          <w:sz w:val="24"/>
          <w:szCs w:val="24"/>
        </w:rPr>
        <w:t>defined in</w:t>
      </w:r>
      <w:r>
        <w:rPr>
          <w:rFonts w:ascii="Times New Roman" w:hAnsi="Times New Roman" w:cs="Times New Roman"/>
          <w:sz w:val="24"/>
          <w:szCs w:val="24"/>
        </w:rPr>
        <w:t xml:space="preserve"> the first paragraph</w:t>
      </w:r>
      <w:r w:rsidR="00D351D5">
        <w:rPr>
          <w:rFonts w:ascii="Times New Roman" w:hAnsi="Times New Roman" w:cs="Times New Roman"/>
          <w:sz w:val="24"/>
          <w:szCs w:val="24"/>
        </w:rPr>
        <w:t xml:space="preserve">. </w:t>
      </w:r>
      <w:r>
        <w:rPr>
          <w:rFonts w:ascii="Times New Roman" w:hAnsi="Times New Roman" w:cs="Times New Roman"/>
          <w:sz w:val="24"/>
          <w:szCs w:val="24"/>
        </w:rPr>
        <w:t xml:space="preserve"> </w:t>
      </w:r>
      <w:r w:rsidR="00D351D5">
        <w:rPr>
          <w:rFonts w:ascii="Times New Roman" w:hAnsi="Times New Roman" w:cs="Times New Roman"/>
          <w:sz w:val="24"/>
          <w:szCs w:val="24"/>
        </w:rPr>
        <w:t>H</w:t>
      </w:r>
      <w:r>
        <w:rPr>
          <w:rFonts w:ascii="Times New Roman" w:hAnsi="Times New Roman" w:cs="Times New Roman"/>
          <w:sz w:val="24"/>
          <w:szCs w:val="24"/>
        </w:rPr>
        <w:t xml:space="preserve">aving a </w:t>
      </w:r>
      <w:r w:rsidRPr="00FF15D6">
        <w:rPr>
          <w:rFonts w:ascii="Times New Roman" w:hAnsi="Times New Roman" w:cs="Times New Roman"/>
          <w:sz w:val="24"/>
          <w:szCs w:val="24"/>
        </w:rPr>
        <w:t xml:space="preserve">goal </w:t>
      </w:r>
      <w:r>
        <w:rPr>
          <w:rFonts w:ascii="Times New Roman" w:hAnsi="Times New Roman" w:cs="Times New Roman"/>
          <w:sz w:val="24"/>
          <w:szCs w:val="24"/>
        </w:rPr>
        <w:t xml:space="preserve">to </w:t>
      </w:r>
      <w:r w:rsidRPr="00FF15D6">
        <w:rPr>
          <w:rFonts w:ascii="Times New Roman" w:hAnsi="Times New Roman" w:cs="Times New Roman"/>
          <w:sz w:val="24"/>
          <w:szCs w:val="24"/>
        </w:rPr>
        <w:t>provid</w:t>
      </w:r>
      <w:r>
        <w:rPr>
          <w:rFonts w:ascii="Times New Roman" w:hAnsi="Times New Roman" w:cs="Times New Roman"/>
          <w:sz w:val="24"/>
          <w:szCs w:val="24"/>
        </w:rPr>
        <w:t>e</w:t>
      </w:r>
      <w:r w:rsidRPr="00FF15D6">
        <w:rPr>
          <w:rFonts w:ascii="Times New Roman" w:hAnsi="Times New Roman" w:cs="Times New Roman"/>
          <w:sz w:val="24"/>
          <w:szCs w:val="24"/>
        </w:rPr>
        <w:t xml:space="preserve"> humanitarian aid</w:t>
      </w:r>
      <w:r>
        <w:rPr>
          <w:rFonts w:ascii="Times New Roman" w:hAnsi="Times New Roman" w:cs="Times New Roman"/>
          <w:sz w:val="24"/>
          <w:szCs w:val="24"/>
        </w:rPr>
        <w:t xml:space="preserve">, </w:t>
      </w:r>
      <w:r w:rsidRPr="00FF15D6">
        <w:rPr>
          <w:rFonts w:ascii="Times New Roman" w:hAnsi="Times New Roman" w:cs="Times New Roman"/>
          <w:sz w:val="24"/>
          <w:szCs w:val="24"/>
        </w:rPr>
        <w:t xml:space="preserve">deliver the Gospel of Jesus Christ, </w:t>
      </w:r>
      <w:r w:rsidRPr="0023457A">
        <w:rPr>
          <w:rFonts w:ascii="Times New Roman" w:hAnsi="Times New Roman" w:cs="Times New Roman"/>
          <w:sz w:val="24"/>
          <w:szCs w:val="24"/>
          <w:highlight w:val="yellow"/>
        </w:rPr>
        <w:t xml:space="preserve">plant churches and train </w:t>
      </w:r>
      <w:commentRangeStart w:id="18"/>
      <w:r w:rsidRPr="0023457A">
        <w:rPr>
          <w:rFonts w:ascii="Times New Roman" w:hAnsi="Times New Roman" w:cs="Times New Roman"/>
          <w:sz w:val="24"/>
          <w:szCs w:val="24"/>
          <w:highlight w:val="yellow"/>
        </w:rPr>
        <w:t>people</w:t>
      </w:r>
      <w:commentRangeEnd w:id="18"/>
      <w:r w:rsidR="0023457A">
        <w:rPr>
          <w:rStyle w:val="CommentReference"/>
        </w:rPr>
        <w:commentReference w:id="18"/>
      </w:r>
      <w:r w:rsidRPr="00FF15D6">
        <w:rPr>
          <w:rFonts w:ascii="Times New Roman" w:hAnsi="Times New Roman" w:cs="Times New Roman"/>
          <w:sz w:val="24"/>
          <w:szCs w:val="24"/>
        </w:rPr>
        <w:t xml:space="preserve"> to carry on the</w:t>
      </w:r>
      <w:r>
        <w:rPr>
          <w:rFonts w:ascii="Times New Roman" w:hAnsi="Times New Roman" w:cs="Times New Roman"/>
          <w:sz w:val="24"/>
          <w:szCs w:val="24"/>
        </w:rPr>
        <w:t>se</w:t>
      </w:r>
      <w:r w:rsidRPr="00FF15D6">
        <w:rPr>
          <w:rFonts w:ascii="Times New Roman" w:hAnsi="Times New Roman" w:cs="Times New Roman"/>
          <w:sz w:val="24"/>
          <w:szCs w:val="24"/>
        </w:rPr>
        <w:t xml:space="preserve"> ministries in a like fashion.</w:t>
      </w:r>
      <w:r>
        <w:rPr>
          <w:rFonts w:ascii="Times New Roman" w:hAnsi="Times New Roman" w:cs="Times New Roman"/>
          <w:sz w:val="24"/>
          <w:szCs w:val="24"/>
        </w:rPr>
        <w:t xml:space="preserve">  </w:t>
      </w:r>
      <w:r w:rsidRPr="00385E5F">
        <w:rPr>
          <w:rFonts w:ascii="Times New Roman" w:hAnsi="Times New Roman" w:cs="Times New Roman"/>
          <w:sz w:val="24"/>
          <w:szCs w:val="24"/>
          <w:highlight w:val="yellow"/>
        </w:rPr>
        <w:t xml:space="preserve">Simply </w:t>
      </w:r>
      <w:commentRangeStart w:id="19"/>
      <w:r w:rsidRPr="00385E5F">
        <w:rPr>
          <w:rFonts w:ascii="Times New Roman" w:hAnsi="Times New Roman" w:cs="Times New Roman"/>
          <w:sz w:val="24"/>
          <w:szCs w:val="24"/>
          <w:highlight w:val="yellow"/>
        </w:rPr>
        <w:t>put</w:t>
      </w:r>
      <w:commentRangeEnd w:id="19"/>
      <w:r w:rsidR="00385E5F">
        <w:rPr>
          <w:rStyle w:val="CommentReference"/>
        </w:rPr>
        <w:commentReference w:id="19"/>
      </w:r>
      <w:r>
        <w:rPr>
          <w:rFonts w:ascii="Times New Roman" w:hAnsi="Times New Roman" w:cs="Times New Roman"/>
          <w:sz w:val="24"/>
          <w:szCs w:val="24"/>
        </w:rPr>
        <w:t xml:space="preserve"> this take</w:t>
      </w:r>
      <w:r w:rsidR="00C75687">
        <w:rPr>
          <w:rFonts w:ascii="Times New Roman" w:hAnsi="Times New Roman" w:cs="Times New Roman"/>
          <w:sz w:val="24"/>
          <w:szCs w:val="24"/>
        </w:rPr>
        <w:t>s</w:t>
      </w:r>
      <w:r>
        <w:rPr>
          <w:rFonts w:ascii="Times New Roman" w:hAnsi="Times New Roman" w:cs="Times New Roman"/>
          <w:sz w:val="24"/>
          <w:szCs w:val="24"/>
        </w:rPr>
        <w:t xml:space="preserve"> many things,</w:t>
      </w:r>
      <w:r w:rsidR="00D351D5">
        <w:rPr>
          <w:rFonts w:ascii="Times New Roman" w:hAnsi="Times New Roman" w:cs="Times New Roman"/>
          <w:sz w:val="24"/>
          <w:szCs w:val="24"/>
        </w:rPr>
        <w:t xml:space="preserve"> firstly,</w:t>
      </w:r>
      <w:r>
        <w:rPr>
          <w:rFonts w:ascii="Times New Roman" w:hAnsi="Times New Roman" w:cs="Times New Roman"/>
          <w:sz w:val="24"/>
          <w:szCs w:val="24"/>
        </w:rPr>
        <w:t xml:space="preserve"> God’s anointing and favor, and lastly monetary resource.  These goals are why JMM exists, and while some may feel that these goals may conflict</w:t>
      </w:r>
      <w:r w:rsidR="00D351D5">
        <w:rPr>
          <w:rFonts w:ascii="Times New Roman" w:hAnsi="Times New Roman" w:cs="Times New Roman"/>
          <w:sz w:val="24"/>
          <w:szCs w:val="24"/>
        </w:rPr>
        <w:t xml:space="preserve">. </w:t>
      </w:r>
      <w:r>
        <w:rPr>
          <w:rFonts w:ascii="Times New Roman" w:hAnsi="Times New Roman" w:cs="Times New Roman"/>
          <w:sz w:val="24"/>
          <w:szCs w:val="24"/>
        </w:rPr>
        <w:t xml:space="preserve"> JMM uses the principle, “Love God &amp; Love People” to prioritize</w:t>
      </w:r>
      <w:r w:rsidR="00D351D5">
        <w:rPr>
          <w:rFonts w:ascii="Times New Roman" w:hAnsi="Times New Roman" w:cs="Times New Roman"/>
          <w:sz w:val="24"/>
          <w:szCs w:val="24"/>
        </w:rPr>
        <w:t xml:space="preserve"> its goals</w:t>
      </w:r>
      <w:r>
        <w:rPr>
          <w:rFonts w:ascii="Times New Roman" w:hAnsi="Times New Roman" w:cs="Times New Roman"/>
          <w:sz w:val="24"/>
          <w:szCs w:val="24"/>
        </w:rPr>
        <w:t xml:space="preserve">.  </w:t>
      </w:r>
      <w:r w:rsidR="00D351D5">
        <w:rPr>
          <w:rFonts w:ascii="Times New Roman" w:hAnsi="Times New Roman" w:cs="Times New Roman"/>
          <w:sz w:val="24"/>
          <w:szCs w:val="24"/>
        </w:rPr>
        <w:t>P</w:t>
      </w:r>
      <w:r w:rsidR="00800AB8">
        <w:rPr>
          <w:rFonts w:ascii="Times New Roman" w:hAnsi="Times New Roman" w:cs="Times New Roman"/>
          <w:sz w:val="24"/>
          <w:szCs w:val="24"/>
        </w:rPr>
        <w:t xml:space="preserve">eople </w:t>
      </w:r>
      <w:r w:rsidR="00D351D5">
        <w:rPr>
          <w:rFonts w:ascii="Times New Roman" w:hAnsi="Times New Roman" w:cs="Times New Roman"/>
          <w:sz w:val="24"/>
          <w:szCs w:val="24"/>
        </w:rPr>
        <w:t xml:space="preserve">are </w:t>
      </w:r>
      <w:r w:rsidR="00800AB8">
        <w:rPr>
          <w:rFonts w:ascii="Times New Roman" w:hAnsi="Times New Roman" w:cs="Times New Roman"/>
          <w:sz w:val="24"/>
          <w:szCs w:val="24"/>
        </w:rPr>
        <w:t xml:space="preserve">first and preaching </w:t>
      </w:r>
      <w:r w:rsidR="00D351D5">
        <w:rPr>
          <w:rFonts w:ascii="Times New Roman" w:hAnsi="Times New Roman" w:cs="Times New Roman"/>
          <w:sz w:val="24"/>
          <w:szCs w:val="24"/>
        </w:rPr>
        <w:t xml:space="preserve">is </w:t>
      </w:r>
      <w:r w:rsidR="00800AB8">
        <w:rPr>
          <w:rFonts w:ascii="Times New Roman" w:hAnsi="Times New Roman" w:cs="Times New Roman"/>
          <w:sz w:val="24"/>
          <w:szCs w:val="24"/>
        </w:rPr>
        <w:t>second.  One might think that this means that God is second</w:t>
      </w:r>
      <w:r w:rsidR="000D336D">
        <w:rPr>
          <w:rFonts w:ascii="Times New Roman" w:hAnsi="Times New Roman" w:cs="Times New Roman"/>
          <w:sz w:val="24"/>
          <w:szCs w:val="24"/>
        </w:rPr>
        <w:t xml:space="preserve">. </w:t>
      </w:r>
      <w:r w:rsidR="00D351D5">
        <w:rPr>
          <w:rFonts w:ascii="Times New Roman" w:hAnsi="Times New Roman" w:cs="Times New Roman"/>
          <w:sz w:val="24"/>
          <w:szCs w:val="24"/>
        </w:rPr>
        <w:t xml:space="preserve"> </w:t>
      </w:r>
      <w:r w:rsidR="000D336D">
        <w:rPr>
          <w:rFonts w:ascii="Times New Roman" w:hAnsi="Times New Roman" w:cs="Times New Roman"/>
          <w:sz w:val="24"/>
          <w:szCs w:val="24"/>
        </w:rPr>
        <w:t>H</w:t>
      </w:r>
      <w:r w:rsidR="00800AB8">
        <w:rPr>
          <w:rFonts w:ascii="Times New Roman" w:hAnsi="Times New Roman" w:cs="Times New Roman"/>
          <w:sz w:val="24"/>
          <w:szCs w:val="24"/>
        </w:rPr>
        <w:t>owever, the bible asked if the hungry are fed, the people are clothed, and the imprisoned are visited.  JMM feels that by putting people first</w:t>
      </w:r>
      <w:r w:rsidR="000D336D">
        <w:rPr>
          <w:rFonts w:ascii="Times New Roman" w:hAnsi="Times New Roman" w:cs="Times New Roman"/>
          <w:sz w:val="24"/>
          <w:szCs w:val="24"/>
        </w:rPr>
        <w:t>,</w:t>
      </w:r>
      <w:r w:rsidR="00800AB8">
        <w:rPr>
          <w:rFonts w:ascii="Times New Roman" w:hAnsi="Times New Roman" w:cs="Times New Roman"/>
          <w:sz w:val="24"/>
          <w:szCs w:val="24"/>
        </w:rPr>
        <w:t xml:space="preserve"> they are glorifying God.  In the end</w:t>
      </w:r>
      <w:r w:rsidR="000D336D">
        <w:rPr>
          <w:rFonts w:ascii="Times New Roman" w:hAnsi="Times New Roman" w:cs="Times New Roman"/>
          <w:sz w:val="24"/>
          <w:szCs w:val="24"/>
        </w:rPr>
        <w:t>,</w:t>
      </w:r>
      <w:r w:rsidR="00800AB8">
        <w:rPr>
          <w:rFonts w:ascii="Times New Roman" w:hAnsi="Times New Roman" w:cs="Times New Roman"/>
          <w:sz w:val="24"/>
          <w:szCs w:val="24"/>
        </w:rPr>
        <w:t xml:space="preserve"> the objective is to create </w:t>
      </w:r>
      <w:r w:rsidR="000D336D">
        <w:rPr>
          <w:rFonts w:ascii="Times New Roman" w:hAnsi="Times New Roman" w:cs="Times New Roman"/>
          <w:sz w:val="24"/>
          <w:szCs w:val="24"/>
        </w:rPr>
        <w:t xml:space="preserve">a </w:t>
      </w:r>
      <w:r w:rsidR="00800AB8">
        <w:rPr>
          <w:rFonts w:ascii="Times New Roman" w:hAnsi="Times New Roman" w:cs="Times New Roman"/>
          <w:sz w:val="24"/>
          <w:szCs w:val="24"/>
        </w:rPr>
        <w:t xml:space="preserve">residual monetary resource which allows the organization to perform its primary reasons for existence. </w:t>
      </w:r>
      <w:r w:rsidR="00D351D5">
        <w:rPr>
          <w:rFonts w:ascii="Times New Roman" w:hAnsi="Times New Roman" w:cs="Times New Roman"/>
          <w:sz w:val="24"/>
          <w:szCs w:val="24"/>
        </w:rPr>
        <w:t xml:space="preserve"> </w:t>
      </w:r>
      <w:r w:rsidR="00800AB8">
        <w:rPr>
          <w:rFonts w:ascii="Times New Roman" w:hAnsi="Times New Roman" w:cs="Times New Roman"/>
          <w:sz w:val="24"/>
          <w:szCs w:val="24"/>
        </w:rPr>
        <w:t xml:space="preserve">Secondly, to properly forecast and steward that resource enabling maximum impact. </w:t>
      </w:r>
      <w:r w:rsidR="000D37B9">
        <w:rPr>
          <w:rFonts w:ascii="Times New Roman" w:hAnsi="Times New Roman" w:cs="Times New Roman"/>
          <w:sz w:val="24"/>
          <w:szCs w:val="24"/>
        </w:rPr>
        <w:t xml:space="preserve"> Forecasting can be difficult if history is not present.  For this </w:t>
      </w:r>
      <w:r w:rsidR="00C75687">
        <w:rPr>
          <w:rFonts w:ascii="Times New Roman" w:hAnsi="Times New Roman" w:cs="Times New Roman"/>
          <w:sz w:val="24"/>
          <w:szCs w:val="24"/>
        </w:rPr>
        <w:t>reason,</w:t>
      </w:r>
      <w:r w:rsidR="000D37B9">
        <w:rPr>
          <w:rFonts w:ascii="Times New Roman" w:hAnsi="Times New Roman" w:cs="Times New Roman"/>
          <w:sz w:val="24"/>
          <w:szCs w:val="24"/>
        </w:rPr>
        <w:t xml:space="preserve"> JMM </w:t>
      </w:r>
      <w:r w:rsidR="000D336D">
        <w:rPr>
          <w:rFonts w:ascii="Times New Roman" w:hAnsi="Times New Roman" w:cs="Times New Roman"/>
          <w:sz w:val="24"/>
          <w:szCs w:val="24"/>
        </w:rPr>
        <w:t>is</w:t>
      </w:r>
      <w:r w:rsidR="000D37B9">
        <w:rPr>
          <w:rFonts w:ascii="Times New Roman" w:hAnsi="Times New Roman" w:cs="Times New Roman"/>
          <w:sz w:val="24"/>
          <w:szCs w:val="24"/>
        </w:rPr>
        <w:t xml:space="preserve"> using </w:t>
      </w:r>
      <w:r w:rsidR="00D351D5">
        <w:rPr>
          <w:rFonts w:ascii="Times New Roman" w:hAnsi="Times New Roman" w:cs="Times New Roman"/>
          <w:sz w:val="24"/>
          <w:szCs w:val="24"/>
        </w:rPr>
        <w:t xml:space="preserve">historical data from </w:t>
      </w:r>
      <w:r w:rsidR="000D37B9">
        <w:rPr>
          <w:rFonts w:ascii="Times New Roman" w:hAnsi="Times New Roman" w:cs="Times New Roman"/>
          <w:sz w:val="24"/>
          <w:szCs w:val="24"/>
        </w:rPr>
        <w:t xml:space="preserve">Samaritan’s Purse (SP) as a benchmark.  The goal for JMM is to reach 3% of the donations of SP while performing up to .1% of its ministries.  </w:t>
      </w:r>
      <w:r w:rsidR="00D351D5">
        <w:rPr>
          <w:rFonts w:ascii="Times New Roman" w:hAnsi="Times New Roman" w:cs="Times New Roman"/>
          <w:sz w:val="24"/>
          <w:szCs w:val="24"/>
        </w:rPr>
        <w:t>O</w:t>
      </w:r>
      <w:r w:rsidR="000D37B9">
        <w:rPr>
          <w:rFonts w:ascii="Times New Roman" w:hAnsi="Times New Roman" w:cs="Times New Roman"/>
          <w:sz w:val="24"/>
          <w:szCs w:val="24"/>
        </w:rPr>
        <w:t>ne might think</w:t>
      </w:r>
      <w:r w:rsidR="009A237E">
        <w:rPr>
          <w:rFonts w:ascii="Times New Roman" w:hAnsi="Times New Roman" w:cs="Times New Roman"/>
          <w:sz w:val="24"/>
          <w:szCs w:val="24"/>
        </w:rPr>
        <w:t xml:space="preserve"> this too meager</w:t>
      </w:r>
      <w:r w:rsidR="000D37B9">
        <w:rPr>
          <w:rFonts w:ascii="Times New Roman" w:hAnsi="Times New Roman" w:cs="Times New Roman"/>
          <w:sz w:val="24"/>
          <w:szCs w:val="24"/>
        </w:rPr>
        <w:t xml:space="preserve"> until one </w:t>
      </w:r>
      <w:r w:rsidR="00AA33A9">
        <w:rPr>
          <w:rFonts w:ascii="Times New Roman" w:hAnsi="Times New Roman" w:cs="Times New Roman"/>
          <w:sz w:val="24"/>
          <w:szCs w:val="24"/>
        </w:rPr>
        <w:t>review</w:t>
      </w:r>
      <w:r w:rsidR="009A237E">
        <w:rPr>
          <w:rFonts w:ascii="Times New Roman" w:hAnsi="Times New Roman" w:cs="Times New Roman"/>
          <w:sz w:val="24"/>
          <w:szCs w:val="24"/>
        </w:rPr>
        <w:t>s</w:t>
      </w:r>
      <w:r w:rsidR="000D37B9">
        <w:rPr>
          <w:rFonts w:ascii="Times New Roman" w:hAnsi="Times New Roman" w:cs="Times New Roman"/>
          <w:sz w:val="24"/>
          <w:szCs w:val="24"/>
        </w:rPr>
        <w:t xml:space="preserve"> the revenue and expenses of SP.  </w:t>
      </w:r>
    </w:p>
    <w:p w14:paraId="3ED093D9" w14:textId="77777777" w:rsidR="00800AB8" w:rsidRDefault="00800AB8" w:rsidP="00747073">
      <w:pPr>
        <w:widowControl w:val="0"/>
        <w:pBdr>
          <w:top w:val="nil"/>
          <w:left w:val="nil"/>
          <w:bottom w:val="nil"/>
          <w:right w:val="nil"/>
          <w:between w:val="nil"/>
        </w:pBdr>
        <w:spacing w:after="0" w:line="480" w:lineRule="auto"/>
        <w:rPr>
          <w:rFonts w:ascii="Times New Roman" w:hAnsi="Times New Roman" w:cs="Times New Roman"/>
          <w:sz w:val="24"/>
          <w:szCs w:val="24"/>
        </w:rPr>
      </w:pPr>
    </w:p>
    <w:p w14:paraId="005A726C" w14:textId="72094642" w:rsidR="00747073" w:rsidRPr="00D4753E" w:rsidRDefault="00747073" w:rsidP="00747073">
      <w:pPr>
        <w:widowControl w:val="0"/>
        <w:pBdr>
          <w:top w:val="nil"/>
          <w:left w:val="nil"/>
          <w:bottom w:val="nil"/>
          <w:right w:val="nil"/>
          <w:between w:val="nil"/>
        </w:pBdr>
        <w:spacing w:after="0" w:line="480" w:lineRule="auto"/>
        <w:rPr>
          <w:rFonts w:ascii="Times New Roman" w:hAnsi="Times New Roman" w:cs="Times New Roman"/>
          <w:b/>
          <w:bCs/>
          <w:sz w:val="24"/>
          <w:szCs w:val="24"/>
        </w:rPr>
      </w:pPr>
      <w:r w:rsidRPr="00D4753E">
        <w:rPr>
          <w:rFonts w:ascii="Times New Roman" w:hAnsi="Times New Roman" w:cs="Times New Roman"/>
          <w:b/>
          <w:bCs/>
          <w:sz w:val="24"/>
          <w:szCs w:val="24"/>
        </w:rPr>
        <w:t>Explore the Alternatives</w:t>
      </w:r>
    </w:p>
    <w:p w14:paraId="16B4D136" w14:textId="228D25D8" w:rsidR="00CE57F2" w:rsidRDefault="00D4753E" w:rsidP="006D38A2">
      <w:pPr>
        <w:widowControl w:val="0"/>
        <w:pBdr>
          <w:top w:val="nil"/>
          <w:left w:val="nil"/>
          <w:bottom w:val="nil"/>
          <w:right w:val="nil"/>
          <w:between w:val="nil"/>
        </w:pBdr>
        <w:spacing w:after="0" w:line="480" w:lineRule="auto"/>
        <w:rPr>
          <w:rFonts w:ascii="Times New Roman" w:hAnsi="Times New Roman" w:cs="Times New Roman"/>
          <w:sz w:val="24"/>
          <w:szCs w:val="24"/>
        </w:rPr>
      </w:pPr>
      <w:r>
        <w:rPr>
          <w:rFonts w:ascii="Times New Roman" w:hAnsi="Times New Roman" w:cs="Times New Roman"/>
          <w:sz w:val="24"/>
          <w:szCs w:val="24"/>
        </w:rPr>
        <w:tab/>
      </w:r>
      <w:commentRangeStart w:id="20"/>
      <w:r w:rsidR="009A237E" w:rsidRPr="00385E5F">
        <w:rPr>
          <w:rFonts w:ascii="Times New Roman" w:hAnsi="Times New Roman" w:cs="Times New Roman"/>
          <w:sz w:val="24"/>
          <w:szCs w:val="24"/>
          <w:highlight w:val="yellow"/>
        </w:rPr>
        <w:t>S</w:t>
      </w:r>
      <w:r w:rsidR="003750BF" w:rsidRPr="00385E5F">
        <w:rPr>
          <w:rFonts w:ascii="Times New Roman" w:hAnsi="Times New Roman" w:cs="Times New Roman"/>
          <w:sz w:val="24"/>
          <w:szCs w:val="24"/>
          <w:highlight w:val="yellow"/>
        </w:rPr>
        <w:t>ince</w:t>
      </w:r>
      <w:commentRangeEnd w:id="20"/>
      <w:r w:rsidR="00385E5F">
        <w:rPr>
          <w:rStyle w:val="CommentReference"/>
        </w:rPr>
        <w:commentReference w:id="20"/>
      </w:r>
      <w:r w:rsidR="003750BF" w:rsidRPr="00385E5F">
        <w:rPr>
          <w:rFonts w:ascii="Times New Roman" w:hAnsi="Times New Roman" w:cs="Times New Roman"/>
          <w:sz w:val="24"/>
          <w:szCs w:val="24"/>
          <w:highlight w:val="yellow"/>
        </w:rPr>
        <w:t xml:space="preserve"> currently</w:t>
      </w:r>
      <w:r w:rsidR="000D336D">
        <w:rPr>
          <w:rFonts w:ascii="Times New Roman" w:hAnsi="Times New Roman" w:cs="Times New Roman"/>
          <w:sz w:val="24"/>
          <w:szCs w:val="24"/>
        </w:rPr>
        <w:t>,</w:t>
      </w:r>
      <w:r w:rsidR="003750BF">
        <w:rPr>
          <w:rFonts w:ascii="Times New Roman" w:hAnsi="Times New Roman" w:cs="Times New Roman"/>
          <w:sz w:val="24"/>
          <w:szCs w:val="24"/>
        </w:rPr>
        <w:t xml:space="preserve"> JMM is a</w:t>
      </w:r>
      <w:r w:rsidR="000D336D">
        <w:rPr>
          <w:rFonts w:ascii="Times New Roman" w:hAnsi="Times New Roman" w:cs="Times New Roman"/>
          <w:sz w:val="24"/>
          <w:szCs w:val="24"/>
        </w:rPr>
        <w:t>n</w:t>
      </w:r>
      <w:r w:rsidR="003750BF">
        <w:rPr>
          <w:rFonts w:ascii="Times New Roman" w:hAnsi="Times New Roman" w:cs="Times New Roman"/>
          <w:sz w:val="24"/>
          <w:szCs w:val="24"/>
        </w:rPr>
        <w:t xml:space="preserve"> LLC, there is no board.  As a single LLC</w:t>
      </w:r>
      <w:r w:rsidR="000D336D">
        <w:rPr>
          <w:rFonts w:ascii="Times New Roman" w:hAnsi="Times New Roman" w:cs="Times New Roman"/>
          <w:sz w:val="24"/>
          <w:szCs w:val="24"/>
        </w:rPr>
        <w:t>,</w:t>
      </w:r>
      <w:r w:rsidR="003750BF">
        <w:rPr>
          <w:rFonts w:ascii="Times New Roman" w:hAnsi="Times New Roman" w:cs="Times New Roman"/>
          <w:sz w:val="24"/>
          <w:szCs w:val="24"/>
        </w:rPr>
        <w:t xml:space="preserve"> the CEO has full control to make any decisions in financing or otherwise.  However, one should understand that this is very labor</w:t>
      </w:r>
      <w:r w:rsidR="000D336D">
        <w:rPr>
          <w:rFonts w:ascii="Times New Roman" w:hAnsi="Times New Roman" w:cs="Times New Roman"/>
          <w:sz w:val="24"/>
          <w:szCs w:val="24"/>
        </w:rPr>
        <w:t>-</w:t>
      </w:r>
      <w:r w:rsidR="003750BF">
        <w:rPr>
          <w:rFonts w:ascii="Times New Roman" w:hAnsi="Times New Roman" w:cs="Times New Roman"/>
          <w:sz w:val="24"/>
          <w:szCs w:val="24"/>
        </w:rPr>
        <w:t xml:space="preserve">intensive, has no monetary </w:t>
      </w:r>
      <w:r w:rsidR="00CE57F2">
        <w:rPr>
          <w:rFonts w:ascii="Times New Roman" w:hAnsi="Times New Roman" w:cs="Times New Roman"/>
          <w:sz w:val="24"/>
          <w:szCs w:val="24"/>
        </w:rPr>
        <w:t>reward</w:t>
      </w:r>
      <w:r w:rsidR="003750BF">
        <w:rPr>
          <w:rFonts w:ascii="Times New Roman" w:hAnsi="Times New Roman" w:cs="Times New Roman"/>
          <w:sz w:val="24"/>
          <w:szCs w:val="24"/>
        </w:rPr>
        <w:t xml:space="preserve"> in the early stages, and </w:t>
      </w:r>
      <w:r w:rsidR="00CE57F2">
        <w:rPr>
          <w:rFonts w:ascii="Times New Roman" w:hAnsi="Times New Roman" w:cs="Times New Roman"/>
          <w:sz w:val="24"/>
          <w:szCs w:val="24"/>
        </w:rPr>
        <w:t>in fact,</w:t>
      </w:r>
      <w:r w:rsidR="003750BF">
        <w:rPr>
          <w:rFonts w:ascii="Times New Roman" w:hAnsi="Times New Roman" w:cs="Times New Roman"/>
          <w:sz w:val="24"/>
          <w:szCs w:val="24"/>
        </w:rPr>
        <w:t xml:space="preserve"> normally is </w:t>
      </w:r>
      <w:r w:rsidR="003750BF">
        <w:rPr>
          <w:rFonts w:ascii="Times New Roman" w:hAnsi="Times New Roman" w:cs="Times New Roman"/>
          <w:sz w:val="24"/>
          <w:szCs w:val="24"/>
        </w:rPr>
        <w:lastRenderedPageBreak/>
        <w:t>link</w:t>
      </w:r>
      <w:r w:rsidR="00CE57F2">
        <w:rPr>
          <w:rFonts w:ascii="Times New Roman" w:hAnsi="Times New Roman" w:cs="Times New Roman"/>
          <w:sz w:val="24"/>
          <w:szCs w:val="24"/>
        </w:rPr>
        <w:t>ed</w:t>
      </w:r>
      <w:r w:rsidR="003750BF">
        <w:rPr>
          <w:rFonts w:ascii="Times New Roman" w:hAnsi="Times New Roman" w:cs="Times New Roman"/>
          <w:sz w:val="24"/>
          <w:szCs w:val="24"/>
        </w:rPr>
        <w:t xml:space="preserve"> to </w:t>
      </w:r>
      <w:r w:rsidR="000D336D">
        <w:rPr>
          <w:rFonts w:ascii="Times New Roman" w:hAnsi="Times New Roman" w:cs="Times New Roman"/>
          <w:sz w:val="24"/>
          <w:szCs w:val="24"/>
        </w:rPr>
        <w:t>high</w:t>
      </w:r>
      <w:r w:rsidR="00CE57F2">
        <w:rPr>
          <w:rFonts w:ascii="Times New Roman" w:hAnsi="Times New Roman" w:cs="Times New Roman"/>
          <w:sz w:val="24"/>
          <w:szCs w:val="24"/>
        </w:rPr>
        <w:t xml:space="preserve"> sunk costs.  </w:t>
      </w:r>
      <w:r w:rsidR="00CE57F2" w:rsidRPr="00385E5F">
        <w:rPr>
          <w:rFonts w:ascii="Times New Roman" w:hAnsi="Times New Roman" w:cs="Times New Roman"/>
          <w:sz w:val="24"/>
          <w:szCs w:val="24"/>
          <w:highlight w:val="yellow"/>
        </w:rPr>
        <w:t xml:space="preserve">That </w:t>
      </w:r>
      <w:commentRangeStart w:id="21"/>
      <w:r w:rsidR="00CE57F2" w:rsidRPr="00385E5F">
        <w:rPr>
          <w:rFonts w:ascii="Times New Roman" w:hAnsi="Times New Roman" w:cs="Times New Roman"/>
          <w:sz w:val="24"/>
          <w:szCs w:val="24"/>
          <w:highlight w:val="yellow"/>
        </w:rPr>
        <w:t>said</w:t>
      </w:r>
      <w:commentRangeEnd w:id="21"/>
      <w:r w:rsidR="00385E5F">
        <w:rPr>
          <w:rStyle w:val="CommentReference"/>
        </w:rPr>
        <w:commentReference w:id="21"/>
      </w:r>
      <w:r w:rsidR="00CE57F2">
        <w:rPr>
          <w:rFonts w:ascii="Times New Roman" w:hAnsi="Times New Roman" w:cs="Times New Roman"/>
          <w:sz w:val="24"/>
          <w:szCs w:val="24"/>
        </w:rPr>
        <w:t xml:space="preserve">, the decision of which alternatives to pursue are entirely under the discretion of the CEO.  </w:t>
      </w:r>
    </w:p>
    <w:p w14:paraId="3983B0B4" w14:textId="6672C78A" w:rsidR="005F31C9" w:rsidRPr="00747073" w:rsidRDefault="00D4753E" w:rsidP="00A417E9">
      <w:pPr>
        <w:widowControl w:val="0"/>
        <w:pBdr>
          <w:top w:val="nil"/>
          <w:left w:val="nil"/>
          <w:bottom w:val="nil"/>
          <w:right w:val="nil"/>
          <w:between w:val="nil"/>
        </w:pBdr>
        <w:spacing w:after="0" w:line="480" w:lineRule="auto"/>
        <w:ind w:firstLine="720"/>
        <w:rPr>
          <w:rFonts w:ascii="Times New Roman" w:eastAsia="Times New Roman" w:hAnsi="Times New Roman" w:cs="Times New Roman"/>
          <w:sz w:val="24"/>
          <w:szCs w:val="24"/>
        </w:rPr>
        <w:sectPr w:rsidR="005F31C9" w:rsidRPr="00747073">
          <w:headerReference w:type="default" r:id="rId11"/>
          <w:headerReference w:type="first" r:id="rId12"/>
          <w:pgSz w:w="12240" w:h="15840"/>
          <w:pgMar w:top="1440" w:right="1440" w:bottom="1440" w:left="1440" w:header="720" w:footer="720" w:gutter="0"/>
          <w:pgNumType w:start="1"/>
          <w:cols w:space="720"/>
          <w:titlePg/>
        </w:sectPr>
      </w:pPr>
      <w:r>
        <w:rPr>
          <w:rFonts w:ascii="Times New Roman" w:hAnsi="Times New Roman" w:cs="Times New Roman"/>
          <w:sz w:val="24"/>
          <w:szCs w:val="24"/>
        </w:rPr>
        <w:t xml:space="preserve">There is no alternative to having a </w:t>
      </w:r>
      <w:commentRangeStart w:id="24"/>
      <w:r w:rsidRPr="00385E5F">
        <w:rPr>
          <w:rFonts w:ascii="Times New Roman" w:hAnsi="Times New Roman" w:cs="Times New Roman"/>
          <w:sz w:val="24"/>
          <w:szCs w:val="24"/>
          <w:highlight w:val="yellow"/>
        </w:rPr>
        <w:t>good</w:t>
      </w:r>
      <w:commentRangeEnd w:id="24"/>
      <w:r w:rsidR="00385E5F">
        <w:rPr>
          <w:rStyle w:val="CommentReference"/>
        </w:rPr>
        <w:commentReference w:id="24"/>
      </w:r>
      <w:r>
        <w:rPr>
          <w:rFonts w:ascii="Times New Roman" w:hAnsi="Times New Roman" w:cs="Times New Roman"/>
          <w:sz w:val="24"/>
          <w:szCs w:val="24"/>
        </w:rPr>
        <w:t xml:space="preserve"> forecast for </w:t>
      </w:r>
      <w:r w:rsidR="000D336D">
        <w:rPr>
          <w:rFonts w:ascii="Times New Roman" w:hAnsi="Times New Roman" w:cs="Times New Roman"/>
          <w:sz w:val="24"/>
          <w:szCs w:val="24"/>
        </w:rPr>
        <w:t xml:space="preserve">the </w:t>
      </w:r>
      <w:r>
        <w:rPr>
          <w:rFonts w:ascii="Times New Roman" w:hAnsi="Times New Roman" w:cs="Times New Roman"/>
          <w:sz w:val="24"/>
          <w:szCs w:val="24"/>
        </w:rPr>
        <w:t xml:space="preserve">resource. </w:t>
      </w:r>
      <w:r w:rsidR="00CE57F2">
        <w:rPr>
          <w:rFonts w:ascii="Times New Roman" w:hAnsi="Times New Roman" w:cs="Times New Roman"/>
          <w:sz w:val="24"/>
          <w:szCs w:val="24"/>
        </w:rPr>
        <w:t xml:space="preserve"> The cost of not having a good forecast is the </w:t>
      </w:r>
      <w:r w:rsidR="009A237E">
        <w:rPr>
          <w:rFonts w:ascii="Times New Roman" w:hAnsi="Times New Roman" w:cs="Times New Roman"/>
          <w:sz w:val="24"/>
          <w:szCs w:val="24"/>
        </w:rPr>
        <w:t>failure</w:t>
      </w:r>
      <w:r w:rsidR="00CE57F2">
        <w:rPr>
          <w:rFonts w:ascii="Times New Roman" w:hAnsi="Times New Roman" w:cs="Times New Roman"/>
          <w:sz w:val="24"/>
          <w:szCs w:val="24"/>
        </w:rPr>
        <w:t xml:space="preserve"> of the ministry. </w:t>
      </w:r>
      <w:r>
        <w:rPr>
          <w:rFonts w:ascii="Times New Roman" w:hAnsi="Times New Roman" w:cs="Times New Roman"/>
          <w:sz w:val="24"/>
          <w:szCs w:val="24"/>
        </w:rPr>
        <w:t xml:space="preserve"> On the other hand, alternatives to where that resource comes from </w:t>
      </w:r>
      <w:r w:rsidR="009A237E">
        <w:rPr>
          <w:rFonts w:ascii="Times New Roman" w:hAnsi="Times New Roman" w:cs="Times New Roman"/>
          <w:sz w:val="24"/>
          <w:szCs w:val="24"/>
        </w:rPr>
        <w:t>are</w:t>
      </w:r>
      <w:r>
        <w:rPr>
          <w:rFonts w:ascii="Times New Roman" w:hAnsi="Times New Roman" w:cs="Times New Roman"/>
          <w:sz w:val="24"/>
          <w:szCs w:val="24"/>
        </w:rPr>
        <w:t xml:space="preserve"> present.  One </w:t>
      </w:r>
      <w:r w:rsidR="00AA33A9">
        <w:rPr>
          <w:rFonts w:ascii="Times New Roman" w:hAnsi="Times New Roman" w:cs="Times New Roman"/>
          <w:sz w:val="24"/>
          <w:szCs w:val="24"/>
        </w:rPr>
        <w:t>source of revenue</w:t>
      </w:r>
      <w:r>
        <w:rPr>
          <w:rFonts w:ascii="Times New Roman" w:hAnsi="Times New Roman" w:cs="Times New Roman"/>
          <w:sz w:val="24"/>
          <w:szCs w:val="24"/>
        </w:rPr>
        <w:t xml:space="preserve"> that people think of</w:t>
      </w:r>
      <w:r w:rsidR="00AA33A9">
        <w:rPr>
          <w:rFonts w:ascii="Times New Roman" w:hAnsi="Times New Roman" w:cs="Times New Roman"/>
          <w:sz w:val="24"/>
          <w:szCs w:val="24"/>
        </w:rPr>
        <w:t xml:space="preserve"> first</w:t>
      </w:r>
      <w:r>
        <w:rPr>
          <w:rFonts w:ascii="Times New Roman" w:hAnsi="Times New Roman" w:cs="Times New Roman"/>
          <w:sz w:val="24"/>
          <w:szCs w:val="24"/>
        </w:rPr>
        <w:t xml:space="preserve"> </w:t>
      </w:r>
      <w:r w:rsidR="009A237E">
        <w:rPr>
          <w:rFonts w:ascii="Times New Roman" w:hAnsi="Times New Roman" w:cs="Times New Roman"/>
          <w:sz w:val="24"/>
          <w:szCs w:val="24"/>
        </w:rPr>
        <w:t xml:space="preserve">are </w:t>
      </w:r>
      <w:commentRangeStart w:id="25"/>
      <w:proofErr w:type="spellStart"/>
      <w:r w:rsidR="009A237E" w:rsidRPr="00385E5F">
        <w:rPr>
          <w:rFonts w:ascii="Times New Roman" w:hAnsi="Times New Roman" w:cs="Times New Roman"/>
          <w:sz w:val="24"/>
          <w:szCs w:val="24"/>
          <w:highlight w:val="yellow"/>
        </w:rPr>
        <w:t>ther</w:t>
      </w:r>
      <w:commentRangeEnd w:id="25"/>
      <w:proofErr w:type="spellEnd"/>
      <w:r w:rsidR="00385E5F">
        <w:rPr>
          <w:rStyle w:val="CommentReference"/>
        </w:rPr>
        <w:commentReference w:id="25"/>
      </w:r>
      <w:r>
        <w:rPr>
          <w:rFonts w:ascii="Times New Roman" w:hAnsi="Times New Roman" w:cs="Times New Roman"/>
          <w:sz w:val="24"/>
          <w:szCs w:val="24"/>
        </w:rPr>
        <w:t xml:space="preserve"> government grants.  Many non-profits function with their resource attained through the public grant avenue.  Unfortunately, the nature of the public grant precludes the use of funds in </w:t>
      </w:r>
      <w:commentRangeStart w:id="26"/>
      <w:r w:rsidR="000D336D" w:rsidRPr="00385E5F">
        <w:rPr>
          <w:rFonts w:ascii="Times New Roman" w:hAnsi="Times New Roman" w:cs="Times New Roman"/>
          <w:sz w:val="24"/>
          <w:szCs w:val="24"/>
          <w:highlight w:val="yellow"/>
        </w:rPr>
        <w:t>the</w:t>
      </w:r>
      <w:commentRangeEnd w:id="26"/>
      <w:r w:rsidR="00385E5F">
        <w:rPr>
          <w:rStyle w:val="CommentReference"/>
        </w:rPr>
        <w:commentReference w:id="26"/>
      </w:r>
      <w:r w:rsidR="000D336D">
        <w:rPr>
          <w:rFonts w:ascii="Times New Roman" w:hAnsi="Times New Roman" w:cs="Times New Roman"/>
          <w:sz w:val="24"/>
          <w:szCs w:val="24"/>
        </w:rPr>
        <w:t xml:space="preserve"> </w:t>
      </w:r>
      <w:r>
        <w:rPr>
          <w:rFonts w:ascii="Times New Roman" w:hAnsi="Times New Roman" w:cs="Times New Roman"/>
          <w:sz w:val="24"/>
          <w:szCs w:val="24"/>
        </w:rPr>
        <w:t xml:space="preserve">religious promotion.  Other areas of conflict </w:t>
      </w:r>
      <w:r w:rsidR="006D38A2">
        <w:rPr>
          <w:rFonts w:ascii="Times New Roman" w:hAnsi="Times New Roman" w:cs="Times New Roman"/>
          <w:sz w:val="24"/>
          <w:szCs w:val="24"/>
        </w:rPr>
        <w:t xml:space="preserve">when considering public grants is </w:t>
      </w:r>
      <w:r w:rsidR="0007577E">
        <w:rPr>
          <w:rFonts w:ascii="Times New Roman" w:hAnsi="Times New Roman" w:cs="Times New Roman"/>
          <w:sz w:val="24"/>
          <w:szCs w:val="24"/>
        </w:rPr>
        <w:t>R</w:t>
      </w:r>
      <w:r w:rsidR="006D38A2">
        <w:rPr>
          <w:rFonts w:ascii="Times New Roman" w:hAnsi="Times New Roman" w:cs="Times New Roman"/>
          <w:sz w:val="24"/>
          <w:szCs w:val="24"/>
        </w:rPr>
        <w:t>oe v</w:t>
      </w:r>
      <w:r w:rsidR="0007577E">
        <w:rPr>
          <w:rFonts w:ascii="Times New Roman" w:hAnsi="Times New Roman" w:cs="Times New Roman"/>
          <w:sz w:val="24"/>
          <w:szCs w:val="24"/>
        </w:rPr>
        <w:t>.</w:t>
      </w:r>
      <w:r w:rsidR="006D38A2">
        <w:rPr>
          <w:rFonts w:ascii="Times New Roman" w:hAnsi="Times New Roman" w:cs="Times New Roman"/>
          <w:sz w:val="24"/>
          <w:szCs w:val="24"/>
        </w:rPr>
        <w:t xml:space="preserve"> </w:t>
      </w:r>
      <w:r w:rsidR="0007577E">
        <w:rPr>
          <w:rFonts w:ascii="Times New Roman" w:hAnsi="Times New Roman" w:cs="Times New Roman"/>
          <w:sz w:val="24"/>
          <w:szCs w:val="24"/>
        </w:rPr>
        <w:t>W</w:t>
      </w:r>
      <w:r w:rsidR="006D38A2">
        <w:rPr>
          <w:rFonts w:ascii="Times New Roman" w:hAnsi="Times New Roman" w:cs="Times New Roman"/>
          <w:sz w:val="24"/>
          <w:szCs w:val="24"/>
        </w:rPr>
        <w:t>ade</w:t>
      </w:r>
      <w:r w:rsidR="0007577E">
        <w:rPr>
          <w:rFonts w:ascii="Times New Roman" w:hAnsi="Times New Roman" w:cs="Times New Roman"/>
          <w:sz w:val="24"/>
          <w:szCs w:val="24"/>
        </w:rPr>
        <w:t xml:space="preserve"> (</w:t>
      </w:r>
      <w:r w:rsidR="0007577E" w:rsidRPr="0007577E">
        <w:rPr>
          <w:rFonts w:ascii="Times New Roman" w:hAnsi="Times New Roman" w:cs="Times New Roman"/>
          <w:sz w:val="24"/>
          <w:szCs w:val="24"/>
        </w:rPr>
        <w:t>Blackmun</w:t>
      </w:r>
      <w:r w:rsidR="0007577E">
        <w:rPr>
          <w:rFonts w:ascii="Times New Roman" w:hAnsi="Times New Roman" w:cs="Times New Roman"/>
          <w:sz w:val="24"/>
          <w:szCs w:val="24"/>
        </w:rPr>
        <w:t>, 1972)</w:t>
      </w:r>
      <w:r w:rsidR="006D38A2">
        <w:rPr>
          <w:rFonts w:ascii="Times New Roman" w:hAnsi="Times New Roman" w:cs="Times New Roman"/>
          <w:sz w:val="24"/>
          <w:szCs w:val="24"/>
        </w:rPr>
        <w:t xml:space="preserve"> and the right to life stance of the ministry. </w:t>
      </w:r>
      <w:r w:rsidR="00CE57F2">
        <w:rPr>
          <w:rFonts w:ascii="Times New Roman" w:hAnsi="Times New Roman" w:cs="Times New Roman"/>
          <w:sz w:val="24"/>
          <w:szCs w:val="24"/>
        </w:rPr>
        <w:t xml:space="preserve"> The costs of perusing government grants include a departure from the existing mission and vision statements. </w:t>
      </w:r>
      <w:r w:rsidR="0007577E">
        <w:rPr>
          <w:rFonts w:ascii="Times New Roman" w:hAnsi="Times New Roman" w:cs="Times New Roman"/>
          <w:sz w:val="24"/>
          <w:szCs w:val="24"/>
        </w:rPr>
        <w:t xml:space="preserve"> </w:t>
      </w:r>
      <w:r w:rsidR="006D38A2" w:rsidRPr="00385E5F">
        <w:rPr>
          <w:rFonts w:ascii="Times New Roman" w:hAnsi="Times New Roman" w:cs="Times New Roman"/>
          <w:sz w:val="24"/>
          <w:szCs w:val="24"/>
          <w:highlight w:val="yellow"/>
        </w:rPr>
        <w:t xml:space="preserve">Another </w:t>
      </w:r>
      <w:commentRangeStart w:id="27"/>
      <w:r w:rsidR="006D38A2" w:rsidRPr="00385E5F">
        <w:rPr>
          <w:rFonts w:ascii="Times New Roman" w:hAnsi="Times New Roman" w:cs="Times New Roman"/>
          <w:sz w:val="24"/>
          <w:szCs w:val="24"/>
          <w:highlight w:val="yellow"/>
        </w:rPr>
        <w:t>possible</w:t>
      </w:r>
      <w:commentRangeEnd w:id="27"/>
      <w:r w:rsidR="00385E5F">
        <w:rPr>
          <w:rStyle w:val="CommentReference"/>
        </w:rPr>
        <w:commentReference w:id="27"/>
      </w:r>
      <w:r w:rsidR="006D38A2">
        <w:rPr>
          <w:rFonts w:ascii="Times New Roman" w:hAnsi="Times New Roman" w:cs="Times New Roman"/>
          <w:sz w:val="24"/>
          <w:szCs w:val="24"/>
        </w:rPr>
        <w:t xml:space="preserve"> avenue is</w:t>
      </w:r>
      <w:r w:rsidR="009A237E">
        <w:rPr>
          <w:rFonts w:ascii="Times New Roman" w:hAnsi="Times New Roman" w:cs="Times New Roman"/>
          <w:sz w:val="24"/>
          <w:szCs w:val="24"/>
        </w:rPr>
        <w:t xml:space="preserve"> the</w:t>
      </w:r>
      <w:r w:rsidR="006D38A2">
        <w:rPr>
          <w:rFonts w:ascii="Times New Roman" w:hAnsi="Times New Roman" w:cs="Times New Roman"/>
          <w:sz w:val="24"/>
          <w:szCs w:val="24"/>
        </w:rPr>
        <w:t xml:space="preserve"> for-profit avenue.  While incorporating and selling stock would provide a substantial income, JMM would have to create products for sale and charge for services rendered.  Doing this is opposite </w:t>
      </w:r>
      <w:r w:rsidR="000D336D">
        <w:rPr>
          <w:rFonts w:ascii="Times New Roman" w:hAnsi="Times New Roman" w:cs="Times New Roman"/>
          <w:sz w:val="24"/>
          <w:szCs w:val="24"/>
        </w:rPr>
        <w:t xml:space="preserve">the </w:t>
      </w:r>
      <w:r w:rsidR="006D38A2">
        <w:rPr>
          <w:rFonts w:ascii="Times New Roman" w:hAnsi="Times New Roman" w:cs="Times New Roman"/>
          <w:sz w:val="24"/>
          <w:szCs w:val="24"/>
        </w:rPr>
        <w:t xml:space="preserve">JMM stance that the gospel of Jesus Christ should be free.  Monetizing the gospel is outside the JMM constitution and belief.  </w:t>
      </w:r>
      <w:r w:rsidR="00CE57F2">
        <w:rPr>
          <w:rFonts w:ascii="Times New Roman" w:hAnsi="Times New Roman" w:cs="Times New Roman"/>
          <w:sz w:val="24"/>
          <w:szCs w:val="24"/>
        </w:rPr>
        <w:t>In addition, the costs of creating and marketing products are currently outside JMM fiscal ability</w:t>
      </w:r>
      <w:r w:rsidR="00AE6F8F">
        <w:rPr>
          <w:rFonts w:ascii="Times New Roman" w:hAnsi="Times New Roman" w:cs="Times New Roman"/>
          <w:sz w:val="24"/>
          <w:szCs w:val="24"/>
        </w:rPr>
        <w:t xml:space="preserve"> as this could easily range into the hundreds of thousands of dollars. </w:t>
      </w:r>
      <w:r w:rsidR="00CE57F2">
        <w:rPr>
          <w:rFonts w:ascii="Times New Roman" w:hAnsi="Times New Roman" w:cs="Times New Roman"/>
          <w:sz w:val="24"/>
          <w:szCs w:val="24"/>
        </w:rPr>
        <w:t xml:space="preserve"> </w:t>
      </w:r>
      <w:r w:rsidR="006D38A2" w:rsidRPr="00385E5F">
        <w:rPr>
          <w:rFonts w:ascii="Times New Roman" w:hAnsi="Times New Roman" w:cs="Times New Roman"/>
          <w:sz w:val="24"/>
          <w:szCs w:val="24"/>
          <w:highlight w:val="yellow"/>
        </w:rPr>
        <w:t xml:space="preserve">The last avenue that </w:t>
      </w:r>
      <w:commentRangeStart w:id="28"/>
      <w:r w:rsidR="006D38A2" w:rsidRPr="00385E5F">
        <w:rPr>
          <w:rFonts w:ascii="Times New Roman" w:hAnsi="Times New Roman" w:cs="Times New Roman"/>
          <w:sz w:val="24"/>
          <w:szCs w:val="24"/>
          <w:highlight w:val="yellow"/>
        </w:rPr>
        <w:t>would</w:t>
      </w:r>
      <w:commentRangeEnd w:id="28"/>
      <w:r w:rsidR="00385E5F">
        <w:rPr>
          <w:rStyle w:val="CommentReference"/>
        </w:rPr>
        <w:commentReference w:id="28"/>
      </w:r>
      <w:r w:rsidR="006D38A2">
        <w:rPr>
          <w:rFonts w:ascii="Times New Roman" w:hAnsi="Times New Roman" w:cs="Times New Roman"/>
          <w:sz w:val="24"/>
          <w:szCs w:val="24"/>
        </w:rPr>
        <w:t xml:space="preserve"> work is from becoming </w:t>
      </w:r>
      <w:proofErr w:type="spellStart"/>
      <w:proofErr w:type="gramStart"/>
      <w:r w:rsidR="006D38A2" w:rsidRPr="00385E5F">
        <w:rPr>
          <w:rFonts w:ascii="Times New Roman" w:hAnsi="Times New Roman" w:cs="Times New Roman"/>
          <w:sz w:val="24"/>
          <w:szCs w:val="24"/>
          <w:highlight w:val="yellow"/>
        </w:rPr>
        <w:t>a</w:t>
      </w:r>
      <w:proofErr w:type="spellEnd"/>
      <w:proofErr w:type="gramEnd"/>
      <w:r w:rsidR="006D38A2" w:rsidRPr="00385E5F">
        <w:rPr>
          <w:rFonts w:ascii="Times New Roman" w:hAnsi="Times New Roman" w:cs="Times New Roman"/>
          <w:sz w:val="24"/>
          <w:szCs w:val="24"/>
          <w:highlight w:val="yellow"/>
        </w:rPr>
        <w:t xml:space="preserve"> </w:t>
      </w:r>
      <w:commentRangeStart w:id="29"/>
      <w:r w:rsidR="009A237E" w:rsidRPr="00385E5F">
        <w:rPr>
          <w:rFonts w:ascii="Times New Roman" w:hAnsi="Times New Roman" w:cs="Times New Roman"/>
          <w:sz w:val="24"/>
          <w:szCs w:val="24"/>
          <w:highlight w:val="yellow"/>
        </w:rPr>
        <w:t>enterprise</w:t>
      </w:r>
      <w:commentRangeEnd w:id="29"/>
      <w:r w:rsidR="00385E5F">
        <w:rPr>
          <w:rStyle w:val="CommentReference"/>
        </w:rPr>
        <w:commentReference w:id="29"/>
      </w:r>
      <w:r w:rsidR="009A237E">
        <w:rPr>
          <w:rFonts w:ascii="Times New Roman" w:hAnsi="Times New Roman" w:cs="Times New Roman"/>
          <w:sz w:val="24"/>
          <w:szCs w:val="24"/>
        </w:rPr>
        <w:t xml:space="preserve"> </w:t>
      </w:r>
      <w:r w:rsidR="006D38A2">
        <w:rPr>
          <w:rFonts w:ascii="Times New Roman" w:hAnsi="Times New Roman" w:cs="Times New Roman"/>
          <w:sz w:val="24"/>
          <w:szCs w:val="24"/>
        </w:rPr>
        <w:t xml:space="preserve">that is supported mainly </w:t>
      </w:r>
      <w:r w:rsidR="009A237E">
        <w:rPr>
          <w:rFonts w:ascii="Times New Roman" w:hAnsi="Times New Roman" w:cs="Times New Roman"/>
          <w:sz w:val="24"/>
          <w:szCs w:val="24"/>
        </w:rPr>
        <w:t>through</w:t>
      </w:r>
      <w:r w:rsidR="006D38A2">
        <w:rPr>
          <w:rFonts w:ascii="Times New Roman" w:hAnsi="Times New Roman" w:cs="Times New Roman"/>
          <w:sz w:val="24"/>
          <w:szCs w:val="24"/>
        </w:rPr>
        <w:t xml:space="preserve"> private </w:t>
      </w:r>
      <w:r w:rsidR="009A237E" w:rsidRPr="009A237E">
        <w:rPr>
          <w:rFonts w:ascii="Times New Roman" w:hAnsi="Times New Roman" w:cs="Times New Roman"/>
          <w:sz w:val="24"/>
          <w:szCs w:val="24"/>
        </w:rPr>
        <w:t>foundation</w:t>
      </w:r>
      <w:r w:rsidR="009A237E">
        <w:rPr>
          <w:rFonts w:ascii="Times New Roman" w:hAnsi="Times New Roman" w:cs="Times New Roman"/>
          <w:sz w:val="24"/>
          <w:szCs w:val="24"/>
        </w:rPr>
        <w:t>s</w:t>
      </w:r>
      <w:r w:rsidR="006D38A2">
        <w:rPr>
          <w:rFonts w:ascii="Times New Roman" w:hAnsi="Times New Roman" w:cs="Times New Roman"/>
          <w:sz w:val="24"/>
          <w:szCs w:val="24"/>
        </w:rPr>
        <w:t xml:space="preserve">.  Truly this is an option that is worthy of more consideration.  The biggest hurdle </w:t>
      </w:r>
      <w:r w:rsidR="009A237E">
        <w:rPr>
          <w:rFonts w:ascii="Times New Roman" w:hAnsi="Times New Roman" w:cs="Times New Roman"/>
          <w:sz w:val="24"/>
          <w:szCs w:val="24"/>
        </w:rPr>
        <w:t>is finding</w:t>
      </w:r>
      <w:r w:rsidR="006D38A2">
        <w:rPr>
          <w:rFonts w:ascii="Times New Roman" w:hAnsi="Times New Roman" w:cs="Times New Roman"/>
          <w:sz w:val="24"/>
          <w:szCs w:val="24"/>
        </w:rPr>
        <w:t xml:space="preserve"> </w:t>
      </w:r>
      <w:r w:rsidR="000D336D">
        <w:rPr>
          <w:rFonts w:ascii="Times New Roman" w:hAnsi="Times New Roman" w:cs="Times New Roman"/>
          <w:sz w:val="24"/>
          <w:szCs w:val="24"/>
        </w:rPr>
        <w:t>a</w:t>
      </w:r>
      <w:r w:rsidR="006D38A2">
        <w:rPr>
          <w:rFonts w:ascii="Times New Roman" w:hAnsi="Times New Roman" w:cs="Times New Roman"/>
          <w:sz w:val="24"/>
          <w:szCs w:val="24"/>
        </w:rPr>
        <w:t xml:space="preserve"> successful firm</w:t>
      </w:r>
      <w:r w:rsidR="009A237E">
        <w:rPr>
          <w:rFonts w:ascii="Times New Roman" w:hAnsi="Times New Roman" w:cs="Times New Roman"/>
          <w:sz w:val="24"/>
          <w:szCs w:val="24"/>
        </w:rPr>
        <w:t xml:space="preserve"> for foundation that will give to a single LLC</w:t>
      </w:r>
      <w:r w:rsidR="006D38A2">
        <w:rPr>
          <w:rFonts w:ascii="Times New Roman" w:hAnsi="Times New Roman" w:cs="Times New Roman"/>
          <w:sz w:val="24"/>
          <w:szCs w:val="24"/>
        </w:rPr>
        <w:t xml:space="preserve">.  </w:t>
      </w:r>
      <w:r w:rsidR="009A237E">
        <w:rPr>
          <w:rFonts w:ascii="Times New Roman" w:hAnsi="Times New Roman" w:cs="Times New Roman"/>
          <w:sz w:val="24"/>
          <w:szCs w:val="24"/>
        </w:rPr>
        <w:t xml:space="preserve">There are plenty of foundations currently giving.  </w:t>
      </w:r>
      <w:r w:rsidR="006D38A2">
        <w:rPr>
          <w:rFonts w:ascii="Times New Roman" w:hAnsi="Times New Roman" w:cs="Times New Roman"/>
          <w:sz w:val="24"/>
          <w:szCs w:val="24"/>
        </w:rPr>
        <w:t xml:space="preserve">The </w:t>
      </w:r>
      <w:r w:rsidR="006D38A2" w:rsidRPr="006D38A2">
        <w:rPr>
          <w:rFonts w:ascii="Times New Roman" w:hAnsi="Times New Roman" w:cs="Times New Roman"/>
          <w:sz w:val="24"/>
          <w:szCs w:val="24"/>
        </w:rPr>
        <w:t>Bill &amp; Melinda Gates Foundation</w:t>
      </w:r>
      <w:r w:rsidR="00C3681D">
        <w:rPr>
          <w:rFonts w:ascii="Times New Roman" w:hAnsi="Times New Roman" w:cs="Times New Roman"/>
          <w:sz w:val="24"/>
          <w:szCs w:val="24"/>
        </w:rPr>
        <w:t>—who mostly bring medicine to third world countries (Gates</w:t>
      </w:r>
      <w:r w:rsidR="007830E7">
        <w:rPr>
          <w:rFonts w:ascii="Times New Roman" w:hAnsi="Times New Roman" w:cs="Times New Roman"/>
          <w:sz w:val="24"/>
          <w:szCs w:val="24"/>
        </w:rPr>
        <w:t>,</w:t>
      </w:r>
      <w:r w:rsidR="00C3681D">
        <w:rPr>
          <w:rFonts w:ascii="Times New Roman" w:hAnsi="Times New Roman" w:cs="Times New Roman"/>
          <w:sz w:val="24"/>
          <w:szCs w:val="24"/>
        </w:rPr>
        <w:t xml:space="preserve"> 2019)</w:t>
      </w:r>
      <w:r w:rsidR="007830E7">
        <w:rPr>
          <w:rFonts w:ascii="Times New Roman" w:hAnsi="Times New Roman" w:cs="Times New Roman"/>
          <w:sz w:val="24"/>
          <w:szCs w:val="24"/>
        </w:rPr>
        <w:t>(</w:t>
      </w:r>
      <w:r w:rsidR="007830E7" w:rsidRPr="007830E7">
        <w:t xml:space="preserve"> </w:t>
      </w:r>
      <w:commentRangeStart w:id="30"/>
      <w:r w:rsidR="007830E7" w:rsidRPr="000A0BAD">
        <w:rPr>
          <w:rFonts w:ascii="Times New Roman" w:hAnsi="Times New Roman" w:cs="Times New Roman"/>
          <w:sz w:val="24"/>
          <w:szCs w:val="24"/>
          <w:highlight w:val="yellow"/>
        </w:rPr>
        <w:t>Koch</w:t>
      </w:r>
      <w:commentRangeEnd w:id="30"/>
      <w:r w:rsidR="000A0BAD">
        <w:rPr>
          <w:rStyle w:val="CommentReference"/>
        </w:rPr>
        <w:commentReference w:id="30"/>
      </w:r>
      <w:r w:rsidR="007830E7" w:rsidRPr="000A0BAD">
        <w:rPr>
          <w:rFonts w:ascii="Times New Roman" w:hAnsi="Times New Roman" w:cs="Times New Roman"/>
          <w:sz w:val="24"/>
          <w:szCs w:val="24"/>
          <w:highlight w:val="yellow"/>
        </w:rPr>
        <w:t xml:space="preserve">, </w:t>
      </w:r>
      <w:proofErr w:type="spellStart"/>
      <w:r w:rsidR="007830E7" w:rsidRPr="000A0BAD">
        <w:rPr>
          <w:rFonts w:ascii="Times New Roman" w:hAnsi="Times New Roman" w:cs="Times New Roman"/>
          <w:sz w:val="24"/>
          <w:szCs w:val="24"/>
          <w:highlight w:val="yellow"/>
        </w:rPr>
        <w:t>Roa</w:t>
      </w:r>
      <w:proofErr w:type="spellEnd"/>
      <w:r w:rsidR="007830E7" w:rsidRPr="000A0BAD">
        <w:rPr>
          <w:rFonts w:ascii="Times New Roman" w:hAnsi="Times New Roman" w:cs="Times New Roman"/>
          <w:sz w:val="24"/>
          <w:szCs w:val="24"/>
          <w:highlight w:val="yellow"/>
        </w:rPr>
        <w:t xml:space="preserve">, </w:t>
      </w:r>
      <w:proofErr w:type="spellStart"/>
      <w:r w:rsidR="007830E7" w:rsidRPr="000A0BAD">
        <w:rPr>
          <w:rFonts w:ascii="Times New Roman" w:hAnsi="Times New Roman" w:cs="Times New Roman"/>
          <w:sz w:val="24"/>
          <w:szCs w:val="24"/>
          <w:highlight w:val="yellow"/>
        </w:rPr>
        <w:t>Pyda</w:t>
      </w:r>
      <w:proofErr w:type="spellEnd"/>
      <w:r w:rsidR="007830E7" w:rsidRPr="000A0BAD">
        <w:rPr>
          <w:rFonts w:ascii="Times New Roman" w:hAnsi="Times New Roman" w:cs="Times New Roman"/>
          <w:sz w:val="24"/>
          <w:szCs w:val="24"/>
          <w:highlight w:val="yellow"/>
        </w:rPr>
        <w:t xml:space="preserve">, Kerrigan, </w:t>
      </w:r>
      <w:proofErr w:type="spellStart"/>
      <w:r w:rsidR="007830E7" w:rsidRPr="000A0BAD">
        <w:rPr>
          <w:rFonts w:ascii="Times New Roman" w:hAnsi="Times New Roman" w:cs="Times New Roman"/>
          <w:sz w:val="24"/>
          <w:szCs w:val="24"/>
          <w:highlight w:val="yellow"/>
        </w:rPr>
        <w:t>Barthélemy</w:t>
      </w:r>
      <w:proofErr w:type="spellEnd"/>
      <w:r w:rsidR="007830E7" w:rsidRPr="000A0BAD">
        <w:rPr>
          <w:rFonts w:ascii="Times New Roman" w:hAnsi="Times New Roman" w:cs="Times New Roman"/>
          <w:sz w:val="24"/>
          <w:szCs w:val="24"/>
          <w:highlight w:val="yellow"/>
        </w:rPr>
        <w:t>, &amp; Meara, 2019</w:t>
      </w:r>
      <w:r w:rsidR="007830E7" w:rsidRPr="007830E7">
        <w:rPr>
          <w:rFonts w:ascii="Times New Roman" w:hAnsi="Times New Roman" w:cs="Times New Roman"/>
          <w:sz w:val="24"/>
          <w:szCs w:val="24"/>
        </w:rPr>
        <w:t>)</w:t>
      </w:r>
      <w:r w:rsidR="006D38A2">
        <w:rPr>
          <w:rFonts w:ascii="Times New Roman" w:hAnsi="Times New Roman" w:cs="Times New Roman"/>
          <w:sz w:val="24"/>
          <w:szCs w:val="24"/>
        </w:rPr>
        <w:t xml:space="preserve">, </w:t>
      </w:r>
      <w:r w:rsidR="006D38A2" w:rsidRPr="006D38A2">
        <w:rPr>
          <w:rFonts w:ascii="Times New Roman" w:hAnsi="Times New Roman" w:cs="Times New Roman"/>
          <w:sz w:val="24"/>
          <w:szCs w:val="24"/>
        </w:rPr>
        <w:t>The Ford Foundation</w:t>
      </w:r>
      <w:r w:rsidR="00C3681D">
        <w:rPr>
          <w:rFonts w:ascii="Times New Roman" w:hAnsi="Times New Roman" w:cs="Times New Roman"/>
          <w:sz w:val="24"/>
          <w:szCs w:val="24"/>
        </w:rPr>
        <w:t>—who list mostly small community grants (Ford, 2019)</w:t>
      </w:r>
      <w:r w:rsidR="006D38A2">
        <w:rPr>
          <w:rFonts w:ascii="Times New Roman" w:hAnsi="Times New Roman" w:cs="Times New Roman"/>
          <w:sz w:val="24"/>
          <w:szCs w:val="24"/>
        </w:rPr>
        <w:t xml:space="preserve">, </w:t>
      </w:r>
      <w:r w:rsidR="006D38A2" w:rsidRPr="006D38A2">
        <w:rPr>
          <w:rFonts w:ascii="Times New Roman" w:hAnsi="Times New Roman" w:cs="Times New Roman"/>
          <w:sz w:val="24"/>
          <w:szCs w:val="24"/>
        </w:rPr>
        <w:t>Robert Wood Johnson Foundation</w:t>
      </w:r>
      <w:r w:rsidR="00C3681D">
        <w:rPr>
          <w:rFonts w:ascii="Times New Roman" w:hAnsi="Times New Roman" w:cs="Times New Roman"/>
          <w:sz w:val="24"/>
          <w:szCs w:val="24"/>
        </w:rPr>
        <w:t>—who mostly fund education (Johnson, 2019)</w:t>
      </w:r>
      <w:r w:rsidR="006D38A2">
        <w:rPr>
          <w:rFonts w:ascii="Times New Roman" w:hAnsi="Times New Roman" w:cs="Times New Roman"/>
          <w:sz w:val="24"/>
          <w:szCs w:val="24"/>
        </w:rPr>
        <w:t xml:space="preserve">, </w:t>
      </w:r>
      <w:r w:rsidR="006D38A2" w:rsidRPr="006D38A2">
        <w:rPr>
          <w:rFonts w:ascii="Times New Roman" w:hAnsi="Times New Roman" w:cs="Times New Roman"/>
          <w:sz w:val="24"/>
          <w:szCs w:val="24"/>
        </w:rPr>
        <w:t>Glasser Family Foundation</w:t>
      </w:r>
      <w:r w:rsidR="00801136">
        <w:rPr>
          <w:rFonts w:ascii="Times New Roman" w:hAnsi="Times New Roman" w:cs="Times New Roman"/>
          <w:sz w:val="24"/>
          <w:szCs w:val="24"/>
        </w:rPr>
        <w:t xml:space="preserve">—currently mostly supporting </w:t>
      </w:r>
      <w:r w:rsidR="00801136">
        <w:rPr>
          <w:rFonts w:ascii="Times New Roman" w:hAnsi="Times New Roman" w:cs="Times New Roman"/>
          <w:sz w:val="24"/>
          <w:szCs w:val="24"/>
        </w:rPr>
        <w:lastRenderedPageBreak/>
        <w:t>through scholarships</w:t>
      </w:r>
      <w:r w:rsidR="00C3681D">
        <w:rPr>
          <w:rFonts w:ascii="Times New Roman" w:hAnsi="Times New Roman" w:cs="Times New Roman"/>
          <w:sz w:val="24"/>
          <w:szCs w:val="24"/>
        </w:rPr>
        <w:t xml:space="preserve"> (Glasser, 2019)</w:t>
      </w:r>
      <w:r w:rsidR="006D38A2">
        <w:rPr>
          <w:rFonts w:ascii="Times New Roman" w:hAnsi="Times New Roman" w:cs="Times New Roman"/>
          <w:sz w:val="24"/>
          <w:szCs w:val="24"/>
        </w:rPr>
        <w:t xml:space="preserve">, </w:t>
      </w:r>
      <w:r w:rsidR="006D38A2" w:rsidRPr="006D38A2">
        <w:rPr>
          <w:rFonts w:ascii="Times New Roman" w:hAnsi="Times New Roman" w:cs="Times New Roman"/>
          <w:sz w:val="24"/>
          <w:szCs w:val="24"/>
        </w:rPr>
        <w:t>Andrew W. Mellon Foundation</w:t>
      </w:r>
      <w:r w:rsidR="00801136">
        <w:rPr>
          <w:rFonts w:ascii="Times New Roman" w:hAnsi="Times New Roman" w:cs="Times New Roman"/>
          <w:sz w:val="24"/>
          <w:szCs w:val="24"/>
        </w:rPr>
        <w:t>—who support the Arts</w:t>
      </w:r>
      <w:r w:rsidR="00C3681D">
        <w:rPr>
          <w:rFonts w:ascii="Times New Roman" w:hAnsi="Times New Roman" w:cs="Times New Roman"/>
          <w:sz w:val="24"/>
          <w:szCs w:val="24"/>
        </w:rPr>
        <w:t xml:space="preserve"> (Mellon, 2019)</w:t>
      </w:r>
      <w:r w:rsidR="006D38A2">
        <w:rPr>
          <w:rFonts w:ascii="Times New Roman" w:hAnsi="Times New Roman" w:cs="Times New Roman"/>
          <w:sz w:val="24"/>
          <w:szCs w:val="24"/>
        </w:rPr>
        <w:t xml:space="preserve">, </w:t>
      </w:r>
      <w:r w:rsidR="006D38A2" w:rsidRPr="006D38A2">
        <w:rPr>
          <w:rFonts w:ascii="Times New Roman" w:hAnsi="Times New Roman" w:cs="Times New Roman"/>
          <w:sz w:val="24"/>
          <w:szCs w:val="24"/>
        </w:rPr>
        <w:t>The Streisand Foundation</w:t>
      </w:r>
      <w:r w:rsidR="00801136">
        <w:rPr>
          <w:rFonts w:ascii="Times New Roman" w:hAnsi="Times New Roman" w:cs="Times New Roman"/>
          <w:sz w:val="24"/>
          <w:szCs w:val="24"/>
        </w:rPr>
        <w:t xml:space="preserve">—which is </w:t>
      </w:r>
      <w:r w:rsidR="00801136" w:rsidRPr="00801136">
        <w:rPr>
          <w:rFonts w:ascii="Times New Roman" w:hAnsi="Times New Roman" w:cs="Times New Roman"/>
          <w:sz w:val="24"/>
          <w:szCs w:val="24"/>
        </w:rPr>
        <w:t>by invitation only</w:t>
      </w:r>
      <w:r w:rsidR="00C3681D">
        <w:rPr>
          <w:rFonts w:ascii="Times New Roman" w:hAnsi="Times New Roman" w:cs="Times New Roman"/>
          <w:sz w:val="24"/>
          <w:szCs w:val="24"/>
        </w:rPr>
        <w:t xml:space="preserve"> (Streisand, 2019)</w:t>
      </w:r>
      <w:r w:rsidR="006D38A2">
        <w:rPr>
          <w:rFonts w:ascii="Times New Roman" w:hAnsi="Times New Roman" w:cs="Times New Roman"/>
          <w:sz w:val="24"/>
          <w:szCs w:val="24"/>
        </w:rPr>
        <w:t xml:space="preserve"> and the </w:t>
      </w:r>
      <w:r w:rsidR="006D38A2" w:rsidRPr="006D38A2">
        <w:rPr>
          <w:rFonts w:ascii="Times New Roman" w:hAnsi="Times New Roman" w:cs="Times New Roman"/>
          <w:sz w:val="24"/>
          <w:szCs w:val="24"/>
        </w:rPr>
        <w:t>Ben and Jerry's</w:t>
      </w:r>
      <w:r w:rsidR="00A417E9">
        <w:rPr>
          <w:rFonts w:ascii="Times New Roman" w:hAnsi="Times New Roman" w:cs="Times New Roman"/>
          <w:sz w:val="24"/>
          <w:szCs w:val="24"/>
        </w:rPr>
        <w:t xml:space="preserve"> </w:t>
      </w:r>
      <w:r w:rsidR="00A417E9" w:rsidRPr="006D38A2">
        <w:rPr>
          <w:rFonts w:ascii="Times New Roman" w:hAnsi="Times New Roman" w:cs="Times New Roman"/>
          <w:sz w:val="24"/>
          <w:szCs w:val="24"/>
        </w:rPr>
        <w:t>Foundation</w:t>
      </w:r>
      <w:r w:rsidR="00A417E9">
        <w:rPr>
          <w:rFonts w:ascii="Times New Roman" w:hAnsi="Times New Roman" w:cs="Times New Roman"/>
          <w:sz w:val="24"/>
          <w:szCs w:val="24"/>
        </w:rPr>
        <w:t xml:space="preserve">—who promote </w:t>
      </w:r>
      <w:r w:rsidR="00A417E9" w:rsidRPr="00A417E9">
        <w:rPr>
          <w:rFonts w:ascii="Times New Roman" w:hAnsi="Times New Roman" w:cs="Times New Roman"/>
          <w:sz w:val="24"/>
          <w:szCs w:val="24"/>
        </w:rPr>
        <w:t>social and environmental justice and support sustainable food systems</w:t>
      </w:r>
      <w:r w:rsidR="006D38A2" w:rsidRPr="006D38A2">
        <w:rPr>
          <w:rFonts w:ascii="Times New Roman" w:hAnsi="Times New Roman" w:cs="Times New Roman"/>
          <w:sz w:val="24"/>
          <w:szCs w:val="24"/>
        </w:rPr>
        <w:t xml:space="preserve"> </w:t>
      </w:r>
      <w:r w:rsidR="00C3681D">
        <w:rPr>
          <w:rFonts w:ascii="Times New Roman" w:hAnsi="Times New Roman" w:cs="Times New Roman"/>
          <w:sz w:val="24"/>
          <w:szCs w:val="24"/>
        </w:rPr>
        <w:t>(Ben, 2019)</w:t>
      </w:r>
      <w:r w:rsidR="00A417E9">
        <w:rPr>
          <w:rFonts w:ascii="Times New Roman" w:hAnsi="Times New Roman" w:cs="Times New Roman"/>
          <w:sz w:val="24"/>
          <w:szCs w:val="24"/>
        </w:rPr>
        <w:t xml:space="preserve">.  These </w:t>
      </w:r>
      <w:r w:rsidR="006D38A2">
        <w:rPr>
          <w:rFonts w:ascii="Times New Roman" w:hAnsi="Times New Roman" w:cs="Times New Roman"/>
          <w:sz w:val="24"/>
          <w:szCs w:val="24"/>
        </w:rPr>
        <w:t>are</w:t>
      </w:r>
      <w:r w:rsidR="00C009E5">
        <w:rPr>
          <w:rFonts w:ascii="Times New Roman" w:hAnsi="Times New Roman" w:cs="Times New Roman"/>
          <w:sz w:val="24"/>
          <w:szCs w:val="24"/>
        </w:rPr>
        <w:t xml:space="preserve"> just a few of the foundation</w:t>
      </w:r>
      <w:r w:rsidR="00A417E9">
        <w:rPr>
          <w:rFonts w:ascii="Times New Roman" w:hAnsi="Times New Roman" w:cs="Times New Roman"/>
          <w:sz w:val="24"/>
          <w:szCs w:val="24"/>
        </w:rPr>
        <w:t>s</w:t>
      </w:r>
      <w:r w:rsidR="00C009E5">
        <w:rPr>
          <w:rFonts w:ascii="Times New Roman" w:hAnsi="Times New Roman" w:cs="Times New Roman"/>
          <w:sz w:val="24"/>
          <w:szCs w:val="24"/>
        </w:rPr>
        <w:t xml:space="preserve"> that are out there </w:t>
      </w:r>
      <w:r w:rsidR="00A417E9">
        <w:rPr>
          <w:rFonts w:ascii="Times New Roman" w:hAnsi="Times New Roman" w:cs="Times New Roman"/>
          <w:sz w:val="24"/>
          <w:szCs w:val="24"/>
        </w:rPr>
        <w:t>giving</w:t>
      </w:r>
      <w:r w:rsidR="00C009E5">
        <w:rPr>
          <w:rFonts w:ascii="Times New Roman" w:hAnsi="Times New Roman" w:cs="Times New Roman"/>
          <w:sz w:val="24"/>
          <w:szCs w:val="24"/>
        </w:rPr>
        <w:t xml:space="preserve"> grants.  </w:t>
      </w:r>
      <w:commentRangeStart w:id="31"/>
      <w:r w:rsidR="00C864AF">
        <w:rPr>
          <w:rFonts w:ascii="Times New Roman" w:hAnsi="Times New Roman" w:cs="Times New Roman"/>
          <w:sz w:val="24"/>
          <w:szCs w:val="24"/>
        </w:rPr>
        <w:t xml:space="preserve">These foundations </w:t>
      </w:r>
      <w:commentRangeEnd w:id="31"/>
      <w:r w:rsidR="006B76AC">
        <w:rPr>
          <w:rStyle w:val="CommentReference"/>
        </w:rPr>
        <w:commentReference w:id="31"/>
      </w:r>
      <w:r w:rsidR="00C864AF">
        <w:rPr>
          <w:rFonts w:ascii="Times New Roman" w:hAnsi="Times New Roman" w:cs="Times New Roman"/>
          <w:sz w:val="24"/>
          <w:szCs w:val="24"/>
        </w:rPr>
        <w:t>require a historical track record of past successful humanitarian efforts as part of a grant application.</w:t>
      </w:r>
      <w:r w:rsidR="00A417E9">
        <w:rPr>
          <w:rFonts w:ascii="Times New Roman" w:hAnsi="Times New Roman" w:cs="Times New Roman"/>
          <w:sz w:val="24"/>
          <w:szCs w:val="24"/>
        </w:rPr>
        <w:t xml:space="preserve">  Many require that the grantee supply a large percent of the overall budget, and many are </w:t>
      </w:r>
      <w:r w:rsidR="009A237E">
        <w:rPr>
          <w:rFonts w:ascii="Times New Roman" w:hAnsi="Times New Roman" w:cs="Times New Roman"/>
          <w:sz w:val="24"/>
          <w:szCs w:val="24"/>
        </w:rPr>
        <w:t>item specific</w:t>
      </w:r>
      <w:r w:rsidR="00A417E9">
        <w:rPr>
          <w:rFonts w:ascii="Times New Roman" w:hAnsi="Times New Roman" w:cs="Times New Roman"/>
          <w:sz w:val="24"/>
          <w:szCs w:val="24"/>
        </w:rPr>
        <w:t>.</w:t>
      </w:r>
      <w:r w:rsidR="009A237E">
        <w:rPr>
          <w:rFonts w:ascii="Times New Roman" w:hAnsi="Times New Roman" w:cs="Times New Roman"/>
          <w:sz w:val="24"/>
          <w:szCs w:val="24"/>
        </w:rPr>
        <w:t xml:space="preserve">  But</w:t>
      </w:r>
      <w:r w:rsidR="006B76AC">
        <w:rPr>
          <w:rFonts w:ascii="Times New Roman" w:hAnsi="Times New Roman" w:cs="Times New Roman"/>
          <w:sz w:val="24"/>
          <w:szCs w:val="24"/>
        </w:rPr>
        <w:t>,</w:t>
      </w:r>
      <w:r w:rsidR="009A237E">
        <w:rPr>
          <w:rFonts w:ascii="Times New Roman" w:hAnsi="Times New Roman" w:cs="Times New Roman"/>
          <w:sz w:val="24"/>
          <w:szCs w:val="24"/>
        </w:rPr>
        <w:t xml:space="preserve"> the biggest </w:t>
      </w:r>
      <w:commentRangeStart w:id="32"/>
      <w:r w:rsidR="009A237E" w:rsidRPr="006B76AC">
        <w:rPr>
          <w:rFonts w:ascii="Times New Roman" w:hAnsi="Times New Roman" w:cs="Times New Roman"/>
          <w:sz w:val="24"/>
          <w:szCs w:val="24"/>
          <w:highlight w:val="yellow"/>
        </w:rPr>
        <w:t>thing</w:t>
      </w:r>
      <w:commentRangeEnd w:id="32"/>
      <w:r w:rsidR="006B76AC">
        <w:rPr>
          <w:rStyle w:val="CommentReference"/>
        </w:rPr>
        <w:commentReference w:id="32"/>
      </w:r>
      <w:r w:rsidR="009A237E">
        <w:rPr>
          <w:rFonts w:ascii="Times New Roman" w:hAnsi="Times New Roman" w:cs="Times New Roman"/>
          <w:sz w:val="24"/>
          <w:szCs w:val="24"/>
        </w:rPr>
        <w:t xml:space="preserve"> is that foundation</w:t>
      </w:r>
      <w:r w:rsidR="006B76AC">
        <w:rPr>
          <w:rFonts w:ascii="Times New Roman" w:hAnsi="Times New Roman" w:cs="Times New Roman"/>
          <w:sz w:val="24"/>
          <w:szCs w:val="24"/>
        </w:rPr>
        <w:t>s</w:t>
      </w:r>
      <w:r w:rsidR="009A237E">
        <w:rPr>
          <w:rFonts w:ascii="Times New Roman" w:hAnsi="Times New Roman" w:cs="Times New Roman"/>
          <w:sz w:val="24"/>
          <w:szCs w:val="24"/>
        </w:rPr>
        <w:t xml:space="preserve"> like to give to corporations</w:t>
      </w:r>
      <w:r w:rsidR="006B76AC">
        <w:rPr>
          <w:rFonts w:ascii="Times New Roman" w:hAnsi="Times New Roman" w:cs="Times New Roman"/>
          <w:sz w:val="24"/>
          <w:szCs w:val="24"/>
        </w:rPr>
        <w:t>,</w:t>
      </w:r>
      <w:r w:rsidR="009A237E">
        <w:rPr>
          <w:rFonts w:ascii="Times New Roman" w:hAnsi="Times New Roman" w:cs="Times New Roman"/>
          <w:sz w:val="24"/>
          <w:szCs w:val="24"/>
        </w:rPr>
        <w:t xml:space="preserve"> not LLCs.</w:t>
      </w:r>
      <w:r w:rsidR="00C864AF">
        <w:rPr>
          <w:rFonts w:ascii="Times New Roman" w:hAnsi="Times New Roman" w:cs="Times New Roman"/>
          <w:sz w:val="24"/>
          <w:szCs w:val="24"/>
        </w:rPr>
        <w:t xml:space="preserve">  While it is true that such foundation</w:t>
      </w:r>
      <w:r w:rsidR="00A417E9">
        <w:rPr>
          <w:rFonts w:ascii="Times New Roman" w:hAnsi="Times New Roman" w:cs="Times New Roman"/>
          <w:sz w:val="24"/>
          <w:szCs w:val="24"/>
        </w:rPr>
        <w:t>s</w:t>
      </w:r>
      <w:r w:rsidR="00C864AF">
        <w:rPr>
          <w:rFonts w:ascii="Times New Roman" w:hAnsi="Times New Roman" w:cs="Times New Roman"/>
          <w:sz w:val="24"/>
          <w:szCs w:val="24"/>
        </w:rPr>
        <w:t xml:space="preserve"> will no doubt eventually be included as resource avenues, currently, </w:t>
      </w:r>
      <w:r w:rsidR="00C864AF" w:rsidRPr="006B76AC">
        <w:rPr>
          <w:rFonts w:ascii="Times New Roman" w:hAnsi="Times New Roman" w:cs="Times New Roman"/>
          <w:sz w:val="24"/>
          <w:szCs w:val="24"/>
          <w:highlight w:val="yellow"/>
        </w:rPr>
        <w:t xml:space="preserve">this is less likely do to the long period of no </w:t>
      </w:r>
      <w:commentRangeStart w:id="33"/>
      <w:r w:rsidR="00C864AF" w:rsidRPr="006B76AC">
        <w:rPr>
          <w:rFonts w:ascii="Times New Roman" w:hAnsi="Times New Roman" w:cs="Times New Roman"/>
          <w:sz w:val="24"/>
          <w:szCs w:val="24"/>
          <w:highlight w:val="yellow"/>
        </w:rPr>
        <w:t>activity</w:t>
      </w:r>
      <w:commentRangeEnd w:id="33"/>
      <w:r w:rsidR="006B76AC">
        <w:rPr>
          <w:rStyle w:val="CommentReference"/>
        </w:rPr>
        <w:commentReference w:id="33"/>
      </w:r>
      <w:r w:rsidR="009A237E">
        <w:rPr>
          <w:rFonts w:ascii="Times New Roman" w:hAnsi="Times New Roman" w:cs="Times New Roman"/>
          <w:sz w:val="24"/>
          <w:szCs w:val="24"/>
        </w:rPr>
        <w:t xml:space="preserve"> and the LLC that</w:t>
      </w:r>
      <w:r w:rsidR="00C864AF">
        <w:rPr>
          <w:rFonts w:ascii="Times New Roman" w:hAnsi="Times New Roman" w:cs="Times New Roman"/>
          <w:sz w:val="24"/>
          <w:szCs w:val="24"/>
        </w:rPr>
        <w:t xml:space="preserve"> JMM has. </w:t>
      </w:r>
      <w:r w:rsidR="00CE57F2">
        <w:rPr>
          <w:rFonts w:ascii="Times New Roman" w:hAnsi="Times New Roman" w:cs="Times New Roman"/>
          <w:sz w:val="24"/>
          <w:szCs w:val="24"/>
        </w:rPr>
        <w:t xml:space="preserve"> The upside to pursuing foundations as a source of revenue is that costs are not monetarily measured</w:t>
      </w:r>
      <w:r w:rsidR="009A237E">
        <w:rPr>
          <w:rFonts w:ascii="Times New Roman" w:hAnsi="Times New Roman" w:cs="Times New Roman"/>
          <w:sz w:val="24"/>
          <w:szCs w:val="24"/>
        </w:rPr>
        <w:t xml:space="preserve">—it is cheaper to </w:t>
      </w:r>
      <w:commentRangeStart w:id="34"/>
      <w:r w:rsidR="009A237E" w:rsidRPr="00643EE5">
        <w:rPr>
          <w:rFonts w:ascii="Times New Roman" w:hAnsi="Times New Roman" w:cs="Times New Roman"/>
          <w:sz w:val="24"/>
          <w:szCs w:val="24"/>
          <w:highlight w:val="yellow"/>
        </w:rPr>
        <w:t>seek</w:t>
      </w:r>
      <w:commentRangeEnd w:id="34"/>
      <w:r w:rsidR="00643EE5">
        <w:rPr>
          <w:rStyle w:val="CommentReference"/>
        </w:rPr>
        <w:commentReference w:id="34"/>
      </w:r>
      <w:r w:rsidR="009A237E" w:rsidRPr="00643EE5">
        <w:rPr>
          <w:rFonts w:ascii="Times New Roman" w:hAnsi="Times New Roman" w:cs="Times New Roman"/>
          <w:sz w:val="24"/>
          <w:szCs w:val="24"/>
          <w:highlight w:val="yellow"/>
        </w:rPr>
        <w:t xml:space="preserve"> for</w:t>
      </w:r>
      <w:r w:rsidR="00CE57F2">
        <w:rPr>
          <w:rFonts w:ascii="Times New Roman" w:hAnsi="Times New Roman" w:cs="Times New Roman"/>
          <w:sz w:val="24"/>
          <w:szCs w:val="24"/>
        </w:rPr>
        <w:t>.  The downside is that in such cases first impression is everything.  JMM must be able to put its best foot forward and be sure that a positive reputation is prominent before approaching any foundation, as procurement of a negative reputation would be the end of any hope of such a</w:t>
      </w:r>
      <w:r w:rsidR="002F0160">
        <w:rPr>
          <w:rFonts w:ascii="Times New Roman" w:hAnsi="Times New Roman" w:cs="Times New Roman"/>
          <w:sz w:val="24"/>
          <w:szCs w:val="24"/>
        </w:rPr>
        <w:t xml:space="preserve">n avenue to </w:t>
      </w:r>
      <w:r w:rsidR="000D336D">
        <w:rPr>
          <w:rFonts w:ascii="Times New Roman" w:hAnsi="Times New Roman" w:cs="Times New Roman"/>
          <w:sz w:val="24"/>
          <w:szCs w:val="24"/>
        </w:rPr>
        <w:t xml:space="preserve">the </w:t>
      </w:r>
      <w:r w:rsidR="002F0160">
        <w:rPr>
          <w:rFonts w:ascii="Times New Roman" w:hAnsi="Times New Roman" w:cs="Times New Roman"/>
          <w:sz w:val="24"/>
          <w:szCs w:val="24"/>
        </w:rPr>
        <w:t xml:space="preserve">resource. </w:t>
      </w:r>
      <w:r w:rsidR="00C864AF">
        <w:rPr>
          <w:rFonts w:ascii="Times New Roman" w:hAnsi="Times New Roman" w:cs="Times New Roman"/>
          <w:sz w:val="24"/>
          <w:szCs w:val="24"/>
        </w:rPr>
        <w:t xml:space="preserve">          </w:t>
      </w:r>
    </w:p>
    <w:p w14:paraId="63247FCF" w14:textId="77777777" w:rsidR="00AE6F8F" w:rsidRDefault="00AE6F8F" w:rsidP="00680ECE">
      <w:pPr>
        <w:spacing w:after="0" w:line="480" w:lineRule="auto"/>
        <w:rPr>
          <w:rFonts w:ascii="Times New Roman" w:eastAsia="Times New Roman" w:hAnsi="Times New Roman" w:cs="Times New Roman"/>
          <w:sz w:val="24"/>
          <w:szCs w:val="24"/>
        </w:rPr>
      </w:pPr>
    </w:p>
    <w:p w14:paraId="49D16537" w14:textId="3EBB0E72" w:rsidR="00680ECE" w:rsidRPr="00AE6F8F" w:rsidRDefault="00680ECE" w:rsidP="00680ECE">
      <w:pPr>
        <w:spacing w:after="0" w:line="480" w:lineRule="auto"/>
        <w:rPr>
          <w:rFonts w:ascii="Times New Roman" w:eastAsia="Times New Roman" w:hAnsi="Times New Roman" w:cs="Times New Roman"/>
          <w:b/>
          <w:bCs/>
          <w:sz w:val="24"/>
          <w:szCs w:val="24"/>
        </w:rPr>
      </w:pPr>
      <w:r w:rsidRPr="00AE6F8F">
        <w:rPr>
          <w:rFonts w:ascii="Times New Roman" w:eastAsia="Times New Roman" w:hAnsi="Times New Roman" w:cs="Times New Roman"/>
          <w:b/>
          <w:bCs/>
          <w:sz w:val="24"/>
          <w:szCs w:val="24"/>
        </w:rPr>
        <w:t>Predict the Consequences</w:t>
      </w:r>
    </w:p>
    <w:p w14:paraId="69CD8509" w14:textId="11D242D2" w:rsidR="004944EF" w:rsidRDefault="004944EF" w:rsidP="00680EC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Based on the alternative listed above</w:t>
      </w:r>
      <w:r w:rsidR="000D33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there are potential consequences for each.  First</w:t>
      </w:r>
      <w:r w:rsidR="000D33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without an accurate fiscal forecast</w:t>
      </w:r>
      <w:r w:rsidR="000D33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future of the firm is in question. </w:t>
      </w:r>
      <w:r w:rsidR="000D37B9">
        <w:rPr>
          <w:rFonts w:ascii="Times New Roman" w:eastAsia="Times New Roman" w:hAnsi="Times New Roman" w:cs="Times New Roman"/>
          <w:sz w:val="24"/>
          <w:szCs w:val="24"/>
        </w:rPr>
        <w:t xml:space="preserve"> Based on the goal and alternative listed above when JMM is able to </w:t>
      </w:r>
      <w:r w:rsidR="00CC1C75">
        <w:rPr>
          <w:rFonts w:ascii="Times New Roman" w:eastAsia="Times New Roman" w:hAnsi="Times New Roman" w:cs="Times New Roman"/>
          <w:sz w:val="24"/>
          <w:szCs w:val="24"/>
        </w:rPr>
        <w:t>reach</w:t>
      </w:r>
      <w:r w:rsidR="000D37B9">
        <w:rPr>
          <w:rFonts w:ascii="Times New Roman" w:eastAsia="Times New Roman" w:hAnsi="Times New Roman" w:cs="Times New Roman"/>
          <w:sz w:val="24"/>
          <w:szCs w:val="24"/>
        </w:rPr>
        <w:t xml:space="preserve"> for 80% of its </w:t>
      </w:r>
      <w:r w:rsidR="00CC1C75">
        <w:rPr>
          <w:rFonts w:ascii="Times New Roman" w:eastAsia="Times New Roman" w:hAnsi="Times New Roman" w:cs="Times New Roman"/>
          <w:sz w:val="24"/>
          <w:szCs w:val="24"/>
        </w:rPr>
        <w:t xml:space="preserve">revenue </w:t>
      </w:r>
      <w:r w:rsidR="000D37B9">
        <w:rPr>
          <w:rFonts w:ascii="Times New Roman" w:eastAsia="Times New Roman" w:hAnsi="Times New Roman" w:cs="Times New Roman"/>
          <w:sz w:val="24"/>
          <w:szCs w:val="24"/>
        </w:rPr>
        <w:t>goal it will be operating with cash on hand.  If these goals are not met</w:t>
      </w:r>
      <w:r w:rsidR="000D336D">
        <w:rPr>
          <w:rFonts w:ascii="Times New Roman" w:eastAsia="Times New Roman" w:hAnsi="Times New Roman" w:cs="Times New Roman"/>
          <w:sz w:val="24"/>
          <w:szCs w:val="24"/>
        </w:rPr>
        <w:t>,</w:t>
      </w:r>
      <w:r w:rsidR="000D37B9">
        <w:rPr>
          <w:rFonts w:ascii="Times New Roman" w:eastAsia="Times New Roman" w:hAnsi="Times New Roman" w:cs="Times New Roman"/>
          <w:sz w:val="24"/>
          <w:szCs w:val="24"/>
        </w:rPr>
        <w:t xml:space="preserve"> JMM will not have a financial loss as long as monetary commitments are not made </w:t>
      </w:r>
      <w:r w:rsidR="00CE64DF">
        <w:rPr>
          <w:rFonts w:ascii="Times New Roman" w:eastAsia="Times New Roman" w:hAnsi="Times New Roman" w:cs="Times New Roman"/>
          <w:sz w:val="24"/>
          <w:szCs w:val="24"/>
        </w:rPr>
        <w:t>without</w:t>
      </w:r>
      <w:r w:rsidR="000D37B9">
        <w:rPr>
          <w:rFonts w:ascii="Times New Roman" w:eastAsia="Times New Roman" w:hAnsi="Times New Roman" w:cs="Times New Roman"/>
          <w:sz w:val="24"/>
          <w:szCs w:val="24"/>
        </w:rPr>
        <w:t xml:space="preserve"> conf</w:t>
      </w:r>
      <w:r w:rsidR="000D336D">
        <w:rPr>
          <w:rFonts w:ascii="Times New Roman" w:eastAsia="Times New Roman" w:hAnsi="Times New Roman" w:cs="Times New Roman"/>
          <w:sz w:val="24"/>
          <w:szCs w:val="24"/>
        </w:rPr>
        <w:t>i</w:t>
      </w:r>
      <w:r w:rsidR="000D37B9">
        <w:rPr>
          <w:rFonts w:ascii="Times New Roman" w:eastAsia="Times New Roman" w:hAnsi="Times New Roman" w:cs="Times New Roman"/>
          <w:sz w:val="24"/>
          <w:szCs w:val="24"/>
        </w:rPr>
        <w:t>rmation of funds.  Currently, everything is paid for</w:t>
      </w:r>
      <w:r w:rsidR="000D336D">
        <w:rPr>
          <w:rFonts w:ascii="Times New Roman" w:eastAsia="Times New Roman" w:hAnsi="Times New Roman" w:cs="Times New Roman"/>
          <w:sz w:val="24"/>
          <w:szCs w:val="24"/>
        </w:rPr>
        <w:t>,</w:t>
      </w:r>
      <w:r w:rsidR="000D37B9">
        <w:rPr>
          <w:rFonts w:ascii="Times New Roman" w:eastAsia="Times New Roman" w:hAnsi="Times New Roman" w:cs="Times New Roman"/>
          <w:sz w:val="24"/>
          <w:szCs w:val="24"/>
        </w:rPr>
        <w:t xml:space="preserve"> and there is no debt.  Unfortunately, if revenue goals are not met</w:t>
      </w:r>
      <w:r w:rsidR="000D336D">
        <w:rPr>
          <w:rFonts w:ascii="Times New Roman" w:eastAsia="Times New Roman" w:hAnsi="Times New Roman" w:cs="Times New Roman"/>
          <w:sz w:val="24"/>
          <w:szCs w:val="24"/>
        </w:rPr>
        <w:t>,</w:t>
      </w:r>
      <w:r w:rsidR="000D37B9">
        <w:rPr>
          <w:rFonts w:ascii="Times New Roman" w:eastAsia="Times New Roman" w:hAnsi="Times New Roman" w:cs="Times New Roman"/>
          <w:sz w:val="24"/>
          <w:szCs w:val="24"/>
        </w:rPr>
        <w:t xml:space="preserve"> this will mean that the ministry and humanitarian goals of JMM will also go unmet</w:t>
      </w:r>
      <w:r w:rsidR="00CC1C75">
        <w:rPr>
          <w:rFonts w:ascii="Times New Roman" w:eastAsia="Times New Roman" w:hAnsi="Times New Roman" w:cs="Times New Roman"/>
          <w:sz w:val="24"/>
          <w:szCs w:val="24"/>
        </w:rPr>
        <w:t xml:space="preserve"> and the sole employee </w:t>
      </w:r>
      <w:r w:rsidR="00CC1C75">
        <w:rPr>
          <w:rFonts w:ascii="Times New Roman" w:eastAsia="Times New Roman" w:hAnsi="Times New Roman" w:cs="Times New Roman"/>
          <w:sz w:val="24"/>
          <w:szCs w:val="24"/>
        </w:rPr>
        <w:lastRenderedPageBreak/>
        <w:t>does not get paid</w:t>
      </w:r>
      <w:r w:rsidR="000D37B9">
        <w:rPr>
          <w:rFonts w:ascii="Times New Roman" w:eastAsia="Times New Roman" w:hAnsi="Times New Roman" w:cs="Times New Roman"/>
          <w:sz w:val="24"/>
          <w:szCs w:val="24"/>
        </w:rPr>
        <w:t>.  In that outcome</w:t>
      </w:r>
      <w:r w:rsidR="000D336D">
        <w:rPr>
          <w:rFonts w:ascii="Times New Roman" w:eastAsia="Times New Roman" w:hAnsi="Times New Roman" w:cs="Times New Roman"/>
          <w:sz w:val="24"/>
          <w:szCs w:val="24"/>
        </w:rPr>
        <w:t>,</w:t>
      </w:r>
      <w:r w:rsidR="000D37B9">
        <w:rPr>
          <w:rFonts w:ascii="Times New Roman" w:eastAsia="Times New Roman" w:hAnsi="Times New Roman" w:cs="Times New Roman"/>
          <w:sz w:val="24"/>
          <w:szCs w:val="24"/>
        </w:rPr>
        <w:t xml:space="preserve"> JMM must </w:t>
      </w:r>
      <w:r w:rsidR="00713A2C">
        <w:rPr>
          <w:rFonts w:ascii="Times New Roman" w:eastAsia="Times New Roman" w:hAnsi="Times New Roman" w:cs="Times New Roman"/>
          <w:sz w:val="24"/>
          <w:szCs w:val="24"/>
        </w:rPr>
        <w:t>pursue</w:t>
      </w:r>
      <w:r w:rsidR="000D37B9">
        <w:rPr>
          <w:rFonts w:ascii="Times New Roman" w:eastAsia="Times New Roman" w:hAnsi="Times New Roman" w:cs="Times New Roman"/>
          <w:sz w:val="24"/>
          <w:szCs w:val="24"/>
        </w:rPr>
        <w:t xml:space="preserve"> one of the </w:t>
      </w:r>
      <w:r w:rsidR="00713A2C">
        <w:rPr>
          <w:rFonts w:ascii="Times New Roman" w:eastAsia="Times New Roman" w:hAnsi="Times New Roman" w:cs="Times New Roman"/>
          <w:sz w:val="24"/>
          <w:szCs w:val="24"/>
        </w:rPr>
        <w:t>alternatives</w:t>
      </w:r>
      <w:r w:rsidR="000D37B9">
        <w:rPr>
          <w:rFonts w:ascii="Times New Roman" w:eastAsia="Times New Roman" w:hAnsi="Times New Roman" w:cs="Times New Roman"/>
          <w:sz w:val="24"/>
          <w:szCs w:val="24"/>
        </w:rPr>
        <w:t xml:space="preserve"> listed above.  Firstly, JMM will begin to apply to foundations for grant </w:t>
      </w:r>
      <w:r w:rsidR="000D37B9" w:rsidRPr="00623A70">
        <w:rPr>
          <w:rFonts w:ascii="Times New Roman" w:eastAsia="Times New Roman" w:hAnsi="Times New Roman" w:cs="Times New Roman"/>
          <w:sz w:val="24"/>
          <w:szCs w:val="24"/>
          <w:highlight w:val="yellow"/>
        </w:rPr>
        <w:t>revenue.</w:t>
      </w:r>
      <w:r w:rsidR="00623A70" w:rsidRPr="00623A70">
        <w:rPr>
          <w:rFonts w:ascii="Times New Roman" w:eastAsia="Times New Roman" w:hAnsi="Times New Roman" w:cs="Times New Roman"/>
          <w:sz w:val="24"/>
          <w:szCs w:val="24"/>
          <w:highlight w:val="yellow"/>
        </w:rPr>
        <w:t xml:space="preserve">   </w:t>
      </w:r>
      <w:commentRangeStart w:id="35"/>
      <w:r w:rsidR="00CC1C75" w:rsidRPr="00623A70">
        <w:rPr>
          <w:rFonts w:ascii="Times New Roman" w:eastAsia="Times New Roman" w:hAnsi="Times New Roman" w:cs="Times New Roman"/>
          <w:sz w:val="24"/>
          <w:szCs w:val="24"/>
          <w:highlight w:val="yellow"/>
        </w:rPr>
        <w:t>U</w:t>
      </w:r>
      <w:r w:rsidR="00713A2C" w:rsidRPr="00623A70">
        <w:rPr>
          <w:rFonts w:ascii="Times New Roman" w:eastAsia="Times New Roman" w:hAnsi="Times New Roman" w:cs="Times New Roman"/>
          <w:sz w:val="24"/>
          <w:szCs w:val="24"/>
          <w:highlight w:val="yellow"/>
        </w:rPr>
        <w:t>sing</w:t>
      </w:r>
      <w:commentRangeEnd w:id="35"/>
      <w:r w:rsidR="00623A70">
        <w:rPr>
          <w:rStyle w:val="CommentReference"/>
        </w:rPr>
        <w:commentReference w:id="35"/>
      </w:r>
      <w:r w:rsidR="00713A2C">
        <w:rPr>
          <w:rFonts w:ascii="Times New Roman" w:eastAsia="Times New Roman" w:hAnsi="Times New Roman" w:cs="Times New Roman"/>
          <w:sz w:val="24"/>
          <w:szCs w:val="24"/>
        </w:rPr>
        <w:t xml:space="preserve"> a larger revenue from grant monies would more than likely have a consequence of earl</w:t>
      </w:r>
      <w:r w:rsidR="00CC1C75">
        <w:rPr>
          <w:rFonts w:ascii="Times New Roman" w:eastAsia="Times New Roman" w:hAnsi="Times New Roman" w:cs="Times New Roman"/>
          <w:sz w:val="24"/>
          <w:szCs w:val="24"/>
        </w:rPr>
        <w:t xml:space="preserve">ier </w:t>
      </w:r>
      <w:r w:rsidR="00713A2C">
        <w:rPr>
          <w:rFonts w:ascii="Times New Roman" w:eastAsia="Times New Roman" w:hAnsi="Times New Roman" w:cs="Times New Roman"/>
          <w:sz w:val="24"/>
          <w:szCs w:val="24"/>
        </w:rPr>
        <w:t>incorporation</w:t>
      </w:r>
      <w:r w:rsidR="00CC1C75">
        <w:rPr>
          <w:rFonts w:ascii="Times New Roman" w:eastAsia="Times New Roman" w:hAnsi="Times New Roman" w:cs="Times New Roman"/>
          <w:sz w:val="24"/>
          <w:szCs w:val="24"/>
        </w:rPr>
        <w:t xml:space="preserve"> which increases expense</w:t>
      </w:r>
      <w:r w:rsidR="00713A2C">
        <w:rPr>
          <w:rFonts w:ascii="Times New Roman" w:eastAsia="Times New Roman" w:hAnsi="Times New Roman" w:cs="Times New Roman"/>
          <w:sz w:val="24"/>
          <w:szCs w:val="24"/>
        </w:rPr>
        <w:t xml:space="preserve">.  Most grant providers want to have some sort of say in how their moneys are dispersed.  Many times, this requires a board of directors with seat available to representatives from granting foundations.  This is </w:t>
      </w:r>
      <w:r w:rsidR="000D336D">
        <w:rPr>
          <w:rFonts w:ascii="Times New Roman" w:eastAsia="Times New Roman" w:hAnsi="Times New Roman" w:cs="Times New Roman"/>
          <w:sz w:val="24"/>
          <w:szCs w:val="24"/>
        </w:rPr>
        <w:t xml:space="preserve">a </w:t>
      </w:r>
      <w:r w:rsidR="00713A2C">
        <w:rPr>
          <w:rFonts w:ascii="Times New Roman" w:eastAsia="Times New Roman" w:hAnsi="Times New Roman" w:cs="Times New Roman"/>
          <w:sz w:val="24"/>
          <w:szCs w:val="24"/>
        </w:rPr>
        <w:t xml:space="preserve">planned change for the </w:t>
      </w:r>
      <w:r w:rsidR="00CE64DF">
        <w:rPr>
          <w:rFonts w:ascii="Times New Roman" w:eastAsia="Times New Roman" w:hAnsi="Times New Roman" w:cs="Times New Roman"/>
          <w:sz w:val="24"/>
          <w:szCs w:val="24"/>
        </w:rPr>
        <w:t>future;</w:t>
      </w:r>
      <w:r w:rsidR="00713A2C">
        <w:rPr>
          <w:rFonts w:ascii="Times New Roman" w:eastAsia="Times New Roman" w:hAnsi="Times New Roman" w:cs="Times New Roman"/>
          <w:sz w:val="24"/>
          <w:szCs w:val="24"/>
        </w:rPr>
        <w:t xml:space="preserve"> however, it would remove the CEO as the major</w:t>
      </w:r>
      <w:r w:rsidR="000D336D">
        <w:rPr>
          <w:rFonts w:ascii="Times New Roman" w:eastAsia="Times New Roman" w:hAnsi="Times New Roman" w:cs="Times New Roman"/>
          <w:sz w:val="24"/>
          <w:szCs w:val="24"/>
        </w:rPr>
        <w:t xml:space="preserve"> </w:t>
      </w:r>
      <w:r w:rsidR="00713A2C">
        <w:rPr>
          <w:rFonts w:ascii="Times New Roman" w:eastAsia="Times New Roman" w:hAnsi="Times New Roman" w:cs="Times New Roman"/>
          <w:sz w:val="24"/>
          <w:szCs w:val="24"/>
        </w:rPr>
        <w:t>decision</w:t>
      </w:r>
      <w:r w:rsidR="000D336D">
        <w:rPr>
          <w:rFonts w:ascii="Times New Roman" w:eastAsia="Times New Roman" w:hAnsi="Times New Roman" w:cs="Times New Roman"/>
          <w:sz w:val="24"/>
          <w:szCs w:val="24"/>
        </w:rPr>
        <w:t>-</w:t>
      </w:r>
      <w:r w:rsidR="009274E3">
        <w:rPr>
          <w:rFonts w:ascii="Times New Roman" w:eastAsia="Times New Roman" w:hAnsi="Times New Roman" w:cs="Times New Roman"/>
          <w:sz w:val="24"/>
          <w:szCs w:val="24"/>
        </w:rPr>
        <w:t>maker and</w:t>
      </w:r>
      <w:r w:rsidR="00713A2C">
        <w:rPr>
          <w:rFonts w:ascii="Times New Roman" w:eastAsia="Times New Roman" w:hAnsi="Times New Roman" w:cs="Times New Roman"/>
          <w:sz w:val="24"/>
          <w:szCs w:val="24"/>
        </w:rPr>
        <w:t xml:space="preserve"> put the board in control of major decisions</w:t>
      </w:r>
      <w:r w:rsidR="00CC1C75">
        <w:rPr>
          <w:rFonts w:ascii="Times New Roman" w:eastAsia="Times New Roman" w:hAnsi="Times New Roman" w:cs="Times New Roman"/>
          <w:sz w:val="24"/>
          <w:szCs w:val="24"/>
        </w:rPr>
        <w:t xml:space="preserve"> and expense from employee costs would multiply</w:t>
      </w:r>
      <w:r w:rsidR="00713A2C">
        <w:rPr>
          <w:rFonts w:ascii="Times New Roman" w:eastAsia="Times New Roman" w:hAnsi="Times New Roman" w:cs="Times New Roman"/>
          <w:sz w:val="24"/>
          <w:szCs w:val="24"/>
        </w:rPr>
        <w:t xml:space="preserve">. </w:t>
      </w:r>
    </w:p>
    <w:p w14:paraId="66B3E909" w14:textId="0D41D0BB" w:rsidR="00123E5A" w:rsidRDefault="00123E5A" w:rsidP="00680EC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14:anchorId="344C5C7C" wp14:editId="02C3CC7A">
                <wp:simplePos x="0" y="0"/>
                <wp:positionH relativeFrom="column">
                  <wp:posOffset>104775</wp:posOffset>
                </wp:positionH>
                <wp:positionV relativeFrom="page">
                  <wp:posOffset>5819775</wp:posOffset>
                </wp:positionV>
                <wp:extent cx="5943600" cy="3028950"/>
                <wp:effectExtent l="0" t="0" r="0" b="0"/>
                <wp:wrapTopAndBottom/>
                <wp:docPr id="21" name="Group 21"/>
                <wp:cNvGraphicFramePr/>
                <a:graphic xmlns:a="http://schemas.openxmlformats.org/drawingml/2006/main">
                  <a:graphicData uri="http://schemas.microsoft.com/office/word/2010/wordprocessingGroup">
                    <wpg:wgp>
                      <wpg:cNvGrpSpPr/>
                      <wpg:grpSpPr>
                        <a:xfrm>
                          <a:off x="0" y="0"/>
                          <a:ext cx="5943600" cy="3028950"/>
                          <a:chOff x="0" y="0"/>
                          <a:chExt cx="5943600" cy="3028950"/>
                        </a:xfrm>
                      </wpg:grpSpPr>
                      <pic:pic xmlns:pic="http://schemas.openxmlformats.org/drawingml/2006/picture">
                        <pic:nvPicPr>
                          <pic:cNvPr id="20" name="Picture 20"/>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3028950"/>
                          </a:xfrm>
                          <a:prstGeom prst="rect">
                            <a:avLst/>
                          </a:prstGeom>
                          <a:noFill/>
                          <a:ln>
                            <a:noFill/>
                          </a:ln>
                        </pic:spPr>
                      </pic:pic>
                      <wps:wsp>
                        <wps:cNvPr id="217" name="Text Box 2"/>
                        <wps:cNvSpPr txBox="1">
                          <a:spLocks noChangeArrowheads="1"/>
                        </wps:cNvSpPr>
                        <wps:spPr bwMode="auto">
                          <a:xfrm>
                            <a:off x="2219325" y="0"/>
                            <a:ext cx="2354580" cy="386080"/>
                          </a:xfrm>
                          <a:prstGeom prst="rect">
                            <a:avLst/>
                          </a:prstGeom>
                          <a:solidFill>
                            <a:srgbClr val="FFFFFF"/>
                          </a:solidFill>
                          <a:ln w="9525">
                            <a:solidFill>
                              <a:srgbClr val="000000"/>
                            </a:solidFill>
                            <a:miter lim="800000"/>
                            <a:headEnd/>
                            <a:tailEnd/>
                          </a:ln>
                        </wps:spPr>
                        <wps:txbx>
                          <w:txbxContent>
                            <w:p w14:paraId="7C40ED11" w14:textId="64F3FBA3" w:rsidR="00123E5A" w:rsidRDefault="00123E5A" w:rsidP="00123E5A">
                              <w:pPr>
                                <w:jc w:val="center"/>
                              </w:pPr>
                              <w:r>
                                <w:t>Table 1: Forecast Revenue</w:t>
                              </w:r>
                            </w:p>
                          </w:txbxContent>
                        </wps:txbx>
                        <wps:bodyPr rot="0" vert="horz" wrap="square" lIns="91440" tIns="45720" rIns="91440" bIns="45720" anchor="t" anchorCtr="0">
                          <a:spAutoFit/>
                        </wps:bodyPr>
                      </wps:wsp>
                    </wpg:wgp>
                  </a:graphicData>
                </a:graphic>
              </wp:anchor>
            </w:drawing>
          </mc:Choice>
          <mc:Fallback>
            <w:pict>
              <v:group w14:anchorId="344C5C7C" id="Group 21" o:spid="_x0000_s1026" style="position:absolute;margin-left:8.25pt;margin-top:458.25pt;width:468pt;height:238.5pt;z-index:251662336;mso-position-vertical-relative:page" coordsize="59436,3028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59436;height:30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">
                  <v:imagedata r:id="rId14" o:title=""/>
                </v:shape>
                <v:shapetype id="_x0000_t202" coordsize="21600,21600" o:spt="202" path="m,l,21600r21600,l21600,xe">
                  <v:stroke joinstyle="miter"/>
                  <v:path gradientshapeok="t" o:connecttype="rect"/>
                </v:shapetype>
                <v:shape id="Text Box 2" o:spid="_x0000_s1028" type="#_x0000_t202" style="position:absolute;left:22193;width:23546;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">
                  <v:textbox style="mso-fit-shape-to-text:t">
                    <w:txbxContent>
                      <w:p w14:paraId="7C40ED11" w14:textId="64F3FBA3" w:rsidR="00123E5A" w:rsidRDefault="00123E5A" w:rsidP="00123E5A">
                        <w:pPr>
                          <w:jc w:val="center"/>
                        </w:pPr>
                        <w:r>
                          <w:t>Table 1: Forecast Revenue</w:t>
                        </w:r>
                      </w:p>
                    </w:txbxContent>
                  </v:textbox>
                </v:shape>
                <w10:wrap type="topAndBottom" anchory="page"/>
              </v:group>
            </w:pict>
          </mc:Fallback>
        </mc:AlternateContent>
      </w:r>
      <w:r w:rsidR="00713A2C">
        <w:rPr>
          <w:rFonts w:ascii="Times New Roman" w:eastAsia="Times New Roman" w:hAnsi="Times New Roman" w:cs="Times New Roman"/>
          <w:sz w:val="24"/>
          <w:szCs w:val="24"/>
        </w:rPr>
        <w:tab/>
        <w:t>In any case, as time goes forward and revenue comes in and is tracked a more accurate picture of just how JMM will operate will emerge.  Financially speaking, as JMM become</w:t>
      </w:r>
      <w:r w:rsidR="00CC1C75">
        <w:rPr>
          <w:rFonts w:ascii="Times New Roman" w:eastAsia="Times New Roman" w:hAnsi="Times New Roman" w:cs="Times New Roman"/>
          <w:sz w:val="24"/>
          <w:szCs w:val="24"/>
        </w:rPr>
        <w:t>s</w:t>
      </w:r>
      <w:r w:rsidR="00713A2C">
        <w:rPr>
          <w:rFonts w:ascii="Times New Roman" w:eastAsia="Times New Roman" w:hAnsi="Times New Roman" w:cs="Times New Roman"/>
          <w:sz w:val="24"/>
          <w:szCs w:val="24"/>
        </w:rPr>
        <w:t xml:space="preserve"> known in the non-profit humanitarian community</w:t>
      </w:r>
      <w:r w:rsidR="000D336D">
        <w:rPr>
          <w:rFonts w:ascii="Times New Roman" w:eastAsia="Times New Roman" w:hAnsi="Times New Roman" w:cs="Times New Roman"/>
          <w:sz w:val="24"/>
          <w:szCs w:val="24"/>
        </w:rPr>
        <w:t>,</w:t>
      </w:r>
      <w:r w:rsidR="00713A2C">
        <w:rPr>
          <w:rFonts w:ascii="Times New Roman" w:eastAsia="Times New Roman" w:hAnsi="Times New Roman" w:cs="Times New Roman"/>
          <w:sz w:val="24"/>
          <w:szCs w:val="24"/>
        </w:rPr>
        <w:t xml:space="preserve"> it is expected that greater revenue sources will emerge.  This will create better financial forecasts, ministerial forecasts, and educational forecasts. </w:t>
      </w:r>
      <w:r w:rsidR="00914DD9">
        <w:rPr>
          <w:rFonts w:ascii="Times New Roman" w:eastAsia="Times New Roman" w:hAnsi="Times New Roman" w:cs="Times New Roman"/>
          <w:sz w:val="24"/>
          <w:szCs w:val="24"/>
        </w:rPr>
        <w:t xml:space="preserve"> Below are the expected Revenues and Costs Forecast if revenues are supplied from gifts, donations</w:t>
      </w:r>
      <w:r w:rsidR="000D336D">
        <w:rPr>
          <w:rFonts w:ascii="Times New Roman" w:eastAsia="Times New Roman" w:hAnsi="Times New Roman" w:cs="Times New Roman"/>
          <w:sz w:val="24"/>
          <w:szCs w:val="24"/>
        </w:rPr>
        <w:t>,</w:t>
      </w:r>
      <w:r w:rsidR="00914DD9">
        <w:rPr>
          <w:rFonts w:ascii="Times New Roman" w:eastAsia="Times New Roman" w:hAnsi="Times New Roman" w:cs="Times New Roman"/>
          <w:sz w:val="24"/>
          <w:szCs w:val="24"/>
        </w:rPr>
        <w:t xml:space="preserve"> and grants from foundations over a five-year forecast.  </w:t>
      </w:r>
      <w:r w:rsidR="00914DD9" w:rsidRPr="007F0F92">
        <w:rPr>
          <w:rFonts w:ascii="Times New Roman" w:eastAsia="Times New Roman" w:hAnsi="Times New Roman" w:cs="Times New Roman"/>
          <w:sz w:val="24"/>
          <w:szCs w:val="24"/>
          <w:highlight w:val="yellow"/>
        </w:rPr>
        <w:t>Notice the “</w:t>
      </w:r>
      <w:commentRangeStart w:id="36"/>
      <w:r w:rsidR="00914DD9" w:rsidRPr="007F0F92">
        <w:rPr>
          <w:rFonts w:ascii="Times New Roman" w:eastAsia="Times New Roman" w:hAnsi="Times New Roman" w:cs="Times New Roman"/>
          <w:sz w:val="24"/>
          <w:szCs w:val="24"/>
          <w:highlight w:val="yellow"/>
        </w:rPr>
        <w:t>Non</w:t>
      </w:r>
      <w:commentRangeEnd w:id="36"/>
      <w:r w:rsidR="007F0F92">
        <w:rPr>
          <w:rStyle w:val="CommentReference"/>
        </w:rPr>
        <w:commentReference w:id="36"/>
      </w:r>
      <w:r w:rsidR="00914DD9" w:rsidRPr="007F0F92">
        <w:rPr>
          <w:rFonts w:ascii="Times New Roman" w:eastAsia="Times New Roman" w:hAnsi="Times New Roman" w:cs="Times New Roman"/>
          <w:sz w:val="24"/>
          <w:szCs w:val="24"/>
          <w:highlight w:val="yellow"/>
        </w:rPr>
        <w:t>-</w:t>
      </w:r>
      <w:r w:rsidR="00914DD9">
        <w:rPr>
          <w:rFonts w:ascii="Times New Roman" w:eastAsia="Times New Roman" w:hAnsi="Times New Roman" w:cs="Times New Roman"/>
          <w:sz w:val="24"/>
          <w:szCs w:val="24"/>
        </w:rPr>
        <w:t xml:space="preserve">Personal Costs” are in the 744K area. </w:t>
      </w:r>
      <w:r w:rsidR="00CC6289">
        <w:rPr>
          <w:rFonts w:ascii="Times New Roman" w:eastAsia="Times New Roman" w:hAnsi="Times New Roman" w:cs="Times New Roman"/>
          <w:sz w:val="24"/>
          <w:szCs w:val="24"/>
        </w:rPr>
        <w:t xml:space="preserve">This information is from the excel sheet in this portfolio. </w:t>
      </w:r>
    </w:p>
    <w:p w14:paraId="32472CF7" w14:textId="7B4BAEAC" w:rsidR="00914DD9" w:rsidRDefault="00123E5A" w:rsidP="00680EC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mc:AlternateContent>
          <mc:Choice Requires="wpg">
            <w:drawing>
              <wp:anchor distT="0" distB="0" distL="114300" distR="114300" simplePos="0" relativeHeight="251665408" behindDoc="0" locked="0" layoutInCell="1" allowOverlap="1" wp14:anchorId="2178E769" wp14:editId="0A8D6714">
                <wp:simplePos x="0" y="0"/>
                <wp:positionH relativeFrom="column">
                  <wp:posOffset>0</wp:posOffset>
                </wp:positionH>
                <wp:positionV relativeFrom="page">
                  <wp:posOffset>5314950</wp:posOffset>
                </wp:positionV>
                <wp:extent cx="5943600" cy="3829050"/>
                <wp:effectExtent l="0" t="0" r="0" b="0"/>
                <wp:wrapTopAndBottom/>
                <wp:docPr id="23" name="Group 23"/>
                <wp:cNvGraphicFramePr/>
                <a:graphic xmlns:a="http://schemas.openxmlformats.org/drawingml/2006/main">
                  <a:graphicData uri="http://schemas.microsoft.com/office/word/2010/wordprocessingGroup">
                    <wpg:wgp>
                      <wpg:cNvGrpSpPr/>
                      <wpg:grpSpPr>
                        <a:xfrm>
                          <a:off x="0" y="0"/>
                          <a:ext cx="5943600" cy="3829050"/>
                          <a:chOff x="0" y="0"/>
                          <a:chExt cx="5943600" cy="3829050"/>
                        </a:xfrm>
                      </wpg:grpSpPr>
                      <pic:pic xmlns:pic="http://schemas.openxmlformats.org/drawingml/2006/picture">
                        <pic:nvPicPr>
                          <pic:cNvPr id="17" name="Picture 17"/>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133350"/>
                            <a:ext cx="5943600" cy="3695700"/>
                          </a:xfrm>
                          <a:prstGeom prst="rect">
                            <a:avLst/>
                          </a:prstGeom>
                          <a:noFill/>
                          <a:ln>
                            <a:noFill/>
                          </a:ln>
                        </pic:spPr>
                      </pic:pic>
                      <wps:wsp>
                        <wps:cNvPr id="22" name="Text Box 2"/>
                        <wps:cNvSpPr txBox="1">
                          <a:spLocks noChangeArrowheads="1"/>
                        </wps:cNvSpPr>
                        <wps:spPr bwMode="auto">
                          <a:xfrm>
                            <a:off x="2095500" y="0"/>
                            <a:ext cx="2354580" cy="266700"/>
                          </a:xfrm>
                          <a:prstGeom prst="rect">
                            <a:avLst/>
                          </a:prstGeom>
                          <a:solidFill>
                            <a:srgbClr val="FFFFFF"/>
                          </a:solidFill>
                          <a:ln w="9525">
                            <a:solidFill>
                              <a:srgbClr val="000000"/>
                            </a:solidFill>
                            <a:miter lim="800000"/>
                            <a:headEnd/>
                            <a:tailEnd/>
                          </a:ln>
                        </wps:spPr>
                        <wps:txbx>
                          <w:txbxContent>
                            <w:p w14:paraId="6FDFAB91" w14:textId="3F7D9AD6" w:rsidR="00123E5A" w:rsidRDefault="00123E5A" w:rsidP="00123E5A">
                              <w:pPr>
                                <w:jc w:val="center"/>
                              </w:pPr>
                              <w:r>
                                <w:t>Table 2: Forecasted Budget</w:t>
                              </w:r>
                            </w:p>
                          </w:txbxContent>
                        </wps:txbx>
                        <wps:bodyPr rot="0" vert="horz" wrap="square" lIns="91440" tIns="45720" rIns="91440" bIns="45720" anchor="t" anchorCtr="0">
                          <a:noAutofit/>
                        </wps:bodyPr>
                      </wps:wsp>
                    </wpg:wgp>
                  </a:graphicData>
                </a:graphic>
              </wp:anchor>
            </w:drawing>
          </mc:Choice>
          <mc:Fallback>
            <w:pict>
              <v:group w14:anchorId="2178E769" id="Group 23" o:spid="_x0000_s1029" style="position:absolute;margin-left:0;margin-top:418.5pt;width:468pt;height:301.5pt;z-index:251665408;mso-position-vertical-relative:page" coordsize="59436,3829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">
                <v:shape id="Picture 17" o:spid="_x0000_s1030" type="#_x0000_t75" style="position:absolute;top:1333;width:59436;height:36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">
                  <v:imagedata r:id="rId16" o:title=""/>
                </v:shape>
                <v:shape id="Text Box 2" o:spid="_x0000_s1031" type="#_x0000_t202" style="position:absolute;left:20955;width:2354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6FDFAB91" w14:textId="3F7D9AD6" w:rsidR="00123E5A" w:rsidRDefault="00123E5A" w:rsidP="00123E5A">
                        <w:pPr>
                          <w:jc w:val="center"/>
                        </w:pPr>
                        <w:r>
                          <w:t>Table 2: Forecasted Budget</w:t>
                        </w:r>
                      </w:p>
                    </w:txbxContent>
                  </v:textbox>
                </v:shape>
                <w10:wrap type="topAndBottom" anchory="page"/>
              </v:group>
            </w:pict>
          </mc:Fallback>
        </mc:AlternateContent>
      </w:r>
      <w:r w:rsidR="00914DD9">
        <w:rPr>
          <w:rFonts w:ascii="Times New Roman" w:eastAsia="Times New Roman" w:hAnsi="Times New Roman" w:cs="Times New Roman"/>
          <w:sz w:val="24"/>
          <w:szCs w:val="24"/>
        </w:rPr>
        <w:tab/>
      </w:r>
      <w:commentRangeStart w:id="37"/>
      <w:r w:rsidR="00914DD9" w:rsidRPr="00330116">
        <w:rPr>
          <w:rFonts w:ascii="Times New Roman" w:eastAsia="Times New Roman" w:hAnsi="Times New Roman" w:cs="Times New Roman"/>
          <w:sz w:val="24"/>
          <w:szCs w:val="24"/>
          <w:highlight w:val="yellow"/>
        </w:rPr>
        <w:t>Please</w:t>
      </w:r>
      <w:commentRangeEnd w:id="37"/>
      <w:r w:rsidR="00330116">
        <w:rPr>
          <w:rStyle w:val="CommentReference"/>
        </w:rPr>
        <w:commentReference w:id="37"/>
      </w:r>
      <w:r w:rsidR="00914DD9" w:rsidRPr="00914DD9">
        <w:rPr>
          <w:rFonts w:ascii="Times New Roman" w:eastAsia="Times New Roman" w:hAnsi="Times New Roman" w:cs="Times New Roman"/>
          <w:sz w:val="24"/>
          <w:szCs w:val="24"/>
        </w:rPr>
        <w:t xml:space="preserve"> note what is not shown is the fact that there are costs attributed</w:t>
      </w:r>
      <w:r w:rsidR="00914DD9">
        <w:rPr>
          <w:rFonts w:ascii="Times New Roman" w:eastAsia="Times New Roman" w:hAnsi="Times New Roman" w:cs="Times New Roman"/>
          <w:sz w:val="24"/>
          <w:szCs w:val="24"/>
        </w:rPr>
        <w:t xml:space="preserve"> to incorporation and </w:t>
      </w:r>
      <w:r w:rsidR="00CC6289">
        <w:rPr>
          <w:rFonts w:ascii="Times New Roman" w:eastAsia="Times New Roman" w:hAnsi="Times New Roman" w:cs="Times New Roman"/>
          <w:sz w:val="24"/>
          <w:szCs w:val="24"/>
        </w:rPr>
        <w:t xml:space="preserve">added employees like a board of directors </w:t>
      </w:r>
      <w:r w:rsidR="00CC1C75">
        <w:rPr>
          <w:rFonts w:ascii="Times New Roman" w:eastAsia="Times New Roman" w:hAnsi="Times New Roman" w:cs="Times New Roman"/>
          <w:sz w:val="24"/>
          <w:szCs w:val="24"/>
        </w:rPr>
        <w:t>un</w:t>
      </w:r>
      <w:r w:rsidR="00CC6289">
        <w:rPr>
          <w:rFonts w:ascii="Times New Roman" w:eastAsia="Times New Roman" w:hAnsi="Times New Roman" w:cs="Times New Roman"/>
          <w:sz w:val="24"/>
          <w:szCs w:val="24"/>
        </w:rPr>
        <w:t xml:space="preserve">accounted for in the table.  If JMM </w:t>
      </w:r>
      <w:commentRangeStart w:id="38"/>
      <w:r w:rsidR="00CC6289" w:rsidRPr="00330116">
        <w:rPr>
          <w:rFonts w:ascii="Times New Roman" w:eastAsia="Times New Roman" w:hAnsi="Times New Roman" w:cs="Times New Roman"/>
          <w:sz w:val="24"/>
          <w:szCs w:val="24"/>
          <w:highlight w:val="yellow"/>
        </w:rPr>
        <w:t>where</w:t>
      </w:r>
      <w:commentRangeEnd w:id="38"/>
      <w:r w:rsidR="00330116">
        <w:rPr>
          <w:rStyle w:val="CommentReference"/>
        </w:rPr>
        <w:commentReference w:id="38"/>
      </w:r>
      <w:r w:rsidR="00CC6289">
        <w:rPr>
          <w:rFonts w:ascii="Times New Roman" w:eastAsia="Times New Roman" w:hAnsi="Times New Roman" w:cs="Times New Roman"/>
          <w:sz w:val="24"/>
          <w:szCs w:val="24"/>
        </w:rPr>
        <w:t xml:space="preserve"> to hire four board members at </w:t>
      </w:r>
      <w:r w:rsidR="00CC1C75">
        <w:rPr>
          <w:rFonts w:ascii="Times New Roman" w:eastAsia="Times New Roman" w:hAnsi="Times New Roman" w:cs="Times New Roman"/>
          <w:sz w:val="24"/>
          <w:szCs w:val="24"/>
        </w:rPr>
        <w:t>100</w:t>
      </w:r>
      <w:r w:rsidR="00CC6289">
        <w:rPr>
          <w:rFonts w:ascii="Times New Roman" w:eastAsia="Times New Roman" w:hAnsi="Times New Roman" w:cs="Times New Roman"/>
          <w:sz w:val="24"/>
          <w:szCs w:val="24"/>
        </w:rPr>
        <w:t>K each per year</w:t>
      </w:r>
      <w:r w:rsidR="000D336D">
        <w:rPr>
          <w:rFonts w:ascii="Times New Roman" w:eastAsia="Times New Roman" w:hAnsi="Times New Roman" w:cs="Times New Roman"/>
          <w:sz w:val="24"/>
          <w:szCs w:val="24"/>
        </w:rPr>
        <w:t>, in the beginning,</w:t>
      </w:r>
      <w:r w:rsidR="00CE64DF">
        <w:rPr>
          <w:rFonts w:ascii="Times New Roman" w:eastAsia="Times New Roman" w:hAnsi="Times New Roman" w:cs="Times New Roman"/>
          <w:sz w:val="24"/>
          <w:szCs w:val="24"/>
        </w:rPr>
        <w:t xml:space="preserve"> </w:t>
      </w:r>
      <w:r w:rsidR="00CC6289">
        <w:rPr>
          <w:rFonts w:ascii="Times New Roman" w:eastAsia="Times New Roman" w:hAnsi="Times New Roman" w:cs="Times New Roman"/>
          <w:sz w:val="24"/>
          <w:szCs w:val="24"/>
        </w:rPr>
        <w:t>this would put</w:t>
      </w:r>
      <w:r w:rsidR="00013D2A">
        <w:rPr>
          <w:rFonts w:ascii="Times New Roman" w:eastAsia="Times New Roman" w:hAnsi="Times New Roman" w:cs="Times New Roman"/>
          <w:sz w:val="24"/>
          <w:szCs w:val="24"/>
        </w:rPr>
        <w:t xml:space="preserve"> JMM in a deficit of 100k to 200k per year seen in blue.  By not listing it in the general figures this</w:t>
      </w:r>
      <w:r w:rsidR="00CC6289">
        <w:rPr>
          <w:rFonts w:ascii="Times New Roman" w:eastAsia="Times New Roman" w:hAnsi="Times New Roman" w:cs="Times New Roman"/>
          <w:sz w:val="24"/>
          <w:szCs w:val="24"/>
        </w:rPr>
        <w:t xml:space="preserve"> allow</w:t>
      </w:r>
      <w:r w:rsidR="000D336D">
        <w:rPr>
          <w:rFonts w:ascii="Times New Roman" w:eastAsia="Times New Roman" w:hAnsi="Times New Roman" w:cs="Times New Roman"/>
          <w:sz w:val="24"/>
          <w:szCs w:val="24"/>
        </w:rPr>
        <w:t>s</w:t>
      </w:r>
      <w:r w:rsidR="00CC6289">
        <w:rPr>
          <w:rFonts w:ascii="Times New Roman" w:eastAsia="Times New Roman" w:hAnsi="Times New Roman" w:cs="Times New Roman"/>
          <w:sz w:val="24"/>
          <w:szCs w:val="24"/>
        </w:rPr>
        <w:t xml:space="preserve"> itemization of costs reflected from publications and other efforts </w:t>
      </w:r>
      <w:r w:rsidR="00CC1C75">
        <w:rPr>
          <w:rFonts w:ascii="Times New Roman" w:eastAsia="Times New Roman" w:hAnsi="Times New Roman" w:cs="Times New Roman"/>
          <w:sz w:val="24"/>
          <w:szCs w:val="24"/>
        </w:rPr>
        <w:t xml:space="preserve">only </w:t>
      </w:r>
      <w:r w:rsidR="00CC6289">
        <w:rPr>
          <w:rFonts w:ascii="Times New Roman" w:eastAsia="Times New Roman" w:hAnsi="Times New Roman" w:cs="Times New Roman"/>
          <w:sz w:val="24"/>
          <w:szCs w:val="24"/>
        </w:rPr>
        <w:t xml:space="preserve">due to </w:t>
      </w:r>
      <w:r w:rsidR="000D336D">
        <w:rPr>
          <w:rFonts w:ascii="Times New Roman" w:eastAsia="Times New Roman" w:hAnsi="Times New Roman" w:cs="Times New Roman"/>
          <w:sz w:val="24"/>
          <w:szCs w:val="24"/>
        </w:rPr>
        <w:t xml:space="preserve">the </w:t>
      </w:r>
      <w:r w:rsidR="00CC6289">
        <w:rPr>
          <w:rFonts w:ascii="Times New Roman" w:eastAsia="Times New Roman" w:hAnsi="Times New Roman" w:cs="Times New Roman"/>
          <w:sz w:val="24"/>
          <w:szCs w:val="24"/>
        </w:rPr>
        <w:t>pursuit of none grant monies.</w:t>
      </w:r>
      <w:r w:rsidR="00CC1C75">
        <w:rPr>
          <w:rFonts w:ascii="Times New Roman" w:eastAsia="Times New Roman" w:hAnsi="Times New Roman" w:cs="Times New Roman"/>
          <w:sz w:val="24"/>
          <w:szCs w:val="24"/>
        </w:rPr>
        <w:t xml:space="preserve"> </w:t>
      </w:r>
      <w:r w:rsidR="00CC6289">
        <w:rPr>
          <w:rFonts w:ascii="Times New Roman" w:eastAsia="Times New Roman" w:hAnsi="Times New Roman" w:cs="Times New Roman"/>
          <w:sz w:val="24"/>
          <w:szCs w:val="24"/>
        </w:rPr>
        <w:t xml:space="preserve"> </w:t>
      </w:r>
      <w:r w:rsidR="00914DD9">
        <w:rPr>
          <w:rFonts w:ascii="Times New Roman" w:eastAsia="Times New Roman" w:hAnsi="Times New Roman" w:cs="Times New Roman"/>
          <w:sz w:val="24"/>
          <w:szCs w:val="24"/>
        </w:rPr>
        <w:t xml:space="preserve">The next table shows the same income, but with the added costs of pursuing donations as </w:t>
      </w:r>
      <w:r w:rsidR="00CC1C75">
        <w:rPr>
          <w:rFonts w:ascii="Times New Roman" w:eastAsia="Times New Roman" w:hAnsi="Times New Roman" w:cs="Times New Roman"/>
          <w:sz w:val="24"/>
          <w:szCs w:val="24"/>
        </w:rPr>
        <w:t>a</w:t>
      </w:r>
      <w:r w:rsidR="00914DD9">
        <w:rPr>
          <w:rFonts w:ascii="Times New Roman" w:eastAsia="Times New Roman" w:hAnsi="Times New Roman" w:cs="Times New Roman"/>
          <w:sz w:val="24"/>
          <w:szCs w:val="24"/>
        </w:rPr>
        <w:t xml:space="preserve"> source of revenue</w:t>
      </w:r>
      <w:r w:rsidR="00CC1C75">
        <w:rPr>
          <w:rFonts w:ascii="Times New Roman" w:eastAsia="Times New Roman" w:hAnsi="Times New Roman" w:cs="Times New Roman"/>
          <w:sz w:val="24"/>
          <w:szCs w:val="24"/>
        </w:rPr>
        <w:t xml:space="preserve">, a five year plan for </w:t>
      </w:r>
      <w:r>
        <w:rPr>
          <w:rFonts w:ascii="Times New Roman" w:eastAsia="Times New Roman" w:hAnsi="Times New Roman" w:cs="Times New Roman"/>
          <w:sz w:val="24"/>
          <w:szCs w:val="24"/>
        </w:rPr>
        <w:t xml:space="preserve">incorporation, and added </w:t>
      </w:r>
      <w:commentRangeStart w:id="39"/>
      <w:r w:rsidRPr="00330116">
        <w:rPr>
          <w:rFonts w:ascii="Times New Roman" w:eastAsia="Times New Roman" w:hAnsi="Times New Roman" w:cs="Times New Roman"/>
          <w:sz w:val="24"/>
          <w:szCs w:val="24"/>
          <w:highlight w:val="yellow"/>
        </w:rPr>
        <w:t>employees</w:t>
      </w:r>
      <w:commentRangeEnd w:id="39"/>
      <w:r w:rsidR="00330116">
        <w:rPr>
          <w:rStyle w:val="CommentReference"/>
        </w:rPr>
        <w:commentReference w:id="39"/>
      </w:r>
      <w:r w:rsidRPr="00330116">
        <w:rPr>
          <w:rFonts w:ascii="Times New Roman" w:eastAsia="Times New Roman" w:hAnsi="Times New Roman" w:cs="Times New Roman"/>
          <w:sz w:val="24"/>
          <w:szCs w:val="24"/>
          <w:highlight w:val="yellow"/>
        </w:rPr>
        <w:t xml:space="preserve"> </w:t>
      </w:r>
      <w:r w:rsidR="00914DD9" w:rsidRPr="00330116">
        <w:rPr>
          <w:rFonts w:ascii="Times New Roman" w:eastAsia="Times New Roman" w:hAnsi="Times New Roman" w:cs="Times New Roman"/>
          <w:sz w:val="24"/>
          <w:szCs w:val="24"/>
          <w:highlight w:val="yellow"/>
        </w:rPr>
        <w:t>.</w:t>
      </w:r>
      <w:r w:rsidR="00914DD9">
        <w:rPr>
          <w:rFonts w:ascii="Times New Roman" w:eastAsia="Times New Roman" w:hAnsi="Times New Roman" w:cs="Times New Roman"/>
          <w:sz w:val="24"/>
          <w:szCs w:val="24"/>
        </w:rPr>
        <w:t xml:space="preserve"> </w:t>
      </w:r>
      <w:r w:rsidR="00CC6289">
        <w:rPr>
          <w:rFonts w:ascii="Times New Roman" w:eastAsia="Times New Roman" w:hAnsi="Times New Roman" w:cs="Times New Roman"/>
          <w:sz w:val="24"/>
          <w:szCs w:val="24"/>
        </w:rPr>
        <w:t xml:space="preserve"> One may feel that asking for money is free but not so</w:t>
      </w:r>
      <w:r w:rsidR="000D336D">
        <w:rPr>
          <w:rFonts w:ascii="Times New Roman" w:eastAsia="Times New Roman" w:hAnsi="Times New Roman" w:cs="Times New Roman"/>
          <w:sz w:val="24"/>
          <w:szCs w:val="24"/>
        </w:rPr>
        <w:t>,</w:t>
      </w:r>
      <w:r w:rsidR="00CC6289">
        <w:rPr>
          <w:rFonts w:ascii="Times New Roman" w:eastAsia="Times New Roman" w:hAnsi="Times New Roman" w:cs="Times New Roman"/>
          <w:sz w:val="24"/>
          <w:szCs w:val="24"/>
        </w:rPr>
        <w:t xml:space="preserve"> according to SP</w:t>
      </w:r>
      <w:r w:rsidR="000D336D">
        <w:rPr>
          <w:rFonts w:ascii="Times New Roman" w:eastAsia="Times New Roman" w:hAnsi="Times New Roman" w:cs="Times New Roman"/>
          <w:sz w:val="24"/>
          <w:szCs w:val="24"/>
        </w:rPr>
        <w:t>,</w:t>
      </w:r>
      <w:r w:rsidR="00CC6289">
        <w:rPr>
          <w:rFonts w:ascii="Times New Roman" w:eastAsia="Times New Roman" w:hAnsi="Times New Roman" w:cs="Times New Roman"/>
          <w:sz w:val="24"/>
          <w:szCs w:val="24"/>
        </w:rPr>
        <w:t xml:space="preserve"> who attribute expenses in excess of 40 million every year</w:t>
      </w:r>
      <w:r>
        <w:rPr>
          <w:rFonts w:ascii="Times New Roman" w:eastAsia="Times New Roman" w:hAnsi="Times New Roman" w:cs="Times New Roman"/>
          <w:sz w:val="24"/>
          <w:szCs w:val="24"/>
        </w:rPr>
        <w:t xml:space="preserve"> (SP, 2019)</w:t>
      </w:r>
      <w:r w:rsidR="00CC6289">
        <w:rPr>
          <w:rFonts w:ascii="Times New Roman" w:eastAsia="Times New Roman" w:hAnsi="Times New Roman" w:cs="Times New Roman"/>
          <w:sz w:val="24"/>
          <w:szCs w:val="24"/>
        </w:rPr>
        <w:t xml:space="preserve">. </w:t>
      </w:r>
      <w:r w:rsidR="00914DD9">
        <w:rPr>
          <w:rFonts w:ascii="Times New Roman" w:eastAsia="Times New Roman" w:hAnsi="Times New Roman" w:cs="Times New Roman"/>
          <w:sz w:val="24"/>
          <w:szCs w:val="24"/>
        </w:rPr>
        <w:t xml:space="preserve">  </w:t>
      </w:r>
      <w:r w:rsidR="00C21408">
        <w:rPr>
          <w:rFonts w:ascii="Times New Roman" w:eastAsia="Times New Roman" w:hAnsi="Times New Roman" w:cs="Times New Roman"/>
          <w:sz w:val="24"/>
          <w:szCs w:val="24"/>
        </w:rPr>
        <w:t xml:space="preserve">Further, </w:t>
      </w:r>
      <w:r w:rsidR="00C21408" w:rsidRPr="00330116">
        <w:rPr>
          <w:rFonts w:ascii="Times New Roman" w:eastAsia="Times New Roman" w:hAnsi="Times New Roman" w:cs="Times New Roman"/>
          <w:sz w:val="24"/>
          <w:szCs w:val="24"/>
          <w:highlight w:val="yellow"/>
        </w:rPr>
        <w:t>p</w:t>
      </w:r>
      <w:r w:rsidR="00CE64DF" w:rsidRPr="00330116">
        <w:rPr>
          <w:rFonts w:ascii="Times New Roman" w:eastAsia="Times New Roman" w:hAnsi="Times New Roman" w:cs="Times New Roman"/>
          <w:sz w:val="24"/>
          <w:szCs w:val="24"/>
          <w:highlight w:val="yellow"/>
        </w:rPr>
        <w:t>lease</w:t>
      </w:r>
      <w:r w:rsidR="00CE64DF">
        <w:rPr>
          <w:rFonts w:ascii="Times New Roman" w:eastAsia="Times New Roman" w:hAnsi="Times New Roman" w:cs="Times New Roman"/>
          <w:sz w:val="24"/>
          <w:szCs w:val="24"/>
        </w:rPr>
        <w:t xml:space="preserve"> note that the</w:t>
      </w:r>
      <w:r w:rsidR="00C21408">
        <w:rPr>
          <w:rFonts w:ascii="Times New Roman" w:eastAsia="Times New Roman" w:hAnsi="Times New Roman" w:cs="Times New Roman"/>
          <w:sz w:val="24"/>
          <w:szCs w:val="24"/>
        </w:rPr>
        <w:t xml:space="preserve"> above income sheet does not include outreach, marketing, or further employee growth expenses, but shows that JMM is not able to support incorporation even without these added </w:t>
      </w:r>
      <w:r w:rsidR="00CC75DD">
        <w:rPr>
          <w:rFonts w:ascii="Times New Roman" w:eastAsia="Times New Roman" w:hAnsi="Times New Roman" w:cs="Times New Roman"/>
          <w:sz w:val="24"/>
          <w:szCs w:val="24"/>
        </w:rPr>
        <w:t>expenses.</w:t>
      </w:r>
      <w:r w:rsidR="00C21408">
        <w:rPr>
          <w:rFonts w:ascii="Times New Roman" w:eastAsia="Times New Roman" w:hAnsi="Times New Roman" w:cs="Times New Roman"/>
          <w:sz w:val="24"/>
          <w:szCs w:val="24"/>
        </w:rPr>
        <w:t xml:space="preserve">   Below the Multi</w:t>
      </w:r>
      <w:r w:rsidR="000D336D">
        <w:rPr>
          <w:rFonts w:ascii="Times New Roman" w:eastAsia="Times New Roman" w:hAnsi="Times New Roman" w:cs="Times New Roman"/>
          <w:sz w:val="24"/>
          <w:szCs w:val="24"/>
        </w:rPr>
        <w:t>-</w:t>
      </w:r>
      <w:r w:rsidR="00C21408">
        <w:rPr>
          <w:rFonts w:ascii="Times New Roman" w:eastAsia="Times New Roman" w:hAnsi="Times New Roman" w:cs="Times New Roman"/>
          <w:sz w:val="24"/>
          <w:szCs w:val="24"/>
        </w:rPr>
        <w:t>Year Budget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lists</w:t>
      </w:r>
      <w:proofErr w:type="gramEnd"/>
      <w:r>
        <w:rPr>
          <w:rFonts w:ascii="Times New Roman" w:eastAsia="Times New Roman" w:hAnsi="Times New Roman" w:cs="Times New Roman"/>
          <w:sz w:val="24"/>
          <w:szCs w:val="24"/>
        </w:rPr>
        <w:t xml:space="preserve"> </w:t>
      </w:r>
      <w:r w:rsidR="00C21408">
        <w:rPr>
          <w:rFonts w:ascii="Times New Roman" w:eastAsia="Times New Roman" w:hAnsi="Times New Roman" w:cs="Times New Roman"/>
          <w:sz w:val="24"/>
          <w:szCs w:val="24"/>
        </w:rPr>
        <w:t>it al</w:t>
      </w:r>
      <w:r>
        <w:rPr>
          <w:rFonts w:ascii="Times New Roman" w:eastAsia="Times New Roman" w:hAnsi="Times New Roman" w:cs="Times New Roman"/>
          <w:sz w:val="24"/>
          <w:szCs w:val="24"/>
        </w:rPr>
        <w:t xml:space="preserve">l.  </w:t>
      </w:r>
      <w:r w:rsidRPr="00123E5A">
        <w:t xml:space="preserve"> </w:t>
      </w:r>
      <w:r w:rsidRPr="00123E5A">
        <w:rPr>
          <w:rFonts w:ascii="Times New Roman" w:eastAsia="Times New Roman" w:hAnsi="Times New Roman" w:cs="Times New Roman"/>
          <w:sz w:val="24"/>
          <w:szCs w:val="24"/>
        </w:rPr>
        <w:t xml:space="preserve">Here one can see that the added cost of pursuing donation income only as the revenue stream has a cost of approximately 20 thousand dollars, which is .1% of SP’s </w:t>
      </w:r>
      <w:commentRangeStart w:id="40"/>
      <w:r w:rsidRPr="00123E5A">
        <w:rPr>
          <w:rFonts w:ascii="Times New Roman" w:eastAsia="Times New Roman" w:hAnsi="Times New Roman" w:cs="Times New Roman"/>
          <w:sz w:val="24"/>
          <w:szCs w:val="24"/>
        </w:rPr>
        <w:t>costs</w:t>
      </w:r>
      <w:commentRangeEnd w:id="40"/>
      <w:r w:rsidR="00243BDC">
        <w:rPr>
          <w:rStyle w:val="CommentReference"/>
        </w:rPr>
        <w:commentReference w:id="40"/>
      </w:r>
      <w:r w:rsidRPr="00123E5A">
        <w:rPr>
          <w:rFonts w:ascii="Times New Roman" w:eastAsia="Times New Roman" w:hAnsi="Times New Roman" w:cs="Times New Roman"/>
          <w:sz w:val="24"/>
          <w:szCs w:val="24"/>
        </w:rPr>
        <w:t>.</w:t>
      </w:r>
    </w:p>
    <w:p w14:paraId="488280CA" w14:textId="7B342BFC" w:rsidR="00CC6289" w:rsidRDefault="004669FE" w:rsidP="004669FE">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lastRenderedPageBreak/>
        <w:drawing>
          <wp:anchor distT="0" distB="0" distL="114300" distR="114300" simplePos="0" relativeHeight="251658240" behindDoc="0" locked="0" layoutInCell="1" allowOverlap="1" wp14:anchorId="04F32D5E" wp14:editId="11E89A90">
            <wp:simplePos x="0" y="0"/>
            <wp:positionH relativeFrom="column">
              <wp:posOffset>161925</wp:posOffset>
            </wp:positionH>
            <wp:positionV relativeFrom="page">
              <wp:posOffset>5114925</wp:posOffset>
            </wp:positionV>
            <wp:extent cx="5675630" cy="2456815"/>
            <wp:effectExtent l="0" t="0" r="1270" b="635"/>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75630" cy="2456815"/>
                    </a:xfrm>
                    <a:prstGeom prst="rect">
                      <a:avLst/>
                    </a:prstGeom>
                    <a:noFill/>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57216" behindDoc="0" locked="0" layoutInCell="1" allowOverlap="1" wp14:anchorId="3643419F" wp14:editId="4505CD30">
            <wp:simplePos x="0" y="0"/>
            <wp:positionH relativeFrom="column">
              <wp:posOffset>85725</wp:posOffset>
            </wp:positionH>
            <wp:positionV relativeFrom="page">
              <wp:posOffset>2562225</wp:posOffset>
            </wp:positionV>
            <wp:extent cx="5694045" cy="2456815"/>
            <wp:effectExtent l="0" t="0" r="1905" b="635"/>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94045" cy="2456815"/>
                    </a:xfrm>
                    <a:prstGeom prst="rect">
                      <a:avLst/>
                    </a:prstGeom>
                    <a:noFill/>
                  </pic:spPr>
                </pic:pic>
              </a:graphicData>
            </a:graphic>
          </wp:anchor>
        </w:drawing>
      </w:r>
      <w:r w:rsidR="003D1506">
        <w:rPr>
          <w:rFonts w:ascii="Times New Roman" w:eastAsia="Times New Roman" w:hAnsi="Times New Roman" w:cs="Times New Roman"/>
          <w:sz w:val="24"/>
          <w:szCs w:val="24"/>
        </w:rPr>
        <w:t>The follow</w:t>
      </w:r>
      <w:r w:rsidR="00C31896">
        <w:rPr>
          <w:rFonts w:ascii="Times New Roman" w:eastAsia="Times New Roman" w:hAnsi="Times New Roman" w:cs="Times New Roman"/>
          <w:sz w:val="24"/>
          <w:szCs w:val="24"/>
        </w:rPr>
        <w:t>ing</w:t>
      </w:r>
      <w:r w:rsidR="003D1506">
        <w:rPr>
          <w:rFonts w:ascii="Times New Roman" w:eastAsia="Times New Roman" w:hAnsi="Times New Roman" w:cs="Times New Roman"/>
          <w:sz w:val="24"/>
          <w:szCs w:val="24"/>
        </w:rPr>
        <w:t xml:space="preserve"> scatterplots are taken from the spreadsheet</w:t>
      </w:r>
      <w:r w:rsidR="00C31896">
        <w:rPr>
          <w:rFonts w:ascii="Times New Roman" w:eastAsia="Times New Roman" w:hAnsi="Times New Roman" w:cs="Times New Roman"/>
          <w:sz w:val="24"/>
          <w:szCs w:val="24"/>
        </w:rPr>
        <w:t xml:space="preserve"> in this portfolio</w:t>
      </w:r>
      <w:r w:rsidR="003D1506">
        <w:rPr>
          <w:rFonts w:ascii="Times New Roman" w:eastAsia="Times New Roman" w:hAnsi="Times New Roman" w:cs="Times New Roman"/>
          <w:sz w:val="24"/>
          <w:szCs w:val="24"/>
        </w:rPr>
        <w:t xml:space="preserve"> and show linear relationships in Worst, Base</w:t>
      </w:r>
      <w:r w:rsidR="00C31896">
        <w:rPr>
          <w:rFonts w:ascii="Times New Roman" w:eastAsia="Times New Roman" w:hAnsi="Times New Roman" w:cs="Times New Roman"/>
          <w:sz w:val="24"/>
          <w:szCs w:val="24"/>
        </w:rPr>
        <w:t>,</w:t>
      </w:r>
      <w:r w:rsidR="003D1506">
        <w:rPr>
          <w:rFonts w:ascii="Times New Roman" w:eastAsia="Times New Roman" w:hAnsi="Times New Roman" w:cs="Times New Roman"/>
          <w:sz w:val="24"/>
          <w:szCs w:val="24"/>
        </w:rPr>
        <w:t xml:space="preserve"> and Best income variations</w:t>
      </w:r>
      <w:r w:rsidR="00C31896">
        <w:rPr>
          <w:rFonts w:ascii="Times New Roman" w:eastAsia="Times New Roman" w:hAnsi="Times New Roman" w:cs="Times New Roman"/>
          <w:sz w:val="24"/>
          <w:szCs w:val="24"/>
        </w:rPr>
        <w:t xml:space="preserve"> in both high employee growth and low.  Th</w:t>
      </w:r>
      <w:r>
        <w:rPr>
          <w:rFonts w:ascii="Times New Roman" w:eastAsia="Times New Roman" w:hAnsi="Times New Roman" w:cs="Times New Roman"/>
          <w:sz w:val="24"/>
          <w:szCs w:val="24"/>
        </w:rPr>
        <w:t>ese scatterplots</w:t>
      </w:r>
      <w:r w:rsidR="00C31896">
        <w:rPr>
          <w:rFonts w:ascii="Times New Roman" w:eastAsia="Times New Roman" w:hAnsi="Times New Roman" w:cs="Times New Roman"/>
          <w:sz w:val="24"/>
          <w:szCs w:val="24"/>
        </w:rPr>
        <w:t xml:space="preserve"> show a linear expense relationship </w:t>
      </w:r>
      <w:r>
        <w:rPr>
          <w:rFonts w:ascii="Times New Roman" w:eastAsia="Times New Roman" w:hAnsi="Times New Roman" w:cs="Times New Roman"/>
          <w:sz w:val="24"/>
          <w:szCs w:val="24"/>
        </w:rPr>
        <w:t xml:space="preserve">in all circumstances </w:t>
      </w:r>
      <w:r w:rsidR="00C31896">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in income for</w:t>
      </w:r>
      <w:r w:rsidR="00C31896">
        <w:rPr>
          <w:rFonts w:ascii="Times New Roman" w:eastAsia="Times New Roman" w:hAnsi="Times New Roman" w:cs="Times New Roman"/>
          <w:sz w:val="24"/>
          <w:szCs w:val="24"/>
        </w:rPr>
        <w:t xml:space="preserve"> most </w:t>
      </w:r>
      <w:r>
        <w:rPr>
          <w:rFonts w:ascii="Times New Roman" w:eastAsia="Times New Roman" w:hAnsi="Times New Roman" w:cs="Times New Roman"/>
          <w:sz w:val="24"/>
          <w:szCs w:val="24"/>
        </w:rPr>
        <w:t>circumstances</w:t>
      </w:r>
      <w:r w:rsidR="00C31896">
        <w:rPr>
          <w:rFonts w:ascii="Times New Roman" w:eastAsia="Times New Roman" w:hAnsi="Times New Roman" w:cs="Times New Roman"/>
          <w:sz w:val="24"/>
          <w:szCs w:val="24"/>
        </w:rPr>
        <w:t>.  The</w:t>
      </w:r>
      <w:r>
        <w:rPr>
          <w:rFonts w:ascii="Times New Roman" w:eastAsia="Times New Roman" w:hAnsi="Times New Roman" w:cs="Times New Roman"/>
          <w:sz w:val="24"/>
          <w:szCs w:val="24"/>
        </w:rPr>
        <w:t xml:space="preserve">re </w:t>
      </w:r>
      <w:r w:rsidR="00C31896">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a spike in both “Best” scenarios produced by</w:t>
      </w:r>
      <w:r w:rsidR="00C31896">
        <w:rPr>
          <w:rFonts w:ascii="Times New Roman" w:eastAsia="Times New Roman" w:hAnsi="Times New Roman" w:cs="Times New Roman"/>
          <w:sz w:val="24"/>
          <w:szCs w:val="24"/>
        </w:rPr>
        <w:t xml:space="preserve"> the expectation of revenues from private grant </w:t>
      </w:r>
      <w:commentRangeStart w:id="41"/>
      <w:r w:rsidR="00C31896">
        <w:rPr>
          <w:rFonts w:ascii="Times New Roman" w:eastAsia="Times New Roman" w:hAnsi="Times New Roman" w:cs="Times New Roman"/>
          <w:sz w:val="24"/>
          <w:szCs w:val="24"/>
        </w:rPr>
        <w:t>sources</w:t>
      </w:r>
      <w:commentRangeEnd w:id="41"/>
      <w:r w:rsidR="00330116">
        <w:rPr>
          <w:rStyle w:val="CommentReference"/>
        </w:rPr>
        <w:commentReference w:id="41"/>
      </w:r>
      <w:r w:rsidR="00C31896">
        <w:rPr>
          <w:rFonts w:ascii="Times New Roman" w:eastAsia="Times New Roman" w:hAnsi="Times New Roman" w:cs="Times New Roman"/>
          <w:sz w:val="24"/>
          <w:szCs w:val="24"/>
        </w:rPr>
        <w:t xml:space="preserve">. </w:t>
      </w:r>
    </w:p>
    <w:p w14:paraId="58194A54" w14:textId="77777777" w:rsidR="004669FE" w:rsidRDefault="004669FE" w:rsidP="00680ECE">
      <w:pPr>
        <w:spacing w:after="0" w:line="480" w:lineRule="auto"/>
        <w:rPr>
          <w:rFonts w:ascii="Times New Roman" w:eastAsia="Times New Roman" w:hAnsi="Times New Roman" w:cs="Times New Roman"/>
          <w:b/>
          <w:bCs/>
          <w:sz w:val="24"/>
          <w:szCs w:val="24"/>
        </w:rPr>
      </w:pPr>
    </w:p>
    <w:p w14:paraId="66BFF69A" w14:textId="1B88545E" w:rsidR="00680ECE" w:rsidRPr="00CC6289" w:rsidRDefault="00680ECE" w:rsidP="00680ECE">
      <w:pPr>
        <w:spacing w:after="0" w:line="480" w:lineRule="auto"/>
        <w:rPr>
          <w:rFonts w:ascii="Times New Roman" w:eastAsia="Times New Roman" w:hAnsi="Times New Roman" w:cs="Times New Roman"/>
          <w:b/>
          <w:bCs/>
          <w:sz w:val="24"/>
          <w:szCs w:val="24"/>
        </w:rPr>
      </w:pPr>
      <w:r w:rsidRPr="00CC6289">
        <w:rPr>
          <w:rFonts w:ascii="Times New Roman" w:eastAsia="Times New Roman" w:hAnsi="Times New Roman" w:cs="Times New Roman"/>
          <w:b/>
          <w:bCs/>
          <w:sz w:val="24"/>
          <w:szCs w:val="24"/>
        </w:rPr>
        <w:t>Make a Choice</w:t>
      </w:r>
    </w:p>
    <w:p w14:paraId="25EBAF6B" w14:textId="047EC5D9" w:rsidR="00CC6289" w:rsidRDefault="00CC6289" w:rsidP="00680EC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Although the table</w:t>
      </w:r>
      <w:r w:rsidR="004669FE">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 xml:space="preserve"> shows a </w:t>
      </w:r>
      <w:commentRangeStart w:id="42"/>
      <w:r w:rsidRPr="00B2318F">
        <w:rPr>
          <w:rFonts w:ascii="Times New Roman" w:eastAsia="Times New Roman" w:hAnsi="Times New Roman" w:cs="Times New Roman"/>
          <w:sz w:val="24"/>
          <w:szCs w:val="24"/>
          <w:highlight w:val="yellow"/>
        </w:rPr>
        <w:t>20</w:t>
      </w:r>
      <w:r w:rsidR="00B2318F" w:rsidRPr="00B2318F">
        <w:rPr>
          <w:rFonts w:ascii="Times New Roman" w:eastAsia="Times New Roman" w:hAnsi="Times New Roman" w:cs="Times New Roman"/>
          <w:sz w:val="24"/>
          <w:szCs w:val="24"/>
          <w:highlight w:val="yellow"/>
        </w:rPr>
        <w:t>k</w:t>
      </w:r>
      <w:commentRangeEnd w:id="42"/>
      <w:r w:rsidR="00B2318F">
        <w:rPr>
          <w:rStyle w:val="CommentReference"/>
        </w:rPr>
        <w:commentReference w:id="42"/>
      </w:r>
      <w:r>
        <w:rPr>
          <w:rFonts w:ascii="Times New Roman" w:eastAsia="Times New Roman" w:hAnsi="Times New Roman" w:cs="Times New Roman"/>
          <w:sz w:val="24"/>
          <w:szCs w:val="24"/>
        </w:rPr>
        <w:t xml:space="preserve"> cost increase </w:t>
      </w:r>
      <w:r w:rsidR="00013D2A">
        <w:rPr>
          <w:rFonts w:ascii="Times New Roman" w:eastAsia="Times New Roman" w:hAnsi="Times New Roman" w:cs="Times New Roman"/>
          <w:sz w:val="24"/>
          <w:szCs w:val="24"/>
        </w:rPr>
        <w:t>by using donation revenue alone</w:t>
      </w:r>
      <w:r w:rsidR="000D336D">
        <w:rPr>
          <w:rFonts w:ascii="Times New Roman" w:eastAsia="Times New Roman" w:hAnsi="Times New Roman" w:cs="Times New Roman"/>
          <w:sz w:val="24"/>
          <w:szCs w:val="24"/>
        </w:rPr>
        <w:t>,</w:t>
      </w:r>
      <w:r w:rsidR="00013D2A">
        <w:rPr>
          <w:rFonts w:ascii="Times New Roman" w:eastAsia="Times New Roman" w:hAnsi="Times New Roman" w:cs="Times New Roman"/>
          <w:sz w:val="24"/>
          <w:szCs w:val="24"/>
        </w:rPr>
        <w:t xml:space="preserve"> the cost of the </w:t>
      </w:r>
      <w:r w:rsidR="00013D2A" w:rsidRPr="00B2318F">
        <w:rPr>
          <w:rFonts w:ascii="Times New Roman" w:eastAsia="Times New Roman" w:hAnsi="Times New Roman" w:cs="Times New Roman"/>
          <w:sz w:val="24"/>
          <w:szCs w:val="24"/>
          <w:highlight w:val="yellow"/>
        </w:rPr>
        <w:t>400k</w:t>
      </w:r>
      <w:r w:rsidR="00013D2A">
        <w:rPr>
          <w:rFonts w:ascii="Times New Roman" w:eastAsia="Times New Roman" w:hAnsi="Times New Roman" w:cs="Times New Roman"/>
          <w:sz w:val="24"/>
          <w:szCs w:val="24"/>
        </w:rPr>
        <w:t xml:space="preserve"> in adding board members is the expense that is not financially responsible at this </w:t>
      </w:r>
      <w:r w:rsidR="00013D2A">
        <w:rPr>
          <w:rFonts w:ascii="Times New Roman" w:eastAsia="Times New Roman" w:hAnsi="Times New Roman" w:cs="Times New Roman"/>
          <w:sz w:val="24"/>
          <w:szCs w:val="24"/>
        </w:rPr>
        <w:lastRenderedPageBreak/>
        <w:t>time.  Other reasons for remaining a</w:t>
      </w:r>
      <w:r w:rsidR="000D336D">
        <w:rPr>
          <w:rFonts w:ascii="Times New Roman" w:eastAsia="Times New Roman" w:hAnsi="Times New Roman" w:cs="Times New Roman"/>
          <w:sz w:val="24"/>
          <w:szCs w:val="24"/>
        </w:rPr>
        <w:t>n</w:t>
      </w:r>
      <w:r w:rsidR="00013D2A">
        <w:rPr>
          <w:rFonts w:ascii="Times New Roman" w:eastAsia="Times New Roman" w:hAnsi="Times New Roman" w:cs="Times New Roman"/>
          <w:sz w:val="24"/>
          <w:szCs w:val="24"/>
        </w:rPr>
        <w:t xml:space="preserve"> LLC and not incorporating are the loss of control from the vision provider. </w:t>
      </w:r>
      <w:r w:rsidR="004669FE">
        <w:rPr>
          <w:rFonts w:ascii="Times New Roman" w:eastAsia="Times New Roman" w:hAnsi="Times New Roman" w:cs="Times New Roman"/>
          <w:sz w:val="24"/>
          <w:szCs w:val="24"/>
        </w:rPr>
        <w:t xml:space="preserve"> </w:t>
      </w:r>
      <w:r w:rsidR="009146DB">
        <w:rPr>
          <w:rFonts w:ascii="Times New Roman" w:eastAsia="Times New Roman" w:hAnsi="Times New Roman" w:cs="Times New Roman"/>
          <w:sz w:val="24"/>
          <w:szCs w:val="24"/>
        </w:rPr>
        <w:t>In addition, s</w:t>
      </w:r>
      <w:r w:rsidR="009146DB" w:rsidRPr="009146DB">
        <w:rPr>
          <w:rFonts w:ascii="Times New Roman" w:eastAsia="Times New Roman" w:hAnsi="Times New Roman" w:cs="Times New Roman"/>
          <w:sz w:val="24"/>
          <w:szCs w:val="24"/>
        </w:rPr>
        <w:t>tud</w:t>
      </w:r>
      <w:r w:rsidR="009146DB">
        <w:rPr>
          <w:rFonts w:ascii="Times New Roman" w:eastAsia="Times New Roman" w:hAnsi="Times New Roman" w:cs="Times New Roman"/>
          <w:sz w:val="24"/>
          <w:szCs w:val="24"/>
        </w:rPr>
        <w:t>ies</w:t>
      </w:r>
      <w:r w:rsidR="009146DB" w:rsidRPr="009146DB">
        <w:rPr>
          <w:rFonts w:ascii="Times New Roman" w:eastAsia="Times New Roman" w:hAnsi="Times New Roman" w:cs="Times New Roman"/>
          <w:sz w:val="24"/>
          <w:szCs w:val="24"/>
        </w:rPr>
        <w:t xml:space="preserve"> done by Giving USA found that foundations </w:t>
      </w:r>
      <w:r w:rsidR="00CC75DD">
        <w:rPr>
          <w:rFonts w:ascii="Times New Roman" w:eastAsia="Times New Roman" w:hAnsi="Times New Roman" w:cs="Times New Roman"/>
          <w:sz w:val="24"/>
          <w:szCs w:val="24"/>
        </w:rPr>
        <w:t>represent only</w:t>
      </w:r>
      <w:r w:rsidR="009146DB" w:rsidRPr="009146DB">
        <w:rPr>
          <w:rFonts w:ascii="Times New Roman" w:eastAsia="Times New Roman" w:hAnsi="Times New Roman" w:cs="Times New Roman"/>
          <w:sz w:val="24"/>
          <w:szCs w:val="24"/>
        </w:rPr>
        <w:t xml:space="preserve"> 16% of the mon</w:t>
      </w:r>
      <w:r w:rsidR="009146DB">
        <w:rPr>
          <w:rFonts w:ascii="Times New Roman" w:eastAsia="Times New Roman" w:hAnsi="Times New Roman" w:cs="Times New Roman"/>
          <w:sz w:val="24"/>
          <w:szCs w:val="24"/>
        </w:rPr>
        <w:t>ies</w:t>
      </w:r>
      <w:r w:rsidR="009146DB" w:rsidRPr="009146DB">
        <w:rPr>
          <w:rFonts w:ascii="Times New Roman" w:eastAsia="Times New Roman" w:hAnsi="Times New Roman" w:cs="Times New Roman"/>
          <w:sz w:val="24"/>
          <w:szCs w:val="24"/>
        </w:rPr>
        <w:t xml:space="preserve"> donated to organizations</w:t>
      </w:r>
      <w:r w:rsidR="00CC75DD">
        <w:rPr>
          <w:rFonts w:ascii="Times New Roman" w:eastAsia="Times New Roman" w:hAnsi="Times New Roman" w:cs="Times New Roman"/>
          <w:sz w:val="24"/>
          <w:szCs w:val="24"/>
        </w:rPr>
        <w:t xml:space="preserve"> (Giving</w:t>
      </w:r>
      <w:r w:rsidR="00B2318F">
        <w:rPr>
          <w:rFonts w:ascii="Times New Roman" w:eastAsia="Times New Roman" w:hAnsi="Times New Roman" w:cs="Times New Roman"/>
          <w:sz w:val="24"/>
          <w:szCs w:val="24"/>
        </w:rPr>
        <w:t>,</w:t>
      </w:r>
      <w:r w:rsidR="00CC75DD">
        <w:rPr>
          <w:rFonts w:ascii="Times New Roman" w:eastAsia="Times New Roman" w:hAnsi="Times New Roman" w:cs="Times New Roman"/>
          <w:sz w:val="24"/>
          <w:szCs w:val="24"/>
        </w:rPr>
        <w:t xml:space="preserve"> 201</w:t>
      </w:r>
      <w:r w:rsidR="004669FE">
        <w:rPr>
          <w:rFonts w:ascii="Times New Roman" w:eastAsia="Times New Roman" w:hAnsi="Times New Roman" w:cs="Times New Roman"/>
          <w:sz w:val="24"/>
          <w:szCs w:val="24"/>
        </w:rPr>
        <w:t>5</w:t>
      </w:r>
      <w:r w:rsidR="00CC75DD">
        <w:rPr>
          <w:rFonts w:ascii="Times New Roman" w:eastAsia="Times New Roman" w:hAnsi="Times New Roman" w:cs="Times New Roman"/>
          <w:sz w:val="24"/>
          <w:szCs w:val="24"/>
        </w:rPr>
        <w:t>)</w:t>
      </w:r>
      <w:r w:rsidR="00F6380F">
        <w:rPr>
          <w:rFonts w:ascii="Times New Roman" w:eastAsia="Times New Roman" w:hAnsi="Times New Roman" w:cs="Times New Roman"/>
          <w:sz w:val="24"/>
          <w:szCs w:val="24"/>
        </w:rPr>
        <w:t>.</w:t>
      </w:r>
      <w:r w:rsidR="004669FE">
        <w:rPr>
          <w:rFonts w:ascii="Times New Roman" w:eastAsia="Times New Roman" w:hAnsi="Times New Roman" w:cs="Times New Roman"/>
          <w:sz w:val="24"/>
          <w:szCs w:val="24"/>
        </w:rPr>
        <w:t xml:space="preserve">  </w:t>
      </w:r>
      <w:r w:rsidR="00013D2A">
        <w:rPr>
          <w:rFonts w:ascii="Times New Roman" w:eastAsia="Times New Roman" w:hAnsi="Times New Roman" w:cs="Times New Roman"/>
          <w:sz w:val="24"/>
          <w:szCs w:val="24"/>
        </w:rPr>
        <w:t>For th</w:t>
      </w:r>
      <w:r w:rsidR="000D336D">
        <w:rPr>
          <w:rFonts w:ascii="Times New Roman" w:eastAsia="Times New Roman" w:hAnsi="Times New Roman" w:cs="Times New Roman"/>
          <w:sz w:val="24"/>
          <w:szCs w:val="24"/>
        </w:rPr>
        <w:t>is</w:t>
      </w:r>
      <w:r w:rsidR="00013D2A">
        <w:rPr>
          <w:rFonts w:ascii="Times New Roman" w:eastAsia="Times New Roman" w:hAnsi="Times New Roman" w:cs="Times New Roman"/>
          <w:sz w:val="24"/>
          <w:szCs w:val="24"/>
        </w:rPr>
        <w:t xml:space="preserve"> reason</w:t>
      </w:r>
      <w:r w:rsidR="000D336D">
        <w:rPr>
          <w:rFonts w:ascii="Times New Roman" w:eastAsia="Times New Roman" w:hAnsi="Times New Roman" w:cs="Times New Roman"/>
          <w:sz w:val="24"/>
          <w:szCs w:val="24"/>
        </w:rPr>
        <w:t>,</w:t>
      </w:r>
      <w:r w:rsidR="00013D2A">
        <w:rPr>
          <w:rFonts w:ascii="Times New Roman" w:eastAsia="Times New Roman" w:hAnsi="Times New Roman" w:cs="Times New Roman"/>
          <w:sz w:val="24"/>
          <w:szCs w:val="24"/>
        </w:rPr>
        <w:t xml:space="preserve"> JMM will continue down a path that does not include applying for grants from foundations at this time.  However, it is prudent to </w:t>
      </w:r>
      <w:r w:rsidR="00987F22">
        <w:rPr>
          <w:rFonts w:ascii="Times New Roman" w:eastAsia="Times New Roman" w:hAnsi="Times New Roman" w:cs="Times New Roman"/>
          <w:sz w:val="24"/>
          <w:szCs w:val="24"/>
        </w:rPr>
        <w:t>perform due diligence and prepare for such an alternative in the event that this first choice proves unfruitful.</w:t>
      </w:r>
      <w:r w:rsidR="004669FE">
        <w:rPr>
          <w:rFonts w:ascii="Times New Roman" w:eastAsia="Times New Roman" w:hAnsi="Times New Roman" w:cs="Times New Roman"/>
          <w:sz w:val="24"/>
          <w:szCs w:val="24"/>
        </w:rPr>
        <w:t xml:space="preserve">  Further plans for incorporation are set out in the distance to such a time it is affordable to do so.</w:t>
      </w:r>
      <w:r w:rsidR="00987F22">
        <w:rPr>
          <w:rFonts w:ascii="Times New Roman" w:eastAsia="Times New Roman" w:hAnsi="Times New Roman" w:cs="Times New Roman"/>
          <w:sz w:val="24"/>
          <w:szCs w:val="24"/>
        </w:rPr>
        <w:t xml:space="preserve"> </w:t>
      </w:r>
    </w:p>
    <w:p w14:paraId="2B5F3385" w14:textId="77777777" w:rsidR="004669FE" w:rsidRDefault="004669FE" w:rsidP="00987F22">
      <w:pPr>
        <w:spacing w:after="0" w:line="480" w:lineRule="auto"/>
        <w:rPr>
          <w:rFonts w:ascii="Times New Roman" w:eastAsia="Times New Roman" w:hAnsi="Times New Roman" w:cs="Times New Roman"/>
          <w:b/>
          <w:bCs/>
          <w:sz w:val="24"/>
          <w:szCs w:val="24"/>
        </w:rPr>
      </w:pPr>
    </w:p>
    <w:p w14:paraId="42643DCF" w14:textId="646C5755" w:rsidR="00987F22" w:rsidRDefault="00680ECE" w:rsidP="00987F22">
      <w:pPr>
        <w:spacing w:after="0" w:line="480" w:lineRule="auto"/>
        <w:rPr>
          <w:rFonts w:ascii="Times New Roman" w:eastAsia="Times New Roman" w:hAnsi="Times New Roman" w:cs="Times New Roman"/>
          <w:b/>
          <w:bCs/>
          <w:sz w:val="24"/>
          <w:szCs w:val="24"/>
        </w:rPr>
      </w:pPr>
      <w:r w:rsidRPr="00987F22">
        <w:rPr>
          <w:rFonts w:ascii="Times New Roman" w:eastAsia="Times New Roman" w:hAnsi="Times New Roman" w:cs="Times New Roman"/>
          <w:b/>
          <w:bCs/>
          <w:sz w:val="24"/>
          <w:szCs w:val="24"/>
        </w:rPr>
        <w:t>Perform a Sensitivity Analysis</w:t>
      </w:r>
    </w:p>
    <w:p w14:paraId="73F05804" w14:textId="6227AD4D" w:rsidR="00987F22" w:rsidRPr="00E61B08" w:rsidRDefault="00987F22" w:rsidP="00987F22">
      <w:pPr>
        <w:spacing w:after="0" w:line="480" w:lineRule="auto"/>
        <w:rPr>
          <w:rFonts w:ascii="Times New Roman" w:eastAsia="Times New Roman" w:hAnsi="Times New Roman" w:cs="Times New Roman"/>
          <w:b/>
          <w:bCs/>
          <w:sz w:val="24"/>
          <w:szCs w:val="24"/>
          <w:highlight w:val="yellow"/>
        </w:rPr>
      </w:pPr>
      <w:r w:rsidRPr="00E61B08">
        <w:rPr>
          <w:rFonts w:ascii="Times New Roman" w:eastAsia="Times New Roman" w:hAnsi="Times New Roman" w:cs="Times New Roman"/>
          <w:sz w:val="24"/>
          <w:szCs w:val="24"/>
          <w:highlight w:val="yellow"/>
        </w:rPr>
        <w:t xml:space="preserve">Some of the factors that might impact this decision follow.  </w:t>
      </w:r>
    </w:p>
    <w:p w14:paraId="12956E80" w14:textId="7E482E69" w:rsidR="00987F22" w:rsidRPr="00987F22" w:rsidRDefault="00987F22" w:rsidP="00987F22">
      <w:pPr>
        <w:pStyle w:val="ListParagraph"/>
        <w:numPr>
          <w:ilvl w:val="0"/>
          <w:numId w:val="4"/>
        </w:numPr>
        <w:spacing w:after="0" w:line="480" w:lineRule="auto"/>
        <w:rPr>
          <w:rFonts w:ascii="Times New Roman" w:eastAsia="Times New Roman" w:hAnsi="Times New Roman" w:cs="Times New Roman"/>
          <w:sz w:val="24"/>
          <w:szCs w:val="24"/>
        </w:rPr>
      </w:pPr>
      <w:commentRangeStart w:id="43"/>
      <w:r w:rsidRPr="00E61B08">
        <w:rPr>
          <w:rFonts w:ascii="Times New Roman" w:eastAsia="Times New Roman" w:hAnsi="Times New Roman" w:cs="Times New Roman"/>
          <w:sz w:val="24"/>
          <w:szCs w:val="24"/>
          <w:highlight w:val="yellow"/>
        </w:rPr>
        <w:t>Foundation</w:t>
      </w:r>
      <w:commentRangeEnd w:id="43"/>
      <w:r w:rsidR="00E61B08">
        <w:rPr>
          <w:rStyle w:val="CommentReference"/>
        </w:rPr>
        <w:commentReference w:id="43"/>
      </w:r>
      <w:r w:rsidRPr="00987F22">
        <w:rPr>
          <w:rFonts w:ascii="Times New Roman" w:eastAsia="Times New Roman" w:hAnsi="Times New Roman" w:cs="Times New Roman"/>
          <w:sz w:val="24"/>
          <w:szCs w:val="24"/>
        </w:rPr>
        <w:t xml:space="preserve"> </w:t>
      </w:r>
      <w:r w:rsidR="000D336D">
        <w:rPr>
          <w:rFonts w:ascii="Times New Roman" w:eastAsia="Times New Roman" w:hAnsi="Times New Roman" w:cs="Times New Roman"/>
          <w:sz w:val="24"/>
          <w:szCs w:val="24"/>
        </w:rPr>
        <w:t>is</w:t>
      </w:r>
      <w:r w:rsidRPr="00987F22">
        <w:rPr>
          <w:rFonts w:ascii="Times New Roman" w:eastAsia="Times New Roman" w:hAnsi="Times New Roman" w:cs="Times New Roman"/>
          <w:sz w:val="24"/>
          <w:szCs w:val="24"/>
        </w:rPr>
        <w:t xml:space="preserve"> found that will allow grant applications from single nonprofit LLCs who have a history of approving such applications. </w:t>
      </w:r>
    </w:p>
    <w:p w14:paraId="15863BB0" w14:textId="63D0843B" w:rsidR="00987F22" w:rsidRDefault="00987F22" w:rsidP="00987F22">
      <w:pPr>
        <w:spacing w:after="0" w:line="480" w:lineRule="auto"/>
        <w:ind w:firstLine="450"/>
        <w:rPr>
          <w:rFonts w:ascii="Times New Roman" w:eastAsia="Times New Roman" w:hAnsi="Times New Roman" w:cs="Times New Roman"/>
          <w:sz w:val="24"/>
          <w:szCs w:val="24"/>
        </w:rPr>
      </w:pPr>
      <w:r>
        <w:rPr>
          <w:rFonts w:ascii="Times New Roman" w:eastAsia="Times New Roman" w:hAnsi="Times New Roman" w:cs="Times New Roman"/>
          <w:sz w:val="24"/>
          <w:szCs w:val="24"/>
        </w:rPr>
        <w:t>In this case</w:t>
      </w:r>
      <w:r w:rsidR="000D33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revenue would greatly increase while avoiding the added costs of incorporation and a board of directors.  This would be something in favor of JMM and its goal. </w:t>
      </w:r>
    </w:p>
    <w:p w14:paraId="11350222" w14:textId="7B2CBF62" w:rsidR="00987F22" w:rsidRDefault="00987F22" w:rsidP="00987F22">
      <w:pPr>
        <w:pStyle w:val="ListParagraph"/>
        <w:numPr>
          <w:ilvl w:val="0"/>
          <w:numId w:val="4"/>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IRS could refuse 501c3 status.  </w:t>
      </w:r>
    </w:p>
    <w:p w14:paraId="7EB70490" w14:textId="27ECCBFF" w:rsidR="00987F22" w:rsidRPr="00987F22" w:rsidRDefault="00D34514" w:rsidP="00D34514">
      <w:pPr>
        <w:spacing w:after="0"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This could happen as an LLC cannot be a church</w:t>
      </w:r>
      <w:r w:rsidR="000D33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if the IRS feels that the licensing of ministers is under the definition of a church</w:t>
      </w:r>
      <w:r w:rsidR="000D33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it may reject the 501c3 status.  </w:t>
      </w:r>
      <w:r w:rsidR="00987F22">
        <w:rPr>
          <w:rFonts w:ascii="Times New Roman" w:eastAsia="Times New Roman" w:hAnsi="Times New Roman" w:cs="Times New Roman"/>
          <w:sz w:val="24"/>
          <w:szCs w:val="24"/>
        </w:rPr>
        <w:t>In this case</w:t>
      </w:r>
      <w:r w:rsidR="000D336D">
        <w:rPr>
          <w:rFonts w:ascii="Times New Roman" w:eastAsia="Times New Roman" w:hAnsi="Times New Roman" w:cs="Times New Roman"/>
          <w:sz w:val="24"/>
          <w:szCs w:val="24"/>
        </w:rPr>
        <w:t>,</w:t>
      </w:r>
      <w:r w:rsidR="00987F22">
        <w:rPr>
          <w:rFonts w:ascii="Times New Roman" w:eastAsia="Times New Roman" w:hAnsi="Times New Roman" w:cs="Times New Roman"/>
          <w:sz w:val="24"/>
          <w:szCs w:val="24"/>
        </w:rPr>
        <w:t xml:space="preserve"> JMM would have to incorporate and apply for non-profit status as a California corporation.  This would increase sunk costs</w:t>
      </w:r>
      <w:r w:rsidR="000D336D">
        <w:rPr>
          <w:rFonts w:ascii="Times New Roman" w:eastAsia="Times New Roman" w:hAnsi="Times New Roman" w:cs="Times New Roman"/>
          <w:sz w:val="24"/>
          <w:szCs w:val="24"/>
        </w:rPr>
        <w:t>,</w:t>
      </w:r>
      <w:r w:rsidR="00987F22">
        <w:rPr>
          <w:rFonts w:ascii="Times New Roman" w:eastAsia="Times New Roman" w:hAnsi="Times New Roman" w:cs="Times New Roman"/>
          <w:sz w:val="24"/>
          <w:szCs w:val="24"/>
        </w:rPr>
        <w:t xml:space="preserve"> which would prolong </w:t>
      </w:r>
      <w:r w:rsidR="004669FE">
        <w:rPr>
          <w:rFonts w:ascii="Times New Roman" w:eastAsia="Times New Roman" w:hAnsi="Times New Roman" w:cs="Times New Roman"/>
          <w:sz w:val="24"/>
          <w:szCs w:val="24"/>
        </w:rPr>
        <w:t xml:space="preserve">the </w:t>
      </w:r>
      <w:r w:rsidR="00987F22">
        <w:rPr>
          <w:rFonts w:ascii="Times New Roman" w:eastAsia="Times New Roman" w:hAnsi="Times New Roman" w:cs="Times New Roman"/>
          <w:sz w:val="24"/>
          <w:szCs w:val="24"/>
        </w:rPr>
        <w:t xml:space="preserve">effective startup by a year or more as sunk costs would be an out of pocket expense supplied by the current CEO of JMM LLC. </w:t>
      </w:r>
    </w:p>
    <w:p w14:paraId="38ACF561" w14:textId="55A00A92" w:rsidR="00987F22" w:rsidRDefault="00D34514" w:rsidP="00D34514">
      <w:pPr>
        <w:pStyle w:val="ListParagraph"/>
        <w:numPr>
          <w:ilvl w:val="0"/>
          <w:numId w:val="4"/>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grants or revenue comes in at all. </w:t>
      </w:r>
    </w:p>
    <w:p w14:paraId="77C2766D" w14:textId="2E5327FA" w:rsidR="00D34514" w:rsidRPr="00D34514" w:rsidRDefault="00D34514" w:rsidP="004669FE">
      <w:pPr>
        <w:spacing w:after="0"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Again, this is actually where the firm is currently at.  As long as the CEO is willing to pay for expenses</w:t>
      </w:r>
      <w:r w:rsidR="000D33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firm will exist.  However, will it ever perform the ministries it was intended to do</w:t>
      </w:r>
      <w:r w:rsidR="000D33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It may be prudent to place a time limit on the ministry</w:t>
      </w:r>
      <w:r w:rsidR="004669FE">
        <w:rPr>
          <w:rFonts w:ascii="Times New Roman" w:eastAsia="Times New Roman" w:hAnsi="Times New Roman" w:cs="Times New Roman"/>
          <w:sz w:val="24"/>
          <w:szCs w:val="24"/>
        </w:rPr>
        <w:t xml:space="preserve"> becoming self-supportive or close</w:t>
      </w:r>
      <w:r>
        <w:rPr>
          <w:rFonts w:ascii="Times New Roman" w:eastAsia="Times New Roman" w:hAnsi="Times New Roman" w:cs="Times New Roman"/>
          <w:sz w:val="24"/>
          <w:szCs w:val="24"/>
        </w:rPr>
        <w:t xml:space="preserve">.  </w:t>
      </w:r>
    </w:p>
    <w:p w14:paraId="53A51E53" w14:textId="5227F10C" w:rsidR="006D38A2" w:rsidRDefault="006D38A2" w:rsidP="00D34514">
      <w:pPr>
        <w:spacing w:after="0" w:line="480" w:lineRule="auto"/>
        <w:rPr>
          <w:rFonts w:ascii="Times New Roman" w:eastAsia="Times New Roman" w:hAnsi="Times New Roman" w:cs="Times New Roman"/>
          <w:sz w:val="24"/>
          <w:szCs w:val="24"/>
        </w:rPr>
      </w:pPr>
    </w:p>
    <w:p w14:paraId="61574734" w14:textId="29875A60" w:rsidR="00D34514" w:rsidRPr="00D34514" w:rsidRDefault="00D34514" w:rsidP="00D34514">
      <w:pPr>
        <w:spacing w:after="0" w:line="480" w:lineRule="auto"/>
        <w:rPr>
          <w:rFonts w:ascii="Times New Roman" w:eastAsia="Times New Roman" w:hAnsi="Times New Roman" w:cs="Times New Roman"/>
          <w:b/>
          <w:bCs/>
          <w:sz w:val="24"/>
          <w:szCs w:val="24"/>
        </w:rPr>
      </w:pPr>
      <w:r w:rsidRPr="00D34514">
        <w:rPr>
          <w:rFonts w:ascii="Times New Roman" w:eastAsia="Times New Roman" w:hAnsi="Times New Roman" w:cs="Times New Roman"/>
          <w:b/>
          <w:bCs/>
          <w:sz w:val="24"/>
          <w:szCs w:val="24"/>
        </w:rPr>
        <w:t>Re</w:t>
      </w:r>
      <w:r>
        <w:rPr>
          <w:rFonts w:ascii="Times New Roman" w:eastAsia="Times New Roman" w:hAnsi="Times New Roman" w:cs="Times New Roman"/>
          <w:b/>
          <w:bCs/>
          <w:sz w:val="24"/>
          <w:szCs w:val="24"/>
        </w:rPr>
        <w:t>co</w:t>
      </w:r>
      <w:r w:rsidRPr="00D34514">
        <w:rPr>
          <w:rFonts w:ascii="Times New Roman" w:eastAsia="Times New Roman" w:hAnsi="Times New Roman" w:cs="Times New Roman"/>
          <w:b/>
          <w:bCs/>
          <w:sz w:val="24"/>
          <w:szCs w:val="24"/>
        </w:rPr>
        <w:t>mmendations</w:t>
      </w:r>
    </w:p>
    <w:p w14:paraId="289E84FC" w14:textId="56EB2E76" w:rsidR="006D38A2" w:rsidRDefault="00D34514" w:rsidP="00D34514">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It is the recommendation that JMM proceed down the avenues listed in this paper.   </w:t>
      </w:r>
      <w:r w:rsidR="004669FE">
        <w:rPr>
          <w:rFonts w:ascii="Times New Roman" w:eastAsia="Times New Roman" w:hAnsi="Times New Roman" w:cs="Times New Roman"/>
          <w:sz w:val="24"/>
          <w:szCs w:val="24"/>
        </w:rPr>
        <w:t>JMM should c</w:t>
      </w:r>
      <w:r>
        <w:rPr>
          <w:rFonts w:ascii="Times New Roman" w:eastAsia="Times New Roman" w:hAnsi="Times New Roman" w:cs="Times New Roman"/>
          <w:sz w:val="24"/>
          <w:szCs w:val="24"/>
        </w:rPr>
        <w:t>ontinue as an LLC, but apply for grants from foundations as an LLC if</w:t>
      </w:r>
      <w:r w:rsidR="000D33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after research</w:t>
      </w:r>
      <w:r w:rsidR="000D33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it is found that the granting foundation has a history of approving grants to humanitarian </w:t>
      </w:r>
      <w:r w:rsidR="009E2199">
        <w:rPr>
          <w:rFonts w:ascii="Times New Roman" w:eastAsia="Times New Roman" w:hAnsi="Times New Roman" w:cs="Times New Roman"/>
          <w:sz w:val="24"/>
          <w:szCs w:val="24"/>
        </w:rPr>
        <w:t>nonprofit</w:t>
      </w:r>
      <w:r>
        <w:rPr>
          <w:rFonts w:ascii="Times New Roman" w:eastAsia="Times New Roman" w:hAnsi="Times New Roman" w:cs="Times New Roman"/>
          <w:sz w:val="24"/>
          <w:szCs w:val="24"/>
        </w:rPr>
        <w:t xml:space="preserve"> LLCs.  However, do not proceed with any grants without research.  The harm done in reputation is something JMM cannot afford as </w:t>
      </w:r>
      <w:r w:rsidR="00CC75DD">
        <w:rPr>
          <w:rFonts w:ascii="Times New Roman" w:eastAsia="Times New Roman" w:hAnsi="Times New Roman" w:cs="Times New Roman"/>
          <w:sz w:val="24"/>
          <w:szCs w:val="24"/>
        </w:rPr>
        <w:t xml:space="preserve">there is a </w:t>
      </w:r>
      <w:r w:rsidR="004669FE">
        <w:rPr>
          <w:rFonts w:ascii="Times New Roman" w:eastAsia="Times New Roman" w:hAnsi="Times New Roman" w:cs="Times New Roman"/>
          <w:sz w:val="24"/>
          <w:szCs w:val="24"/>
        </w:rPr>
        <w:t>five-year</w:t>
      </w:r>
      <w:r w:rsidR="00CC75DD">
        <w:rPr>
          <w:rFonts w:ascii="Times New Roman" w:eastAsia="Times New Roman" w:hAnsi="Times New Roman" w:cs="Times New Roman"/>
          <w:sz w:val="24"/>
          <w:szCs w:val="24"/>
        </w:rPr>
        <w:t xml:space="preserve"> projected time of incorporation that is to</w:t>
      </w:r>
      <w:r>
        <w:rPr>
          <w:rFonts w:ascii="Times New Roman" w:eastAsia="Times New Roman" w:hAnsi="Times New Roman" w:cs="Times New Roman"/>
          <w:sz w:val="24"/>
          <w:szCs w:val="24"/>
        </w:rPr>
        <w:t xml:space="preserve"> be </w:t>
      </w:r>
      <w:r w:rsidRPr="00E61B08">
        <w:rPr>
          <w:rFonts w:ascii="Times New Roman" w:eastAsia="Times New Roman" w:hAnsi="Times New Roman" w:cs="Times New Roman"/>
          <w:sz w:val="24"/>
          <w:szCs w:val="24"/>
          <w:highlight w:val="yellow"/>
        </w:rPr>
        <w:t xml:space="preserve">done, </w:t>
      </w:r>
      <w:commentRangeStart w:id="44"/>
      <w:r w:rsidRPr="00E61B08">
        <w:rPr>
          <w:rFonts w:ascii="Times New Roman" w:eastAsia="Times New Roman" w:hAnsi="Times New Roman" w:cs="Times New Roman"/>
          <w:sz w:val="24"/>
          <w:szCs w:val="24"/>
          <w:highlight w:val="yellow"/>
        </w:rPr>
        <w:t>those</w:t>
      </w:r>
      <w:commentRangeEnd w:id="44"/>
      <w:r w:rsidR="00E61B08">
        <w:rPr>
          <w:rStyle w:val="CommentReference"/>
        </w:rPr>
        <w:commentReference w:id="44"/>
      </w:r>
      <w:r>
        <w:rPr>
          <w:rFonts w:ascii="Times New Roman" w:eastAsia="Times New Roman" w:hAnsi="Times New Roman" w:cs="Times New Roman"/>
          <w:sz w:val="24"/>
          <w:szCs w:val="24"/>
        </w:rPr>
        <w:t xml:space="preserve"> foundations </w:t>
      </w:r>
      <w:r w:rsidR="009E2199">
        <w:rPr>
          <w:rFonts w:ascii="Times New Roman" w:eastAsia="Times New Roman" w:hAnsi="Times New Roman" w:cs="Times New Roman"/>
          <w:sz w:val="24"/>
          <w:szCs w:val="24"/>
        </w:rPr>
        <w:t>that only grant to nonprofit corporations will be shortlisted and in that even</w:t>
      </w:r>
      <w:r w:rsidR="004669FE">
        <w:rPr>
          <w:rFonts w:ascii="Times New Roman" w:eastAsia="Times New Roman" w:hAnsi="Times New Roman" w:cs="Times New Roman"/>
          <w:sz w:val="24"/>
          <w:szCs w:val="24"/>
        </w:rPr>
        <w:t>t</w:t>
      </w:r>
      <w:r w:rsidR="009E2199">
        <w:rPr>
          <w:rFonts w:ascii="Times New Roman" w:eastAsia="Times New Roman" w:hAnsi="Times New Roman" w:cs="Times New Roman"/>
          <w:sz w:val="24"/>
          <w:szCs w:val="24"/>
        </w:rPr>
        <w:t xml:space="preserve"> JMM’s reputation needs to be intact.   It is further recommended that JMM begin to contact and align itself with </w:t>
      </w:r>
      <w:r w:rsidR="000D336D">
        <w:rPr>
          <w:rFonts w:ascii="Times New Roman" w:eastAsia="Times New Roman" w:hAnsi="Times New Roman" w:cs="Times New Roman"/>
          <w:sz w:val="24"/>
          <w:szCs w:val="24"/>
        </w:rPr>
        <w:t xml:space="preserve">the </w:t>
      </w:r>
      <w:r w:rsidR="009E2199">
        <w:rPr>
          <w:rFonts w:ascii="Times New Roman" w:eastAsia="Times New Roman" w:hAnsi="Times New Roman" w:cs="Times New Roman"/>
          <w:sz w:val="24"/>
          <w:szCs w:val="24"/>
        </w:rPr>
        <w:t xml:space="preserve">organization of like vision.  There is no reason not to work </w:t>
      </w:r>
      <w:r w:rsidR="00346EAB">
        <w:rPr>
          <w:rFonts w:ascii="Times New Roman" w:eastAsia="Times New Roman" w:hAnsi="Times New Roman" w:cs="Times New Roman"/>
          <w:sz w:val="24"/>
          <w:szCs w:val="24"/>
        </w:rPr>
        <w:t xml:space="preserve">to fulfill its goals through </w:t>
      </w:r>
      <w:r w:rsidR="009E2199">
        <w:rPr>
          <w:rFonts w:ascii="Times New Roman" w:eastAsia="Times New Roman" w:hAnsi="Times New Roman" w:cs="Times New Roman"/>
          <w:sz w:val="24"/>
          <w:szCs w:val="24"/>
        </w:rPr>
        <w:t xml:space="preserve">other firms already in the field and doing the work.  The added experience and the mentoring may allow insight in further revenue streams. </w:t>
      </w:r>
    </w:p>
    <w:p w14:paraId="63BCCDEB" w14:textId="197AAD43" w:rsidR="006D38A2" w:rsidRDefault="006D38A2" w:rsidP="008B0E7E">
      <w:pPr>
        <w:spacing w:after="0" w:line="480" w:lineRule="auto"/>
        <w:rPr>
          <w:rFonts w:ascii="Times New Roman" w:eastAsia="Times New Roman" w:hAnsi="Times New Roman" w:cs="Times New Roman"/>
          <w:sz w:val="24"/>
          <w:szCs w:val="24"/>
        </w:rPr>
      </w:pPr>
    </w:p>
    <w:p w14:paraId="12559326" w14:textId="0D3F406B" w:rsidR="008B0E7E" w:rsidRPr="008B0E7E" w:rsidRDefault="008B0E7E" w:rsidP="008B0E7E">
      <w:pPr>
        <w:spacing w:after="0" w:line="480" w:lineRule="auto"/>
        <w:rPr>
          <w:rFonts w:ascii="Times New Roman" w:eastAsia="Times New Roman" w:hAnsi="Times New Roman" w:cs="Times New Roman"/>
          <w:b/>
          <w:bCs/>
          <w:sz w:val="24"/>
          <w:szCs w:val="24"/>
        </w:rPr>
      </w:pPr>
      <w:r w:rsidRPr="008B0E7E">
        <w:rPr>
          <w:rFonts w:ascii="Times New Roman" w:eastAsia="Times New Roman" w:hAnsi="Times New Roman" w:cs="Times New Roman"/>
          <w:b/>
          <w:bCs/>
          <w:sz w:val="24"/>
          <w:szCs w:val="24"/>
        </w:rPr>
        <w:t>Conclusion</w:t>
      </w:r>
    </w:p>
    <w:p w14:paraId="26D0B4D7" w14:textId="360BB529" w:rsidR="00C75687" w:rsidRDefault="008B0E7E" w:rsidP="008B0E7E">
      <w:pPr>
        <w:spacing w:after="0" w:line="480" w:lineRule="auto"/>
        <w:rPr>
          <w:rFonts w:ascii="Times New Roman" w:eastAsia="Times New Roman" w:hAnsi="Times New Roman" w:cs="Times New Roman"/>
          <w:sz w:val="24"/>
          <w:szCs w:val="24"/>
        </w:rPr>
        <w:sectPr w:rsidR="00C75687">
          <w:type w:val="continuous"/>
          <w:pgSz w:w="12240" w:h="15840"/>
          <w:pgMar w:top="1440" w:right="1440" w:bottom="1440" w:left="1440" w:header="720" w:footer="720" w:gutter="0"/>
          <w:cols w:space="720"/>
        </w:sectPr>
      </w:pPr>
      <w:r>
        <w:rPr>
          <w:rFonts w:ascii="Times New Roman" w:eastAsia="Times New Roman" w:hAnsi="Times New Roman" w:cs="Times New Roman"/>
          <w:sz w:val="24"/>
          <w:szCs w:val="24"/>
        </w:rPr>
        <w:tab/>
        <w:t xml:space="preserve">The Forecasting of JMM has been </w:t>
      </w:r>
      <w:commentRangeStart w:id="45"/>
      <w:r w:rsidRPr="00E61B08">
        <w:rPr>
          <w:rFonts w:ascii="Times New Roman" w:eastAsia="Times New Roman" w:hAnsi="Times New Roman" w:cs="Times New Roman"/>
          <w:sz w:val="24"/>
          <w:szCs w:val="24"/>
          <w:highlight w:val="yellow"/>
        </w:rPr>
        <w:t>looked</w:t>
      </w:r>
      <w:commentRangeEnd w:id="45"/>
      <w:r w:rsidR="00E61B08">
        <w:rPr>
          <w:rStyle w:val="CommentReference"/>
        </w:rPr>
        <w:commentReference w:id="45"/>
      </w:r>
      <w:r w:rsidRPr="00E61B08">
        <w:rPr>
          <w:rFonts w:ascii="Times New Roman" w:eastAsia="Times New Roman" w:hAnsi="Times New Roman" w:cs="Times New Roman"/>
          <w:sz w:val="24"/>
          <w:szCs w:val="24"/>
          <w:highlight w:val="yellow"/>
        </w:rPr>
        <w:t xml:space="preserve"> at</w:t>
      </w:r>
      <w:r>
        <w:rPr>
          <w:rFonts w:ascii="Times New Roman" w:eastAsia="Times New Roman" w:hAnsi="Times New Roman" w:cs="Times New Roman"/>
          <w:sz w:val="24"/>
          <w:szCs w:val="24"/>
        </w:rPr>
        <w:t xml:space="preserve"> in this paper.  </w:t>
      </w:r>
      <w:commentRangeStart w:id="46"/>
      <w:r w:rsidRPr="00E61B08">
        <w:rPr>
          <w:rFonts w:ascii="Times New Roman" w:eastAsia="Times New Roman" w:hAnsi="Times New Roman" w:cs="Times New Roman"/>
          <w:sz w:val="24"/>
          <w:szCs w:val="24"/>
          <w:highlight w:val="yellow"/>
        </w:rPr>
        <w:t>The</w:t>
      </w:r>
      <w:commentRangeEnd w:id="46"/>
      <w:r w:rsidR="00E61B08">
        <w:rPr>
          <w:rStyle w:val="CommentReference"/>
        </w:rPr>
        <w:commentReference w:id="46"/>
      </w:r>
      <w:r w:rsidRPr="00E61B08">
        <w:rPr>
          <w:rFonts w:ascii="Times New Roman" w:eastAsia="Times New Roman" w:hAnsi="Times New Roman" w:cs="Times New Roman"/>
          <w:sz w:val="24"/>
          <w:szCs w:val="24"/>
          <w:highlight w:val="yellow"/>
        </w:rPr>
        <w:t xml:space="preserve"> six steps</w:t>
      </w:r>
      <w:r w:rsidR="000D336D" w:rsidRPr="00E61B08">
        <w:rPr>
          <w:rFonts w:ascii="Times New Roman" w:eastAsia="Times New Roman" w:hAnsi="Times New Roman" w:cs="Times New Roman"/>
          <w:sz w:val="24"/>
          <w:szCs w:val="24"/>
          <w:highlight w:val="yellow"/>
        </w:rPr>
        <w:t>,</w:t>
      </w:r>
      <w:r w:rsidRPr="00E61B08">
        <w:rPr>
          <w:rFonts w:ascii="Times New Roman" w:eastAsia="Times New Roman" w:hAnsi="Times New Roman" w:cs="Times New Roman"/>
          <w:sz w:val="24"/>
          <w:szCs w:val="24"/>
          <w:highlight w:val="yellow"/>
        </w:rPr>
        <w:t xml:space="preserve"> as provided by Bruno (</w:t>
      </w:r>
      <w:r>
        <w:rPr>
          <w:rFonts w:ascii="Times New Roman" w:eastAsia="Times New Roman" w:hAnsi="Times New Roman" w:cs="Times New Roman"/>
          <w:sz w:val="24"/>
          <w:szCs w:val="24"/>
        </w:rPr>
        <w:t>2014)</w:t>
      </w:r>
      <w:r w:rsidR="000D336D">
        <w:rPr>
          <w:rFonts w:ascii="Times New Roman" w:eastAsia="Times New Roman" w:hAnsi="Times New Roman" w:cs="Times New Roman"/>
          <w:sz w:val="24"/>
          <w:szCs w:val="24"/>
        </w:rPr>
        <w:t xml:space="preserve">, </w:t>
      </w:r>
      <w:commentRangeStart w:id="47"/>
      <w:r w:rsidRPr="00E61B08">
        <w:rPr>
          <w:rFonts w:ascii="Times New Roman" w:eastAsia="Times New Roman" w:hAnsi="Times New Roman" w:cs="Times New Roman"/>
          <w:sz w:val="24"/>
          <w:szCs w:val="24"/>
          <w:highlight w:val="yellow"/>
        </w:rPr>
        <w:t>were</w:t>
      </w:r>
      <w:commentRangeEnd w:id="47"/>
      <w:r w:rsidR="00E61B08">
        <w:rPr>
          <w:rStyle w:val="CommentReference"/>
        </w:rPr>
        <w:commentReference w:id="47"/>
      </w:r>
      <w:r>
        <w:rPr>
          <w:rFonts w:ascii="Times New Roman" w:eastAsia="Times New Roman" w:hAnsi="Times New Roman" w:cs="Times New Roman"/>
          <w:sz w:val="24"/>
          <w:szCs w:val="24"/>
        </w:rPr>
        <w:t xml:space="preserve"> d</w:t>
      </w:r>
      <w:r w:rsidRPr="008B0E7E">
        <w:rPr>
          <w:rFonts w:ascii="Times New Roman" w:eastAsia="Times New Roman" w:hAnsi="Times New Roman" w:cs="Times New Roman"/>
          <w:sz w:val="24"/>
          <w:szCs w:val="24"/>
        </w:rPr>
        <w:t>efine</w:t>
      </w:r>
      <w:r>
        <w:rPr>
          <w:rFonts w:ascii="Times New Roman" w:eastAsia="Times New Roman" w:hAnsi="Times New Roman" w:cs="Times New Roman"/>
          <w:sz w:val="24"/>
          <w:szCs w:val="24"/>
        </w:rPr>
        <w:t xml:space="preserve">d as 1. Define </w:t>
      </w:r>
      <w:r w:rsidRPr="008B0E7E">
        <w:rPr>
          <w:rFonts w:ascii="Times New Roman" w:eastAsia="Times New Roman" w:hAnsi="Times New Roman" w:cs="Times New Roman"/>
          <w:sz w:val="24"/>
          <w:szCs w:val="24"/>
        </w:rPr>
        <w:t>the problem</w:t>
      </w:r>
      <w:r>
        <w:rPr>
          <w:rFonts w:ascii="Times New Roman" w:eastAsia="Times New Roman" w:hAnsi="Times New Roman" w:cs="Times New Roman"/>
          <w:sz w:val="24"/>
          <w:szCs w:val="24"/>
        </w:rPr>
        <w:t>-</w:t>
      </w:r>
      <w:r w:rsidR="00C75687">
        <w:rPr>
          <w:rFonts w:ascii="Times New Roman" w:eastAsia="Times New Roman" w:hAnsi="Times New Roman" w:cs="Times New Roman"/>
          <w:sz w:val="24"/>
          <w:szCs w:val="24"/>
        </w:rPr>
        <w:t>The forecasting and establishing of revenue.</w:t>
      </w:r>
      <w:r w:rsidRPr="008B0E7E">
        <w:rPr>
          <w:rFonts w:ascii="Times New Roman" w:eastAsia="Times New Roman" w:hAnsi="Times New Roman" w:cs="Times New Roman"/>
          <w:sz w:val="24"/>
          <w:szCs w:val="24"/>
        </w:rPr>
        <w:t xml:space="preserve"> </w:t>
      </w:r>
      <w:r w:rsidR="00C75687">
        <w:rPr>
          <w:rFonts w:ascii="Times New Roman" w:eastAsia="Times New Roman" w:hAnsi="Times New Roman" w:cs="Times New Roman"/>
          <w:sz w:val="24"/>
          <w:szCs w:val="24"/>
        </w:rPr>
        <w:t xml:space="preserve">2. </w:t>
      </w:r>
      <w:r w:rsidRPr="008B0E7E">
        <w:rPr>
          <w:rFonts w:ascii="Times New Roman" w:eastAsia="Times New Roman" w:hAnsi="Times New Roman" w:cs="Times New Roman"/>
          <w:sz w:val="24"/>
          <w:szCs w:val="24"/>
        </w:rPr>
        <w:t>Determine the objective</w:t>
      </w:r>
      <w:r w:rsidR="00C75687">
        <w:rPr>
          <w:rFonts w:ascii="Times New Roman" w:eastAsia="Times New Roman" w:hAnsi="Times New Roman" w:cs="Times New Roman"/>
          <w:sz w:val="24"/>
          <w:szCs w:val="24"/>
        </w:rPr>
        <w:t xml:space="preserve"> – the revenue to fulfill it</w:t>
      </w:r>
      <w:r w:rsidR="000D336D">
        <w:rPr>
          <w:rFonts w:ascii="Times New Roman" w:eastAsia="Times New Roman" w:hAnsi="Times New Roman" w:cs="Times New Roman"/>
          <w:sz w:val="24"/>
          <w:szCs w:val="24"/>
        </w:rPr>
        <w:t>s</w:t>
      </w:r>
      <w:r w:rsidR="00C75687">
        <w:rPr>
          <w:rFonts w:ascii="Times New Roman" w:eastAsia="Times New Roman" w:hAnsi="Times New Roman" w:cs="Times New Roman"/>
          <w:sz w:val="24"/>
          <w:szCs w:val="24"/>
        </w:rPr>
        <w:t xml:space="preserve"> purpose and then to fulfill its humanitarian and ministerial goals. 3.</w:t>
      </w:r>
      <w:r w:rsidRPr="008B0E7E">
        <w:rPr>
          <w:rFonts w:ascii="Times New Roman" w:eastAsia="Times New Roman" w:hAnsi="Times New Roman" w:cs="Times New Roman"/>
          <w:sz w:val="24"/>
          <w:szCs w:val="24"/>
        </w:rPr>
        <w:t xml:space="preserve"> Explore the alternatives</w:t>
      </w:r>
      <w:r w:rsidR="00C75687">
        <w:rPr>
          <w:rFonts w:ascii="Times New Roman" w:eastAsia="Times New Roman" w:hAnsi="Times New Roman" w:cs="Times New Roman"/>
          <w:sz w:val="24"/>
          <w:szCs w:val="24"/>
        </w:rPr>
        <w:t>—LLC or Incorporation and revenue from gift vers</w:t>
      </w:r>
      <w:r w:rsidR="000D336D">
        <w:rPr>
          <w:rFonts w:ascii="Times New Roman" w:eastAsia="Times New Roman" w:hAnsi="Times New Roman" w:cs="Times New Roman"/>
          <w:sz w:val="24"/>
          <w:szCs w:val="24"/>
        </w:rPr>
        <w:t>u</w:t>
      </w:r>
      <w:r w:rsidR="00C75687">
        <w:rPr>
          <w:rFonts w:ascii="Times New Roman" w:eastAsia="Times New Roman" w:hAnsi="Times New Roman" w:cs="Times New Roman"/>
          <w:sz w:val="24"/>
          <w:szCs w:val="24"/>
        </w:rPr>
        <w:t xml:space="preserve">s revenue from foundation grants. 4. </w:t>
      </w:r>
      <w:r w:rsidRPr="008B0E7E">
        <w:rPr>
          <w:rFonts w:ascii="Times New Roman" w:eastAsia="Times New Roman" w:hAnsi="Times New Roman" w:cs="Times New Roman"/>
          <w:sz w:val="24"/>
          <w:szCs w:val="24"/>
        </w:rPr>
        <w:t>Predict the consequences</w:t>
      </w:r>
      <w:r w:rsidR="00C75687">
        <w:rPr>
          <w:rFonts w:ascii="Times New Roman" w:eastAsia="Times New Roman" w:hAnsi="Times New Roman" w:cs="Times New Roman"/>
          <w:sz w:val="24"/>
          <w:szCs w:val="24"/>
        </w:rPr>
        <w:t>—the financial consequences and the loss of power.  5.</w:t>
      </w:r>
      <w:r w:rsidRPr="008B0E7E">
        <w:rPr>
          <w:rFonts w:ascii="Times New Roman" w:eastAsia="Times New Roman" w:hAnsi="Times New Roman" w:cs="Times New Roman"/>
          <w:sz w:val="24"/>
          <w:szCs w:val="24"/>
        </w:rPr>
        <w:t xml:space="preserve"> </w:t>
      </w:r>
      <w:r w:rsidR="00C75687">
        <w:rPr>
          <w:rFonts w:ascii="Times New Roman" w:eastAsia="Times New Roman" w:hAnsi="Times New Roman" w:cs="Times New Roman"/>
          <w:sz w:val="24"/>
          <w:szCs w:val="24"/>
        </w:rPr>
        <w:t>M</w:t>
      </w:r>
      <w:r w:rsidRPr="008B0E7E">
        <w:rPr>
          <w:rFonts w:ascii="Times New Roman" w:eastAsia="Times New Roman" w:hAnsi="Times New Roman" w:cs="Times New Roman"/>
          <w:sz w:val="24"/>
          <w:szCs w:val="24"/>
        </w:rPr>
        <w:t>ake a choice</w:t>
      </w:r>
      <w:r w:rsidR="00C75687">
        <w:rPr>
          <w:rFonts w:ascii="Times New Roman" w:eastAsia="Times New Roman" w:hAnsi="Times New Roman" w:cs="Times New Roman"/>
          <w:sz w:val="24"/>
          <w:szCs w:val="24"/>
        </w:rPr>
        <w:t xml:space="preserve">—The choice was made to </w:t>
      </w:r>
      <w:r w:rsidR="00C75687">
        <w:rPr>
          <w:rFonts w:ascii="Times New Roman" w:eastAsia="Times New Roman" w:hAnsi="Times New Roman" w:cs="Times New Roman"/>
          <w:sz w:val="24"/>
          <w:szCs w:val="24"/>
        </w:rPr>
        <w:lastRenderedPageBreak/>
        <w:t xml:space="preserve">remain an LLC but look for granting foundations that have a history of approving grants to nonprofit humanitarian LLCs. 6. </w:t>
      </w:r>
      <w:r w:rsidRPr="008B0E7E">
        <w:rPr>
          <w:rFonts w:ascii="Times New Roman" w:eastAsia="Times New Roman" w:hAnsi="Times New Roman" w:cs="Times New Roman"/>
          <w:sz w:val="24"/>
          <w:szCs w:val="24"/>
        </w:rPr>
        <w:t>Perform sensitivity analysis</w:t>
      </w:r>
      <w:r w:rsidR="00C75687">
        <w:rPr>
          <w:rFonts w:ascii="Times New Roman" w:eastAsia="Times New Roman" w:hAnsi="Times New Roman" w:cs="Times New Roman"/>
          <w:sz w:val="24"/>
          <w:szCs w:val="24"/>
        </w:rPr>
        <w:t xml:space="preserve">—looking at some good possibilities and some bad ones that may happen in order to have a plan of action just in case.  By </w:t>
      </w:r>
      <w:commentRangeStart w:id="48"/>
      <w:r w:rsidR="00C75687" w:rsidRPr="00E61B08">
        <w:rPr>
          <w:rFonts w:ascii="Times New Roman" w:eastAsia="Times New Roman" w:hAnsi="Times New Roman" w:cs="Times New Roman"/>
          <w:sz w:val="24"/>
          <w:szCs w:val="24"/>
          <w:highlight w:val="yellow"/>
        </w:rPr>
        <w:t>covering</w:t>
      </w:r>
      <w:commentRangeEnd w:id="48"/>
      <w:r w:rsidR="00E61B08">
        <w:rPr>
          <w:rStyle w:val="CommentReference"/>
        </w:rPr>
        <w:commentReference w:id="48"/>
      </w:r>
      <w:r w:rsidR="00C75687" w:rsidRPr="00E61B08">
        <w:rPr>
          <w:rFonts w:ascii="Times New Roman" w:eastAsia="Times New Roman" w:hAnsi="Times New Roman" w:cs="Times New Roman"/>
          <w:sz w:val="24"/>
          <w:szCs w:val="24"/>
          <w:highlight w:val="yellow"/>
        </w:rPr>
        <w:t xml:space="preserve"> all six</w:t>
      </w:r>
      <w:r w:rsidR="000D336D">
        <w:rPr>
          <w:rFonts w:ascii="Times New Roman" w:eastAsia="Times New Roman" w:hAnsi="Times New Roman" w:cs="Times New Roman"/>
          <w:sz w:val="24"/>
          <w:szCs w:val="24"/>
        </w:rPr>
        <w:t>,</w:t>
      </w:r>
      <w:r w:rsidR="00C75687">
        <w:rPr>
          <w:rFonts w:ascii="Times New Roman" w:eastAsia="Times New Roman" w:hAnsi="Times New Roman" w:cs="Times New Roman"/>
          <w:sz w:val="24"/>
          <w:szCs w:val="24"/>
        </w:rPr>
        <w:t xml:space="preserve"> this paper </w:t>
      </w:r>
      <w:r w:rsidR="00C75687" w:rsidRPr="00E61B08">
        <w:rPr>
          <w:rFonts w:ascii="Times New Roman" w:eastAsia="Times New Roman" w:hAnsi="Times New Roman" w:cs="Times New Roman"/>
          <w:sz w:val="24"/>
          <w:szCs w:val="24"/>
          <w:highlight w:val="yellow"/>
        </w:rPr>
        <w:t>was</w:t>
      </w:r>
      <w:r w:rsidR="00C75687">
        <w:rPr>
          <w:rFonts w:ascii="Times New Roman" w:eastAsia="Times New Roman" w:hAnsi="Times New Roman" w:cs="Times New Roman"/>
          <w:sz w:val="24"/>
          <w:szCs w:val="24"/>
        </w:rPr>
        <w:t xml:space="preserve"> able to suggest several options that may help to ensure the success of JMM LLC.  </w:t>
      </w:r>
    </w:p>
    <w:p w14:paraId="0C1EA928" w14:textId="4E96EF02" w:rsidR="005F31C9" w:rsidRPr="00747073" w:rsidRDefault="009473B3" w:rsidP="009C3DF1">
      <w:pPr>
        <w:spacing w:after="0" w:line="480" w:lineRule="auto"/>
        <w:jc w:val="center"/>
        <w:rPr>
          <w:rFonts w:ascii="Times New Roman" w:eastAsia="Times New Roman" w:hAnsi="Times New Roman" w:cs="Times New Roman"/>
          <w:sz w:val="24"/>
          <w:szCs w:val="24"/>
        </w:rPr>
      </w:pPr>
      <w:r w:rsidRPr="00747073">
        <w:rPr>
          <w:rFonts w:ascii="Times New Roman" w:eastAsia="Times New Roman" w:hAnsi="Times New Roman" w:cs="Times New Roman"/>
          <w:sz w:val="24"/>
          <w:szCs w:val="24"/>
        </w:rPr>
        <w:lastRenderedPageBreak/>
        <w:t>References</w:t>
      </w:r>
    </w:p>
    <w:p w14:paraId="28834B24" w14:textId="162ACE1A" w:rsidR="009D67C3" w:rsidRPr="003B7484" w:rsidRDefault="009274E3" w:rsidP="009C3DF1">
      <w:pPr>
        <w:spacing w:after="0" w:line="480" w:lineRule="auto"/>
        <w:ind w:left="720" w:hanging="720"/>
        <w:rPr>
          <w:rFonts w:ascii="Times New Roman" w:eastAsia="Times New Roman" w:hAnsi="Times New Roman" w:cs="Times New Roman"/>
          <w:sz w:val="24"/>
          <w:szCs w:val="24"/>
        </w:rPr>
      </w:pPr>
      <w:bookmarkStart w:id="49" w:name="_1fob9te" w:colFirst="0" w:colLast="0"/>
      <w:bookmarkEnd w:id="49"/>
      <w:r w:rsidRPr="003B7484">
        <w:rPr>
          <w:rFonts w:ascii="Times New Roman" w:eastAsia="Times New Roman" w:hAnsi="Times New Roman" w:cs="Times New Roman"/>
          <w:sz w:val="24"/>
          <w:szCs w:val="24"/>
        </w:rPr>
        <w:t xml:space="preserve">Action (2019) </w:t>
      </w:r>
      <w:r w:rsidRPr="003B7484">
        <w:rPr>
          <w:rFonts w:ascii="Times New Roman" w:eastAsia="Times New Roman" w:hAnsi="Times New Roman" w:cs="Times New Roman"/>
          <w:i/>
          <w:iCs/>
          <w:sz w:val="24"/>
          <w:szCs w:val="24"/>
        </w:rPr>
        <w:t>Action Against Hunger, About</w:t>
      </w:r>
      <w:r w:rsidRPr="007D28CA">
        <w:rPr>
          <w:rFonts w:ascii="Times New Roman" w:eastAsia="Times New Roman" w:hAnsi="Times New Roman" w:cs="Times New Roman"/>
          <w:sz w:val="24"/>
          <w:szCs w:val="24"/>
          <w:highlight w:val="yellow"/>
        </w:rPr>
        <w:t>. Retrieved from:  https://www.actionagainsthunger.org/</w:t>
      </w:r>
      <w:commentRangeStart w:id="50"/>
      <w:r w:rsidRPr="007D28CA">
        <w:rPr>
          <w:rFonts w:ascii="Times New Roman" w:eastAsia="Times New Roman" w:hAnsi="Times New Roman" w:cs="Times New Roman"/>
          <w:sz w:val="24"/>
          <w:szCs w:val="24"/>
          <w:highlight w:val="yellow"/>
        </w:rPr>
        <w:t>about</w:t>
      </w:r>
      <w:commentRangeEnd w:id="50"/>
      <w:r w:rsidR="007D28CA">
        <w:rPr>
          <w:rStyle w:val="CommentReference"/>
        </w:rPr>
        <w:commentReference w:id="50"/>
      </w:r>
    </w:p>
    <w:p w14:paraId="60D863A0" w14:textId="77777777" w:rsidR="00F6380F" w:rsidRPr="00F6380F" w:rsidRDefault="00F6380F" w:rsidP="00F6380F">
      <w:pPr>
        <w:spacing w:after="0" w:line="480" w:lineRule="auto"/>
        <w:ind w:left="720" w:hanging="720"/>
        <w:rPr>
          <w:rFonts w:ascii="Times New Roman" w:hAnsi="Times New Roman" w:cs="Times New Roman"/>
          <w:sz w:val="24"/>
          <w:szCs w:val="24"/>
        </w:rPr>
      </w:pPr>
      <w:r w:rsidRPr="00F6380F">
        <w:rPr>
          <w:rFonts w:ascii="Times New Roman" w:hAnsi="Times New Roman" w:cs="Times New Roman"/>
          <w:sz w:val="24"/>
          <w:szCs w:val="24"/>
        </w:rPr>
        <w:t xml:space="preserve">Ben (2019) </w:t>
      </w:r>
      <w:r w:rsidRPr="00F6380F">
        <w:rPr>
          <w:rFonts w:ascii="Times New Roman" w:hAnsi="Times New Roman" w:cs="Times New Roman"/>
          <w:i/>
          <w:iCs/>
          <w:sz w:val="24"/>
          <w:szCs w:val="24"/>
        </w:rPr>
        <w:t>Ben &amp; Jerry's Foundation</w:t>
      </w:r>
      <w:r w:rsidRPr="00F6380F">
        <w:rPr>
          <w:rFonts w:ascii="Times New Roman" w:hAnsi="Times New Roman" w:cs="Times New Roman"/>
          <w:sz w:val="24"/>
          <w:szCs w:val="24"/>
        </w:rPr>
        <w:t>. Retrieved from: https://benandjerrysfoundation.org/</w:t>
      </w:r>
    </w:p>
    <w:p w14:paraId="5EA1CA09" w14:textId="77777777" w:rsidR="00F6380F" w:rsidRPr="00F6380F" w:rsidRDefault="00F6380F" w:rsidP="00F6380F">
      <w:pPr>
        <w:spacing w:after="0" w:line="480" w:lineRule="auto"/>
        <w:ind w:left="720" w:hanging="720"/>
        <w:rPr>
          <w:rFonts w:ascii="Times New Roman" w:hAnsi="Times New Roman" w:cs="Times New Roman"/>
          <w:sz w:val="24"/>
          <w:szCs w:val="24"/>
        </w:rPr>
      </w:pPr>
      <w:r w:rsidRPr="00F6380F">
        <w:rPr>
          <w:rFonts w:ascii="Times New Roman" w:hAnsi="Times New Roman" w:cs="Times New Roman"/>
          <w:sz w:val="24"/>
          <w:szCs w:val="24"/>
        </w:rPr>
        <w:t xml:space="preserve">Blackmun, H. A. &amp; Supreme Court </w:t>
      </w:r>
      <w:proofErr w:type="gramStart"/>
      <w:r w:rsidRPr="00F6380F">
        <w:rPr>
          <w:rFonts w:ascii="Times New Roman" w:hAnsi="Times New Roman" w:cs="Times New Roman"/>
          <w:sz w:val="24"/>
          <w:szCs w:val="24"/>
        </w:rPr>
        <w:t>Of</w:t>
      </w:r>
      <w:proofErr w:type="gramEnd"/>
      <w:r w:rsidRPr="00F6380F">
        <w:rPr>
          <w:rFonts w:ascii="Times New Roman" w:hAnsi="Times New Roman" w:cs="Times New Roman"/>
          <w:sz w:val="24"/>
          <w:szCs w:val="24"/>
        </w:rPr>
        <w:t xml:space="preserve"> The United States. (1972) </w:t>
      </w:r>
      <w:r w:rsidRPr="00F6380F">
        <w:rPr>
          <w:rFonts w:ascii="Times New Roman" w:hAnsi="Times New Roman" w:cs="Times New Roman"/>
          <w:i/>
          <w:iCs/>
          <w:sz w:val="24"/>
          <w:szCs w:val="24"/>
        </w:rPr>
        <w:t>U.S. Reports: Roe v. Wade, 410 U.S. 113</w:t>
      </w:r>
      <w:r w:rsidRPr="00F6380F">
        <w:rPr>
          <w:rFonts w:ascii="Times New Roman" w:hAnsi="Times New Roman" w:cs="Times New Roman"/>
          <w:sz w:val="24"/>
          <w:szCs w:val="24"/>
        </w:rPr>
        <w:t>. [Periodical] Retrieved from the Library of Congress, https://www.loc.gov/item/usrep410113/.</w:t>
      </w:r>
    </w:p>
    <w:p w14:paraId="5DB3689E" w14:textId="77777777" w:rsidR="00F6380F" w:rsidRPr="00F6380F" w:rsidRDefault="00F6380F" w:rsidP="00F6380F">
      <w:pPr>
        <w:spacing w:after="0" w:line="480" w:lineRule="auto"/>
        <w:ind w:left="720" w:hanging="720"/>
        <w:rPr>
          <w:rFonts w:ascii="Times New Roman" w:hAnsi="Times New Roman" w:cs="Times New Roman"/>
          <w:sz w:val="24"/>
          <w:szCs w:val="24"/>
        </w:rPr>
      </w:pPr>
      <w:r w:rsidRPr="00F6380F">
        <w:rPr>
          <w:rFonts w:ascii="Times New Roman" w:hAnsi="Times New Roman" w:cs="Times New Roman"/>
          <w:sz w:val="24"/>
          <w:szCs w:val="24"/>
        </w:rPr>
        <w:t>Bruno, C. (2014</w:t>
      </w:r>
      <w:r w:rsidRPr="00F6380F">
        <w:rPr>
          <w:rFonts w:ascii="Times New Roman" w:hAnsi="Times New Roman" w:cs="Times New Roman"/>
          <w:i/>
          <w:iCs/>
          <w:sz w:val="24"/>
          <w:szCs w:val="24"/>
        </w:rPr>
        <w:t>) Management Economics, Objective 1, Topic 1</w:t>
      </w:r>
      <w:r w:rsidRPr="00F6380F">
        <w:rPr>
          <w:rFonts w:ascii="Times New Roman" w:hAnsi="Times New Roman" w:cs="Times New Roman"/>
          <w:sz w:val="24"/>
          <w:szCs w:val="24"/>
        </w:rPr>
        <w:t>. Retrieved from Flat World Knowledge, Inc: https://cognify.sagencelearning.com/plus/#/student/competencies/307/activities</w:t>
      </w:r>
    </w:p>
    <w:p w14:paraId="1C502F96" w14:textId="727A3B6E" w:rsidR="009D67C3" w:rsidRPr="003B7484" w:rsidRDefault="009274E3" w:rsidP="009C3DF1">
      <w:pPr>
        <w:spacing w:after="0" w:line="480" w:lineRule="auto"/>
        <w:ind w:left="720" w:hanging="720"/>
        <w:rPr>
          <w:rFonts w:ascii="Times New Roman" w:eastAsia="Times New Roman" w:hAnsi="Times New Roman" w:cs="Times New Roman"/>
          <w:sz w:val="24"/>
          <w:szCs w:val="24"/>
        </w:rPr>
      </w:pPr>
      <w:r w:rsidRPr="003B7484">
        <w:rPr>
          <w:rFonts w:ascii="Times New Roman" w:hAnsi="Times New Roman" w:cs="Times New Roman"/>
          <w:sz w:val="24"/>
          <w:szCs w:val="24"/>
        </w:rPr>
        <w:t xml:space="preserve">Care (2019) </w:t>
      </w:r>
      <w:r w:rsidRPr="003B7484">
        <w:rPr>
          <w:rFonts w:ascii="Times New Roman" w:hAnsi="Times New Roman" w:cs="Times New Roman"/>
          <w:i/>
          <w:iCs/>
          <w:sz w:val="24"/>
          <w:szCs w:val="24"/>
        </w:rPr>
        <w:t>Care. About</w:t>
      </w:r>
      <w:r w:rsidRPr="003B7484">
        <w:rPr>
          <w:rFonts w:ascii="Times New Roman" w:hAnsi="Times New Roman" w:cs="Times New Roman"/>
          <w:sz w:val="24"/>
          <w:szCs w:val="24"/>
        </w:rPr>
        <w:t xml:space="preserve">.  Retrieved from: </w:t>
      </w:r>
      <w:r w:rsidRPr="003B7484">
        <w:rPr>
          <w:rFonts w:ascii="Times New Roman" w:eastAsia="Times New Roman" w:hAnsi="Times New Roman" w:cs="Times New Roman"/>
          <w:sz w:val="24"/>
          <w:szCs w:val="24"/>
        </w:rPr>
        <w:t>https://www.care.org/about</w:t>
      </w:r>
    </w:p>
    <w:p w14:paraId="69952D3D" w14:textId="29AC6213" w:rsidR="009D67C3" w:rsidRPr="003B7484" w:rsidRDefault="003B7484" w:rsidP="009C3DF1">
      <w:pPr>
        <w:spacing w:after="0" w:line="480" w:lineRule="auto"/>
        <w:ind w:left="720" w:hanging="720"/>
        <w:rPr>
          <w:rFonts w:ascii="Times New Roman" w:eastAsia="Times New Roman" w:hAnsi="Times New Roman" w:cs="Times New Roman"/>
          <w:sz w:val="24"/>
          <w:szCs w:val="24"/>
        </w:rPr>
      </w:pPr>
      <w:r w:rsidRPr="003B7484">
        <w:rPr>
          <w:rFonts w:ascii="Times New Roman" w:eastAsia="Times New Roman" w:hAnsi="Times New Roman" w:cs="Times New Roman"/>
          <w:sz w:val="24"/>
          <w:szCs w:val="24"/>
        </w:rPr>
        <w:t xml:space="preserve">Doctors (2019) </w:t>
      </w:r>
      <w:r w:rsidRPr="003B7484">
        <w:rPr>
          <w:rFonts w:ascii="Times New Roman" w:eastAsia="Times New Roman" w:hAnsi="Times New Roman" w:cs="Times New Roman"/>
          <w:i/>
          <w:iCs/>
          <w:sz w:val="24"/>
          <w:szCs w:val="24"/>
        </w:rPr>
        <w:t>Doctors Without Borders, Principles</w:t>
      </w:r>
      <w:r w:rsidRPr="003B7484">
        <w:rPr>
          <w:rFonts w:ascii="Times New Roman" w:eastAsia="Times New Roman" w:hAnsi="Times New Roman" w:cs="Times New Roman"/>
          <w:sz w:val="24"/>
          <w:szCs w:val="24"/>
        </w:rPr>
        <w:t>.  Retrieved from: https://www.doctorswithoutborders.org/who-we-are/principles</w:t>
      </w:r>
    </w:p>
    <w:p w14:paraId="45487691" w14:textId="77777777" w:rsidR="00F6380F" w:rsidRPr="00F6380F" w:rsidRDefault="00F6380F" w:rsidP="00F6380F">
      <w:pPr>
        <w:spacing w:after="0" w:line="480" w:lineRule="auto"/>
        <w:ind w:left="720" w:hanging="720"/>
        <w:rPr>
          <w:rFonts w:ascii="Times New Roman" w:eastAsia="Times New Roman" w:hAnsi="Times New Roman" w:cs="Times New Roman"/>
          <w:sz w:val="24"/>
          <w:szCs w:val="24"/>
        </w:rPr>
      </w:pPr>
      <w:r w:rsidRPr="00F6380F">
        <w:rPr>
          <w:rFonts w:ascii="Times New Roman" w:eastAsia="Times New Roman" w:hAnsi="Times New Roman" w:cs="Times New Roman"/>
          <w:sz w:val="24"/>
          <w:szCs w:val="24"/>
        </w:rPr>
        <w:t xml:space="preserve">Ford (2019) </w:t>
      </w:r>
      <w:r w:rsidRPr="00F6380F">
        <w:rPr>
          <w:rFonts w:ascii="Times New Roman" w:eastAsia="Times New Roman" w:hAnsi="Times New Roman" w:cs="Times New Roman"/>
          <w:i/>
          <w:iCs/>
          <w:sz w:val="24"/>
          <w:szCs w:val="24"/>
        </w:rPr>
        <w:t>Ford Foundation, Grant qualifications.</w:t>
      </w:r>
      <w:r w:rsidRPr="00F6380F">
        <w:rPr>
          <w:rFonts w:ascii="Times New Roman" w:eastAsia="Times New Roman" w:hAnsi="Times New Roman" w:cs="Times New Roman"/>
          <w:sz w:val="24"/>
          <w:szCs w:val="24"/>
        </w:rPr>
        <w:t xml:space="preserve">  Retrieved from: https://www.tfff.org/how-we-work/grants/current-funding-opportunities</w:t>
      </w:r>
    </w:p>
    <w:p w14:paraId="505A0F77" w14:textId="77777777" w:rsidR="00F6380F" w:rsidRPr="00F6380F" w:rsidRDefault="00F6380F" w:rsidP="00F6380F">
      <w:pPr>
        <w:spacing w:after="0" w:line="480" w:lineRule="auto"/>
        <w:ind w:left="720" w:hanging="720"/>
        <w:rPr>
          <w:rFonts w:ascii="Times New Roman" w:eastAsia="Times New Roman" w:hAnsi="Times New Roman" w:cs="Times New Roman"/>
          <w:sz w:val="24"/>
          <w:szCs w:val="24"/>
        </w:rPr>
      </w:pPr>
      <w:r w:rsidRPr="00F6380F">
        <w:rPr>
          <w:rFonts w:ascii="Times New Roman" w:eastAsia="Times New Roman" w:hAnsi="Times New Roman" w:cs="Times New Roman"/>
          <w:sz w:val="24"/>
          <w:szCs w:val="24"/>
        </w:rPr>
        <w:t xml:space="preserve">Gates (2018) </w:t>
      </w:r>
      <w:r w:rsidRPr="00F6380F">
        <w:rPr>
          <w:rFonts w:ascii="Times New Roman" w:eastAsia="Times New Roman" w:hAnsi="Times New Roman" w:cs="Times New Roman"/>
          <w:i/>
          <w:iCs/>
          <w:sz w:val="24"/>
          <w:szCs w:val="24"/>
        </w:rPr>
        <w:t>Bill &amp; Melinda Gates Foundation.</w:t>
      </w:r>
      <w:r w:rsidRPr="00F6380F">
        <w:rPr>
          <w:rFonts w:ascii="Times New Roman" w:eastAsia="Times New Roman" w:hAnsi="Times New Roman" w:cs="Times New Roman"/>
          <w:sz w:val="24"/>
          <w:szCs w:val="24"/>
        </w:rPr>
        <w:t xml:space="preserve"> Retrieved  from. https://www.gatesfoundation.org.</w:t>
      </w:r>
    </w:p>
    <w:p w14:paraId="4C08090A" w14:textId="77777777" w:rsidR="00F6380F" w:rsidRPr="00F6380F" w:rsidRDefault="00F6380F" w:rsidP="00F6380F">
      <w:pPr>
        <w:spacing w:after="0" w:line="480" w:lineRule="auto"/>
        <w:ind w:left="720" w:hanging="720"/>
        <w:rPr>
          <w:rFonts w:ascii="Times New Roman" w:eastAsia="Times New Roman" w:hAnsi="Times New Roman" w:cs="Times New Roman"/>
          <w:sz w:val="24"/>
          <w:szCs w:val="24"/>
        </w:rPr>
      </w:pPr>
      <w:r w:rsidRPr="00F6380F">
        <w:rPr>
          <w:rFonts w:ascii="Times New Roman" w:eastAsia="Times New Roman" w:hAnsi="Times New Roman" w:cs="Times New Roman"/>
          <w:sz w:val="24"/>
          <w:szCs w:val="24"/>
        </w:rPr>
        <w:t>Giving (2015) USA: 2015 Was America’s Most-Generous Year Ever, Givingusa.org.  Retrieved from Giving USA: https://givingusa.org/giving-usa-2016/</w:t>
      </w:r>
    </w:p>
    <w:p w14:paraId="104ADF3D" w14:textId="77777777" w:rsidR="00F6380F" w:rsidRPr="00F6380F" w:rsidRDefault="00F6380F" w:rsidP="00F6380F">
      <w:pPr>
        <w:spacing w:after="0" w:line="480" w:lineRule="auto"/>
        <w:ind w:left="720" w:hanging="720"/>
        <w:rPr>
          <w:rFonts w:ascii="Times New Roman" w:eastAsia="Times New Roman" w:hAnsi="Times New Roman" w:cs="Times New Roman"/>
          <w:sz w:val="24"/>
          <w:szCs w:val="24"/>
        </w:rPr>
      </w:pPr>
      <w:r w:rsidRPr="00F6380F">
        <w:rPr>
          <w:rFonts w:ascii="Times New Roman" w:eastAsia="Times New Roman" w:hAnsi="Times New Roman" w:cs="Times New Roman"/>
          <w:sz w:val="24"/>
          <w:szCs w:val="24"/>
        </w:rPr>
        <w:t xml:space="preserve">Glasser (2019) </w:t>
      </w:r>
      <w:r w:rsidRPr="00F6380F">
        <w:rPr>
          <w:rFonts w:ascii="Times New Roman" w:eastAsia="Times New Roman" w:hAnsi="Times New Roman" w:cs="Times New Roman"/>
          <w:i/>
          <w:iCs/>
          <w:sz w:val="24"/>
          <w:szCs w:val="24"/>
        </w:rPr>
        <w:t>The Glasser Family Foundation. About</w:t>
      </w:r>
      <w:r w:rsidRPr="00F6380F">
        <w:rPr>
          <w:rFonts w:ascii="Times New Roman" w:eastAsia="Times New Roman" w:hAnsi="Times New Roman" w:cs="Times New Roman"/>
          <w:sz w:val="24"/>
          <w:szCs w:val="24"/>
        </w:rPr>
        <w:t>. Retrieved from: http://www.gfcf.org/</w:t>
      </w:r>
    </w:p>
    <w:p w14:paraId="2D416370" w14:textId="77777777" w:rsidR="00F6380F" w:rsidRPr="00F6380F" w:rsidRDefault="00F6380F" w:rsidP="00F6380F">
      <w:pPr>
        <w:spacing w:after="0" w:line="480" w:lineRule="auto"/>
        <w:ind w:left="720" w:hanging="720"/>
        <w:rPr>
          <w:rFonts w:ascii="Times New Roman" w:eastAsia="Times New Roman" w:hAnsi="Times New Roman" w:cs="Times New Roman"/>
          <w:sz w:val="24"/>
          <w:szCs w:val="24"/>
        </w:rPr>
      </w:pPr>
      <w:r w:rsidRPr="00F6380F">
        <w:rPr>
          <w:rFonts w:ascii="Times New Roman" w:eastAsia="Times New Roman" w:hAnsi="Times New Roman" w:cs="Times New Roman"/>
          <w:sz w:val="24"/>
          <w:szCs w:val="24"/>
        </w:rPr>
        <w:t xml:space="preserve">JMM (2019) </w:t>
      </w:r>
      <w:r w:rsidRPr="00F6380F">
        <w:rPr>
          <w:rFonts w:ascii="Times New Roman" w:eastAsia="Times New Roman" w:hAnsi="Times New Roman" w:cs="Times New Roman"/>
          <w:i/>
          <w:iCs/>
          <w:sz w:val="24"/>
          <w:szCs w:val="24"/>
        </w:rPr>
        <w:t>Jeffery Morse Ministries, Mission Statement</w:t>
      </w:r>
      <w:r w:rsidRPr="00F6380F">
        <w:rPr>
          <w:rFonts w:ascii="Times New Roman" w:eastAsia="Times New Roman" w:hAnsi="Times New Roman" w:cs="Times New Roman"/>
          <w:sz w:val="24"/>
          <w:szCs w:val="24"/>
        </w:rPr>
        <w:t>. Retrieved from: http://www.jefferymorseministries.com/files/JMMconstandbylawsLLC/Jeffery%20Morse%20Ministries%20Ms.pdf</w:t>
      </w:r>
    </w:p>
    <w:p w14:paraId="530A30A3" w14:textId="77777777" w:rsidR="009D67C3" w:rsidRDefault="001B6BF2" w:rsidP="009C3DF1">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Johnson (2019) </w:t>
      </w:r>
      <w:r w:rsidR="00C3681D" w:rsidRPr="003B7484">
        <w:rPr>
          <w:rFonts w:ascii="Times New Roman" w:eastAsia="Times New Roman" w:hAnsi="Times New Roman" w:cs="Times New Roman"/>
          <w:sz w:val="24"/>
          <w:szCs w:val="24"/>
        </w:rPr>
        <w:t>Robert Woods Johnson Foundation</w:t>
      </w:r>
      <w:r>
        <w:rPr>
          <w:rFonts w:ascii="Times New Roman" w:eastAsia="Times New Roman" w:hAnsi="Times New Roman" w:cs="Times New Roman"/>
          <w:sz w:val="24"/>
          <w:szCs w:val="24"/>
        </w:rPr>
        <w:t>,</w:t>
      </w:r>
      <w:r w:rsidR="00C3681D" w:rsidRPr="003B74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Grants explorer. Retrieved from: </w:t>
      </w:r>
      <w:r w:rsidR="00C3681D" w:rsidRPr="00C3681D">
        <w:rPr>
          <w:rFonts w:ascii="Times New Roman" w:eastAsia="Times New Roman" w:hAnsi="Times New Roman" w:cs="Times New Roman"/>
          <w:sz w:val="24"/>
          <w:szCs w:val="24"/>
        </w:rPr>
        <w:t>https://www.rwjf.org/en/how-we-work/grants-explorer.html#closed=false</w:t>
      </w:r>
    </w:p>
    <w:p w14:paraId="1E79795C" w14:textId="77777777" w:rsidR="00F6380F" w:rsidRPr="00F6380F" w:rsidRDefault="00F6380F" w:rsidP="00F6380F">
      <w:pPr>
        <w:spacing w:after="0" w:line="480" w:lineRule="auto"/>
        <w:ind w:left="720" w:hanging="720"/>
        <w:rPr>
          <w:rFonts w:ascii="Times New Roman" w:eastAsia="Times New Roman" w:hAnsi="Times New Roman" w:cs="Times New Roman"/>
          <w:sz w:val="24"/>
          <w:szCs w:val="24"/>
        </w:rPr>
      </w:pPr>
      <w:bookmarkStart w:id="51" w:name="_Hlk15841880"/>
      <w:r w:rsidRPr="004E342E">
        <w:rPr>
          <w:rFonts w:ascii="Times New Roman" w:eastAsia="Times New Roman" w:hAnsi="Times New Roman" w:cs="Times New Roman"/>
          <w:sz w:val="24"/>
          <w:szCs w:val="24"/>
          <w:highlight w:val="yellow"/>
        </w:rPr>
        <w:t xml:space="preserve">Koch, R.. </w:t>
      </w:r>
      <w:proofErr w:type="spellStart"/>
      <w:r w:rsidRPr="004E342E">
        <w:rPr>
          <w:rFonts w:ascii="Times New Roman" w:eastAsia="Times New Roman" w:hAnsi="Times New Roman" w:cs="Times New Roman"/>
          <w:sz w:val="24"/>
          <w:szCs w:val="24"/>
          <w:highlight w:val="yellow"/>
        </w:rPr>
        <w:t>Roa</w:t>
      </w:r>
      <w:proofErr w:type="spellEnd"/>
      <w:r w:rsidRPr="004E342E">
        <w:rPr>
          <w:rFonts w:ascii="Times New Roman" w:eastAsia="Times New Roman" w:hAnsi="Times New Roman" w:cs="Times New Roman"/>
          <w:sz w:val="24"/>
          <w:szCs w:val="24"/>
          <w:highlight w:val="yellow"/>
        </w:rPr>
        <w:t xml:space="preserve">, L., </w:t>
      </w:r>
      <w:proofErr w:type="spellStart"/>
      <w:r w:rsidRPr="004E342E">
        <w:rPr>
          <w:rFonts w:ascii="Times New Roman" w:eastAsia="Times New Roman" w:hAnsi="Times New Roman" w:cs="Times New Roman"/>
          <w:sz w:val="24"/>
          <w:szCs w:val="24"/>
          <w:highlight w:val="yellow"/>
        </w:rPr>
        <w:t>Pyda</w:t>
      </w:r>
      <w:proofErr w:type="spellEnd"/>
      <w:r w:rsidRPr="004E342E">
        <w:rPr>
          <w:rFonts w:ascii="Times New Roman" w:eastAsia="Times New Roman" w:hAnsi="Times New Roman" w:cs="Times New Roman"/>
          <w:sz w:val="24"/>
          <w:szCs w:val="24"/>
          <w:highlight w:val="yellow"/>
        </w:rPr>
        <w:t xml:space="preserve">, J., Kerrigan, M., </w:t>
      </w:r>
      <w:proofErr w:type="spellStart"/>
      <w:r w:rsidRPr="004E342E">
        <w:rPr>
          <w:rFonts w:ascii="Times New Roman" w:eastAsia="Times New Roman" w:hAnsi="Times New Roman" w:cs="Times New Roman"/>
          <w:sz w:val="24"/>
          <w:szCs w:val="24"/>
          <w:highlight w:val="yellow"/>
        </w:rPr>
        <w:t>Barthélemy</w:t>
      </w:r>
      <w:proofErr w:type="spellEnd"/>
      <w:r w:rsidRPr="004E342E">
        <w:rPr>
          <w:rFonts w:ascii="Times New Roman" w:eastAsia="Times New Roman" w:hAnsi="Times New Roman" w:cs="Times New Roman"/>
          <w:sz w:val="24"/>
          <w:szCs w:val="24"/>
          <w:highlight w:val="yellow"/>
        </w:rPr>
        <w:t xml:space="preserve">, E., Meara, J. (2019) </w:t>
      </w:r>
      <w:bookmarkEnd w:id="51"/>
      <w:commentRangeStart w:id="52"/>
      <w:r w:rsidRPr="004E342E">
        <w:rPr>
          <w:rFonts w:ascii="Times New Roman" w:eastAsia="Times New Roman" w:hAnsi="Times New Roman" w:cs="Times New Roman"/>
          <w:i/>
          <w:iCs/>
          <w:sz w:val="24"/>
          <w:szCs w:val="24"/>
          <w:highlight w:val="yellow"/>
        </w:rPr>
        <w:t>Surgery</w:t>
      </w:r>
      <w:commentRangeEnd w:id="52"/>
      <w:r w:rsidR="004E342E">
        <w:rPr>
          <w:rStyle w:val="CommentReference"/>
        </w:rPr>
        <w:commentReference w:id="52"/>
      </w:r>
      <w:r w:rsidRPr="004E342E">
        <w:rPr>
          <w:rFonts w:ascii="Times New Roman" w:eastAsia="Times New Roman" w:hAnsi="Times New Roman" w:cs="Times New Roman"/>
          <w:i/>
          <w:iCs/>
          <w:sz w:val="24"/>
          <w:szCs w:val="24"/>
          <w:highlight w:val="yellow"/>
        </w:rPr>
        <w:t>,</w:t>
      </w:r>
      <w:r w:rsidRPr="00F6380F">
        <w:rPr>
          <w:rFonts w:ascii="Times New Roman" w:eastAsia="Times New Roman" w:hAnsi="Times New Roman" w:cs="Times New Roman"/>
          <w:i/>
          <w:iCs/>
          <w:sz w:val="24"/>
          <w:szCs w:val="24"/>
        </w:rPr>
        <w:t xml:space="preserve"> Elsevier.com.</w:t>
      </w:r>
      <w:r w:rsidRPr="00F6380F">
        <w:rPr>
          <w:rFonts w:ascii="Times New Roman" w:eastAsia="Times New Roman" w:hAnsi="Times New Roman" w:cs="Times New Roman"/>
          <w:sz w:val="24"/>
          <w:szCs w:val="24"/>
        </w:rPr>
        <w:t xml:space="preserve"> August 2018 (</w:t>
      </w:r>
      <w:proofErr w:type="gramStart"/>
      <w:r w:rsidRPr="00F6380F">
        <w:rPr>
          <w:rFonts w:ascii="Times New Roman" w:eastAsia="Times New Roman" w:hAnsi="Times New Roman" w:cs="Times New Roman"/>
          <w:sz w:val="24"/>
          <w:szCs w:val="24"/>
        </w:rPr>
        <w:t>165)(</w:t>
      </w:r>
      <w:proofErr w:type="gramEnd"/>
      <w:r w:rsidRPr="00F6380F">
        <w:rPr>
          <w:rFonts w:ascii="Times New Roman" w:eastAsia="Times New Roman" w:hAnsi="Times New Roman" w:cs="Times New Roman"/>
          <w:sz w:val="24"/>
          <w:szCs w:val="24"/>
        </w:rPr>
        <w:t>p 273–280)/ Retrieved from: http://www.elsevier.com/locate/surg</w:t>
      </w:r>
    </w:p>
    <w:p w14:paraId="16C83945" w14:textId="77777777" w:rsidR="00F6380F" w:rsidRPr="00F6380F" w:rsidRDefault="00F6380F" w:rsidP="00F6380F">
      <w:pPr>
        <w:spacing w:after="0" w:line="480" w:lineRule="auto"/>
        <w:ind w:left="720" w:hanging="720"/>
        <w:rPr>
          <w:rFonts w:ascii="Times New Roman" w:eastAsia="Times New Roman" w:hAnsi="Times New Roman" w:cs="Times New Roman"/>
          <w:sz w:val="24"/>
          <w:szCs w:val="24"/>
        </w:rPr>
      </w:pPr>
      <w:r w:rsidRPr="00F6380F">
        <w:rPr>
          <w:rFonts w:ascii="Times New Roman" w:eastAsia="Times New Roman" w:hAnsi="Times New Roman" w:cs="Times New Roman"/>
          <w:sz w:val="24"/>
          <w:szCs w:val="24"/>
        </w:rPr>
        <w:t>Mellon (2019) Andrew W. Mellon Foundation, Grants. Retrieved from: https://mellon.org/grants/grants-database/</w:t>
      </w:r>
    </w:p>
    <w:p w14:paraId="7A678941" w14:textId="5CFC6740" w:rsidR="003B7484" w:rsidRDefault="003B7484" w:rsidP="009C3DF1">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Samaritan (2019) </w:t>
      </w:r>
      <w:r w:rsidRPr="003B7484">
        <w:rPr>
          <w:rFonts w:ascii="Times New Roman" w:eastAsia="Times New Roman" w:hAnsi="Times New Roman" w:cs="Times New Roman"/>
          <w:i/>
          <w:iCs/>
          <w:sz w:val="24"/>
          <w:szCs w:val="24"/>
        </w:rPr>
        <w:t>Samaritans Purse, About.</w:t>
      </w:r>
      <w:r>
        <w:rPr>
          <w:rFonts w:ascii="Times New Roman" w:eastAsia="Times New Roman" w:hAnsi="Times New Roman" w:cs="Times New Roman"/>
          <w:sz w:val="24"/>
          <w:szCs w:val="24"/>
        </w:rPr>
        <w:t xml:space="preserve"> Retrieved from: </w:t>
      </w:r>
      <w:r w:rsidRPr="003B7484">
        <w:rPr>
          <w:rFonts w:ascii="Times New Roman" w:eastAsia="Times New Roman" w:hAnsi="Times New Roman" w:cs="Times New Roman"/>
          <w:sz w:val="24"/>
          <w:szCs w:val="24"/>
        </w:rPr>
        <w:t>https://www.samaritanspurse.org/our-ministry/about-us/</w:t>
      </w:r>
    </w:p>
    <w:p w14:paraId="16C98835" w14:textId="7A31ABCD" w:rsidR="003B7484" w:rsidRDefault="006059E0" w:rsidP="009C3DF1">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 (2019) </w:t>
      </w:r>
      <w:r w:rsidRPr="006059E0">
        <w:rPr>
          <w:rFonts w:ascii="Times New Roman" w:eastAsia="Times New Roman" w:hAnsi="Times New Roman" w:cs="Times New Roman"/>
          <w:i/>
          <w:iCs/>
          <w:sz w:val="24"/>
          <w:szCs w:val="24"/>
        </w:rPr>
        <w:t>Samaritans Purse, Financial Audit</w:t>
      </w:r>
      <w:r w:rsidR="000D336D">
        <w:rPr>
          <w:rFonts w:ascii="Times New Roman" w:eastAsia="Times New Roman" w:hAnsi="Times New Roman" w:cs="Times New Roman"/>
          <w:i/>
          <w:iCs/>
          <w:sz w:val="24"/>
          <w:szCs w:val="24"/>
        </w:rPr>
        <w:t>,</w:t>
      </w:r>
      <w:r w:rsidRPr="006059E0">
        <w:rPr>
          <w:rFonts w:ascii="Times New Roman" w:eastAsia="Times New Roman" w:hAnsi="Times New Roman" w:cs="Times New Roman"/>
          <w:i/>
          <w:iCs/>
          <w:sz w:val="24"/>
          <w:szCs w:val="24"/>
        </w:rPr>
        <w:t xml:space="preserve"> 2018</w:t>
      </w:r>
      <w:r>
        <w:rPr>
          <w:rFonts w:ascii="Times New Roman" w:eastAsia="Times New Roman" w:hAnsi="Times New Roman" w:cs="Times New Roman"/>
          <w:sz w:val="24"/>
          <w:szCs w:val="24"/>
        </w:rPr>
        <w:t xml:space="preserve">. Retrieved from: </w:t>
      </w:r>
      <w:r w:rsidRPr="006059E0">
        <w:rPr>
          <w:rFonts w:ascii="Times New Roman" w:eastAsia="Times New Roman" w:hAnsi="Times New Roman" w:cs="Times New Roman"/>
          <w:sz w:val="24"/>
          <w:szCs w:val="24"/>
        </w:rPr>
        <w:t>https://s3.amazonaws.com/static.samaritanspurse.org/pdfs/SPConsolidFin2018-PublicDisclosureCopy.pdf</w:t>
      </w:r>
    </w:p>
    <w:p w14:paraId="0E21BBFC" w14:textId="4A3A69CD" w:rsidR="00F6287C" w:rsidRPr="00747073" w:rsidRDefault="00CC75DD" w:rsidP="009C3DF1">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Streisand (2019)</w:t>
      </w:r>
      <w:r w:rsidR="00801136" w:rsidRPr="00CC75DD">
        <w:rPr>
          <w:rFonts w:ascii="Times New Roman" w:eastAsia="Times New Roman" w:hAnsi="Times New Roman" w:cs="Times New Roman"/>
          <w:i/>
          <w:iCs/>
          <w:sz w:val="24"/>
          <w:szCs w:val="24"/>
        </w:rPr>
        <w:t>The Streisand Foundation</w:t>
      </w:r>
      <w:r w:rsidRPr="00CC75DD">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Retrieved from: </w:t>
      </w:r>
      <w:r w:rsidR="00801136" w:rsidRPr="00801136">
        <w:rPr>
          <w:rFonts w:ascii="Times New Roman" w:eastAsia="Times New Roman" w:hAnsi="Times New Roman" w:cs="Times New Roman"/>
          <w:sz w:val="24"/>
          <w:szCs w:val="24"/>
        </w:rPr>
        <w:t>https://www.barbrastreisand.com/streisand-foundation/</w:t>
      </w:r>
    </w:p>
    <w:p w14:paraId="3EC316F4" w14:textId="77777777" w:rsidR="00F6380F" w:rsidRPr="00F6380F" w:rsidRDefault="00F6380F" w:rsidP="00F6380F">
      <w:pPr>
        <w:spacing w:after="0" w:line="480" w:lineRule="auto"/>
        <w:ind w:left="720" w:hanging="720"/>
        <w:rPr>
          <w:rFonts w:ascii="Times New Roman" w:eastAsia="Times New Roman" w:hAnsi="Times New Roman" w:cs="Times New Roman"/>
          <w:sz w:val="24"/>
          <w:szCs w:val="24"/>
        </w:rPr>
      </w:pPr>
      <w:r w:rsidRPr="00F6380F">
        <w:rPr>
          <w:rFonts w:ascii="Times New Roman" w:eastAsia="Times New Roman" w:hAnsi="Times New Roman" w:cs="Times New Roman"/>
          <w:sz w:val="24"/>
          <w:szCs w:val="24"/>
        </w:rPr>
        <w:t xml:space="preserve">World (2019) </w:t>
      </w:r>
      <w:r w:rsidRPr="00F6380F">
        <w:rPr>
          <w:rFonts w:ascii="Times New Roman" w:eastAsia="Times New Roman" w:hAnsi="Times New Roman" w:cs="Times New Roman"/>
          <w:i/>
          <w:iCs/>
          <w:sz w:val="24"/>
          <w:szCs w:val="24"/>
        </w:rPr>
        <w:t>World Vision, About</w:t>
      </w:r>
      <w:r w:rsidRPr="00F6380F">
        <w:rPr>
          <w:rFonts w:ascii="Times New Roman" w:eastAsia="Times New Roman" w:hAnsi="Times New Roman" w:cs="Times New Roman"/>
          <w:sz w:val="24"/>
          <w:szCs w:val="24"/>
        </w:rPr>
        <w:t>. Retrieved from: https://www.worldvision.org/about-us?campaign=119351214&amp;gclid=EAIaIQobChMI7Ovd1dnq4wIVVBx9Ch3cLwXcEAAYASABEgJyMfD_BwE</w:t>
      </w:r>
    </w:p>
    <w:p w14:paraId="1C10692C" w14:textId="77777777" w:rsidR="00801136" w:rsidRDefault="00801136" w:rsidP="009C3DF1">
      <w:pPr>
        <w:spacing w:after="0" w:line="480" w:lineRule="auto"/>
        <w:ind w:left="720" w:hanging="720"/>
        <w:rPr>
          <w:rFonts w:ascii="Times New Roman" w:eastAsia="Times New Roman" w:hAnsi="Times New Roman" w:cs="Times New Roman"/>
          <w:sz w:val="24"/>
          <w:szCs w:val="24"/>
        </w:rPr>
      </w:pPr>
    </w:p>
    <w:p w14:paraId="43E1A33F" w14:textId="77777777" w:rsidR="00F6287C" w:rsidRPr="00747073" w:rsidRDefault="00F6287C" w:rsidP="009C3DF1">
      <w:pPr>
        <w:spacing w:after="0" w:line="480" w:lineRule="auto"/>
        <w:ind w:left="720" w:hanging="720"/>
        <w:rPr>
          <w:rFonts w:ascii="Times New Roman" w:eastAsia="Times New Roman" w:hAnsi="Times New Roman" w:cs="Times New Roman"/>
          <w:sz w:val="24"/>
          <w:szCs w:val="24"/>
        </w:rPr>
      </w:pPr>
    </w:p>
    <w:p w14:paraId="4192192A" w14:textId="77777777" w:rsidR="00F6287C" w:rsidRPr="00747073" w:rsidRDefault="00F6287C" w:rsidP="009C3DF1">
      <w:pPr>
        <w:spacing w:after="0" w:line="480" w:lineRule="auto"/>
        <w:ind w:left="720" w:hanging="720"/>
        <w:rPr>
          <w:rFonts w:ascii="Times New Roman" w:eastAsia="Times New Roman" w:hAnsi="Times New Roman" w:cs="Times New Roman"/>
          <w:sz w:val="24"/>
          <w:szCs w:val="24"/>
        </w:rPr>
      </w:pPr>
    </w:p>
    <w:p w14:paraId="44AE2549" w14:textId="77777777" w:rsidR="00F6287C" w:rsidRPr="00747073" w:rsidRDefault="00F6287C" w:rsidP="009C3DF1">
      <w:pPr>
        <w:spacing w:after="0" w:line="480" w:lineRule="auto"/>
        <w:ind w:left="720" w:hanging="720"/>
        <w:rPr>
          <w:rFonts w:ascii="Times New Roman" w:eastAsia="Times New Roman" w:hAnsi="Times New Roman" w:cs="Times New Roman"/>
          <w:sz w:val="24"/>
          <w:szCs w:val="24"/>
        </w:rPr>
      </w:pPr>
    </w:p>
    <w:sectPr w:rsidR="00F6287C" w:rsidRPr="00747073" w:rsidSect="00F6380F">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Cikra, Lesley" w:date="2019-08-06T09:27:00Z" w:initials="CL">
    <w:p w14:paraId="31FA345E" w14:textId="08FF1DC0" w:rsidR="000B5CDF" w:rsidRDefault="000B5CDF">
      <w:pPr>
        <w:pStyle w:val="CommentText"/>
      </w:pPr>
      <w:r>
        <w:rPr>
          <w:rStyle w:val="CommentReference"/>
        </w:rPr>
        <w:annotationRef/>
      </w:r>
      <w:r>
        <w:t xml:space="preserve">Your title should be all on one line.  Also, your title, name, and institution are too low on the page.  I would raise it to just above halfway down the page. I would also recommend you write out ECONOMIC, rather than ECON in your header above. </w:t>
      </w:r>
    </w:p>
  </w:comment>
  <w:comment w:id="4" w:author="Cikra, Lesley" w:date="2019-08-06T10:02:00Z" w:initials="CL">
    <w:p w14:paraId="214FE84A" w14:textId="7A8561DC" w:rsidR="007B2A9C" w:rsidRDefault="007B2A9C">
      <w:pPr>
        <w:pStyle w:val="CommentText"/>
      </w:pPr>
      <w:r>
        <w:rPr>
          <w:rStyle w:val="CommentReference"/>
        </w:rPr>
        <w:annotationRef/>
      </w:r>
      <w:r>
        <w:t>This should be centered.  It is off center a bit.</w:t>
      </w:r>
    </w:p>
  </w:comment>
  <w:comment w:id="5" w:author="Cikra, Lesley" w:date="2019-08-06T10:03:00Z" w:initials="CL">
    <w:p w14:paraId="6A083160" w14:textId="3D64D2BD" w:rsidR="007B2A9C" w:rsidRDefault="007B2A9C">
      <w:pPr>
        <w:pStyle w:val="CommentText"/>
      </w:pPr>
      <w:r>
        <w:rPr>
          <w:rStyle w:val="CommentReference"/>
        </w:rPr>
        <w:annotationRef/>
      </w:r>
      <w:r>
        <w:t>This should not start with a capital letter.</w:t>
      </w:r>
    </w:p>
  </w:comment>
  <w:comment w:id="6" w:author="Cikra, Lesley" w:date="2019-08-06T10:06:00Z" w:initials="CL">
    <w:p w14:paraId="5FF57B25" w14:textId="0A64DDC8" w:rsidR="007B2A9C" w:rsidRDefault="007B2A9C">
      <w:pPr>
        <w:pStyle w:val="CommentText"/>
      </w:pPr>
      <w:r>
        <w:rPr>
          <w:rStyle w:val="CommentReference"/>
        </w:rPr>
        <w:annotationRef/>
      </w:r>
      <w:r>
        <w:t>omit</w:t>
      </w:r>
    </w:p>
  </w:comment>
  <w:comment w:id="9" w:author="Cikra, Lesley" w:date="2019-08-06T10:14:00Z" w:initials="CL">
    <w:p w14:paraId="496F1229" w14:textId="2894D596" w:rsidR="00DB670F" w:rsidRDefault="00DB670F">
      <w:pPr>
        <w:pStyle w:val="CommentText"/>
      </w:pPr>
      <w:r>
        <w:rPr>
          <w:rStyle w:val="CommentReference"/>
        </w:rPr>
        <w:annotationRef/>
      </w:r>
      <w:r>
        <w:t>These words should not be capitalized. Also, you may want to develop this into a paragraph, rather than just a sentence before you begin your next paragraph.</w:t>
      </w:r>
    </w:p>
  </w:comment>
  <w:comment w:id="10" w:author="Cikra, Lesley" w:date="2019-08-06T10:15:00Z" w:initials="CL">
    <w:p w14:paraId="5CFC6123" w14:textId="57167513" w:rsidR="00DB670F" w:rsidRDefault="00DB670F">
      <w:pPr>
        <w:pStyle w:val="CommentText"/>
      </w:pPr>
      <w:r>
        <w:rPr>
          <w:rStyle w:val="CommentReference"/>
        </w:rPr>
        <w:annotationRef/>
      </w:r>
      <w:r>
        <w:t xml:space="preserve">In academic writing you should refrain from using idioms.  You could rephrase to say, ‘alternatively’ or </w:t>
      </w:r>
      <w:r w:rsidR="009E66BA">
        <w:t>‘still’.</w:t>
      </w:r>
    </w:p>
  </w:comment>
  <w:comment w:id="11" w:author="Cikra, Lesley" w:date="2019-08-06T10:19:00Z" w:initials="CL">
    <w:p w14:paraId="13962FB3" w14:textId="407E1532" w:rsidR="009E66BA" w:rsidRDefault="009E66BA">
      <w:pPr>
        <w:pStyle w:val="CommentText"/>
      </w:pPr>
      <w:r>
        <w:rPr>
          <w:rStyle w:val="CommentReference"/>
        </w:rPr>
        <w:annotationRef/>
      </w:r>
      <w:r>
        <w:t xml:space="preserve">This would be a great place to begin a new paragraph.  You have 2 pages about ‘define the problem’ and have not formatted this text into paragraphs.  Every time you write about a new idea, you should have a new paragraph.  Each paragraph should be about 5 to 7 sentences long.  </w:t>
      </w:r>
    </w:p>
  </w:comment>
  <w:comment w:id="12" w:author="Cikra, Lesley" w:date="2019-08-06T10:22:00Z" w:initials="CL">
    <w:p w14:paraId="3FFFF794" w14:textId="3A64F9B9" w:rsidR="009E66BA" w:rsidRDefault="009E66BA">
      <w:pPr>
        <w:pStyle w:val="CommentText"/>
      </w:pPr>
      <w:r>
        <w:rPr>
          <w:rStyle w:val="CommentReference"/>
        </w:rPr>
        <w:annotationRef/>
      </w:r>
      <w:r>
        <w:t xml:space="preserve">Again, this is a new idea and should be developed as its own </w:t>
      </w:r>
      <w:proofErr w:type="spellStart"/>
      <w:r>
        <w:t>parapgraph</w:t>
      </w:r>
      <w:proofErr w:type="spellEnd"/>
      <w:r>
        <w:t>.</w:t>
      </w:r>
    </w:p>
  </w:comment>
  <w:comment w:id="13" w:author="Cikra, Lesley" w:date="2019-08-06T10:22:00Z" w:initials="CL">
    <w:p w14:paraId="4ECD05DF" w14:textId="0A7EE53C" w:rsidR="009E66BA" w:rsidRDefault="009E66BA">
      <w:pPr>
        <w:pStyle w:val="CommentText"/>
      </w:pPr>
      <w:r>
        <w:rPr>
          <w:rStyle w:val="CommentReference"/>
        </w:rPr>
        <w:annotationRef/>
      </w:r>
      <w:r>
        <w:t xml:space="preserve">Too many spaces between </w:t>
      </w:r>
      <w:proofErr w:type="spellStart"/>
      <w:r>
        <w:t>hese</w:t>
      </w:r>
      <w:proofErr w:type="spellEnd"/>
      <w:r>
        <w:t xml:space="preserve"> two words. </w:t>
      </w:r>
    </w:p>
  </w:comment>
  <w:comment w:id="14" w:author="Cikra, Lesley" w:date="2019-08-06T10:26:00Z" w:initials="CL">
    <w:p w14:paraId="13D41DBD" w14:textId="68E6F250" w:rsidR="003B7523" w:rsidRDefault="003B7523">
      <w:pPr>
        <w:pStyle w:val="CommentText"/>
      </w:pPr>
      <w:r>
        <w:rPr>
          <w:rStyle w:val="CommentReference"/>
        </w:rPr>
        <w:annotationRef/>
      </w:r>
      <w:r>
        <w:t>This is possessive and should have an apostrophe.</w:t>
      </w:r>
    </w:p>
  </w:comment>
  <w:comment w:id="15" w:author="Cikra, Lesley" w:date="2019-08-06T10:31:00Z" w:initials="CL">
    <w:p w14:paraId="60469A42" w14:textId="11FAB8D9" w:rsidR="0023457A" w:rsidRDefault="0023457A">
      <w:pPr>
        <w:pStyle w:val="CommentText"/>
      </w:pPr>
      <w:r>
        <w:rPr>
          <w:rStyle w:val="CommentReference"/>
        </w:rPr>
        <w:annotationRef/>
      </w:r>
      <w:r>
        <w:t>I would suggest making this a paragraph of its own.  You can begin with a sentence you wrote below referencing how Samaritan’s Purse is the organization that JMM hopes to use a s a pattern.</w:t>
      </w:r>
    </w:p>
  </w:comment>
  <w:comment w:id="16" w:author="Cikra, Lesley" w:date="2019-08-06T10:24:00Z" w:initials="CL">
    <w:p w14:paraId="6B5DB67F" w14:textId="551E25CF" w:rsidR="009E66BA" w:rsidRDefault="009E66BA">
      <w:pPr>
        <w:pStyle w:val="CommentText"/>
      </w:pPr>
      <w:r>
        <w:rPr>
          <w:rStyle w:val="CommentReference"/>
        </w:rPr>
        <w:annotationRef/>
      </w:r>
      <w:r>
        <w:t>space</w:t>
      </w:r>
    </w:p>
  </w:comment>
  <w:comment w:id="17" w:author="Cikra, Lesley" w:date="2019-08-06T10:35:00Z" w:initials="CL">
    <w:p w14:paraId="7C178F8E" w14:textId="10F115C4" w:rsidR="0023457A" w:rsidRDefault="0023457A">
      <w:pPr>
        <w:pStyle w:val="CommentText"/>
      </w:pPr>
      <w:r>
        <w:rPr>
          <w:rStyle w:val="CommentReference"/>
        </w:rPr>
        <w:annotationRef/>
      </w:r>
      <w:r>
        <w:t>This is another colloquialism which you should refrain from using in academic writing.</w:t>
      </w:r>
    </w:p>
  </w:comment>
  <w:comment w:id="18" w:author="Cikra, Lesley" w:date="2019-08-06T10:36:00Z" w:initials="CL">
    <w:p w14:paraId="0BDCCA29" w14:textId="513ED6F6" w:rsidR="0023457A" w:rsidRDefault="0023457A">
      <w:pPr>
        <w:pStyle w:val="CommentText"/>
      </w:pPr>
      <w:r>
        <w:rPr>
          <w:rStyle w:val="CommentReference"/>
        </w:rPr>
        <w:annotationRef/>
      </w:r>
      <w:r>
        <w:t xml:space="preserve">You should always place a comma before the word and when you are listing things in a series.  It is called an Oxford comma and you can read about it here:  </w:t>
      </w:r>
      <w:hyperlink r:id="rId1" w:history="1">
        <w:r w:rsidRPr="0023457A">
          <w:rPr>
            <w:color w:val="0000FF"/>
            <w:sz w:val="22"/>
            <w:szCs w:val="22"/>
            <w:u w:val="single"/>
          </w:rPr>
          <w:t>https://www.grammarly.com/blog/what-is-the-oxford-comma-and-why-do-people-care-so-much-about-it/</w:t>
        </w:r>
      </w:hyperlink>
    </w:p>
  </w:comment>
  <w:comment w:id="19" w:author="Cikra, Lesley" w:date="2019-08-06T10:37:00Z" w:initials="CL">
    <w:p w14:paraId="24D97DE2" w14:textId="29B560A5" w:rsidR="00385E5F" w:rsidRDefault="00385E5F">
      <w:pPr>
        <w:pStyle w:val="CommentText"/>
      </w:pPr>
      <w:r>
        <w:rPr>
          <w:rStyle w:val="CommentReference"/>
        </w:rPr>
        <w:annotationRef/>
      </w:r>
      <w:r>
        <w:t>Make sure to put a comma after all transitional statements.</w:t>
      </w:r>
    </w:p>
  </w:comment>
  <w:comment w:id="20" w:author="Cikra, Lesley" w:date="2019-08-06T10:40:00Z" w:initials="CL">
    <w:p w14:paraId="68FBE589" w14:textId="2F3798F8" w:rsidR="00385E5F" w:rsidRDefault="00385E5F">
      <w:pPr>
        <w:pStyle w:val="CommentText"/>
      </w:pPr>
      <w:r>
        <w:rPr>
          <w:rStyle w:val="CommentReference"/>
        </w:rPr>
        <w:annotationRef/>
      </w:r>
      <w:r>
        <w:t xml:space="preserve">I would choose one of these words, not both.  </w:t>
      </w:r>
    </w:p>
  </w:comment>
  <w:comment w:id="21" w:author="Cikra, Lesley" w:date="2019-08-06T10:41:00Z" w:initials="CL">
    <w:p w14:paraId="02F42263" w14:textId="1BF18D70" w:rsidR="00385E5F" w:rsidRDefault="00385E5F">
      <w:pPr>
        <w:pStyle w:val="CommentText"/>
      </w:pPr>
      <w:r>
        <w:rPr>
          <w:rStyle w:val="CommentReference"/>
        </w:rPr>
        <w:annotationRef/>
      </w:r>
      <w:r>
        <w:t>Remove ‘that said’ and simply begin your sentence with ‘The decision…’.</w:t>
      </w:r>
    </w:p>
  </w:comment>
  <w:comment w:id="24" w:author="Cikra, Lesley" w:date="2019-08-06T10:42:00Z" w:initials="CL">
    <w:p w14:paraId="1CCBBD7C" w14:textId="319DFB4F" w:rsidR="00385E5F" w:rsidRDefault="00385E5F">
      <w:pPr>
        <w:pStyle w:val="CommentText"/>
      </w:pPr>
      <w:r>
        <w:rPr>
          <w:rStyle w:val="CommentReference"/>
        </w:rPr>
        <w:annotationRef/>
      </w:r>
      <w:r>
        <w:t>You may want to use a word more academic in tone, such as promising or positive.</w:t>
      </w:r>
    </w:p>
  </w:comment>
  <w:comment w:id="25" w:author="Cikra, Lesley" w:date="2019-08-06T10:43:00Z" w:initials="CL">
    <w:p w14:paraId="14BEE3BD" w14:textId="57D47776" w:rsidR="00385E5F" w:rsidRDefault="00385E5F">
      <w:pPr>
        <w:pStyle w:val="CommentText"/>
      </w:pPr>
      <w:r>
        <w:rPr>
          <w:rStyle w:val="CommentReference"/>
        </w:rPr>
        <w:annotationRef/>
      </w:r>
      <w:r>
        <w:t>remove</w:t>
      </w:r>
    </w:p>
  </w:comment>
  <w:comment w:id="26" w:author="Cikra, Lesley" w:date="2019-08-06T10:44:00Z" w:initials="CL">
    <w:p w14:paraId="0CF7DE89" w14:textId="2F13E8BA" w:rsidR="00385E5F" w:rsidRDefault="00385E5F">
      <w:pPr>
        <w:pStyle w:val="CommentText"/>
      </w:pPr>
      <w:r>
        <w:rPr>
          <w:rStyle w:val="CommentReference"/>
        </w:rPr>
        <w:annotationRef/>
      </w:r>
      <w:r>
        <w:t>remove</w:t>
      </w:r>
    </w:p>
  </w:comment>
  <w:comment w:id="27" w:author="Cikra, Lesley" w:date="2019-08-06T10:44:00Z" w:initials="CL">
    <w:p w14:paraId="29D3ECE1" w14:textId="188BC13E" w:rsidR="00385E5F" w:rsidRDefault="00385E5F">
      <w:pPr>
        <w:pStyle w:val="CommentText"/>
      </w:pPr>
      <w:r>
        <w:rPr>
          <w:rStyle w:val="CommentReference"/>
        </w:rPr>
        <w:annotationRef/>
      </w:r>
      <w:r>
        <w:t>This is a new idea and should be a new paragraph.</w:t>
      </w:r>
    </w:p>
  </w:comment>
  <w:comment w:id="28" w:author="Cikra, Lesley" w:date="2019-08-06T10:46:00Z" w:initials="CL">
    <w:p w14:paraId="57A3F22F" w14:textId="7581F132" w:rsidR="00385E5F" w:rsidRDefault="00385E5F">
      <w:pPr>
        <w:pStyle w:val="CommentText"/>
      </w:pPr>
      <w:r>
        <w:rPr>
          <w:rStyle w:val="CommentReference"/>
        </w:rPr>
        <w:annotationRef/>
      </w:r>
      <w:r>
        <w:t>A new idea, so a new paragraph.</w:t>
      </w:r>
    </w:p>
  </w:comment>
  <w:comment w:id="29" w:author="Cikra, Lesley" w:date="2019-08-06T10:45:00Z" w:initials="CL">
    <w:p w14:paraId="4481184D" w14:textId="311A43B3" w:rsidR="00385E5F" w:rsidRDefault="00385E5F">
      <w:pPr>
        <w:pStyle w:val="CommentText"/>
      </w:pPr>
      <w:r>
        <w:rPr>
          <w:rStyle w:val="CommentReference"/>
        </w:rPr>
        <w:annotationRef/>
      </w:r>
      <w:r>
        <w:t>an enterprise</w:t>
      </w:r>
    </w:p>
  </w:comment>
  <w:comment w:id="30" w:author="Cikra, Lesley" w:date="2019-08-06T10:49:00Z" w:initials="CL">
    <w:p w14:paraId="131F55AD" w14:textId="77777777" w:rsidR="000A0BAD" w:rsidRDefault="000A0BAD">
      <w:pPr>
        <w:pStyle w:val="CommentText"/>
        <w:rPr>
          <w:sz w:val="22"/>
          <w:szCs w:val="22"/>
        </w:rPr>
      </w:pPr>
      <w:r>
        <w:rPr>
          <w:rStyle w:val="CommentReference"/>
        </w:rPr>
        <w:annotationRef/>
      </w:r>
      <w:r>
        <w:t xml:space="preserve">When there are six or more authors, you do not list them all.  See how to correctly cite 6 or more author’s here:  </w:t>
      </w:r>
      <w:hyperlink r:id="rId2" w:history="1">
        <w:r w:rsidRPr="000A0BAD">
          <w:rPr>
            <w:color w:val="0000FF"/>
            <w:sz w:val="22"/>
            <w:szCs w:val="22"/>
            <w:u w:val="single"/>
          </w:rPr>
          <w:t>https://owl.purdue.edu/owl/research_and_citation/apa_style/apa_formatting_and_style_guide/in_text_citations_author_authors.html</w:t>
        </w:r>
      </w:hyperlink>
    </w:p>
    <w:p w14:paraId="2E9D87C5" w14:textId="72644F06" w:rsidR="006B76AC" w:rsidRDefault="006B76AC">
      <w:pPr>
        <w:pStyle w:val="CommentText"/>
      </w:pPr>
      <w:r>
        <w:rPr>
          <w:sz w:val="22"/>
          <w:szCs w:val="22"/>
        </w:rPr>
        <w:t xml:space="preserve">Also, I would separate all of these into their own sentences.  It is confusing grouping them together and not grammatically correct. </w:t>
      </w:r>
    </w:p>
  </w:comment>
  <w:comment w:id="31" w:author="Cikra, Lesley" w:date="2019-08-06T11:07:00Z" w:initials="CL">
    <w:p w14:paraId="0D388215" w14:textId="28BCFA87" w:rsidR="006B76AC" w:rsidRDefault="006B76AC">
      <w:pPr>
        <w:pStyle w:val="CommentText"/>
      </w:pPr>
      <w:r>
        <w:rPr>
          <w:rStyle w:val="CommentReference"/>
        </w:rPr>
        <w:annotationRef/>
      </w:r>
      <w:r>
        <w:t>New paragraph</w:t>
      </w:r>
    </w:p>
  </w:comment>
  <w:comment w:id="32" w:author="Cikra, Lesley" w:date="2019-08-06T11:07:00Z" w:initials="CL">
    <w:p w14:paraId="74E3CB75" w14:textId="06EB0400" w:rsidR="006B76AC" w:rsidRDefault="006B76AC">
      <w:pPr>
        <w:pStyle w:val="CommentText"/>
      </w:pPr>
      <w:r>
        <w:rPr>
          <w:rStyle w:val="CommentReference"/>
        </w:rPr>
        <w:annotationRef/>
      </w:r>
      <w:r>
        <w:t>I would use a word more academic in tone such as ‘factor’ or ‘component’.</w:t>
      </w:r>
    </w:p>
  </w:comment>
  <w:comment w:id="33" w:author="Cikra, Lesley" w:date="2019-08-06T11:10:00Z" w:initials="CL">
    <w:p w14:paraId="5C5DE7CD" w14:textId="2847355A" w:rsidR="006B76AC" w:rsidRDefault="006B76AC">
      <w:pPr>
        <w:pStyle w:val="CommentText"/>
      </w:pPr>
      <w:r>
        <w:rPr>
          <w:rStyle w:val="CommentReference"/>
        </w:rPr>
        <w:annotationRef/>
      </w:r>
      <w:r>
        <w:t>This is not clear to your reader.</w:t>
      </w:r>
    </w:p>
  </w:comment>
  <w:comment w:id="34" w:author="Cikra, Lesley" w:date="2019-08-06T11:10:00Z" w:initials="CL">
    <w:p w14:paraId="26970D73" w14:textId="003A76DA" w:rsidR="00643EE5" w:rsidRDefault="00643EE5">
      <w:pPr>
        <w:pStyle w:val="CommentText"/>
      </w:pPr>
      <w:r>
        <w:rPr>
          <w:rStyle w:val="CommentReference"/>
        </w:rPr>
        <w:annotationRef/>
      </w:r>
      <w:r>
        <w:t>You should refrain from ending your sentence with a conjunction.</w:t>
      </w:r>
    </w:p>
  </w:comment>
  <w:comment w:id="35" w:author="Cikra, Lesley" w:date="2019-08-06T13:36:00Z" w:initials="CL">
    <w:p w14:paraId="4A5A375F" w14:textId="0D64EB6B" w:rsidR="00623A70" w:rsidRDefault="00623A70">
      <w:pPr>
        <w:pStyle w:val="CommentText"/>
      </w:pPr>
      <w:r>
        <w:rPr>
          <w:rStyle w:val="CommentReference"/>
        </w:rPr>
        <w:annotationRef/>
      </w:r>
      <w:r>
        <w:t>too many spaces</w:t>
      </w:r>
    </w:p>
  </w:comment>
  <w:comment w:id="36" w:author="Cikra, Lesley" w:date="2019-08-06T13:39:00Z" w:initials="CL">
    <w:p w14:paraId="7681C590" w14:textId="301A85E1" w:rsidR="007F0F92" w:rsidRDefault="007F0F92">
      <w:pPr>
        <w:pStyle w:val="CommentText"/>
      </w:pPr>
      <w:r>
        <w:rPr>
          <w:rStyle w:val="CommentReference"/>
        </w:rPr>
        <w:annotationRef/>
      </w:r>
      <w:r>
        <w:t>Tables should not be inserted mid-sentence.</w:t>
      </w:r>
      <w:r w:rsidR="00330116">
        <w:t xml:space="preserve"> </w:t>
      </w:r>
      <w:r>
        <w:t xml:space="preserve">  </w:t>
      </w:r>
      <w:r w:rsidR="00330116">
        <w:t xml:space="preserve"> You can read about inserting tables here:  </w:t>
      </w:r>
      <w:hyperlink r:id="rId3" w:history="1">
        <w:r w:rsidR="00330116" w:rsidRPr="00330116">
          <w:rPr>
            <w:color w:val="0000FF"/>
            <w:sz w:val="22"/>
            <w:szCs w:val="22"/>
            <w:u w:val="single"/>
          </w:rPr>
          <w:t>https://writingcenter.ashford.edu/tables-images-appendices</w:t>
        </w:r>
      </w:hyperlink>
    </w:p>
  </w:comment>
  <w:comment w:id="37" w:author="Cikra, Lesley" w:date="2019-08-06T14:11:00Z" w:initials="CL">
    <w:p w14:paraId="344DB0AA" w14:textId="2B1C0865" w:rsidR="00330116" w:rsidRDefault="00330116">
      <w:pPr>
        <w:pStyle w:val="CommentText"/>
      </w:pPr>
      <w:r>
        <w:rPr>
          <w:rStyle w:val="CommentReference"/>
        </w:rPr>
        <w:annotationRef/>
      </w:r>
      <w:r>
        <w:t>I would remove please from your sentence.</w:t>
      </w:r>
    </w:p>
  </w:comment>
  <w:comment w:id="38" w:author="Cikra, Lesley" w:date="2019-08-06T14:10:00Z" w:initials="CL">
    <w:p w14:paraId="74A2BE08" w14:textId="757CA795" w:rsidR="00330116" w:rsidRDefault="00330116">
      <w:pPr>
        <w:pStyle w:val="CommentText"/>
      </w:pPr>
      <w:r>
        <w:rPr>
          <w:rStyle w:val="CommentReference"/>
        </w:rPr>
        <w:annotationRef/>
      </w:r>
      <w:r>
        <w:t>were, not where</w:t>
      </w:r>
    </w:p>
  </w:comment>
  <w:comment w:id="39" w:author="Cikra, Lesley" w:date="2019-08-06T14:10:00Z" w:initials="CL">
    <w:p w14:paraId="224FA522" w14:textId="7787EAF5" w:rsidR="00330116" w:rsidRDefault="00330116">
      <w:pPr>
        <w:pStyle w:val="CommentText"/>
      </w:pPr>
      <w:r>
        <w:rPr>
          <w:rStyle w:val="CommentReference"/>
        </w:rPr>
        <w:annotationRef/>
      </w:r>
      <w:r>
        <w:t xml:space="preserve">Whenever you see a word or phrase with a double blue underline, you can right click it and it will provide you with possible corrections. </w:t>
      </w:r>
    </w:p>
  </w:comment>
  <w:comment w:id="40" w:author="Cikra, Lesley" w:date="2019-08-06T14:55:00Z" w:initials="CL">
    <w:p w14:paraId="38601508" w14:textId="4C84E266" w:rsidR="00243BDC" w:rsidRDefault="00243BDC">
      <w:pPr>
        <w:pStyle w:val="CommentText"/>
      </w:pPr>
      <w:r>
        <w:rPr>
          <w:rStyle w:val="CommentReference"/>
        </w:rPr>
        <w:annotationRef/>
      </w:r>
      <w:r>
        <w:t xml:space="preserve">When there is too much information that interrupts the flow of the written paper, you can </w:t>
      </w:r>
      <w:proofErr w:type="gramStart"/>
      <w:r>
        <w:t>make reference</w:t>
      </w:r>
      <w:proofErr w:type="gramEnd"/>
      <w:r>
        <w:t xml:space="preserve"> to the table in your paper by saying see Table 2, and then place the table in an Appendix at the end of your paper.  Read about how that would work here:  </w:t>
      </w:r>
      <w:hyperlink r:id="rId4" w:history="1">
        <w:r w:rsidRPr="00243BDC">
          <w:rPr>
            <w:color w:val="0000FF"/>
            <w:sz w:val="22"/>
            <w:szCs w:val="22"/>
            <w:u w:val="single"/>
          </w:rPr>
          <w:t>https://writingcenter.ashford.edu/tables-images-appendices</w:t>
        </w:r>
      </w:hyperlink>
    </w:p>
  </w:comment>
  <w:comment w:id="41" w:author="Cikra, Lesley" w:date="2019-08-06T14:12:00Z" w:initials="CL">
    <w:p w14:paraId="6D7ACF9F" w14:textId="541D45D8" w:rsidR="00330116" w:rsidRDefault="00330116">
      <w:pPr>
        <w:pStyle w:val="CommentText"/>
      </w:pPr>
      <w:r>
        <w:rPr>
          <w:rStyle w:val="CommentReference"/>
        </w:rPr>
        <w:annotationRef/>
      </w:r>
      <w:r>
        <w:t xml:space="preserve">Don’t forget your entire paper must be double spaced.  You have this too close to your text.  Also, you need to label your figure as Figure 1and Figure 2.  See how to do this here:  </w:t>
      </w:r>
      <w:hyperlink r:id="rId5" w:history="1">
        <w:r w:rsidRPr="00330116">
          <w:rPr>
            <w:color w:val="0000FF"/>
            <w:sz w:val="22"/>
            <w:szCs w:val="22"/>
            <w:u w:val="single"/>
          </w:rPr>
          <w:t>https://writingcenter.ashford.edu/tables-images-appendices</w:t>
        </w:r>
      </w:hyperlink>
    </w:p>
  </w:comment>
  <w:comment w:id="42" w:author="Cikra, Lesley" w:date="2019-08-06T14:17:00Z" w:initials="CL">
    <w:p w14:paraId="75758D9E" w14:textId="7B97AAC2" w:rsidR="00B2318F" w:rsidRDefault="00B2318F">
      <w:pPr>
        <w:pStyle w:val="CommentText"/>
      </w:pPr>
      <w:r>
        <w:rPr>
          <w:rStyle w:val="CommentReference"/>
        </w:rPr>
        <w:annotationRef/>
      </w:r>
      <w:r>
        <w:t>Write out the numbers in APA. 20,000</w:t>
      </w:r>
    </w:p>
  </w:comment>
  <w:comment w:id="43" w:author="Cikra, Lesley" w:date="2019-08-06T14:27:00Z" w:initials="CL">
    <w:p w14:paraId="3F2A3157" w14:textId="4F651CDA" w:rsidR="00E61B08" w:rsidRDefault="00E61B08">
      <w:pPr>
        <w:pStyle w:val="CommentText"/>
      </w:pPr>
      <w:r>
        <w:rPr>
          <w:rStyle w:val="CommentReference"/>
        </w:rPr>
        <w:annotationRef/>
      </w:r>
      <w:r>
        <w:t xml:space="preserve">I would suggest writing these components you have listed as 1. 2. 3. in paragraph form.  You can rephrase by saying the first factor, another factor, </w:t>
      </w:r>
      <w:proofErr w:type="gramStart"/>
      <w:r>
        <w:t>last,…</w:t>
      </w:r>
      <w:proofErr w:type="gramEnd"/>
    </w:p>
  </w:comment>
  <w:comment w:id="44" w:author="Cikra, Lesley" w:date="2019-08-06T14:29:00Z" w:initials="CL">
    <w:p w14:paraId="7510BE12" w14:textId="32CC2CEF" w:rsidR="00E61B08" w:rsidRDefault="00E61B08">
      <w:pPr>
        <w:pStyle w:val="CommentText"/>
      </w:pPr>
      <w:r>
        <w:rPr>
          <w:rStyle w:val="CommentReference"/>
        </w:rPr>
        <w:annotationRef/>
      </w:r>
      <w:r>
        <w:t>This should be two separate sentences.</w:t>
      </w:r>
    </w:p>
  </w:comment>
  <w:comment w:id="45" w:author="Cikra, Lesley" w:date="2019-08-06T14:31:00Z" w:initials="CL">
    <w:p w14:paraId="5DE48EFC" w14:textId="0B194427" w:rsidR="00E61B08" w:rsidRDefault="00E61B08">
      <w:pPr>
        <w:pStyle w:val="CommentText"/>
      </w:pPr>
      <w:r>
        <w:rPr>
          <w:rStyle w:val="CommentReference"/>
        </w:rPr>
        <w:annotationRef/>
      </w:r>
      <w:r>
        <w:t>I would use a word more academic in tone such as examined.</w:t>
      </w:r>
    </w:p>
  </w:comment>
  <w:comment w:id="46" w:author="Cikra, Lesley" w:date="2019-08-06T14:33:00Z" w:initials="CL">
    <w:p w14:paraId="679D9152" w14:textId="5DA6976E" w:rsidR="00E61B08" w:rsidRDefault="00E61B08">
      <w:pPr>
        <w:pStyle w:val="CommentText"/>
      </w:pPr>
      <w:r>
        <w:rPr>
          <w:rStyle w:val="CommentReference"/>
        </w:rPr>
        <w:annotationRef/>
      </w:r>
      <w:r>
        <w:t xml:space="preserve">You already </w:t>
      </w:r>
      <w:proofErr w:type="gramStart"/>
      <w:r>
        <w:t>made reference</w:t>
      </w:r>
      <w:proofErr w:type="gramEnd"/>
      <w:r>
        <w:t xml:space="preserve"> to Bruno’s steps earlier in the paper.  In your conclusion, I would recap them, not in number form, but by applying how your company defined the problem, how you determined the objective for your company, </w:t>
      </w:r>
      <w:proofErr w:type="spellStart"/>
      <w:r>
        <w:t>etc</w:t>
      </w:r>
      <w:proofErr w:type="spellEnd"/>
      <w:r>
        <w:t xml:space="preserve">…  Summarizing and drawing any conclusions can be written here. </w:t>
      </w:r>
    </w:p>
  </w:comment>
  <w:comment w:id="47" w:author="Cikra, Lesley" w:date="2019-08-06T14:31:00Z" w:initials="CL">
    <w:p w14:paraId="635838AC" w14:textId="32AB1050" w:rsidR="00E61B08" w:rsidRDefault="00E61B08">
      <w:pPr>
        <w:pStyle w:val="CommentText"/>
      </w:pPr>
      <w:r>
        <w:rPr>
          <w:rStyle w:val="CommentReference"/>
        </w:rPr>
        <w:annotationRef/>
      </w:r>
      <w:r>
        <w:t xml:space="preserve">Use present tense, ‘are’.  Academic writing should be done in the present tense when possible.  </w:t>
      </w:r>
    </w:p>
  </w:comment>
  <w:comment w:id="48" w:author="Cikra, Lesley" w:date="2019-08-06T14:35:00Z" w:initials="CL">
    <w:p w14:paraId="5B0C3F69" w14:textId="1CCAB9DE" w:rsidR="00E61B08" w:rsidRDefault="00E61B08">
      <w:pPr>
        <w:pStyle w:val="CommentText"/>
      </w:pPr>
      <w:r>
        <w:rPr>
          <w:rStyle w:val="CommentReference"/>
        </w:rPr>
        <w:annotationRef/>
      </w:r>
      <w:r>
        <w:t>Be specific.  By covering all 6 steps.</w:t>
      </w:r>
    </w:p>
  </w:comment>
  <w:comment w:id="50" w:author="Cikra, Lesley" w:date="2019-08-06T14:53:00Z" w:initials="CL">
    <w:p w14:paraId="38E243EA" w14:textId="77777777" w:rsidR="007D28CA" w:rsidRDefault="007D28CA">
      <w:pPr>
        <w:pStyle w:val="CommentText"/>
      </w:pPr>
      <w:r>
        <w:rPr>
          <w:rStyle w:val="CommentReference"/>
        </w:rPr>
        <w:annotationRef/>
      </w:r>
      <w:r>
        <w:t xml:space="preserve">Take a look at the first 45 seconds of this short video to show you how to allow your web link to wrap, rather than always starting on a new line.  It is really simple and makes your reference page flow nicely. </w:t>
      </w:r>
    </w:p>
    <w:p w14:paraId="20F3245D" w14:textId="5430AD3F" w:rsidR="007D28CA" w:rsidRDefault="007D28CA">
      <w:pPr>
        <w:pStyle w:val="CommentText"/>
      </w:pPr>
      <w:hyperlink r:id="rId6" w:history="1">
        <w:r w:rsidRPr="007D28CA">
          <w:rPr>
            <w:color w:val="0000FF"/>
            <w:sz w:val="22"/>
            <w:szCs w:val="22"/>
            <w:u w:val="single"/>
          </w:rPr>
          <w:t>https://www.youtube.com/watch?v=vsFhr8sAODg</w:t>
        </w:r>
      </w:hyperlink>
    </w:p>
  </w:comment>
  <w:comment w:id="52" w:author="Cikra, Lesley" w:date="2019-08-06T14:42:00Z" w:initials="CL">
    <w:p w14:paraId="47150A3B" w14:textId="77777777" w:rsidR="004E342E" w:rsidRDefault="004E342E">
      <w:pPr>
        <w:pStyle w:val="CommentText"/>
      </w:pPr>
      <w:r>
        <w:rPr>
          <w:rStyle w:val="CommentReference"/>
        </w:rPr>
        <w:annotationRef/>
      </w:r>
      <w:r>
        <w:t xml:space="preserve">When I look up this article, it is a journal article.  You have not correctly cited this journal article.  You must always use the title in the citation.  </w:t>
      </w:r>
    </w:p>
    <w:p w14:paraId="780E7722" w14:textId="77777777" w:rsidR="004E342E" w:rsidRDefault="004E342E">
      <w:pPr>
        <w:pStyle w:val="CommentText"/>
      </w:pPr>
    </w:p>
    <w:p w14:paraId="00D17721" w14:textId="77777777" w:rsidR="004E342E" w:rsidRDefault="004E342E">
      <w:pPr>
        <w:pStyle w:val="CommentText"/>
      </w:pPr>
      <w:r>
        <w:t xml:space="preserve">I would use a citation maker, such as bibme.org to help you create you citations.  By entering the information into the citation maker, it will populate an APA citation.  </w:t>
      </w:r>
    </w:p>
    <w:p w14:paraId="212908FA" w14:textId="77777777" w:rsidR="004E342E" w:rsidRDefault="004E342E">
      <w:pPr>
        <w:pStyle w:val="CommentText"/>
      </w:pPr>
    </w:p>
    <w:p w14:paraId="4564ABF4" w14:textId="2681878C" w:rsidR="004E342E" w:rsidRDefault="004E342E">
      <w:pPr>
        <w:pStyle w:val="CommentText"/>
      </w:pPr>
      <w:r>
        <w:t>It should look like this: (with a hanging indent, of course)</w:t>
      </w:r>
    </w:p>
    <w:p w14:paraId="71304CD2" w14:textId="77777777" w:rsidR="004E342E" w:rsidRDefault="004E342E">
      <w:pPr>
        <w:pStyle w:val="CommentText"/>
        <w:rPr>
          <w:color w:val="323232"/>
          <w:shd w:val="clear" w:color="auto" w:fill="FFFFFF"/>
        </w:rPr>
      </w:pPr>
      <w:r>
        <w:rPr>
          <w:color w:val="323232"/>
          <w:shd w:val="clear" w:color="auto" w:fill="FFFFFF"/>
        </w:rPr>
        <w:t xml:space="preserve">Koch, R., </w:t>
      </w:r>
      <w:proofErr w:type="spellStart"/>
      <w:r>
        <w:rPr>
          <w:color w:val="323232"/>
          <w:shd w:val="clear" w:color="auto" w:fill="FFFFFF"/>
        </w:rPr>
        <w:t>Roa</w:t>
      </w:r>
      <w:proofErr w:type="spellEnd"/>
      <w:r>
        <w:rPr>
          <w:color w:val="323232"/>
          <w:shd w:val="clear" w:color="auto" w:fill="FFFFFF"/>
        </w:rPr>
        <w:t xml:space="preserve">, L., </w:t>
      </w:r>
      <w:proofErr w:type="spellStart"/>
      <w:r>
        <w:rPr>
          <w:color w:val="323232"/>
          <w:shd w:val="clear" w:color="auto" w:fill="FFFFFF"/>
        </w:rPr>
        <w:t>Pyda</w:t>
      </w:r>
      <w:proofErr w:type="spellEnd"/>
      <w:r>
        <w:rPr>
          <w:color w:val="323232"/>
          <w:shd w:val="clear" w:color="auto" w:fill="FFFFFF"/>
        </w:rPr>
        <w:t xml:space="preserve">, J., Kerrigan, M., </w:t>
      </w:r>
      <w:proofErr w:type="spellStart"/>
      <w:r>
        <w:rPr>
          <w:color w:val="323232"/>
          <w:shd w:val="clear" w:color="auto" w:fill="FFFFFF"/>
        </w:rPr>
        <w:t>Barthélemy</w:t>
      </w:r>
      <w:proofErr w:type="spellEnd"/>
      <w:r>
        <w:rPr>
          <w:color w:val="323232"/>
          <w:shd w:val="clear" w:color="auto" w:fill="FFFFFF"/>
        </w:rPr>
        <w:t>, E., &amp; Meara, J. G. (2019). The Bill &amp; Melinda Gates Foundation: An opportunity to lead innovation in global surgery. </w:t>
      </w:r>
      <w:r>
        <w:rPr>
          <w:i/>
          <w:iCs/>
          <w:color w:val="323232"/>
        </w:rPr>
        <w:t>Surgery,165</w:t>
      </w:r>
      <w:r>
        <w:rPr>
          <w:color w:val="323232"/>
          <w:shd w:val="clear" w:color="auto" w:fill="FFFFFF"/>
        </w:rPr>
        <w:t xml:space="preserve">(2), 273-280. </w:t>
      </w:r>
      <w:proofErr w:type="gramStart"/>
      <w:r>
        <w:rPr>
          <w:color w:val="323232"/>
          <w:shd w:val="clear" w:color="auto" w:fill="FFFFFF"/>
        </w:rPr>
        <w:t>doi:10.1016/j.surg</w:t>
      </w:r>
      <w:proofErr w:type="gramEnd"/>
      <w:r>
        <w:rPr>
          <w:color w:val="323232"/>
          <w:shd w:val="clear" w:color="auto" w:fill="FFFFFF"/>
        </w:rPr>
        <w:t>.2018.08.00</w:t>
      </w:r>
      <w:r>
        <w:rPr>
          <w:color w:val="323232"/>
          <w:shd w:val="clear" w:color="auto" w:fill="FFFFFF"/>
        </w:rPr>
        <w:t>2</w:t>
      </w:r>
    </w:p>
    <w:p w14:paraId="4F1C17B9" w14:textId="77777777" w:rsidR="004E342E" w:rsidRDefault="004E342E">
      <w:pPr>
        <w:pStyle w:val="CommentText"/>
        <w:rPr>
          <w:color w:val="323232"/>
          <w:shd w:val="clear" w:color="auto" w:fill="FFFFFF"/>
        </w:rPr>
      </w:pPr>
    </w:p>
    <w:p w14:paraId="3A9611D5" w14:textId="77777777" w:rsidR="004E342E" w:rsidRDefault="004E342E">
      <w:pPr>
        <w:pStyle w:val="CommentText"/>
        <w:rPr>
          <w:color w:val="323232"/>
          <w:shd w:val="clear" w:color="auto" w:fill="FFFFFF"/>
        </w:rPr>
      </w:pPr>
      <w:r>
        <w:rPr>
          <w:color w:val="323232"/>
          <w:shd w:val="clear" w:color="auto" w:fill="FFFFFF"/>
        </w:rPr>
        <w:t xml:space="preserve">You can add into the citation maker where it was retrieved from.  I did not do that for this one.  </w:t>
      </w:r>
    </w:p>
    <w:p w14:paraId="1878A5B5" w14:textId="77777777" w:rsidR="004E342E" w:rsidRDefault="004E342E">
      <w:pPr>
        <w:pStyle w:val="CommentText"/>
        <w:rPr>
          <w:color w:val="323232"/>
          <w:shd w:val="clear" w:color="auto" w:fill="FFFFFF"/>
        </w:rPr>
      </w:pPr>
    </w:p>
    <w:p w14:paraId="18FA4CA1" w14:textId="5E683857" w:rsidR="004E342E" w:rsidRDefault="004E342E">
      <w:pPr>
        <w:pStyle w:val="CommentText"/>
      </w:pPr>
      <w:r>
        <w:rPr>
          <w:color w:val="323232"/>
          <w:shd w:val="clear" w:color="auto" w:fill="FFFFFF"/>
        </w:rPr>
        <w:t>I would double check your citations.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FA345E" w15:done="0"/>
  <w15:commentEx w15:paraId="214FE84A" w15:done="0"/>
  <w15:commentEx w15:paraId="6A083160" w15:done="0"/>
  <w15:commentEx w15:paraId="5FF57B25" w15:done="0"/>
  <w15:commentEx w15:paraId="496F1229" w15:done="0"/>
  <w15:commentEx w15:paraId="5CFC6123" w15:done="0"/>
  <w15:commentEx w15:paraId="13962FB3" w15:done="0"/>
  <w15:commentEx w15:paraId="3FFFF794" w15:done="0"/>
  <w15:commentEx w15:paraId="4ECD05DF" w15:done="0"/>
  <w15:commentEx w15:paraId="13D41DBD" w15:done="0"/>
  <w15:commentEx w15:paraId="60469A42" w15:done="0"/>
  <w15:commentEx w15:paraId="6B5DB67F" w15:done="0"/>
  <w15:commentEx w15:paraId="7C178F8E" w15:done="0"/>
  <w15:commentEx w15:paraId="0BDCCA29" w15:done="0"/>
  <w15:commentEx w15:paraId="24D97DE2" w15:done="0"/>
  <w15:commentEx w15:paraId="68FBE589" w15:done="0"/>
  <w15:commentEx w15:paraId="02F42263" w15:done="0"/>
  <w15:commentEx w15:paraId="1CCBBD7C" w15:done="0"/>
  <w15:commentEx w15:paraId="14BEE3BD" w15:done="0"/>
  <w15:commentEx w15:paraId="0CF7DE89" w15:done="0"/>
  <w15:commentEx w15:paraId="29D3ECE1" w15:done="0"/>
  <w15:commentEx w15:paraId="57A3F22F" w15:done="0"/>
  <w15:commentEx w15:paraId="4481184D" w15:done="0"/>
  <w15:commentEx w15:paraId="2E9D87C5" w15:done="0"/>
  <w15:commentEx w15:paraId="0D388215" w15:done="0"/>
  <w15:commentEx w15:paraId="74E3CB75" w15:done="0"/>
  <w15:commentEx w15:paraId="5C5DE7CD" w15:done="0"/>
  <w15:commentEx w15:paraId="26970D73" w15:done="0"/>
  <w15:commentEx w15:paraId="4A5A375F" w15:done="0"/>
  <w15:commentEx w15:paraId="7681C590" w15:done="0"/>
  <w15:commentEx w15:paraId="344DB0AA" w15:done="0"/>
  <w15:commentEx w15:paraId="74A2BE08" w15:done="0"/>
  <w15:commentEx w15:paraId="224FA522" w15:done="0"/>
  <w15:commentEx w15:paraId="38601508" w15:done="0"/>
  <w15:commentEx w15:paraId="6D7ACF9F" w15:done="0"/>
  <w15:commentEx w15:paraId="75758D9E" w15:done="0"/>
  <w15:commentEx w15:paraId="3F2A3157" w15:done="0"/>
  <w15:commentEx w15:paraId="7510BE12" w15:done="0"/>
  <w15:commentEx w15:paraId="5DE48EFC" w15:done="0"/>
  <w15:commentEx w15:paraId="679D9152" w15:done="0"/>
  <w15:commentEx w15:paraId="635838AC" w15:done="0"/>
  <w15:commentEx w15:paraId="5B0C3F69" w15:done="0"/>
  <w15:commentEx w15:paraId="20F3245D" w15:done="0"/>
  <w15:commentEx w15:paraId="18FA4C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FA345E" w16cid:durableId="20F3C67B"/>
  <w16cid:commentId w16cid:paraId="214FE84A" w16cid:durableId="20F3CED0"/>
  <w16cid:commentId w16cid:paraId="6A083160" w16cid:durableId="20F3CEE8"/>
  <w16cid:commentId w16cid:paraId="5FF57B25" w16cid:durableId="20F3CF94"/>
  <w16cid:commentId w16cid:paraId="496F1229" w16cid:durableId="20F3D17F"/>
  <w16cid:commentId w16cid:paraId="5CFC6123" w16cid:durableId="20F3D1D6"/>
  <w16cid:commentId w16cid:paraId="13962FB3" w16cid:durableId="20F3D2CF"/>
  <w16cid:commentId w16cid:paraId="3FFFF794" w16cid:durableId="20F3D356"/>
  <w16cid:commentId w16cid:paraId="4ECD05DF" w16cid:durableId="20F3D379"/>
  <w16cid:commentId w16cid:paraId="13D41DBD" w16cid:durableId="20F3D43F"/>
  <w16cid:commentId w16cid:paraId="60469A42" w16cid:durableId="20F3D56D"/>
  <w16cid:commentId w16cid:paraId="6B5DB67F" w16cid:durableId="20F3D3D5"/>
  <w16cid:commentId w16cid:paraId="7C178F8E" w16cid:durableId="20F3D68D"/>
  <w16cid:commentId w16cid:paraId="0BDCCA29" w16cid:durableId="20F3D6B9"/>
  <w16cid:commentId w16cid:paraId="24D97DE2" w16cid:durableId="20F3D6FF"/>
  <w16cid:commentId w16cid:paraId="68FBE589" w16cid:durableId="20F3D788"/>
  <w16cid:commentId w16cid:paraId="02F42263" w16cid:durableId="20F3D7BF"/>
  <w16cid:commentId w16cid:paraId="1CCBBD7C" w16cid:durableId="20F3D812"/>
  <w16cid:commentId w16cid:paraId="14BEE3BD" w16cid:durableId="20F3D840"/>
  <w16cid:commentId w16cid:paraId="0CF7DE89" w16cid:durableId="20F3D87F"/>
  <w16cid:commentId w16cid:paraId="29D3ECE1" w16cid:durableId="20F3D8A1"/>
  <w16cid:commentId w16cid:paraId="57A3F22F" w16cid:durableId="20F3D923"/>
  <w16cid:commentId w16cid:paraId="4481184D" w16cid:durableId="20F3D8D8"/>
  <w16cid:commentId w16cid:paraId="2E9D87C5" w16cid:durableId="20F3D9B9"/>
  <w16cid:commentId w16cid:paraId="0D388215" w16cid:durableId="20F3DDF3"/>
  <w16cid:commentId w16cid:paraId="74E3CB75" w16cid:durableId="20F3DE04"/>
  <w16cid:commentId w16cid:paraId="5C5DE7CD" w16cid:durableId="20F3DE8C"/>
  <w16cid:commentId w16cid:paraId="26970D73" w16cid:durableId="20F3DEB0"/>
  <w16cid:commentId w16cid:paraId="4A5A375F" w16cid:durableId="20F400DE"/>
  <w16cid:commentId w16cid:paraId="7681C590" w16cid:durableId="20F40176"/>
  <w16cid:commentId w16cid:paraId="344DB0AA" w16cid:durableId="20F40909"/>
  <w16cid:commentId w16cid:paraId="74A2BE08" w16cid:durableId="20F408D2"/>
  <w16cid:commentId w16cid:paraId="224FA522" w16cid:durableId="20F408C0"/>
  <w16cid:commentId w16cid:paraId="38601508" w16cid:durableId="20F41359"/>
  <w16cid:commentId w16cid:paraId="6D7ACF9F" w16cid:durableId="20F40968"/>
  <w16cid:commentId w16cid:paraId="75758D9E" w16cid:durableId="20F40A83"/>
  <w16cid:commentId w16cid:paraId="3F2A3157" w16cid:durableId="20F40CD5"/>
  <w16cid:commentId w16cid:paraId="7510BE12" w16cid:durableId="20F40D43"/>
  <w16cid:commentId w16cid:paraId="5DE48EFC" w16cid:durableId="20F40DAB"/>
  <w16cid:commentId w16cid:paraId="679D9152" w16cid:durableId="20F40E23"/>
  <w16cid:commentId w16cid:paraId="635838AC" w16cid:durableId="20F40DCE"/>
  <w16cid:commentId w16cid:paraId="5B0C3F69" w16cid:durableId="20F40EAC"/>
  <w16cid:commentId w16cid:paraId="20F3245D" w16cid:durableId="20F412DA"/>
  <w16cid:commentId w16cid:paraId="18FA4CA1" w16cid:durableId="20F410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AD92B" w14:textId="77777777" w:rsidR="008329ED" w:rsidRDefault="008329ED">
      <w:pPr>
        <w:spacing w:after="0" w:line="240" w:lineRule="auto"/>
      </w:pPr>
      <w:r>
        <w:separator/>
      </w:r>
    </w:p>
  </w:endnote>
  <w:endnote w:type="continuationSeparator" w:id="0">
    <w:p w14:paraId="11EE9ABD" w14:textId="77777777" w:rsidR="008329ED" w:rsidRDefault="00832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B2686" w14:textId="77777777" w:rsidR="008329ED" w:rsidRDefault="008329ED">
      <w:pPr>
        <w:spacing w:after="0" w:line="240" w:lineRule="auto"/>
      </w:pPr>
      <w:r>
        <w:separator/>
      </w:r>
    </w:p>
  </w:footnote>
  <w:footnote w:type="continuationSeparator" w:id="0">
    <w:p w14:paraId="1AE53034" w14:textId="77777777" w:rsidR="008329ED" w:rsidRDefault="00832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7BD46" w14:textId="2402B802" w:rsidR="00AA33A9" w:rsidRDefault="00AA33A9">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w:rsidRPr="00B22208">
      <w:rPr>
        <w:rFonts w:ascii="Times New Roman" w:eastAsia="Times New Roman" w:hAnsi="Times New Roman" w:cs="Times New Roman"/>
        <w:color w:val="000000"/>
        <w:sz w:val="24"/>
        <w:szCs w:val="24"/>
      </w:rPr>
      <w:t>ECON FORCAST JMM LLC</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14:paraId="1A44F961" w14:textId="77777777" w:rsidR="00AA33A9" w:rsidRDefault="00AA33A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1A61C" w14:textId="2CFC67B3" w:rsidR="00AA33A9" w:rsidRDefault="00AA33A9">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Running head: </w:t>
    </w:r>
    <w:bookmarkStart w:id="22" w:name="_Hlk15644342"/>
    <w:bookmarkStart w:id="23" w:name="_Hlk15644762"/>
    <w:r>
      <w:rPr>
        <w:rFonts w:ascii="Times New Roman" w:eastAsia="Times New Roman" w:hAnsi="Times New Roman" w:cs="Times New Roman"/>
        <w:color w:val="000000"/>
        <w:sz w:val="24"/>
        <w:szCs w:val="24"/>
      </w:rPr>
      <w:t xml:space="preserve">ECON FORCAST </w:t>
    </w:r>
    <w:bookmarkEnd w:id="22"/>
    <w:r>
      <w:rPr>
        <w:rFonts w:ascii="Times New Roman" w:eastAsia="Times New Roman" w:hAnsi="Times New Roman" w:cs="Times New Roman"/>
        <w:color w:val="000000"/>
        <w:sz w:val="24"/>
        <w:szCs w:val="24"/>
      </w:rPr>
      <w:t>JMM LLC</w:t>
    </w:r>
    <w:bookmarkEnd w:id="23"/>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72E524C" w14:textId="77777777" w:rsidR="00AA33A9" w:rsidRDefault="00AA33A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13FCF"/>
    <w:multiLevelType w:val="multilevel"/>
    <w:tmpl w:val="6504E1FA"/>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FCF61E8"/>
    <w:multiLevelType w:val="hybridMultilevel"/>
    <w:tmpl w:val="DD689B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680ED9"/>
    <w:multiLevelType w:val="hybridMultilevel"/>
    <w:tmpl w:val="C3867A28"/>
    <w:lvl w:ilvl="0" w:tplc="3692F5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CC463EB"/>
    <w:multiLevelType w:val="multilevel"/>
    <w:tmpl w:val="D5245B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ikra, Lesley">
    <w15:presenceInfo w15:providerId="None" w15:userId="Cikra, Les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yNzE0MTcxMTYxMDFW0lEKTi0uzszPAykwrQUAWhPIbSwAAAA="/>
  </w:docVars>
  <w:rsids>
    <w:rsidRoot w:val="005F31C9"/>
    <w:rsid w:val="00000FA0"/>
    <w:rsid w:val="00013D2A"/>
    <w:rsid w:val="00021790"/>
    <w:rsid w:val="00026FC5"/>
    <w:rsid w:val="0007577E"/>
    <w:rsid w:val="00084DDA"/>
    <w:rsid w:val="000A0BAD"/>
    <w:rsid w:val="000B5CDF"/>
    <w:rsid w:val="000C60B0"/>
    <w:rsid w:val="000D32CB"/>
    <w:rsid w:val="000D336D"/>
    <w:rsid w:val="000D37B9"/>
    <w:rsid w:val="00110B24"/>
    <w:rsid w:val="00123E5A"/>
    <w:rsid w:val="001608D2"/>
    <w:rsid w:val="001B6BF2"/>
    <w:rsid w:val="00216080"/>
    <w:rsid w:val="0023457A"/>
    <w:rsid w:val="00243BDC"/>
    <w:rsid w:val="002918F4"/>
    <w:rsid w:val="002F0160"/>
    <w:rsid w:val="003139E9"/>
    <w:rsid w:val="00330116"/>
    <w:rsid w:val="00346EAB"/>
    <w:rsid w:val="003750BF"/>
    <w:rsid w:val="00385E5F"/>
    <w:rsid w:val="00394C10"/>
    <w:rsid w:val="003B7484"/>
    <w:rsid w:val="003B7523"/>
    <w:rsid w:val="003D1506"/>
    <w:rsid w:val="003E1439"/>
    <w:rsid w:val="00465BD2"/>
    <w:rsid w:val="004669FE"/>
    <w:rsid w:val="00473E53"/>
    <w:rsid w:val="004944EF"/>
    <w:rsid w:val="004A5B06"/>
    <w:rsid w:val="004C36D7"/>
    <w:rsid w:val="004E342E"/>
    <w:rsid w:val="004F5265"/>
    <w:rsid w:val="00513A5D"/>
    <w:rsid w:val="00522088"/>
    <w:rsid w:val="005F31C9"/>
    <w:rsid w:val="006059E0"/>
    <w:rsid w:val="00623A70"/>
    <w:rsid w:val="0063509A"/>
    <w:rsid w:val="00643EE5"/>
    <w:rsid w:val="00680ECE"/>
    <w:rsid w:val="006A67C9"/>
    <w:rsid w:val="006B4BBA"/>
    <w:rsid w:val="006B76AC"/>
    <w:rsid w:val="006D38A2"/>
    <w:rsid w:val="00713A2C"/>
    <w:rsid w:val="00747073"/>
    <w:rsid w:val="007628D7"/>
    <w:rsid w:val="007830E7"/>
    <w:rsid w:val="0079225E"/>
    <w:rsid w:val="0079650C"/>
    <w:rsid w:val="007B2A9C"/>
    <w:rsid w:val="007D28CA"/>
    <w:rsid w:val="007F0F92"/>
    <w:rsid w:val="00800AB8"/>
    <w:rsid w:val="00801136"/>
    <w:rsid w:val="0080794E"/>
    <w:rsid w:val="008139A0"/>
    <w:rsid w:val="008329ED"/>
    <w:rsid w:val="0084339A"/>
    <w:rsid w:val="008B0E7E"/>
    <w:rsid w:val="009146DB"/>
    <w:rsid w:val="00914DD9"/>
    <w:rsid w:val="009274E3"/>
    <w:rsid w:val="009473B3"/>
    <w:rsid w:val="00955205"/>
    <w:rsid w:val="00987347"/>
    <w:rsid w:val="00987F22"/>
    <w:rsid w:val="009A237E"/>
    <w:rsid w:val="009C138A"/>
    <w:rsid w:val="009C3DF1"/>
    <w:rsid w:val="009D67C3"/>
    <w:rsid w:val="009E2199"/>
    <w:rsid w:val="009E66BA"/>
    <w:rsid w:val="00A417E9"/>
    <w:rsid w:val="00A43847"/>
    <w:rsid w:val="00A60188"/>
    <w:rsid w:val="00AA33A9"/>
    <w:rsid w:val="00AB30C2"/>
    <w:rsid w:val="00AE281D"/>
    <w:rsid w:val="00AE6F8F"/>
    <w:rsid w:val="00B22208"/>
    <w:rsid w:val="00B2318F"/>
    <w:rsid w:val="00BA5D83"/>
    <w:rsid w:val="00BC79BE"/>
    <w:rsid w:val="00BF0242"/>
    <w:rsid w:val="00BF09BF"/>
    <w:rsid w:val="00C009E5"/>
    <w:rsid w:val="00C21408"/>
    <w:rsid w:val="00C31896"/>
    <w:rsid w:val="00C3681D"/>
    <w:rsid w:val="00C45AFB"/>
    <w:rsid w:val="00C75687"/>
    <w:rsid w:val="00C864AF"/>
    <w:rsid w:val="00CB756C"/>
    <w:rsid w:val="00CC1C75"/>
    <w:rsid w:val="00CC50C8"/>
    <w:rsid w:val="00CC6289"/>
    <w:rsid w:val="00CC75DD"/>
    <w:rsid w:val="00CE57F2"/>
    <w:rsid w:val="00CE64DF"/>
    <w:rsid w:val="00CF7188"/>
    <w:rsid w:val="00D10B9A"/>
    <w:rsid w:val="00D34514"/>
    <w:rsid w:val="00D351D5"/>
    <w:rsid w:val="00D4753E"/>
    <w:rsid w:val="00DB670F"/>
    <w:rsid w:val="00DE481C"/>
    <w:rsid w:val="00DF2B25"/>
    <w:rsid w:val="00E131AD"/>
    <w:rsid w:val="00E61B08"/>
    <w:rsid w:val="00E67FF3"/>
    <w:rsid w:val="00EB539C"/>
    <w:rsid w:val="00F6287C"/>
    <w:rsid w:val="00F6380F"/>
    <w:rsid w:val="00FA289F"/>
    <w:rsid w:val="00FC50C0"/>
    <w:rsid w:val="00FE7B7C"/>
    <w:rsid w:val="00FF15D6"/>
    <w:rsid w:val="00FF7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07E08"/>
  <w15:docId w15:val="{73FA3C3F-5FCB-49C7-BE22-31980055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0D32CB"/>
    <w:rPr>
      <w:sz w:val="16"/>
      <w:szCs w:val="16"/>
    </w:rPr>
  </w:style>
  <w:style w:type="paragraph" w:styleId="CommentText">
    <w:name w:val="annotation text"/>
    <w:basedOn w:val="Normal"/>
    <w:link w:val="CommentTextChar"/>
    <w:uiPriority w:val="99"/>
    <w:semiHidden/>
    <w:unhideWhenUsed/>
    <w:rsid w:val="000D32CB"/>
    <w:pPr>
      <w:spacing w:line="240" w:lineRule="auto"/>
    </w:pPr>
    <w:rPr>
      <w:sz w:val="20"/>
      <w:szCs w:val="20"/>
    </w:rPr>
  </w:style>
  <w:style w:type="character" w:customStyle="1" w:styleId="CommentTextChar">
    <w:name w:val="Comment Text Char"/>
    <w:basedOn w:val="DefaultParagraphFont"/>
    <w:link w:val="CommentText"/>
    <w:uiPriority w:val="99"/>
    <w:semiHidden/>
    <w:rsid w:val="000D32CB"/>
    <w:rPr>
      <w:sz w:val="20"/>
      <w:szCs w:val="20"/>
    </w:rPr>
  </w:style>
  <w:style w:type="paragraph" w:styleId="CommentSubject">
    <w:name w:val="annotation subject"/>
    <w:basedOn w:val="CommentText"/>
    <w:next w:val="CommentText"/>
    <w:link w:val="CommentSubjectChar"/>
    <w:uiPriority w:val="99"/>
    <w:semiHidden/>
    <w:unhideWhenUsed/>
    <w:rsid w:val="000D32CB"/>
    <w:rPr>
      <w:b/>
      <w:bCs/>
    </w:rPr>
  </w:style>
  <w:style w:type="character" w:customStyle="1" w:styleId="CommentSubjectChar">
    <w:name w:val="Comment Subject Char"/>
    <w:basedOn w:val="CommentTextChar"/>
    <w:link w:val="CommentSubject"/>
    <w:uiPriority w:val="99"/>
    <w:semiHidden/>
    <w:rsid w:val="000D32CB"/>
    <w:rPr>
      <w:b/>
      <w:bCs/>
      <w:sz w:val="20"/>
      <w:szCs w:val="20"/>
    </w:rPr>
  </w:style>
  <w:style w:type="paragraph" w:styleId="BalloonText">
    <w:name w:val="Balloon Text"/>
    <w:basedOn w:val="Normal"/>
    <w:link w:val="BalloonTextChar"/>
    <w:uiPriority w:val="99"/>
    <w:semiHidden/>
    <w:unhideWhenUsed/>
    <w:rsid w:val="000D3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2CB"/>
    <w:rPr>
      <w:rFonts w:ascii="Segoe UI" w:hAnsi="Segoe UI" w:cs="Segoe UI"/>
      <w:sz w:val="18"/>
      <w:szCs w:val="18"/>
    </w:rPr>
  </w:style>
  <w:style w:type="paragraph" w:styleId="Header">
    <w:name w:val="header"/>
    <w:basedOn w:val="Normal"/>
    <w:link w:val="HeaderChar"/>
    <w:uiPriority w:val="99"/>
    <w:unhideWhenUsed/>
    <w:rsid w:val="00813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9A0"/>
  </w:style>
  <w:style w:type="paragraph" w:styleId="Footer">
    <w:name w:val="footer"/>
    <w:basedOn w:val="Normal"/>
    <w:link w:val="FooterChar"/>
    <w:uiPriority w:val="99"/>
    <w:unhideWhenUsed/>
    <w:rsid w:val="00813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9A0"/>
  </w:style>
  <w:style w:type="character" w:styleId="Hyperlink">
    <w:name w:val="Hyperlink"/>
    <w:basedOn w:val="DefaultParagraphFont"/>
    <w:uiPriority w:val="99"/>
    <w:unhideWhenUsed/>
    <w:rsid w:val="0079225E"/>
    <w:rPr>
      <w:color w:val="0000FF" w:themeColor="hyperlink"/>
      <w:u w:val="single"/>
    </w:rPr>
  </w:style>
  <w:style w:type="character" w:styleId="UnresolvedMention">
    <w:name w:val="Unresolved Mention"/>
    <w:basedOn w:val="DefaultParagraphFont"/>
    <w:uiPriority w:val="99"/>
    <w:semiHidden/>
    <w:unhideWhenUsed/>
    <w:rsid w:val="0079225E"/>
    <w:rPr>
      <w:color w:val="605E5C"/>
      <w:shd w:val="clear" w:color="auto" w:fill="E1DFDD"/>
    </w:rPr>
  </w:style>
  <w:style w:type="paragraph" w:styleId="ListParagraph">
    <w:name w:val="List Paragraph"/>
    <w:basedOn w:val="Normal"/>
    <w:uiPriority w:val="34"/>
    <w:qFormat/>
    <w:rsid w:val="00987F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255581">
      <w:bodyDiv w:val="1"/>
      <w:marLeft w:val="0"/>
      <w:marRight w:val="0"/>
      <w:marTop w:val="0"/>
      <w:marBottom w:val="0"/>
      <w:divBdr>
        <w:top w:val="none" w:sz="0" w:space="0" w:color="auto"/>
        <w:left w:val="none" w:sz="0" w:space="0" w:color="auto"/>
        <w:bottom w:val="none" w:sz="0" w:space="0" w:color="auto"/>
        <w:right w:val="none" w:sz="0" w:space="0" w:color="auto"/>
      </w:divBdr>
    </w:div>
    <w:div w:id="663824836">
      <w:bodyDiv w:val="1"/>
      <w:marLeft w:val="0"/>
      <w:marRight w:val="0"/>
      <w:marTop w:val="0"/>
      <w:marBottom w:val="0"/>
      <w:divBdr>
        <w:top w:val="none" w:sz="0" w:space="0" w:color="auto"/>
        <w:left w:val="none" w:sz="0" w:space="0" w:color="auto"/>
        <w:bottom w:val="none" w:sz="0" w:space="0" w:color="auto"/>
        <w:right w:val="none" w:sz="0" w:space="0" w:color="auto"/>
      </w:divBdr>
    </w:div>
    <w:div w:id="969632250">
      <w:bodyDiv w:val="1"/>
      <w:marLeft w:val="0"/>
      <w:marRight w:val="0"/>
      <w:marTop w:val="0"/>
      <w:marBottom w:val="0"/>
      <w:divBdr>
        <w:top w:val="none" w:sz="0" w:space="0" w:color="auto"/>
        <w:left w:val="none" w:sz="0" w:space="0" w:color="auto"/>
        <w:bottom w:val="none" w:sz="0" w:space="0" w:color="auto"/>
        <w:right w:val="none" w:sz="0" w:space="0" w:color="auto"/>
      </w:divBdr>
    </w:div>
    <w:div w:id="1748840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s://writingcenter.ashford.edu/tables-images-appendices" TargetMode="External"/><Relationship Id="rId2" Type="http://schemas.openxmlformats.org/officeDocument/2006/relationships/hyperlink" Target="https://owl.purdue.edu/owl/research_and_citation/apa_style/apa_formatting_and_style_guide/in_text_citations_author_authors.html" TargetMode="External"/><Relationship Id="rId1" Type="http://schemas.openxmlformats.org/officeDocument/2006/relationships/hyperlink" Target="https://www.grammarly.com/blog/what-is-the-oxford-comma-and-why-do-people-care-so-much-about-it/" TargetMode="External"/><Relationship Id="rId6" Type="http://schemas.openxmlformats.org/officeDocument/2006/relationships/hyperlink" Target="https://www.youtube.com/watch?v=vsFhr8sAODg" TargetMode="External"/><Relationship Id="rId5" Type="http://schemas.openxmlformats.org/officeDocument/2006/relationships/hyperlink" Target="https://writingcenter.ashford.edu/tables-images-appendices" TargetMode="External"/><Relationship Id="rId4" Type="http://schemas.openxmlformats.org/officeDocument/2006/relationships/hyperlink" Target="https://writingcenter.ashford.edu/tables-images-appendice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emf"/><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emf"/><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11844-49E3-4AC4-AD00-5637644E8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15</Pages>
  <Words>3186</Words>
  <Characters>18161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C</dc:creator>
  <cp:lastModifiedBy>Cikra, Lesley</cp:lastModifiedBy>
  <cp:revision>35</cp:revision>
  <dcterms:created xsi:type="dcterms:W3CDTF">2019-08-02T20:33:00Z</dcterms:created>
  <dcterms:modified xsi:type="dcterms:W3CDTF">2019-08-06T18:57:00Z</dcterms:modified>
</cp:coreProperties>
</file>