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4C1B" w14:textId="4604962E" w:rsidR="00F04DD0" w:rsidRDefault="00F04DD0" w:rsidP="00F04DD0">
      <w:proofErr w:type="spellStart"/>
      <w:r>
        <w:t>MileStone</w:t>
      </w:r>
      <w:proofErr w:type="spellEnd"/>
      <w:r>
        <w:t xml:space="preserve"> 1</w:t>
      </w:r>
      <w:bookmarkStart w:id="0" w:name="_GoBack"/>
      <w:bookmarkEnd w:id="0"/>
    </w:p>
    <w:p w14:paraId="0076E1E4" w14:textId="77777777" w:rsidR="00F04DD0" w:rsidRDefault="00F04DD0" w:rsidP="00F04DD0"/>
    <w:p w14:paraId="5F45F2D7" w14:textId="627D6ACB" w:rsidR="00F04DD0" w:rsidRDefault="00F04DD0" w:rsidP="00F04DD0">
      <w:r>
        <w:t xml:space="preserve">Before attempting to respond to this post, refer to the “Forces Driving Change” Learning Activity. </w:t>
      </w:r>
    </w:p>
    <w:p w14:paraId="19821785" w14:textId="77777777" w:rsidR="00F04DD0" w:rsidRDefault="00F04DD0" w:rsidP="00F04DD0"/>
    <w:p w14:paraId="2ECD14FF" w14:textId="77777777" w:rsidR="00F04DD0" w:rsidRDefault="00F04DD0" w:rsidP="00F04DD0">
      <w:r>
        <w:t xml:space="preserve">      According to the text these forces include special industry events, an unexpected opportunity for a company to grow, industry trends, or any myriad pressures generating inside(internal forces) or outside(External Forces) of the company. </w:t>
      </w:r>
    </w:p>
    <w:p w14:paraId="0CAB3FA6" w14:textId="77777777" w:rsidR="00F04DD0" w:rsidRDefault="00F04DD0" w:rsidP="00F04DD0">
      <w:r>
        <w:t xml:space="preserve">     </w:t>
      </w:r>
    </w:p>
    <w:p w14:paraId="20B581F2" w14:textId="77777777" w:rsidR="00F04DD0" w:rsidRDefault="00F04DD0" w:rsidP="00F04DD0"/>
    <w:p w14:paraId="6E46F50E" w14:textId="77777777" w:rsidR="00F04DD0" w:rsidRDefault="00F04DD0" w:rsidP="00F04DD0">
      <w:r>
        <w:t xml:space="preserve">      According to the text, various forces lead to change. </w:t>
      </w:r>
    </w:p>
    <w:p w14:paraId="3334199D" w14:textId="77777777" w:rsidR="00F04DD0" w:rsidRDefault="00F04DD0" w:rsidP="00F04DD0">
      <w:r>
        <w:t>The most substantial external forces of change mentioned in the text are include government and political, economic, technological, sociocultural, and natural- and human-related forces.</w:t>
      </w:r>
    </w:p>
    <w:p w14:paraId="70C77BDE" w14:textId="77777777" w:rsidR="00F04DD0" w:rsidRDefault="00F04DD0" w:rsidP="00F04DD0"/>
    <w:p w14:paraId="2FE7D9B4" w14:textId="77777777" w:rsidR="00F04DD0" w:rsidRDefault="00F04DD0" w:rsidP="00F04DD0">
      <w:r>
        <w:t xml:space="preserve">    In addition, the text mentions dimensions of change, which are Technology Forces, Economic Forces, The Environment, Healthcare, Government and Political Forces, Sociocultural Forces, and Globalization Forces.</w:t>
      </w:r>
    </w:p>
    <w:p w14:paraId="6C979126" w14:textId="77777777" w:rsidR="00F04DD0" w:rsidRDefault="00F04DD0" w:rsidP="00F04DD0"/>
    <w:p w14:paraId="0DA858F1" w14:textId="77777777" w:rsidR="00F04DD0" w:rsidRDefault="00F04DD0" w:rsidP="00F04DD0">
      <w:r>
        <w:t xml:space="preserve">Reflect on a change that occurred in an organization you know well. Which one of the factors mentioned in the reading was a leading force in this change? </w:t>
      </w:r>
    </w:p>
    <w:p w14:paraId="0E68CC07" w14:textId="77777777" w:rsidR="00F04DD0" w:rsidRDefault="00F04DD0" w:rsidP="00F04DD0"/>
    <w:p w14:paraId="6567DE0A" w14:textId="77777777" w:rsidR="00F04DD0" w:rsidRDefault="00F04DD0" w:rsidP="00F04DD0">
      <w:r>
        <w:t xml:space="preserve">     At the school where I work, Technology Forces have been a major influence, while in the church Sociocultural Forces may be more dominant. </w:t>
      </w:r>
    </w:p>
    <w:p w14:paraId="5CBE19FF" w14:textId="77777777" w:rsidR="00F04DD0" w:rsidRDefault="00F04DD0" w:rsidP="00F04DD0"/>
    <w:p w14:paraId="03F828DA" w14:textId="77777777" w:rsidR="00F04DD0" w:rsidRDefault="00F04DD0" w:rsidP="00F04DD0">
      <w:r>
        <w:t>Expound on your response and give an example to do so.</w:t>
      </w:r>
    </w:p>
    <w:p w14:paraId="6243E52C" w14:textId="77777777" w:rsidR="00F04DD0" w:rsidRDefault="00F04DD0" w:rsidP="00F04DD0"/>
    <w:p w14:paraId="61BBA8BE" w14:textId="77777777" w:rsidR="00F04DD0" w:rsidRDefault="00F04DD0" w:rsidP="00F04DD0">
      <w:r>
        <w:t xml:space="preserve">     In the middle school, the classroom is quickly moving toward more technology in the classroom.  This changes the </w:t>
      </w:r>
      <w:proofErr w:type="spellStart"/>
      <w:r>
        <w:t>was</w:t>
      </w:r>
      <w:proofErr w:type="spellEnd"/>
      <w:r>
        <w:t xml:space="preserve"> class is taught, governed, and evaluated. In every class, today Chromebook serve as a tool frequently utilized for all types of assignments.  Students must do slide shows, write papers, do research, and take tests all online. Congruently, even the 20/20 clubs are following suit. My music club is based inside of google classrooms, where all assignments and most tests are given -- we even have our own website. https://sites.google.com/lousd.k12.ca.us/music-club/home.</w:t>
      </w:r>
    </w:p>
    <w:p w14:paraId="7745601B" w14:textId="77777777" w:rsidR="00F04DD0" w:rsidRDefault="00F04DD0" w:rsidP="00F04DD0"/>
    <w:p w14:paraId="3B84D8E8" w14:textId="77777777" w:rsidR="00F04DD0" w:rsidRDefault="00F04DD0" w:rsidP="00F04DD0">
      <w:r>
        <w:lastRenderedPageBreak/>
        <w:t xml:space="preserve">     In the Church the most significant change is Sociocultural.  The influx of Muslim and east Indian refugees has caused the Praise Chapel fellow to cast its gaze toward establishing churches in those countries, and drive for a way to help and reach refugees from those countries. Locally, praise chapel has changed its focus in the last year to champion unity in the community, as a result, with the tragedy of the "Camp Fire," churches were already united and were able to face the needs presented by displaced people effectively and in a united front. </w:t>
      </w:r>
    </w:p>
    <w:p w14:paraId="728201BD" w14:textId="77777777" w:rsidR="00F04DD0" w:rsidRDefault="00F04DD0" w:rsidP="00F04DD0"/>
    <w:p w14:paraId="582F6EB5" w14:textId="77777777" w:rsidR="00FB7A34" w:rsidRDefault="00F04DD0"/>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wMzY2MrUwNzQzNDJS0lEKTi0uzszPAykwrAUAS5cw6SwAAAA="/>
  </w:docVars>
  <w:rsids>
    <w:rsidRoot w:val="00F04DD0"/>
    <w:rsid w:val="000F2D8E"/>
    <w:rsid w:val="00BA3285"/>
    <w:rsid w:val="00F0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17FA"/>
  <w15:chartTrackingRefBased/>
  <w15:docId w15:val="{D57BD2EA-498A-418D-8BD7-43C73CF0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2019-01-25T04:15:00Z</dcterms:created>
  <dcterms:modified xsi:type="dcterms:W3CDTF">2019-01-25T04:16:00Z</dcterms:modified>
</cp:coreProperties>
</file>