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013" w:rsidRDefault="00430013">
      <w:pPr>
        <w:pStyle w:val="normal0"/>
        <w:jc w:val="center"/>
        <w:rPr>
          <w:rFonts w:ascii="Times New Roman" w:eastAsia="Times New Roman" w:hAnsi="Times New Roman" w:cs="Times New Roman"/>
          <w:b/>
          <w:sz w:val="24"/>
          <w:szCs w:val="24"/>
        </w:rPr>
      </w:pPr>
      <w:bookmarkStart w:id="0" w:name="_gjdgxs" w:colFirst="0" w:colLast="0"/>
      <w:bookmarkEnd w:id="0"/>
    </w:p>
    <w:p w:rsidR="00430013" w:rsidRDefault="009F646D">
      <w:pPr>
        <w:pStyle w:val="normal0"/>
        <w:rPr>
          <w:rFonts w:ascii="Times New Roman" w:eastAsia="Times New Roman" w:hAnsi="Times New Roman" w:cs="Times New Roman"/>
          <w:b/>
          <w:sz w:val="24"/>
          <w:szCs w:val="24"/>
        </w:rPr>
      </w:pPr>
      <w:r>
        <w:rPr>
          <w:rStyle w:val="CommentReference"/>
        </w:rPr>
        <w:commentReference w:id="1"/>
      </w:r>
    </w:p>
    <w:p w:rsidR="00430013" w:rsidRDefault="00430013">
      <w:pPr>
        <w:pStyle w:val="normal0"/>
        <w:jc w:val="center"/>
        <w:rPr>
          <w:rFonts w:ascii="Times New Roman" w:eastAsia="Times New Roman" w:hAnsi="Times New Roman" w:cs="Times New Roman"/>
          <w:b/>
          <w:sz w:val="24"/>
          <w:szCs w:val="24"/>
        </w:rPr>
      </w:pPr>
    </w:p>
    <w:p w:rsidR="00430013" w:rsidRDefault="00430013">
      <w:pPr>
        <w:pStyle w:val="normal0"/>
        <w:jc w:val="center"/>
        <w:rPr>
          <w:rFonts w:ascii="Times New Roman" w:eastAsia="Times New Roman" w:hAnsi="Times New Roman" w:cs="Times New Roman"/>
          <w:b/>
          <w:sz w:val="24"/>
          <w:szCs w:val="24"/>
        </w:rPr>
      </w:pPr>
    </w:p>
    <w:p w:rsidR="00430013" w:rsidRDefault="009F646D">
      <w:pPr>
        <w:pStyle w:val="normal0"/>
        <w:jc w:val="center"/>
        <w:rPr>
          <w:rFonts w:ascii="Times New Roman" w:eastAsia="Times New Roman" w:hAnsi="Times New Roman" w:cs="Times New Roman"/>
          <w:b/>
          <w:sz w:val="24"/>
          <w:szCs w:val="24"/>
        </w:rPr>
      </w:pPr>
      <w:r>
        <w:rPr>
          <w:rStyle w:val="CommentReference"/>
        </w:rPr>
        <w:commentReference w:id="2"/>
      </w:r>
    </w:p>
    <w:p w:rsidR="00430013" w:rsidRDefault="00430013">
      <w:pPr>
        <w:pStyle w:val="normal0"/>
        <w:jc w:val="center"/>
        <w:rPr>
          <w:rFonts w:ascii="Times New Roman" w:eastAsia="Times New Roman" w:hAnsi="Times New Roman" w:cs="Times New Roman"/>
          <w:b/>
          <w:sz w:val="24"/>
          <w:szCs w:val="24"/>
        </w:rPr>
      </w:pPr>
    </w:p>
    <w:p w:rsidR="00430013" w:rsidRDefault="00430013">
      <w:pPr>
        <w:pStyle w:val="normal0"/>
        <w:jc w:val="center"/>
        <w:rPr>
          <w:rFonts w:ascii="Times New Roman" w:eastAsia="Times New Roman" w:hAnsi="Times New Roman" w:cs="Times New Roman"/>
          <w:b/>
          <w:sz w:val="24"/>
          <w:szCs w:val="24"/>
        </w:rPr>
      </w:pPr>
    </w:p>
    <w:p w:rsidR="00430013" w:rsidRDefault="00430013">
      <w:pPr>
        <w:pStyle w:val="normal0"/>
        <w:jc w:val="center"/>
        <w:rPr>
          <w:rFonts w:ascii="Times New Roman" w:eastAsia="Times New Roman" w:hAnsi="Times New Roman" w:cs="Times New Roman"/>
          <w:b/>
          <w:sz w:val="24"/>
          <w:szCs w:val="24"/>
        </w:rPr>
      </w:pPr>
    </w:p>
    <w:p w:rsidR="00430013" w:rsidRDefault="00430013">
      <w:pPr>
        <w:pStyle w:val="normal0"/>
        <w:jc w:val="center"/>
        <w:rPr>
          <w:rFonts w:ascii="Times New Roman" w:eastAsia="Times New Roman" w:hAnsi="Times New Roman" w:cs="Times New Roman"/>
          <w:b/>
          <w:sz w:val="24"/>
          <w:szCs w:val="24"/>
        </w:rPr>
      </w:pPr>
    </w:p>
    <w:p w:rsidR="00430013" w:rsidRDefault="00430013">
      <w:pPr>
        <w:pStyle w:val="normal0"/>
        <w:jc w:val="center"/>
        <w:rPr>
          <w:rFonts w:ascii="Times New Roman" w:eastAsia="Times New Roman" w:hAnsi="Times New Roman" w:cs="Times New Roman"/>
          <w:b/>
          <w:sz w:val="24"/>
          <w:szCs w:val="24"/>
        </w:rPr>
      </w:pPr>
    </w:p>
    <w:p w:rsidR="00430013" w:rsidRDefault="009F646D">
      <w:pPr>
        <w:pStyle w:val="norm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Management Summative Assessment</w:t>
      </w:r>
    </w:p>
    <w:p w:rsidR="00430013" w:rsidRDefault="009F646D">
      <w:pPr>
        <w:pStyle w:val="normal0"/>
        <w:tabs>
          <w:tab w:val="center" w:pos="498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Jeffery Morse</w:t>
      </w:r>
    </w:p>
    <w:p w:rsidR="00430013" w:rsidRDefault="00430013">
      <w:pPr>
        <w:pStyle w:val="normal0"/>
        <w:tabs>
          <w:tab w:val="center" w:pos="4985"/>
        </w:tabs>
        <w:jc w:val="center"/>
        <w:rPr>
          <w:rFonts w:ascii="Times New Roman" w:eastAsia="Times New Roman" w:hAnsi="Times New Roman" w:cs="Times New Roman"/>
          <w:sz w:val="24"/>
          <w:szCs w:val="24"/>
        </w:rPr>
      </w:pPr>
    </w:p>
    <w:p w:rsidR="00430013" w:rsidRDefault="009F646D">
      <w:pPr>
        <w:pStyle w:val="norm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Brandman University</w:t>
      </w:r>
    </w:p>
    <w:p w:rsidR="00430013" w:rsidRDefault="00430013">
      <w:pPr>
        <w:pStyle w:val="normal0"/>
        <w:jc w:val="center"/>
        <w:rPr>
          <w:rFonts w:ascii="Times New Roman" w:eastAsia="Times New Roman" w:hAnsi="Times New Roman" w:cs="Times New Roman"/>
          <w:sz w:val="24"/>
          <w:szCs w:val="24"/>
        </w:rPr>
      </w:pPr>
    </w:p>
    <w:p w:rsidR="00430013" w:rsidRDefault="00430013">
      <w:pPr>
        <w:pStyle w:val="normal0"/>
        <w:jc w:val="center"/>
        <w:rPr>
          <w:rFonts w:ascii="Times New Roman" w:eastAsia="Times New Roman" w:hAnsi="Times New Roman" w:cs="Times New Roman"/>
          <w:b/>
          <w:sz w:val="24"/>
          <w:szCs w:val="24"/>
        </w:rPr>
      </w:pPr>
    </w:p>
    <w:p w:rsidR="00430013" w:rsidRDefault="00430013">
      <w:pPr>
        <w:pStyle w:val="normal0"/>
        <w:jc w:val="center"/>
        <w:rPr>
          <w:rFonts w:ascii="Times New Roman" w:eastAsia="Times New Roman" w:hAnsi="Times New Roman" w:cs="Times New Roman"/>
          <w:b/>
          <w:sz w:val="24"/>
          <w:szCs w:val="24"/>
        </w:rPr>
      </w:pPr>
    </w:p>
    <w:p w:rsidR="00430013" w:rsidRDefault="00430013">
      <w:pPr>
        <w:pStyle w:val="normal0"/>
        <w:jc w:val="center"/>
        <w:rPr>
          <w:rFonts w:ascii="Times New Roman" w:eastAsia="Times New Roman" w:hAnsi="Times New Roman" w:cs="Times New Roman"/>
          <w:b/>
          <w:sz w:val="24"/>
          <w:szCs w:val="24"/>
        </w:rPr>
      </w:pPr>
    </w:p>
    <w:p w:rsidR="00430013" w:rsidRDefault="00430013">
      <w:pPr>
        <w:pStyle w:val="normal0"/>
        <w:jc w:val="center"/>
        <w:rPr>
          <w:rFonts w:ascii="Times New Roman" w:eastAsia="Times New Roman" w:hAnsi="Times New Roman" w:cs="Times New Roman"/>
          <w:b/>
          <w:sz w:val="24"/>
          <w:szCs w:val="24"/>
        </w:rPr>
      </w:pPr>
    </w:p>
    <w:p w:rsidR="00430013" w:rsidRDefault="009F646D">
      <w:pPr>
        <w:pStyle w:val="normal0"/>
        <w:tabs>
          <w:tab w:val="center" w:pos="4985"/>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430013" w:rsidRDefault="00430013">
      <w:pPr>
        <w:pStyle w:val="normal0"/>
        <w:tabs>
          <w:tab w:val="center" w:pos="4985"/>
        </w:tabs>
        <w:rPr>
          <w:rFonts w:ascii="Times New Roman" w:eastAsia="Times New Roman" w:hAnsi="Times New Roman" w:cs="Times New Roman"/>
          <w:sz w:val="24"/>
          <w:szCs w:val="24"/>
        </w:rPr>
      </w:pPr>
    </w:p>
    <w:p w:rsidR="00430013" w:rsidRDefault="00430013">
      <w:pPr>
        <w:pStyle w:val="normal0"/>
        <w:tabs>
          <w:tab w:val="center" w:pos="4985"/>
        </w:tabs>
        <w:rPr>
          <w:rFonts w:ascii="Times New Roman" w:eastAsia="Times New Roman" w:hAnsi="Times New Roman" w:cs="Times New Roman"/>
          <w:sz w:val="24"/>
          <w:szCs w:val="24"/>
        </w:rPr>
      </w:pPr>
    </w:p>
    <w:p w:rsidR="00430013" w:rsidRDefault="00430013">
      <w:pPr>
        <w:pStyle w:val="normal0"/>
        <w:tabs>
          <w:tab w:val="center" w:pos="4985"/>
        </w:tabs>
        <w:rPr>
          <w:rFonts w:ascii="Times New Roman" w:eastAsia="Times New Roman" w:hAnsi="Times New Roman" w:cs="Times New Roman"/>
          <w:sz w:val="24"/>
          <w:szCs w:val="24"/>
        </w:rPr>
      </w:pPr>
    </w:p>
    <w:p w:rsidR="00430013" w:rsidRDefault="00430013">
      <w:pPr>
        <w:pStyle w:val="normal0"/>
        <w:tabs>
          <w:tab w:val="center" w:pos="4985"/>
        </w:tabs>
        <w:rPr>
          <w:rFonts w:ascii="Times New Roman" w:eastAsia="Times New Roman" w:hAnsi="Times New Roman" w:cs="Times New Roman"/>
          <w:sz w:val="24"/>
          <w:szCs w:val="24"/>
        </w:rPr>
      </w:pPr>
    </w:p>
    <w:p w:rsidR="00430013" w:rsidRDefault="00430013">
      <w:pPr>
        <w:pStyle w:val="normal0"/>
        <w:tabs>
          <w:tab w:val="center" w:pos="4985"/>
        </w:tabs>
        <w:rPr>
          <w:rFonts w:ascii="Times New Roman" w:eastAsia="Times New Roman" w:hAnsi="Times New Roman" w:cs="Times New Roman"/>
          <w:sz w:val="24"/>
          <w:szCs w:val="24"/>
        </w:rPr>
      </w:pPr>
    </w:p>
    <w:p w:rsidR="00430013" w:rsidRDefault="00430013">
      <w:pPr>
        <w:pStyle w:val="normal0"/>
        <w:tabs>
          <w:tab w:val="center" w:pos="4985"/>
        </w:tabs>
        <w:rPr>
          <w:rFonts w:ascii="Times New Roman" w:eastAsia="Times New Roman" w:hAnsi="Times New Roman" w:cs="Times New Roman"/>
          <w:sz w:val="24"/>
          <w:szCs w:val="24"/>
        </w:rPr>
      </w:pPr>
    </w:p>
    <w:p w:rsidR="00430013" w:rsidRDefault="00430013">
      <w:pPr>
        <w:pStyle w:val="normal0"/>
        <w:tabs>
          <w:tab w:val="center" w:pos="4985"/>
        </w:tabs>
        <w:rPr>
          <w:rFonts w:ascii="Times New Roman" w:eastAsia="Times New Roman" w:hAnsi="Times New Roman" w:cs="Times New Roman"/>
          <w:sz w:val="24"/>
          <w:szCs w:val="24"/>
        </w:rPr>
      </w:pPr>
    </w:p>
    <w:p w:rsidR="00430013" w:rsidRDefault="009F646D">
      <w:pPr>
        <w:pStyle w:val="normal0"/>
        <w:tabs>
          <w:tab w:val="center" w:pos="4985"/>
        </w:tabs>
        <w:rPr>
          <w:rFonts w:ascii="Times New Roman" w:eastAsia="Times New Roman" w:hAnsi="Times New Roman" w:cs="Times New Roman"/>
          <w:sz w:val="24"/>
          <w:szCs w:val="24"/>
        </w:rPr>
      </w:pPr>
      <w:r>
        <w:rPr>
          <w:rStyle w:val="CommentReference"/>
        </w:rPr>
        <w:commentReference w:id="3"/>
      </w:r>
    </w:p>
    <w:p w:rsidR="00430013" w:rsidRDefault="009F646D">
      <w:pPr>
        <w:pStyle w:val="norm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Project Management Summative Assessment</w:t>
      </w:r>
    </w:p>
    <w:p w:rsidR="00430013" w:rsidRDefault="009F646D">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Coffee is a favorite beverage in America. However, there is a move towards healthier beverages. </w:t>
      </w:r>
      <w:commentRangeStart w:id="5"/>
      <w:r>
        <w:rPr>
          <w:rFonts w:ascii="Times New Roman" w:eastAsia="Times New Roman" w:hAnsi="Times New Roman" w:cs="Times New Roman"/>
          <w:sz w:val="24"/>
          <w:szCs w:val="24"/>
        </w:rPr>
        <w:t>It has been noticed</w:t>
      </w:r>
      <w:commentRangeEnd w:id="5"/>
      <w:r>
        <w:commentReference w:id="5"/>
      </w:r>
      <w:r>
        <w:rPr>
          <w:rFonts w:ascii="Times New Roman" w:eastAsia="Times New Roman" w:hAnsi="Times New Roman" w:cs="Times New Roman"/>
          <w:sz w:val="24"/>
          <w:szCs w:val="24"/>
        </w:rPr>
        <w:t xml:space="preserve"> </w:t>
      </w:r>
      <w:commentRangeStart w:id="6"/>
      <w:r>
        <w:rPr>
          <w:rFonts w:ascii="Times New Roman" w:eastAsia="Times New Roman" w:hAnsi="Times New Roman" w:cs="Times New Roman"/>
          <w:sz w:val="24"/>
          <w:szCs w:val="24"/>
        </w:rPr>
        <w:t>that the greater Linda California area can benefit from the installation of a Co-franchise Dutch Brothers /Jamba Juice store.</w:t>
      </w:r>
      <w:commentRangeEnd w:id="6"/>
      <w:r>
        <w:commentReference w:id="6"/>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This a description of on the part of that upstart project – the building.</w:t>
      </w:r>
      <w:proofErr w:type="gramEnd"/>
      <w:r>
        <w:rPr>
          <w:rFonts w:ascii="Times New Roman" w:eastAsia="Times New Roman" w:hAnsi="Times New Roman" w:cs="Times New Roman"/>
          <w:sz w:val="24"/>
          <w:szCs w:val="24"/>
        </w:rPr>
        <w:t xml:space="preserve">  </w:t>
      </w:r>
      <w:commentRangeStart w:id="7"/>
      <w:r>
        <w:rPr>
          <w:rFonts w:ascii="Times New Roman" w:eastAsia="Times New Roman" w:hAnsi="Times New Roman" w:cs="Times New Roman"/>
          <w:sz w:val="24"/>
          <w:szCs w:val="24"/>
        </w:rPr>
        <w:t>Dutch Brothers Plus Building Plan sub sheet can</w:t>
      </w:r>
      <w:r>
        <w:rPr>
          <w:rFonts w:ascii="Times New Roman" w:eastAsia="Times New Roman" w:hAnsi="Times New Roman" w:cs="Times New Roman"/>
          <w:sz w:val="24"/>
          <w:szCs w:val="24"/>
        </w:rPr>
        <w:t xml:space="preserve"> be viewed in appendix (A). </w:t>
      </w:r>
      <w:commentRangeEnd w:id="7"/>
      <w:r>
        <w:commentReference w:id="7"/>
      </w:r>
      <w:r>
        <w:rPr>
          <w:rFonts w:ascii="Times New Roman" w:eastAsia="Times New Roman" w:hAnsi="Times New Roman" w:cs="Times New Roman"/>
          <w:sz w:val="24"/>
          <w:szCs w:val="24"/>
        </w:rPr>
        <w:t>Deliverables of this sub-plan are simple</w:t>
      </w:r>
      <w:commentRangeStart w:id="8"/>
      <w:r>
        <w:rPr>
          <w:rFonts w:ascii="Times New Roman" w:eastAsia="Times New Roman" w:hAnsi="Times New Roman" w:cs="Times New Roman"/>
          <w:sz w:val="24"/>
          <w:szCs w:val="24"/>
        </w:rPr>
        <w:t>,</w:t>
      </w:r>
      <w:commentRangeEnd w:id="8"/>
      <w:r>
        <w:commentReference w:id="8"/>
      </w:r>
      <w:r>
        <w:rPr>
          <w:rFonts w:ascii="Times New Roman" w:eastAsia="Times New Roman" w:hAnsi="Times New Roman" w:cs="Times New Roman"/>
          <w:sz w:val="24"/>
          <w:szCs w:val="24"/>
        </w:rPr>
        <w:t xml:space="preserve"> a remodel of the existing building into a storefront to house Dutch Brothers Plus, and the building of a drive-through kiosk to provide service for those customers on the go.  The </w:t>
      </w:r>
      <w:r>
        <w:rPr>
          <w:rFonts w:ascii="Times New Roman" w:eastAsia="Times New Roman" w:hAnsi="Times New Roman" w:cs="Times New Roman"/>
          <w:sz w:val="24"/>
          <w:szCs w:val="24"/>
        </w:rPr>
        <w:t xml:space="preserve">final deliverable is to provide proper parking and landscaping for the store.  This store will deliver the benefits of completion of a milestone in the overall plan, provide </w:t>
      </w:r>
      <w:commentRangeStart w:id="9"/>
      <w:r>
        <w:rPr>
          <w:rFonts w:ascii="Times New Roman" w:eastAsia="Times New Roman" w:hAnsi="Times New Roman" w:cs="Times New Roman"/>
          <w:sz w:val="24"/>
          <w:szCs w:val="24"/>
        </w:rPr>
        <w:t>a product that is quality</w:t>
      </w:r>
      <w:commentRangeEnd w:id="9"/>
      <w:r>
        <w:commentReference w:id="9"/>
      </w:r>
      <w:r>
        <w:rPr>
          <w:rFonts w:ascii="Times New Roman" w:eastAsia="Times New Roman" w:hAnsi="Times New Roman" w:cs="Times New Roman"/>
          <w:sz w:val="24"/>
          <w:szCs w:val="24"/>
        </w:rPr>
        <w:t xml:space="preserve"> while performing in a safe green manner that is </w:t>
      </w:r>
      <w:commentRangeStart w:id="10"/>
      <w:r>
        <w:rPr>
          <w:rFonts w:ascii="Times New Roman" w:eastAsia="Times New Roman" w:hAnsi="Times New Roman" w:cs="Times New Roman"/>
          <w:sz w:val="24"/>
          <w:szCs w:val="24"/>
        </w:rPr>
        <w:t>in co</w:t>
      </w:r>
      <w:r>
        <w:rPr>
          <w:rFonts w:ascii="Times New Roman" w:eastAsia="Times New Roman" w:hAnsi="Times New Roman" w:cs="Times New Roman"/>
          <w:sz w:val="24"/>
          <w:szCs w:val="24"/>
        </w:rPr>
        <w:t xml:space="preserve">ngruence </w:t>
      </w:r>
      <w:commentRangeEnd w:id="10"/>
      <w:r>
        <w:commentReference w:id="10"/>
      </w:r>
      <w:r>
        <w:rPr>
          <w:rFonts w:ascii="Times New Roman" w:eastAsia="Times New Roman" w:hAnsi="Times New Roman" w:cs="Times New Roman"/>
          <w:sz w:val="24"/>
          <w:szCs w:val="24"/>
        </w:rPr>
        <w:t xml:space="preserve">with company standards, and lastly, benefit the community in promoting growth. </w:t>
      </w:r>
    </w:p>
    <w:p w:rsidR="00430013" w:rsidRDefault="009F646D">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Management Approach</w:t>
      </w:r>
    </w:p>
    <w:p w:rsidR="00430013" w:rsidRDefault="009F646D">
      <w:pPr>
        <w:pStyle w:val="normal0"/>
        <w:spacing w:line="480" w:lineRule="auto"/>
        <w:ind w:firstLine="720"/>
        <w:rPr>
          <w:rFonts w:ascii="Times New Roman" w:eastAsia="Times New Roman" w:hAnsi="Times New Roman" w:cs="Times New Roman"/>
          <w:sz w:val="24"/>
          <w:szCs w:val="24"/>
        </w:rPr>
      </w:pPr>
      <w:commentRangeStart w:id="11"/>
      <w:r>
        <w:rPr>
          <w:rFonts w:ascii="Times New Roman" w:eastAsia="Times New Roman" w:hAnsi="Times New Roman" w:cs="Times New Roman"/>
          <w:sz w:val="24"/>
          <w:szCs w:val="24"/>
        </w:rPr>
        <w:t>This project will be choosing the “Phase” approach to project management.</w:t>
      </w:r>
      <w:commentRangeEnd w:id="11"/>
      <w:r>
        <w:commentReference w:id="11"/>
      </w:r>
      <w:r>
        <w:rPr>
          <w:rFonts w:ascii="Times New Roman" w:eastAsia="Times New Roman" w:hAnsi="Times New Roman" w:cs="Times New Roman"/>
          <w:sz w:val="24"/>
          <w:szCs w:val="24"/>
        </w:rPr>
        <w:t xml:space="preserve">  In general, the team authorities and members include the P</w:t>
      </w:r>
      <w:r>
        <w:rPr>
          <w:rFonts w:ascii="Times New Roman" w:eastAsia="Times New Roman" w:hAnsi="Times New Roman" w:cs="Times New Roman"/>
          <w:sz w:val="24"/>
          <w:szCs w:val="24"/>
        </w:rPr>
        <w:t xml:space="preserve">roject Manager (PM), Procurement Manager (PrM), Quality </w:t>
      </w:r>
      <w:proofErr w:type="gramStart"/>
      <w:r>
        <w:rPr>
          <w:rFonts w:ascii="Times New Roman" w:eastAsia="Times New Roman" w:hAnsi="Times New Roman" w:cs="Times New Roman"/>
          <w:sz w:val="24"/>
          <w:szCs w:val="24"/>
        </w:rPr>
        <w:t>Manager(</w:t>
      </w:r>
      <w:proofErr w:type="gramEnd"/>
      <w:r>
        <w:rPr>
          <w:rFonts w:ascii="Times New Roman" w:eastAsia="Times New Roman" w:hAnsi="Times New Roman" w:cs="Times New Roman"/>
          <w:sz w:val="24"/>
          <w:szCs w:val="24"/>
        </w:rPr>
        <w:t>QM), and Costs Manager(CM).  The Project Manager will oversee all other departments, create and set the scope and project life cycle and schedule.  Also, the PM will ensure all work and proces</w:t>
      </w:r>
      <w:r>
        <w:rPr>
          <w:rFonts w:ascii="Times New Roman" w:eastAsia="Times New Roman" w:hAnsi="Times New Roman" w:cs="Times New Roman"/>
          <w:sz w:val="24"/>
          <w:szCs w:val="24"/>
        </w:rPr>
        <w:t>ses align with Dutch Brothers Plus culture and standards.  The PrM will be responsible for purchasing properties, building materials, as well as ensuring that all paperwork for city applications and building permits and on time and correctly filled out. Th</w:t>
      </w:r>
      <w:r>
        <w:rPr>
          <w:rFonts w:ascii="Times New Roman" w:eastAsia="Times New Roman" w:hAnsi="Times New Roman" w:cs="Times New Roman"/>
          <w:sz w:val="24"/>
          <w:szCs w:val="24"/>
        </w:rPr>
        <w:t xml:space="preserve">e QM will work on three fronts. 1. City and County inspections and OSHA.  2. According to Dutch Brothers Plus Quality Guidelines.  3. On-site personal inspections of materials, and construction quality between phases.  Lastly, the CM will oversee the Cost </w:t>
      </w:r>
      <w:r>
        <w:rPr>
          <w:rFonts w:ascii="Times New Roman" w:eastAsia="Times New Roman" w:hAnsi="Times New Roman" w:cs="Times New Roman"/>
          <w:sz w:val="24"/>
          <w:szCs w:val="24"/>
        </w:rPr>
        <w:t xml:space="preserve">Schedule keeping track that costs are occurring to the predetermined patterns, actively seek cost reduction but not at the sacrifice of quality or time and oversee payments for any supplies </w:t>
      </w:r>
      <w:r>
        <w:rPr>
          <w:rFonts w:ascii="Times New Roman" w:eastAsia="Times New Roman" w:hAnsi="Times New Roman" w:cs="Times New Roman"/>
          <w:sz w:val="24"/>
          <w:szCs w:val="24"/>
        </w:rPr>
        <w:lastRenderedPageBreak/>
        <w:t>needed not paid for through the procurement process. Lastly, the C</w:t>
      </w:r>
      <w:r>
        <w:rPr>
          <w:rFonts w:ascii="Times New Roman" w:eastAsia="Times New Roman" w:hAnsi="Times New Roman" w:cs="Times New Roman"/>
          <w:sz w:val="24"/>
          <w:szCs w:val="24"/>
        </w:rPr>
        <w:t xml:space="preserve">ontrol Board will consist of one C level representative from DBP the Main DBP PM and all managers from the sub-project DBP-Store. </w:t>
      </w:r>
    </w:p>
    <w:p w:rsidR="00430013" w:rsidRDefault="009F646D">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Milestone List</w:t>
      </w:r>
    </w:p>
    <w:p w:rsidR="00430013" w:rsidRDefault="009F646D">
      <w:pPr>
        <w:pStyle w:val="normal0"/>
        <w:spacing w:line="480" w:lineRule="auto"/>
        <w:ind w:firstLine="720"/>
        <w:rPr>
          <w:rFonts w:ascii="Times New Roman" w:eastAsia="Times New Roman" w:hAnsi="Times New Roman" w:cs="Times New Roman"/>
          <w:sz w:val="24"/>
          <w:szCs w:val="24"/>
        </w:rPr>
      </w:pPr>
      <w:bookmarkStart w:id="12" w:name="_30j0zll" w:colFirst="0" w:colLast="0"/>
      <w:bookmarkEnd w:id="12"/>
      <w:r>
        <w:rPr>
          <w:rFonts w:ascii="Times New Roman" w:eastAsia="Times New Roman" w:hAnsi="Times New Roman" w:cs="Times New Roman"/>
          <w:sz w:val="24"/>
          <w:szCs w:val="24"/>
        </w:rPr>
        <w:t>The list of milestones set for this project goes i</w:t>
      </w:r>
      <w:commentRangeStart w:id="13"/>
      <w:r>
        <w:rPr>
          <w:rFonts w:ascii="Times New Roman" w:eastAsia="Times New Roman" w:hAnsi="Times New Roman" w:cs="Times New Roman"/>
          <w:sz w:val="24"/>
          <w:szCs w:val="24"/>
        </w:rPr>
        <w:t xml:space="preserve">nto effect of the step </w:t>
      </w:r>
      <w:commentRangeEnd w:id="13"/>
      <w:r>
        <w:commentReference w:id="13"/>
      </w:r>
      <w:r>
        <w:rPr>
          <w:rFonts w:ascii="Times New Roman" w:eastAsia="Times New Roman" w:hAnsi="Times New Roman" w:cs="Times New Roman"/>
          <w:sz w:val="24"/>
          <w:szCs w:val="24"/>
        </w:rPr>
        <w:t>one is achieved. The expected time</w:t>
      </w:r>
      <w:r>
        <w:rPr>
          <w:rFonts w:ascii="Times New Roman" w:eastAsia="Times New Roman" w:hAnsi="Times New Roman" w:cs="Times New Roman"/>
          <w:sz w:val="24"/>
          <w:szCs w:val="24"/>
        </w:rPr>
        <w:t>line of each following step is 30 days with a project end date six months from the start of step 2. Current projections are to purchase the building currently on the corner of Hammonton Smartsville Rd and N. Beale Rd, in Linda California.</w:t>
      </w:r>
      <w:commentRangeStart w:id="14"/>
      <w:r>
        <w:rPr>
          <w:rFonts w:ascii="Times New Roman" w:eastAsia="Times New Roman" w:hAnsi="Times New Roman" w:cs="Times New Roman"/>
          <w:sz w:val="24"/>
          <w:szCs w:val="24"/>
        </w:rPr>
        <w:t xml:space="preserve"> If for a reason c</w:t>
      </w:r>
      <w:r>
        <w:rPr>
          <w:rFonts w:ascii="Times New Roman" w:eastAsia="Times New Roman" w:hAnsi="Times New Roman" w:cs="Times New Roman"/>
          <w:sz w:val="24"/>
          <w:szCs w:val="24"/>
        </w:rPr>
        <w:t>urrently unknown the procurement of this property needs to be extended no longer than three months will be allotted at which point a backup plan will be pursued.</w:t>
      </w:r>
      <w:commentRangeEnd w:id="14"/>
      <w:r>
        <w:commentReference w:id="14"/>
      </w:r>
      <w:r>
        <w:rPr>
          <w:rFonts w:ascii="Times New Roman" w:eastAsia="Times New Roman" w:hAnsi="Times New Roman" w:cs="Times New Roman"/>
          <w:sz w:val="24"/>
          <w:szCs w:val="24"/>
        </w:rPr>
        <w:t xml:space="preserve">  For further changes in delivery dates for required milestones meeting will be held by all </w:t>
      </w:r>
      <w:r>
        <w:rPr>
          <w:rFonts w:ascii="Times New Roman" w:eastAsia="Times New Roman" w:hAnsi="Times New Roman" w:cs="Times New Roman"/>
          <w:sz w:val="24"/>
          <w:szCs w:val="24"/>
        </w:rPr>
        <w:t xml:space="preserve">manager to examine the benefits of further involvement. </w:t>
      </w:r>
    </w:p>
    <w:p w:rsidR="00430013" w:rsidRDefault="009F646D">
      <w:pPr>
        <w:pStyle w:val="normal0"/>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Summary of milestones.</w:t>
      </w:r>
      <w:proofErr w:type="gramEnd"/>
      <w:r>
        <w:rPr>
          <w:rFonts w:ascii="Times New Roman" w:eastAsia="Times New Roman" w:hAnsi="Times New Roman" w:cs="Times New Roman"/>
          <w:sz w:val="24"/>
          <w:szCs w:val="24"/>
        </w:rPr>
        <w:t xml:space="preserve"> </w:t>
      </w:r>
    </w:p>
    <w:p w:rsidR="00430013" w:rsidRDefault="009F646D">
      <w:pPr>
        <w:pStyle w:val="normal0"/>
        <w:numPr>
          <w:ilvl w:val="0"/>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Signature of Project Charter and financing. </w:t>
      </w:r>
    </w:p>
    <w:p w:rsidR="00430013" w:rsidRDefault="009F646D">
      <w:pPr>
        <w:pStyle w:val="normal0"/>
        <w:numPr>
          <w:ilvl w:val="1"/>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Architectural plans are finished.  </w:t>
      </w:r>
    </w:p>
    <w:p w:rsidR="00430013" w:rsidRDefault="009F646D">
      <w:pPr>
        <w:pStyle w:val="normal0"/>
        <w:numPr>
          <w:ilvl w:val="0"/>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Procurement of property. </w:t>
      </w:r>
    </w:p>
    <w:p w:rsidR="00430013" w:rsidRDefault="009F646D">
      <w:pPr>
        <w:pStyle w:val="normal0"/>
        <w:numPr>
          <w:ilvl w:val="1"/>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tandem, plans are receiving signatures from city planners.</w:t>
      </w:r>
    </w:p>
    <w:p w:rsidR="00430013" w:rsidRDefault="009F646D">
      <w:pPr>
        <w:pStyle w:val="normal0"/>
        <w:numPr>
          <w:ilvl w:val="0"/>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Construction Begins Phase 1 (deconstruction &amp; foundation work)</w:t>
      </w:r>
    </w:p>
    <w:p w:rsidR="00430013" w:rsidRDefault="009F646D">
      <w:pPr>
        <w:pStyle w:val="normal0"/>
        <w:numPr>
          <w:ilvl w:val="1"/>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Inspections</w:t>
      </w:r>
    </w:p>
    <w:p w:rsidR="00430013" w:rsidRDefault="009F646D">
      <w:pPr>
        <w:pStyle w:val="normal0"/>
        <w:numPr>
          <w:ilvl w:val="0"/>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Construction Begins Phase 2 (framing, and electric).</w:t>
      </w:r>
    </w:p>
    <w:p w:rsidR="00430013" w:rsidRDefault="009F646D">
      <w:pPr>
        <w:pStyle w:val="normal0"/>
        <w:numPr>
          <w:ilvl w:val="1"/>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Inspections</w:t>
      </w:r>
    </w:p>
    <w:p w:rsidR="00430013" w:rsidRDefault="009F646D">
      <w:pPr>
        <w:pStyle w:val="normal0"/>
        <w:numPr>
          <w:ilvl w:val="0"/>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Construction Begins Phase 3  (Stucco, drywall, concrete for landscaping)</w:t>
      </w:r>
    </w:p>
    <w:p w:rsidR="00430013" w:rsidRDefault="009F646D">
      <w:pPr>
        <w:pStyle w:val="normal0"/>
        <w:numPr>
          <w:ilvl w:val="1"/>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Inspections</w:t>
      </w:r>
    </w:p>
    <w:p w:rsidR="00430013" w:rsidRDefault="009F646D">
      <w:pPr>
        <w:pStyle w:val="normal0"/>
        <w:numPr>
          <w:ilvl w:val="0"/>
          <w:numId w:val="1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Construction Begins Phase 4 (Fi</w:t>
      </w:r>
      <w:r>
        <w:rPr>
          <w:rFonts w:ascii="Times New Roman" w:eastAsia="Times New Roman" w:hAnsi="Times New Roman" w:cs="Times New Roman"/>
          <w:color w:val="000000"/>
          <w:sz w:val="24"/>
          <w:szCs w:val="24"/>
        </w:rPr>
        <w:t>nish Carpentry, Painting, Blacktop)</w:t>
      </w:r>
    </w:p>
    <w:p w:rsidR="00430013" w:rsidRDefault="009F646D">
      <w:pPr>
        <w:pStyle w:val="normal0"/>
        <w:numPr>
          <w:ilvl w:val="1"/>
          <w:numId w:val="18"/>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Inspections</w:t>
      </w:r>
    </w:p>
    <w:p w:rsidR="00430013" w:rsidRDefault="009F646D">
      <w:pPr>
        <w:pStyle w:val="normal0"/>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7.   Walk Through, Signoff, and after meeting for learning. </w:t>
      </w:r>
    </w:p>
    <w:p w:rsidR="00430013" w:rsidRDefault="009F646D">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Baselines</w:t>
      </w:r>
    </w:p>
    <w:p w:rsidR="00430013" w:rsidRDefault="009F646D">
      <w:pPr>
        <w:pStyle w:val="normal0"/>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Schedule </w:t>
      </w:r>
      <w:proofErr w:type="gramStart"/>
      <w:r>
        <w:rPr>
          <w:rFonts w:ascii="Times New Roman" w:eastAsia="Times New Roman" w:hAnsi="Times New Roman" w:cs="Times New Roman"/>
          <w:sz w:val="24"/>
          <w:szCs w:val="24"/>
        </w:rPr>
        <w:t>16 Week</w:t>
      </w:r>
      <w:proofErr w:type="gramEnd"/>
      <w:r>
        <w:rPr>
          <w:rFonts w:ascii="Times New Roman" w:eastAsia="Times New Roman" w:hAnsi="Times New Roman" w:cs="Times New Roman"/>
          <w:sz w:val="24"/>
          <w:szCs w:val="24"/>
        </w:rPr>
        <w:t xml:space="preserve"> Time Table</w:t>
      </w:r>
    </w:p>
    <w:p w:rsidR="00430013" w:rsidRDefault="009F646D">
      <w:pPr>
        <w:pStyle w:val="normal0"/>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Phase 1</w:t>
      </w:r>
    </w:p>
    <w:p w:rsidR="00430013" w:rsidRDefault="009F646D">
      <w:pPr>
        <w:pStyle w:val="normal0"/>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Milestone 1</w:t>
      </w:r>
      <w:r>
        <w:rPr>
          <w:rFonts w:ascii="Times New Roman" w:eastAsia="Times New Roman" w:hAnsi="Times New Roman" w:cs="Times New Roman"/>
          <w:sz w:val="24"/>
          <w:szCs w:val="24"/>
        </w:rPr>
        <w:tab/>
        <w:t>Signature of project Charter and financing. Day 1</w:t>
      </w:r>
    </w:p>
    <w:p w:rsidR="00430013" w:rsidRDefault="009F646D">
      <w:pPr>
        <w:pStyle w:val="normal0"/>
        <w:numPr>
          <w:ilvl w:val="0"/>
          <w:numId w:val="2"/>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Architectural plans are finished. </w:t>
      </w:r>
    </w:p>
    <w:p w:rsidR="00430013" w:rsidRDefault="009F646D">
      <w:pPr>
        <w:pStyle w:val="normal0"/>
        <w:numPr>
          <w:ilvl w:val="0"/>
          <w:numId w:val="2"/>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Schedule Engineering, Sidewalks, Drainage, and Landscaping to City Approval</w:t>
      </w:r>
    </w:p>
    <w:p w:rsidR="00430013" w:rsidRDefault="009F646D">
      <w:pPr>
        <w:pStyle w:val="normal0"/>
        <w:numPr>
          <w:ilvl w:val="0"/>
          <w:numId w:val="2"/>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Landscape modification according to DBP Design </w:t>
      </w:r>
    </w:p>
    <w:p w:rsidR="00430013" w:rsidRDefault="009F646D">
      <w:pPr>
        <w:pStyle w:val="normal0"/>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Milestone 2.</w:t>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Procurement of property.</w:t>
      </w:r>
      <w:proofErr w:type="gramEnd"/>
      <w:r>
        <w:rPr>
          <w:rFonts w:ascii="Times New Roman" w:eastAsia="Times New Roman" w:hAnsi="Times New Roman" w:cs="Times New Roman"/>
          <w:sz w:val="24"/>
          <w:szCs w:val="24"/>
        </w:rPr>
        <w:t xml:space="preserve">  Week 3</w:t>
      </w:r>
    </w:p>
    <w:p w:rsidR="00430013" w:rsidRDefault="009F646D">
      <w:pPr>
        <w:pStyle w:val="normal0"/>
        <w:numPr>
          <w:ilvl w:val="0"/>
          <w:numId w:val="4"/>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tandem, plans are receiving signatures from city planners.</w:t>
      </w:r>
    </w:p>
    <w:p w:rsidR="00430013" w:rsidRDefault="009F646D">
      <w:pPr>
        <w:pStyle w:val="normal0"/>
        <w:numPr>
          <w:ilvl w:val="0"/>
          <w:numId w:val="4"/>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building permits acquired. </w:t>
      </w:r>
    </w:p>
    <w:p w:rsidR="00430013" w:rsidRDefault="009F646D">
      <w:pPr>
        <w:pStyle w:val="normal0"/>
        <w:numPr>
          <w:ilvl w:val="0"/>
          <w:numId w:val="4"/>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Groundwork, Landscaping.</w:t>
      </w:r>
    </w:p>
    <w:p w:rsidR="00430013" w:rsidRDefault="009F646D">
      <w:pPr>
        <w:pStyle w:val="normal0"/>
        <w:numPr>
          <w:ilvl w:val="0"/>
          <w:numId w:val="4"/>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Construction Supplies ordered with delivery setup</w:t>
      </w:r>
    </w:p>
    <w:p w:rsidR="00430013" w:rsidRDefault="009F646D">
      <w:pPr>
        <w:pStyle w:val="normal0"/>
        <w:numPr>
          <w:ilvl w:val="0"/>
          <w:numId w:val="4"/>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Foundations, plumbing, and electric inspections scheduled</w:t>
      </w:r>
    </w:p>
    <w:p w:rsidR="00430013" w:rsidRDefault="00430013">
      <w:pPr>
        <w:pStyle w:val="normal0"/>
        <w:spacing w:line="480" w:lineRule="auto"/>
        <w:ind w:left="2880" w:hanging="1440"/>
        <w:rPr>
          <w:rFonts w:ascii="Times New Roman" w:eastAsia="Times New Roman" w:hAnsi="Times New Roman" w:cs="Times New Roman"/>
          <w:sz w:val="24"/>
          <w:szCs w:val="24"/>
        </w:rPr>
      </w:pPr>
    </w:p>
    <w:p w:rsidR="00430013" w:rsidRDefault="009F646D">
      <w:pPr>
        <w:pStyle w:val="normal0"/>
        <w:spacing w:line="480" w:lineRule="auto"/>
        <w:ind w:left="288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Phase 2</w:t>
      </w:r>
    </w:p>
    <w:p w:rsidR="00430013" w:rsidRDefault="009F646D">
      <w:pPr>
        <w:pStyle w:val="normal0"/>
        <w:spacing w:line="480" w:lineRule="auto"/>
        <w:ind w:left="288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Milestone 3.</w:t>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Construction Begins Phase 1 (deconstruction &amp;</w:t>
      </w:r>
      <w:r>
        <w:rPr>
          <w:rFonts w:ascii="Times New Roman" w:eastAsia="Times New Roman" w:hAnsi="Times New Roman" w:cs="Times New Roman"/>
          <w:sz w:val="24"/>
          <w:szCs w:val="24"/>
        </w:rPr>
        <w:t xml:space="preserve"> foundation work) Week 5.</w:t>
      </w:r>
      <w:proofErr w:type="gramEnd"/>
    </w:p>
    <w:p w:rsidR="00430013" w:rsidRDefault="009F646D">
      <w:pPr>
        <w:pStyle w:val="normal0"/>
        <w:numPr>
          <w:ilvl w:val="0"/>
          <w:numId w:val="6"/>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Inspections for the foundation, plumbing, and electric performed.</w:t>
      </w:r>
    </w:p>
    <w:p w:rsidR="00430013" w:rsidRDefault="009F646D">
      <w:pPr>
        <w:pStyle w:val="normal0"/>
        <w:numPr>
          <w:ilvl w:val="0"/>
          <w:numId w:val="6"/>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Changes made if needed.</w:t>
      </w:r>
    </w:p>
    <w:p w:rsidR="00430013" w:rsidRDefault="009F646D">
      <w:pPr>
        <w:pStyle w:val="normal0"/>
        <w:numPr>
          <w:ilvl w:val="0"/>
          <w:numId w:val="6"/>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Deconstruction of any existing for remodel, install flooring</w:t>
      </w:r>
    </w:p>
    <w:p w:rsidR="00430013" w:rsidRDefault="009F646D">
      <w:pPr>
        <w:pStyle w:val="normal0"/>
        <w:numPr>
          <w:ilvl w:val="0"/>
          <w:numId w:val="6"/>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Order supplies and set delivery date for next phase.</w:t>
      </w:r>
    </w:p>
    <w:p w:rsidR="00430013" w:rsidRDefault="009F646D">
      <w:pPr>
        <w:pStyle w:val="normal0"/>
        <w:numPr>
          <w:ilvl w:val="0"/>
          <w:numId w:val="6"/>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 inspection times and dates</w:t>
      </w:r>
    </w:p>
    <w:p w:rsidR="00430013" w:rsidRDefault="009F646D">
      <w:pPr>
        <w:pStyle w:val="normal0"/>
        <w:spacing w:line="48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Phase 3</w:t>
      </w:r>
    </w:p>
    <w:p w:rsidR="00430013" w:rsidRDefault="009F646D">
      <w:pPr>
        <w:pStyle w:val="normal0"/>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Milestone 4.</w:t>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Construction Begins Phase 2 (framing, and electric) Week 7.</w:t>
      </w:r>
      <w:proofErr w:type="gramEnd"/>
    </w:p>
    <w:p w:rsidR="00430013" w:rsidRDefault="009F646D">
      <w:pPr>
        <w:pStyle w:val="normal0"/>
        <w:numPr>
          <w:ilvl w:val="0"/>
          <w:numId w:val="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Inspections black top, landscaping, and any changes</w:t>
      </w:r>
    </w:p>
    <w:p w:rsidR="00430013" w:rsidRDefault="009F646D">
      <w:pPr>
        <w:pStyle w:val="normal0"/>
        <w:numPr>
          <w:ilvl w:val="0"/>
          <w:numId w:val="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Framing, and electrical installs, lighting boxes countertops. </w:t>
      </w:r>
    </w:p>
    <w:p w:rsidR="00430013" w:rsidRDefault="009F646D">
      <w:pPr>
        <w:pStyle w:val="normal0"/>
        <w:numPr>
          <w:ilvl w:val="0"/>
          <w:numId w:val="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Order supplies and schedule delivery for the next phase. </w:t>
      </w:r>
    </w:p>
    <w:p w:rsidR="00430013" w:rsidRDefault="009F646D">
      <w:pPr>
        <w:pStyle w:val="normal0"/>
        <w:numPr>
          <w:ilvl w:val="0"/>
          <w:numId w:val="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Schedule framing inspector, electrical inspector, and DBP inspector. </w:t>
      </w:r>
    </w:p>
    <w:p w:rsidR="00430013" w:rsidRDefault="00430013">
      <w:pPr>
        <w:pStyle w:val="normal0"/>
        <w:pBdr>
          <w:top w:val="nil"/>
          <w:left w:val="nil"/>
          <w:bottom w:val="nil"/>
          <w:right w:val="nil"/>
          <w:between w:val="nil"/>
        </w:pBdr>
        <w:spacing w:line="480" w:lineRule="auto"/>
        <w:ind w:left="2880" w:hanging="720"/>
        <w:rPr>
          <w:rFonts w:ascii="Times New Roman" w:eastAsia="Times New Roman" w:hAnsi="Times New Roman" w:cs="Times New Roman"/>
          <w:color w:val="000000"/>
          <w:sz w:val="24"/>
          <w:szCs w:val="24"/>
        </w:rPr>
      </w:pPr>
    </w:p>
    <w:p w:rsidR="00430013" w:rsidRDefault="009F646D">
      <w:pPr>
        <w:pStyle w:val="normal0"/>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Milestone 5.</w:t>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Construction Begins Phase 3  (Stucco, drywall, concrete for landscaping) Week 10.</w:t>
      </w:r>
      <w:proofErr w:type="gramEnd"/>
    </w:p>
    <w:p w:rsidR="00430013" w:rsidRDefault="009F646D">
      <w:pPr>
        <w:pStyle w:val="normal0"/>
        <w:numPr>
          <w:ilvl w:val="0"/>
          <w:numId w:val="1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Inspections, framing and electri</w:t>
      </w:r>
      <w:r>
        <w:rPr>
          <w:rFonts w:ascii="Times New Roman" w:eastAsia="Times New Roman" w:hAnsi="Times New Roman" w:cs="Times New Roman"/>
          <w:color w:val="000000"/>
          <w:sz w:val="24"/>
          <w:szCs w:val="24"/>
        </w:rPr>
        <w:t>cal</w:t>
      </w:r>
    </w:p>
    <w:p w:rsidR="00430013" w:rsidRDefault="009F646D">
      <w:pPr>
        <w:pStyle w:val="normal0"/>
        <w:numPr>
          <w:ilvl w:val="0"/>
          <w:numId w:val="1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Make changes if needed.</w:t>
      </w:r>
    </w:p>
    <w:p w:rsidR="00430013" w:rsidRDefault="009F646D">
      <w:pPr>
        <w:pStyle w:val="normal0"/>
        <w:numPr>
          <w:ilvl w:val="0"/>
          <w:numId w:val="1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Install outside hardy backer, stucco, </w:t>
      </w:r>
      <w:proofErr w:type="gramStart"/>
      <w:r>
        <w:rPr>
          <w:rFonts w:ascii="Times New Roman" w:eastAsia="Times New Roman" w:hAnsi="Times New Roman" w:cs="Times New Roman"/>
          <w:color w:val="000000"/>
          <w:sz w:val="24"/>
          <w:szCs w:val="24"/>
        </w:rPr>
        <w:t>t111</w:t>
      </w:r>
      <w:proofErr w:type="gramEnd"/>
      <w:r>
        <w:rPr>
          <w:rFonts w:ascii="Times New Roman" w:eastAsia="Times New Roman" w:hAnsi="Times New Roman" w:cs="Times New Roman"/>
          <w:color w:val="000000"/>
          <w:sz w:val="24"/>
          <w:szCs w:val="24"/>
        </w:rPr>
        <w:t xml:space="preserve"> if needed. Internally install drywall, tape and texture, sinks, toilets, tilework lighting assemblies, external lighting.</w:t>
      </w:r>
    </w:p>
    <w:p w:rsidR="00430013" w:rsidRDefault="009F646D">
      <w:pPr>
        <w:pStyle w:val="normal0"/>
        <w:numPr>
          <w:ilvl w:val="0"/>
          <w:numId w:val="1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Order supplies for the next phase scheduled delivery date.</w:t>
      </w:r>
    </w:p>
    <w:p w:rsidR="00430013" w:rsidRDefault="009F646D">
      <w:pPr>
        <w:pStyle w:val="normal0"/>
        <w:numPr>
          <w:ilvl w:val="0"/>
          <w:numId w:val="10"/>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Schedule inspections for next phase. </w:t>
      </w:r>
    </w:p>
    <w:p w:rsidR="00430013" w:rsidRDefault="009F646D">
      <w:pPr>
        <w:pStyle w:val="normal0"/>
        <w:spacing w:line="480" w:lineRule="auto"/>
        <w:ind w:left="540" w:firstLine="180"/>
        <w:rPr>
          <w:rFonts w:ascii="Times New Roman" w:eastAsia="Times New Roman" w:hAnsi="Times New Roman" w:cs="Times New Roman"/>
          <w:sz w:val="24"/>
          <w:szCs w:val="24"/>
        </w:rPr>
      </w:pPr>
      <w:r>
        <w:rPr>
          <w:rFonts w:ascii="Times New Roman" w:eastAsia="Times New Roman" w:hAnsi="Times New Roman" w:cs="Times New Roman"/>
          <w:sz w:val="24"/>
          <w:szCs w:val="24"/>
        </w:rPr>
        <w:t>Phase 4</w:t>
      </w:r>
    </w:p>
    <w:p w:rsidR="00430013" w:rsidRDefault="009F646D">
      <w:pPr>
        <w:pStyle w:val="normal0"/>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Milestone 6.</w:t>
      </w:r>
      <w:r>
        <w:rPr>
          <w:rFonts w:ascii="Times New Roman" w:eastAsia="Times New Roman" w:hAnsi="Times New Roman" w:cs="Times New Roman"/>
          <w:sz w:val="24"/>
          <w:szCs w:val="24"/>
        </w:rPr>
        <w:tab/>
        <w:t>Construction Begins Phase 4 (Finish Carpentry, Painting, Roofing, Blacktop, and signage) Week 13</w:t>
      </w:r>
    </w:p>
    <w:p w:rsidR="00430013" w:rsidRDefault="009F646D">
      <w:pPr>
        <w:pStyle w:val="normal0"/>
        <w:numPr>
          <w:ilvl w:val="0"/>
          <w:numId w:val="3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Inspections performed for stucco, insulation, lighting, roof, and plumbing.</w:t>
      </w:r>
    </w:p>
    <w:p w:rsidR="00430013" w:rsidRDefault="009F646D">
      <w:pPr>
        <w:pStyle w:val="normal0"/>
        <w:numPr>
          <w:ilvl w:val="0"/>
          <w:numId w:val="3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Make changes if needed.</w:t>
      </w:r>
    </w:p>
    <w:p w:rsidR="00430013" w:rsidRDefault="009F646D">
      <w:pPr>
        <w:pStyle w:val="normal0"/>
        <w:numPr>
          <w:ilvl w:val="0"/>
          <w:numId w:val="38"/>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Finish Carpentry, Painting, Roofing, Tables Chairs, Point of Sales system, Music Systems, Signage, Alarm Systems, and Blacktop Painting. </w:t>
      </w:r>
    </w:p>
    <w:p w:rsidR="00430013" w:rsidRDefault="009F646D">
      <w:pPr>
        <w:pStyle w:val="normal0"/>
        <w:numPr>
          <w:ilvl w:val="0"/>
          <w:numId w:val="38"/>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Schedule final roof inspections, fire code inspections, and all other final city inspections.  Schedule DBP deliverables signoff. </w:t>
      </w:r>
    </w:p>
    <w:p w:rsidR="00430013" w:rsidRDefault="009F646D">
      <w:pPr>
        <w:pStyle w:val="normal0"/>
        <w:spacing w:line="48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Phase 5</w:t>
      </w:r>
    </w:p>
    <w:p w:rsidR="00430013" w:rsidRDefault="009F646D">
      <w:pPr>
        <w:pStyle w:val="normal0"/>
        <w:spacing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Milestone 7.   Walk Through, Signoff, and after meeting for learning. Week 15</w:t>
      </w:r>
    </w:p>
    <w:p w:rsidR="00430013" w:rsidRDefault="009F646D">
      <w:pPr>
        <w:pStyle w:val="normal0"/>
        <w:numPr>
          <w:ilvl w:val="0"/>
          <w:numId w:val="4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Inspections--all final. </w:t>
      </w:r>
    </w:p>
    <w:p w:rsidR="00430013" w:rsidRDefault="009F646D">
      <w:pPr>
        <w:pStyle w:val="normal0"/>
        <w:numPr>
          <w:ilvl w:val="0"/>
          <w:numId w:val="4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Make changes i</w:t>
      </w:r>
      <w:r>
        <w:rPr>
          <w:rFonts w:ascii="Times New Roman" w:eastAsia="Times New Roman" w:hAnsi="Times New Roman" w:cs="Times New Roman"/>
          <w:color w:val="000000"/>
          <w:sz w:val="24"/>
          <w:szCs w:val="24"/>
        </w:rPr>
        <w:t xml:space="preserve">f needed and reschedule if needed. </w:t>
      </w:r>
    </w:p>
    <w:p w:rsidR="00430013" w:rsidRDefault="009F646D">
      <w:pPr>
        <w:pStyle w:val="normal0"/>
        <w:numPr>
          <w:ilvl w:val="0"/>
          <w:numId w:val="4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all city and county inspections pass then perform DBP inspections</w:t>
      </w:r>
    </w:p>
    <w:p w:rsidR="00430013" w:rsidRDefault="009F646D">
      <w:pPr>
        <w:pStyle w:val="normal0"/>
        <w:numPr>
          <w:ilvl w:val="0"/>
          <w:numId w:val="4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Make changes if needed and reschedule with DBP.</w:t>
      </w:r>
    </w:p>
    <w:p w:rsidR="00430013" w:rsidRDefault="009F646D">
      <w:pPr>
        <w:pStyle w:val="normal0"/>
        <w:numPr>
          <w:ilvl w:val="0"/>
          <w:numId w:val="40"/>
        </w:numPr>
        <w:pBdr>
          <w:top w:val="nil"/>
          <w:left w:val="nil"/>
          <w:bottom w:val="nil"/>
          <w:right w:val="nil"/>
          <w:between w:val="nil"/>
        </w:pBdr>
        <w:spacing w:after="0"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After all, is accepted get deliverables </w:t>
      </w:r>
      <w:proofErr w:type="gramStart"/>
      <w:r>
        <w:rPr>
          <w:rFonts w:ascii="Times New Roman" w:eastAsia="Times New Roman" w:hAnsi="Times New Roman" w:cs="Times New Roman"/>
          <w:color w:val="000000"/>
          <w:sz w:val="24"/>
          <w:szCs w:val="24"/>
        </w:rPr>
        <w:t>signoff.</w:t>
      </w:r>
      <w:proofErr w:type="gramEnd"/>
    </w:p>
    <w:p w:rsidR="00430013" w:rsidRDefault="009F646D">
      <w:pPr>
        <w:pStyle w:val="normal0"/>
        <w:numPr>
          <w:ilvl w:val="0"/>
          <w:numId w:val="40"/>
        </w:numPr>
        <w:pBdr>
          <w:top w:val="nil"/>
          <w:left w:val="nil"/>
          <w:bottom w:val="nil"/>
          <w:right w:val="nil"/>
          <w:between w:val="nil"/>
        </w:pBdr>
        <w:spacing w:line="48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Project team managers meet to discuss what worked and what did not, were can we improve the make changes to the process for next time. </w:t>
      </w:r>
    </w:p>
    <w:p w:rsidR="00430013" w:rsidRDefault="00430013">
      <w:pPr>
        <w:pStyle w:val="normal0"/>
        <w:spacing w:line="480" w:lineRule="auto"/>
        <w:rPr>
          <w:rFonts w:ascii="Times New Roman" w:eastAsia="Times New Roman" w:hAnsi="Times New Roman" w:cs="Times New Roman"/>
          <w:b/>
          <w:sz w:val="24"/>
          <w:szCs w:val="24"/>
        </w:rPr>
      </w:pPr>
    </w:p>
    <w:p w:rsidR="00430013" w:rsidRDefault="00430013">
      <w:pPr>
        <w:pStyle w:val="normal0"/>
        <w:spacing w:line="480" w:lineRule="auto"/>
        <w:rPr>
          <w:rFonts w:ascii="Times New Roman" w:eastAsia="Times New Roman" w:hAnsi="Times New Roman" w:cs="Times New Roman"/>
          <w:b/>
          <w:sz w:val="24"/>
          <w:szCs w:val="24"/>
        </w:rPr>
      </w:pPr>
    </w:p>
    <w:p w:rsidR="00430013" w:rsidRDefault="009F646D">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Cost</w:t>
      </w:r>
      <w:r>
        <w:rPr>
          <w:noProof/>
        </w:rPr>
        <mc:AlternateContent>
          <mc:Choice Requires="wpg">
            <w:drawing>
              <wp:anchor distT="0" distB="0" distL="114300" distR="114300" simplePos="0" relativeHeight="251658240" behindDoc="1" locked="0" layoutInCell="1" hidden="0" allowOverlap="1">
                <wp:simplePos x="0" y="0"/>
                <wp:positionH relativeFrom="margin">
                  <wp:posOffset>901700</wp:posOffset>
                </wp:positionH>
                <wp:positionV relativeFrom="paragraph">
                  <wp:posOffset>1143000</wp:posOffset>
                </wp:positionV>
                <wp:extent cx="4562475" cy="2190750"/>
                <wp:effectExtent l="0" t="0" r="0" b="0"/>
                <wp:wrapTopAndBottom distT="0" distB="0"/>
                <wp:docPr id="243" name=""/>
                <wp:cNvGraphicFramePr/>
                <a:graphic xmlns:a="http://schemas.openxmlformats.org/drawingml/2006/main">
                  <a:graphicData uri="http://schemas.microsoft.com/office/word/2010/wordprocessingGroup">
                    <wpg:wgp>
                      <wpg:cNvGrpSpPr/>
                      <wpg:grpSpPr>
                        <a:xfrm>
                          <a:off x="0" y="0"/>
                          <a:ext cx="4562475" cy="2190750"/>
                          <a:chOff x="3064763" y="2684625"/>
                          <a:chExt cx="4562475" cy="2190750"/>
                        </a:xfrm>
                      </wpg:grpSpPr>
                      <wpg:grpSp>
                        <wpg:cNvPr id="1" name="Group 1"/>
                        <wpg:cNvGrpSpPr/>
                        <wpg:grpSpPr>
                          <a:xfrm>
                            <a:off x="3064763" y="2684625"/>
                            <a:ext cx="4562475" cy="2190750"/>
                            <a:chOff x="0" y="0"/>
                            <a:chExt cx="4562475" cy="2190750"/>
                          </a:xfrm>
                        </wpg:grpSpPr>
                        <wps:wsp>
                          <wps:cNvPr id="2" name="Rectangle 2"/>
                          <wps:cNvSpPr/>
                          <wps:spPr>
                            <a:xfrm>
                              <a:off x="0" y="0"/>
                              <a:ext cx="4562475" cy="2190750"/>
                            </a:xfrm>
                            <a:prstGeom prst="rect">
                              <a:avLst/>
                            </a:prstGeom>
                            <a:noFill/>
                            <a:ln>
                              <a:noFill/>
                            </a:ln>
                          </wps:spPr>
                          <wps:txbx>
                            <w:txbxContent>
                              <w:p w:rsidR="00430013" w:rsidRDefault="00430013">
                                <w:pPr>
                                  <w:pStyle w:val="normal0"/>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207" name="Shape 207"/>
                            <pic:cNvPicPr preferRelativeResize="0"/>
                          </pic:nvPicPr>
                          <pic:blipFill rotWithShape="1">
                            <a:blip r:embed="rId9">
                              <a:alphaModFix/>
                            </a:blip>
                            <a:srcRect/>
                            <a:stretch/>
                          </pic:blipFill>
                          <pic:spPr>
                            <a:xfrm>
                              <a:off x="0" y="0"/>
                              <a:ext cx="4562475" cy="2190750"/>
                            </a:xfrm>
                            <a:prstGeom prst="rect">
                              <a:avLst/>
                            </a:prstGeom>
                            <a:noFill/>
                            <a:ln>
                              <a:noFill/>
                            </a:ln>
                          </pic:spPr>
                        </pic:pic>
                        <wps:wsp>
                          <wps:cNvPr id="3" name="Rectangle 3"/>
                          <wps:cNvSpPr/>
                          <wps:spPr>
                            <a:xfrm>
                              <a:off x="1912776" y="233265"/>
                              <a:ext cx="797560" cy="3067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30013" w:rsidRDefault="009F646D">
                                <w:pPr>
                                  <w:pStyle w:val="normal0"/>
                                  <w:spacing w:line="258" w:lineRule="auto"/>
                                  <w:jc w:val="center"/>
                                  <w:textDirection w:val="btLr"/>
                                </w:pPr>
                                <w:r>
                                  <w:rPr>
                                    <w:color w:val="000000"/>
                                  </w:rPr>
                                  <w:t>CS 300-1</w:t>
                                </w:r>
                              </w:p>
                            </w:txbxContent>
                          </wps:txbx>
                          <wps:bodyPr spcFirstLastPara="1" wrap="square" lIns="91425" tIns="45700" rIns="91425" bIns="45700" anchor="t" anchorCtr="0"/>
                        </wps:w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901700</wp:posOffset>
                </wp:positionH>
                <wp:positionV relativeFrom="paragraph">
                  <wp:posOffset>1143000</wp:posOffset>
                </wp:positionV>
                <wp:extent cx="4562475" cy="2190750"/>
                <wp:effectExtent b="0" l="0" r="0" t="0"/>
                <wp:wrapTopAndBottom distB="0" distT="0"/>
                <wp:docPr id="243" name="image961.png"/>
                <a:graphic>
                  <a:graphicData uri="http://schemas.openxmlformats.org/drawingml/2006/picture">
                    <pic:pic>
                      <pic:nvPicPr>
                        <pic:cNvPr id="0" name="image961.png"/>
                        <pic:cNvPicPr preferRelativeResize="0"/>
                      </pic:nvPicPr>
                      <pic:blipFill>
                        <a:blip r:embed="rId10"/>
                        <a:srcRect/>
                        <a:stretch>
                          <a:fillRect/>
                        </a:stretch>
                      </pic:blipFill>
                      <pic:spPr>
                        <a:xfrm>
                          <a:off x="0" y="0"/>
                          <a:ext cx="4562475" cy="2190750"/>
                        </a:xfrm>
                        <a:prstGeom prst="rect"/>
                        <a:ln/>
                      </pic:spPr>
                    </pic:pic>
                  </a:graphicData>
                </a:graphic>
              </wp:anchor>
            </w:drawing>
          </mc:Fallback>
        </mc:AlternateContent>
      </w:r>
    </w:p>
    <w:p w:rsidR="00430013" w:rsidRDefault="00430013">
      <w:pPr>
        <w:pStyle w:val="normal0"/>
        <w:spacing w:line="480" w:lineRule="auto"/>
        <w:ind w:firstLine="720"/>
        <w:rPr>
          <w:rFonts w:ascii="Times New Roman" w:eastAsia="Times New Roman" w:hAnsi="Times New Roman" w:cs="Times New Roman"/>
          <w:sz w:val="24"/>
          <w:szCs w:val="24"/>
        </w:rPr>
      </w:pPr>
    </w:p>
    <w:p w:rsidR="00430013" w:rsidRDefault="009F646D">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the cost baseline for the project upon which cost management will be based. The total cost of the project is $250,000 with costs spanned over a 16-week period. The project will use weekly cost metrics to track and manage costs. </w:t>
      </w:r>
    </w:p>
    <w:p w:rsidR="00430013" w:rsidRDefault="009F646D">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Scope &amp; Quality</w:t>
      </w:r>
    </w:p>
    <w:p w:rsidR="00430013" w:rsidRDefault="009F646D">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scope of this project begins with acquiring the location to the signoff of deliverables received by DBP.  The purchase of the intended location of the DBP store is not part of the scope, nor is the installation of any appliances or machinery needed to per</w:t>
      </w:r>
      <w:r>
        <w:rPr>
          <w:rFonts w:ascii="Times New Roman" w:eastAsia="Times New Roman" w:hAnsi="Times New Roman" w:cs="Times New Roman"/>
          <w:sz w:val="24"/>
          <w:szCs w:val="24"/>
        </w:rPr>
        <w:t>form daily business. The only exceptions are the appliances that are part of the structure such as walk-in refrigeration and walk-in freezer.  The quality baseline is meet by meeting California/Yuba County building requirements.  Inspections are held every</w:t>
      </w:r>
      <w:r>
        <w:rPr>
          <w:rFonts w:ascii="Times New Roman" w:eastAsia="Times New Roman" w:hAnsi="Times New Roman" w:cs="Times New Roman"/>
          <w:sz w:val="24"/>
          <w:szCs w:val="24"/>
        </w:rPr>
        <w:t xml:space="preserve"> week by county and state inspectors.  Finally, to ensure quality and vision, DBP inspectors will be added in the final weeks of construction. </w:t>
      </w:r>
    </w:p>
    <w:p w:rsidR="00430013" w:rsidRDefault="009F646D">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Scope and Work Breakdown Structure (WBS)</w:t>
      </w:r>
    </w:p>
    <w:p w:rsidR="00430013" w:rsidRDefault="009F646D">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Though the WBS is available and listed in Appendix (2) the scop</w:t>
      </w:r>
      <w:r>
        <w:rPr>
          <w:rFonts w:ascii="Times New Roman" w:eastAsia="Times New Roman" w:hAnsi="Times New Roman" w:cs="Times New Roman"/>
          <w:sz w:val="24"/>
          <w:szCs w:val="24"/>
        </w:rPr>
        <w:t xml:space="preserve">e of this project concerns itself with only the construction and remodel of the Store.  </w:t>
      </w:r>
      <w:commentRangeStart w:id="15"/>
      <w:r>
        <w:rPr>
          <w:rFonts w:ascii="Times New Roman" w:eastAsia="Times New Roman" w:hAnsi="Times New Roman" w:cs="Times New Roman"/>
          <w:sz w:val="24"/>
          <w:szCs w:val="24"/>
        </w:rPr>
        <w:t>This</w:t>
      </w:r>
      <w:commentRangeEnd w:id="15"/>
      <w:r>
        <w:commentReference w:id="15"/>
      </w:r>
      <w:r>
        <w:rPr>
          <w:rFonts w:ascii="Times New Roman" w:eastAsia="Times New Roman" w:hAnsi="Times New Roman" w:cs="Times New Roman"/>
          <w:sz w:val="24"/>
          <w:szCs w:val="24"/>
        </w:rPr>
        <w:t xml:space="preserve"> is listed as a subproject in the WBS in the appendix (2).</w:t>
      </w:r>
      <w:r>
        <w:rPr>
          <w:noProof/>
        </w:rPr>
        <w:drawing>
          <wp:anchor distT="0" distB="0" distL="114300" distR="114300" simplePos="0" relativeHeight="251659264" behindDoc="0" locked="0" layoutInCell="1" hidden="0" allowOverlap="1">
            <wp:simplePos x="0" y="0"/>
            <wp:positionH relativeFrom="margin">
              <wp:posOffset>229235</wp:posOffset>
            </wp:positionH>
            <wp:positionV relativeFrom="paragraph">
              <wp:posOffset>0</wp:posOffset>
            </wp:positionV>
            <wp:extent cx="5600700" cy="2928620"/>
            <wp:effectExtent l="0" t="0" r="0" b="0"/>
            <wp:wrapTopAndBottom distT="0" distB="0"/>
            <wp:docPr id="255" name="image980.png"/>
            <wp:cNvGraphicFramePr/>
            <a:graphic xmlns:a="http://schemas.openxmlformats.org/drawingml/2006/main">
              <a:graphicData uri="http://schemas.openxmlformats.org/drawingml/2006/picture">
                <pic:pic xmlns:pic="http://schemas.openxmlformats.org/drawingml/2006/picture">
                  <pic:nvPicPr>
                    <pic:cNvPr id="0" name="image980.png"/>
                    <pic:cNvPicPr preferRelativeResize="0"/>
                  </pic:nvPicPr>
                  <pic:blipFill>
                    <a:blip r:embed="rId11"/>
                    <a:srcRect/>
                    <a:stretch>
                      <a:fillRect/>
                    </a:stretch>
                  </pic:blipFill>
                  <pic:spPr>
                    <a:xfrm>
                      <a:off x="0" y="0"/>
                      <a:ext cx="5600700" cy="2928620"/>
                    </a:xfrm>
                    <a:prstGeom prst="rect">
                      <a:avLst/>
                    </a:prstGeom>
                    <a:ln/>
                  </pic:spPr>
                </pic:pic>
              </a:graphicData>
            </a:graphic>
          </wp:anchor>
        </w:drawing>
      </w:r>
    </w:p>
    <w:p w:rsidR="00430013" w:rsidRDefault="009F646D">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Change Management Plan</w:t>
      </w:r>
    </w:p>
    <w:p w:rsidR="00430013" w:rsidRDefault="009F646D">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Change Management Plan describes how this project manages change is through document tracking.  First, a document is given a 3-digit number, for instance, the management plan is 100.  This document goes up one unit with each revision. Secondly, change </w:t>
      </w:r>
      <w:r>
        <w:rPr>
          <w:rFonts w:ascii="Times New Roman" w:eastAsia="Times New Roman" w:hAnsi="Times New Roman" w:cs="Times New Roman"/>
          <w:sz w:val="24"/>
          <w:szCs w:val="24"/>
        </w:rPr>
        <w:t xml:space="preserve">can only occur when they are included in the plans and signed off.  The cover of each document has a form such as the one below. </w:t>
      </w:r>
      <w:r>
        <w:rPr>
          <w:noProof/>
        </w:rPr>
        <w:drawing>
          <wp:anchor distT="0" distB="0" distL="114300" distR="114300" simplePos="0" relativeHeight="251660288" behindDoc="0" locked="0" layoutInCell="1" hidden="0" allowOverlap="1">
            <wp:simplePos x="0" y="0"/>
            <wp:positionH relativeFrom="margin">
              <wp:posOffset>229870</wp:posOffset>
            </wp:positionH>
            <wp:positionV relativeFrom="paragraph">
              <wp:posOffset>0</wp:posOffset>
            </wp:positionV>
            <wp:extent cx="5942965" cy="2286000"/>
            <wp:effectExtent l="0" t="0" r="0" b="0"/>
            <wp:wrapTopAndBottom distT="0" distB="0"/>
            <wp:docPr id="260" name="image985.png"/>
            <wp:cNvGraphicFramePr/>
            <a:graphic xmlns:a="http://schemas.openxmlformats.org/drawingml/2006/main">
              <a:graphicData uri="http://schemas.openxmlformats.org/drawingml/2006/picture">
                <pic:pic xmlns:pic="http://schemas.openxmlformats.org/drawingml/2006/picture">
                  <pic:nvPicPr>
                    <pic:cNvPr id="0" name="image985.png"/>
                    <pic:cNvPicPr preferRelativeResize="0"/>
                  </pic:nvPicPr>
                  <pic:blipFill>
                    <a:blip r:embed="rId12"/>
                    <a:srcRect t="632" b="50347"/>
                    <a:stretch>
                      <a:fillRect/>
                    </a:stretch>
                  </pic:blipFill>
                  <pic:spPr>
                    <a:xfrm>
                      <a:off x="0" y="0"/>
                      <a:ext cx="5942965" cy="2286000"/>
                    </a:xfrm>
                    <a:prstGeom prst="rect">
                      <a:avLst/>
                    </a:prstGeom>
                    <a:ln/>
                  </pic:spPr>
                </pic:pic>
              </a:graphicData>
            </a:graphic>
          </wp:anchor>
        </w:drawing>
      </w:r>
    </w:p>
    <w:p w:rsidR="00430013" w:rsidRDefault="009F646D">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tracks the revision and requires each change to be logged, agreed upon, and signed off by the client, consultants, head </w:t>
      </w:r>
      <w:r>
        <w:rPr>
          <w:rFonts w:ascii="Times New Roman" w:eastAsia="Times New Roman" w:hAnsi="Times New Roman" w:cs="Times New Roman"/>
          <w:sz w:val="24"/>
          <w:szCs w:val="24"/>
        </w:rPr>
        <w:t>office, all managers, city and county planning, contractor and sub-contractors.  Normally not all would be affected in a change, but any stakeholders listed will need to sign off before new plans are drawn up if needed.  In construction, it is almost inevi</w:t>
      </w:r>
      <w:r>
        <w:rPr>
          <w:rFonts w:ascii="Times New Roman" w:eastAsia="Times New Roman" w:hAnsi="Times New Roman" w:cs="Times New Roman"/>
          <w:sz w:val="24"/>
          <w:szCs w:val="24"/>
        </w:rPr>
        <w:t xml:space="preserve">table that changes will occur this process will ensure that only those changes that are necessary will be included. </w:t>
      </w:r>
    </w:p>
    <w:p w:rsidR="00430013" w:rsidRDefault="009F646D">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Communications Management Plan</w:t>
      </w:r>
    </w:p>
    <w:p w:rsidR="00430013" w:rsidRDefault="009F646D">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Communications Management Plan defines the communication requirements for the project and how informatio</w:t>
      </w:r>
      <w:r>
        <w:rPr>
          <w:rFonts w:ascii="Times New Roman" w:eastAsia="Times New Roman" w:hAnsi="Times New Roman" w:cs="Times New Roman"/>
          <w:sz w:val="24"/>
          <w:szCs w:val="24"/>
        </w:rPr>
        <w:t>n will be distributed. To ensure the efficiency of communication, all formal communication shall be through document control. The document controller registers all incoming and outgoing documents and distributes them as needed. The Communications Managemen</w:t>
      </w:r>
      <w:r>
        <w:rPr>
          <w:rFonts w:ascii="Times New Roman" w:eastAsia="Times New Roman" w:hAnsi="Times New Roman" w:cs="Times New Roman"/>
          <w:sz w:val="24"/>
          <w:szCs w:val="24"/>
        </w:rPr>
        <w:t>t Plan (CM) documents 300 and can be found in Appendix (3).  CMP covers such things as:</w:t>
      </w:r>
    </w:p>
    <w:p w:rsidR="00430013" w:rsidRDefault="009F646D">
      <w:pPr>
        <w:pStyle w:val="normal0"/>
        <w:numPr>
          <w:ilvl w:val="0"/>
          <w:numId w:val="14"/>
        </w:numPr>
        <w:pBdr>
          <w:top w:val="nil"/>
          <w:left w:val="nil"/>
          <w:bottom w:val="nil"/>
          <w:right w:val="nil"/>
          <w:between w:val="nil"/>
        </w:pBdr>
        <w:spacing w:after="0" w:line="480" w:lineRule="auto"/>
        <w:contextualSpacing/>
        <w:rPr>
          <w:color w:val="000000"/>
          <w:sz w:val="24"/>
          <w:szCs w:val="24"/>
        </w:rPr>
      </w:pPr>
      <w:r>
        <w:rPr>
          <w:rFonts w:ascii="Times New Roman" w:eastAsia="Times New Roman" w:hAnsi="Times New Roman" w:cs="Times New Roman"/>
          <w:color w:val="000000"/>
          <w:sz w:val="24"/>
          <w:szCs w:val="24"/>
        </w:rPr>
        <w:t>Communication requirements based on type. (Formal, Informal).</w:t>
      </w:r>
    </w:p>
    <w:p w:rsidR="00430013" w:rsidRDefault="009F646D">
      <w:pPr>
        <w:pStyle w:val="normal0"/>
        <w:numPr>
          <w:ilvl w:val="0"/>
          <w:numId w:val="14"/>
        </w:numPr>
        <w:pBdr>
          <w:top w:val="nil"/>
          <w:left w:val="nil"/>
          <w:bottom w:val="nil"/>
          <w:right w:val="nil"/>
          <w:between w:val="nil"/>
        </w:pBdr>
        <w:spacing w:after="0" w:line="480" w:lineRule="auto"/>
        <w:contextualSpacing/>
        <w:rPr>
          <w:color w:val="000000"/>
          <w:sz w:val="24"/>
          <w:szCs w:val="24"/>
        </w:rPr>
      </w:pPr>
      <w:r>
        <w:rPr>
          <w:rFonts w:ascii="Times New Roman" w:eastAsia="Times New Roman" w:hAnsi="Times New Roman" w:cs="Times New Roman"/>
          <w:color w:val="000000"/>
          <w:sz w:val="24"/>
          <w:szCs w:val="24"/>
        </w:rPr>
        <w:t>How information will be communicated and logged.</w:t>
      </w:r>
    </w:p>
    <w:p w:rsidR="00430013" w:rsidRDefault="009F646D">
      <w:pPr>
        <w:pStyle w:val="normal0"/>
        <w:numPr>
          <w:ilvl w:val="0"/>
          <w:numId w:val="14"/>
        </w:numPr>
        <w:pBdr>
          <w:top w:val="nil"/>
          <w:left w:val="nil"/>
          <w:bottom w:val="nil"/>
          <w:right w:val="nil"/>
          <w:between w:val="nil"/>
        </w:pBdr>
        <w:spacing w:line="480" w:lineRule="auto"/>
        <w:contextualSpacing/>
        <w:rPr>
          <w:color w:val="000000"/>
          <w:sz w:val="24"/>
          <w:szCs w:val="24"/>
        </w:rPr>
      </w:pPr>
      <w:r>
        <w:rPr>
          <w:rFonts w:ascii="Times New Roman" w:eastAsia="Times New Roman" w:hAnsi="Times New Roman" w:cs="Times New Roman"/>
          <w:color w:val="000000"/>
          <w:sz w:val="24"/>
          <w:szCs w:val="24"/>
        </w:rPr>
        <w:t>How and when information is distributed and tracked.</w:t>
      </w:r>
    </w:p>
    <w:p w:rsidR="00430013" w:rsidRDefault="009F646D">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Cost Management Plan</w:t>
      </w:r>
    </w:p>
    <w:p w:rsidR="00430013" w:rsidRDefault="009F646D">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Cost Management Plan outlines how Costs will be tracked.  The Cost Manager will measure costs throughout the project lifecycle. Cost of three types will be tracked, procurement, labor, and contractor costs. The excel payment schedu</w:t>
      </w:r>
      <w:r>
        <w:rPr>
          <w:rFonts w:ascii="Times New Roman" w:eastAsia="Times New Roman" w:hAnsi="Times New Roman" w:cs="Times New Roman"/>
          <w:sz w:val="24"/>
          <w:szCs w:val="24"/>
        </w:rPr>
        <w:t>le file is a full list of the authorized payment schedule. However, the graph (cs 300-1) on page 6 is an overview. In responding to cost variances outside the expected schedule, the meeting must be held to discuss</w:t>
      </w:r>
      <w:commentRangeStart w:id="16"/>
      <w:r>
        <w:rPr>
          <w:rFonts w:ascii="Times New Roman" w:eastAsia="Times New Roman" w:hAnsi="Times New Roman" w:cs="Times New Roman"/>
          <w:sz w:val="24"/>
          <w:szCs w:val="24"/>
        </w:rPr>
        <w:t xml:space="preserve"> </w:t>
      </w:r>
      <w:commentRangeEnd w:id="16"/>
      <w:r>
        <w:commentReference w:id="16"/>
      </w:r>
      <w:r>
        <w:rPr>
          <w:rFonts w:ascii="Times New Roman" w:eastAsia="Times New Roman" w:hAnsi="Times New Roman" w:cs="Times New Roman"/>
          <w:sz w:val="24"/>
          <w:szCs w:val="24"/>
        </w:rPr>
        <w:t xml:space="preserve">the benefits </w:t>
      </w:r>
      <w:commentRangeStart w:id="17"/>
      <w:r>
        <w:rPr>
          <w:rFonts w:ascii="Times New Roman" w:eastAsia="Times New Roman" w:hAnsi="Times New Roman" w:cs="Times New Roman"/>
          <w:sz w:val="24"/>
          <w:szCs w:val="24"/>
        </w:rPr>
        <w:t>out way</w:t>
      </w:r>
      <w:commentRangeEnd w:id="17"/>
      <w:r>
        <w:commentReference w:id="17"/>
      </w:r>
      <w:r>
        <w:rPr>
          <w:rFonts w:ascii="Times New Roman" w:eastAsia="Times New Roman" w:hAnsi="Times New Roman" w:cs="Times New Roman"/>
          <w:sz w:val="24"/>
          <w:szCs w:val="24"/>
        </w:rPr>
        <w:t xml:space="preserve"> costs by the Pr</w:t>
      </w:r>
      <w:r>
        <w:rPr>
          <w:rFonts w:ascii="Times New Roman" w:eastAsia="Times New Roman" w:hAnsi="Times New Roman" w:cs="Times New Roman"/>
          <w:sz w:val="24"/>
          <w:szCs w:val="24"/>
        </w:rPr>
        <w:t xml:space="preserve">oject Control Board for the DBP main project before any funds will be released.  The entire Costs Management Plan is presented in Appendix (4). </w:t>
      </w:r>
    </w:p>
    <w:p w:rsidR="00430013" w:rsidRDefault="009F646D">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Procurement Management Plan</w:t>
      </w:r>
    </w:p>
    <w:p w:rsidR="00430013" w:rsidRDefault="009F646D">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Procurement Management Plan outlines how procurement will be handled.  Project </w:t>
      </w:r>
      <w:r>
        <w:rPr>
          <w:rFonts w:ascii="Times New Roman" w:eastAsia="Times New Roman" w:hAnsi="Times New Roman" w:cs="Times New Roman"/>
          <w:sz w:val="24"/>
          <w:szCs w:val="24"/>
        </w:rPr>
        <w:t xml:space="preserve">procurement will be conducted according to the WSB. Each phase of the project has inspection times scheduled. The inspection includes the processing and ordering of supplies for the upcoming phase.  Many times, </w:t>
      </w:r>
      <w:proofErr w:type="gramStart"/>
      <w:r>
        <w:rPr>
          <w:rFonts w:ascii="Times New Roman" w:eastAsia="Times New Roman" w:hAnsi="Times New Roman" w:cs="Times New Roman"/>
          <w:sz w:val="24"/>
          <w:szCs w:val="24"/>
        </w:rPr>
        <w:t xml:space="preserve">building supplies are covered by contractors </w:t>
      </w:r>
      <w:r>
        <w:rPr>
          <w:rFonts w:ascii="Times New Roman" w:eastAsia="Times New Roman" w:hAnsi="Times New Roman" w:cs="Times New Roman"/>
          <w:sz w:val="24"/>
          <w:szCs w:val="24"/>
        </w:rPr>
        <w:t>and sub-contractors</w:t>
      </w:r>
      <w:proofErr w:type="gramEnd"/>
      <w:r>
        <w:rPr>
          <w:rFonts w:ascii="Times New Roman" w:eastAsia="Times New Roman" w:hAnsi="Times New Roman" w:cs="Times New Roman"/>
          <w:sz w:val="24"/>
          <w:szCs w:val="24"/>
        </w:rPr>
        <w:t>.  When this is the case for all purchased materials contracted, and partnered suppliers are preferred. Most building supplies are contracted through Home Depot or Lowes. If substantial savings of costs can be found in uncontracted sourc</w:t>
      </w:r>
      <w:r>
        <w:rPr>
          <w:rFonts w:ascii="Times New Roman" w:eastAsia="Times New Roman" w:hAnsi="Times New Roman" w:cs="Times New Roman"/>
          <w:sz w:val="24"/>
          <w:szCs w:val="24"/>
        </w:rPr>
        <w:t xml:space="preserve">es, these are only to be used if 1. There is no decrease in quality. 2. There is no increase in delivery time.  Concrete will be contracted through Livingston's Concrete.  A.C. will be contracted through the sub-contractor. </w:t>
      </w:r>
    </w:p>
    <w:p w:rsidR="00430013" w:rsidRDefault="009F646D">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After supplies needed list is </w:t>
      </w:r>
      <w:r>
        <w:rPr>
          <w:rFonts w:ascii="Times New Roman" w:eastAsia="Times New Roman" w:hAnsi="Times New Roman" w:cs="Times New Roman"/>
          <w:sz w:val="24"/>
          <w:szCs w:val="24"/>
        </w:rPr>
        <w:t>generated for the next phase, the Procurement Manager (PM) will subdivide the list in order of vender.  As orders arrive, the PM must physically inspect the order and check each item off as present and of expected quality.  Supplemental orders will be proc</w:t>
      </w:r>
      <w:r>
        <w:rPr>
          <w:rFonts w:ascii="Times New Roman" w:eastAsia="Times New Roman" w:hAnsi="Times New Roman" w:cs="Times New Roman"/>
          <w:sz w:val="24"/>
          <w:szCs w:val="24"/>
        </w:rPr>
        <w:t xml:space="preserve">essed as needed and will be added to the total for the next phase. </w:t>
      </w:r>
    </w:p>
    <w:p w:rsidR="00430013" w:rsidRDefault="009F646D">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Scope Management Plan</w:t>
      </w:r>
    </w:p>
    <w:p w:rsidR="00430013" w:rsidRDefault="009F646D">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 Scope Management Plan is the first line of defense against scope creep.  The Scope is defined starting from the closing of the purchase of the location to the sign—off on deliverables from DBP.  It includes groundwork, sidewalk engineering, bui</w:t>
      </w:r>
      <w:r>
        <w:rPr>
          <w:rFonts w:ascii="Times New Roman" w:eastAsia="Times New Roman" w:hAnsi="Times New Roman" w:cs="Times New Roman"/>
          <w:sz w:val="24"/>
          <w:szCs w:val="24"/>
        </w:rPr>
        <w:t xml:space="preserve">lding remodel, kiosk construction, landscaping, and the parking lot.  No changes to the plan will occur without documentation, changes to documentation and plans may only occur to meet 1. Quality Assurance.  2. DBP changes to allow DBP quality assurance.  </w:t>
      </w:r>
      <w:r>
        <w:rPr>
          <w:rFonts w:ascii="Times New Roman" w:eastAsia="Times New Roman" w:hAnsi="Times New Roman" w:cs="Times New Roman"/>
          <w:sz w:val="24"/>
          <w:szCs w:val="24"/>
        </w:rPr>
        <w:t>If changes are made the document must be signed by the modifier, and then forwarded to each manager for a signature as well as the foreman on site. Lastly, the PM will sign off the change before actual changes occur in construction. This section provides a</w:t>
      </w:r>
      <w:r>
        <w:rPr>
          <w:rFonts w:ascii="Times New Roman" w:eastAsia="Times New Roman" w:hAnsi="Times New Roman" w:cs="Times New Roman"/>
          <w:sz w:val="24"/>
          <w:szCs w:val="24"/>
        </w:rPr>
        <w:t xml:space="preserve"> summary of the Scope Management Plan in which it addresses the following:</w:t>
      </w:r>
    </w:p>
    <w:p w:rsidR="00430013" w:rsidRDefault="009F646D">
      <w:pPr>
        <w:pStyle w:val="normal0"/>
        <w:numPr>
          <w:ilvl w:val="2"/>
          <w:numId w:val="16"/>
        </w:numPr>
        <w:pBdr>
          <w:top w:val="nil"/>
          <w:left w:val="nil"/>
          <w:bottom w:val="nil"/>
          <w:right w:val="nil"/>
          <w:between w:val="nil"/>
        </w:pBdr>
        <w:spacing w:after="0" w:line="480" w:lineRule="auto"/>
        <w:ind w:left="360"/>
        <w:contextualSpacing/>
        <w:rPr>
          <w:color w:val="000000"/>
          <w:sz w:val="24"/>
          <w:szCs w:val="24"/>
        </w:rPr>
      </w:pPr>
      <w:r>
        <w:rPr>
          <w:rFonts w:ascii="Times New Roman" w:eastAsia="Times New Roman" w:hAnsi="Times New Roman" w:cs="Times New Roman"/>
          <w:color w:val="000000"/>
          <w:sz w:val="24"/>
          <w:szCs w:val="24"/>
        </w:rPr>
        <w:lastRenderedPageBreak/>
        <w:t>The scope of the project is under the authority of the Control Board, with the PM being the main contact.</w:t>
      </w:r>
    </w:p>
    <w:p w:rsidR="00430013" w:rsidRDefault="009F646D">
      <w:pPr>
        <w:pStyle w:val="normal0"/>
        <w:numPr>
          <w:ilvl w:val="2"/>
          <w:numId w:val="16"/>
        </w:numPr>
        <w:pBdr>
          <w:top w:val="nil"/>
          <w:left w:val="nil"/>
          <w:bottom w:val="nil"/>
          <w:right w:val="nil"/>
          <w:between w:val="nil"/>
        </w:pBdr>
        <w:spacing w:after="0" w:line="480" w:lineRule="auto"/>
        <w:ind w:left="360"/>
        <w:contextualSpacing/>
        <w:rPr>
          <w:color w:val="000000"/>
          <w:sz w:val="24"/>
          <w:szCs w:val="24"/>
        </w:rPr>
      </w:pPr>
      <w:r>
        <w:rPr>
          <w:rFonts w:ascii="Times New Roman" w:eastAsia="Times New Roman" w:hAnsi="Times New Roman" w:cs="Times New Roman"/>
          <w:color w:val="000000"/>
          <w:sz w:val="24"/>
          <w:szCs w:val="24"/>
        </w:rPr>
        <w:t>The scope of this project starts after the purchase of the location and end</w:t>
      </w:r>
      <w:r>
        <w:rPr>
          <w:rFonts w:ascii="Times New Roman" w:eastAsia="Times New Roman" w:hAnsi="Times New Roman" w:cs="Times New Roman"/>
          <w:color w:val="000000"/>
          <w:sz w:val="24"/>
          <w:szCs w:val="24"/>
        </w:rPr>
        <w:t xml:space="preserve"> after the store is built. </w:t>
      </w:r>
    </w:p>
    <w:p w:rsidR="00430013" w:rsidRDefault="009F646D">
      <w:pPr>
        <w:pStyle w:val="normal0"/>
        <w:numPr>
          <w:ilvl w:val="2"/>
          <w:numId w:val="16"/>
        </w:numPr>
        <w:pBdr>
          <w:top w:val="nil"/>
          <w:left w:val="nil"/>
          <w:bottom w:val="nil"/>
          <w:right w:val="nil"/>
          <w:between w:val="nil"/>
        </w:pBdr>
        <w:spacing w:after="0" w:line="480" w:lineRule="auto"/>
        <w:ind w:left="360"/>
        <w:contextualSpacing/>
        <w:rPr>
          <w:color w:val="000000"/>
          <w:sz w:val="24"/>
          <w:szCs w:val="24"/>
        </w:rPr>
      </w:pPr>
      <w:r>
        <w:rPr>
          <w:rFonts w:ascii="Times New Roman" w:eastAsia="Times New Roman" w:hAnsi="Times New Roman" w:cs="Times New Roman"/>
          <w:color w:val="000000"/>
          <w:sz w:val="24"/>
          <w:szCs w:val="24"/>
        </w:rPr>
        <w:t xml:space="preserve">The scope of this project will be said to be complete after the DBP signs off as receiving. </w:t>
      </w:r>
    </w:p>
    <w:p w:rsidR="00430013" w:rsidRDefault="009F646D">
      <w:pPr>
        <w:pStyle w:val="normal0"/>
        <w:numPr>
          <w:ilvl w:val="2"/>
          <w:numId w:val="16"/>
        </w:numPr>
        <w:pBdr>
          <w:top w:val="nil"/>
          <w:left w:val="nil"/>
          <w:bottom w:val="nil"/>
          <w:right w:val="nil"/>
          <w:between w:val="nil"/>
        </w:pBdr>
        <w:spacing w:after="0" w:line="480" w:lineRule="auto"/>
        <w:ind w:left="360"/>
        <w:contextualSpacing/>
        <w:rPr>
          <w:color w:val="000000"/>
          <w:sz w:val="24"/>
          <w:szCs w:val="24"/>
        </w:rPr>
      </w:pPr>
      <w:r>
        <w:rPr>
          <w:rFonts w:ascii="Times New Roman" w:eastAsia="Times New Roman" w:hAnsi="Times New Roman" w:cs="Times New Roman"/>
          <w:color w:val="000000"/>
          <w:sz w:val="24"/>
          <w:szCs w:val="24"/>
        </w:rPr>
        <w:t>The scope change process may be changed for reasons of quality increase or county code adherence. The control board will be the authori</w:t>
      </w:r>
      <w:r>
        <w:rPr>
          <w:rFonts w:ascii="Times New Roman" w:eastAsia="Times New Roman" w:hAnsi="Times New Roman" w:cs="Times New Roman"/>
          <w:color w:val="000000"/>
          <w:sz w:val="24"/>
          <w:szCs w:val="24"/>
        </w:rPr>
        <w:t>zed body for Scope Change.</w:t>
      </w:r>
    </w:p>
    <w:p w:rsidR="00430013" w:rsidRDefault="009F646D">
      <w:pPr>
        <w:pStyle w:val="normal0"/>
        <w:numPr>
          <w:ilvl w:val="2"/>
          <w:numId w:val="16"/>
        </w:numPr>
        <w:pBdr>
          <w:top w:val="nil"/>
          <w:left w:val="nil"/>
          <w:bottom w:val="nil"/>
          <w:right w:val="nil"/>
          <w:between w:val="nil"/>
        </w:pBdr>
        <w:spacing w:line="480" w:lineRule="auto"/>
        <w:ind w:left="360"/>
        <w:contextualSpacing/>
        <w:rPr>
          <w:color w:val="000000"/>
          <w:sz w:val="24"/>
          <w:szCs w:val="24"/>
        </w:rPr>
      </w:pPr>
      <w:r>
        <w:rPr>
          <w:rFonts w:ascii="Times New Roman" w:eastAsia="Times New Roman" w:hAnsi="Times New Roman" w:cs="Times New Roman"/>
          <w:color w:val="000000"/>
          <w:sz w:val="24"/>
          <w:szCs w:val="24"/>
        </w:rPr>
        <w:t xml:space="preserve">Final project deliverable and approving acceptance of project scope will be the DBP Startup General PM, Quality Manager, and Client if separate from DBP Offices. </w:t>
      </w:r>
    </w:p>
    <w:p w:rsidR="00430013" w:rsidRDefault="009F646D">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refer to the appendix (7) for the full Project Scope Manage</w:t>
      </w:r>
      <w:r>
        <w:rPr>
          <w:rFonts w:ascii="Times New Roman" w:eastAsia="Times New Roman" w:hAnsi="Times New Roman" w:cs="Times New Roman"/>
          <w:sz w:val="24"/>
          <w:szCs w:val="24"/>
        </w:rPr>
        <w:t xml:space="preserve">ment Plan. </w:t>
      </w:r>
    </w:p>
    <w:p w:rsidR="00430013" w:rsidRDefault="009F646D">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Schedule Management Plan</w:t>
      </w:r>
      <w:r>
        <w:rPr>
          <w:noProof/>
        </w:rPr>
        <mc:AlternateContent>
          <mc:Choice Requires="wpg">
            <w:drawing>
              <wp:anchor distT="0" distB="0" distL="114300" distR="114300" simplePos="0" relativeHeight="251661312" behindDoc="0" locked="0" layoutInCell="1" hidden="0" allowOverlap="1">
                <wp:simplePos x="0" y="0"/>
                <wp:positionH relativeFrom="margin">
                  <wp:posOffset>12701</wp:posOffset>
                </wp:positionH>
                <wp:positionV relativeFrom="paragraph">
                  <wp:posOffset>431800</wp:posOffset>
                </wp:positionV>
                <wp:extent cx="6331585" cy="3613150"/>
                <wp:effectExtent l="0" t="0" r="0" b="0"/>
                <wp:wrapNone/>
                <wp:docPr id="242" name=""/>
                <wp:cNvGraphicFramePr/>
                <a:graphic xmlns:a="http://schemas.openxmlformats.org/drawingml/2006/main">
                  <a:graphicData uri="http://schemas.microsoft.com/office/word/2010/wordprocessingGroup">
                    <wpg:wgp>
                      <wpg:cNvGrpSpPr/>
                      <wpg:grpSpPr>
                        <a:xfrm>
                          <a:off x="0" y="0"/>
                          <a:ext cx="6331585" cy="3613150"/>
                          <a:chOff x="2180208" y="1973425"/>
                          <a:chExt cx="6331585" cy="3613150"/>
                        </a:xfrm>
                      </wpg:grpSpPr>
                      <wpg:grpSp>
                        <wpg:cNvPr id="4" name="Group 4"/>
                        <wpg:cNvGrpSpPr/>
                        <wpg:grpSpPr>
                          <a:xfrm>
                            <a:off x="2180208" y="1973425"/>
                            <a:ext cx="6331585" cy="3613150"/>
                            <a:chOff x="0" y="0"/>
                            <a:chExt cx="6331585" cy="3613150"/>
                          </a:xfrm>
                        </wpg:grpSpPr>
                        <wps:wsp>
                          <wps:cNvPr id="5" name="Rectangle 5"/>
                          <wps:cNvSpPr/>
                          <wps:spPr>
                            <a:xfrm>
                              <a:off x="0" y="0"/>
                              <a:ext cx="6331575" cy="3613150"/>
                            </a:xfrm>
                            <a:prstGeom prst="rect">
                              <a:avLst/>
                            </a:prstGeom>
                            <a:noFill/>
                            <a:ln>
                              <a:noFill/>
                            </a:ln>
                          </wps:spPr>
                          <wps:txbx>
                            <w:txbxContent>
                              <w:p w:rsidR="00430013" w:rsidRDefault="00430013">
                                <w:pPr>
                                  <w:pStyle w:val="normal0"/>
                                  <w:spacing w:after="0" w:line="240" w:lineRule="auto"/>
                                  <w:textDirection w:val="btLr"/>
                                </w:pPr>
                              </w:p>
                            </w:txbxContent>
                          </wps:txbx>
                          <wps:bodyPr spcFirstLastPara="1" wrap="square" lIns="91425" tIns="91425" rIns="91425" bIns="91425" anchor="ctr" anchorCtr="0"/>
                        </wps:wsp>
                        <wpg:grpSp>
                          <wpg:cNvPr id="6" name="Group 6"/>
                          <wpg:cNvGrpSpPr/>
                          <wpg:grpSpPr>
                            <a:xfrm>
                              <a:off x="0" y="12700"/>
                              <a:ext cx="6331585" cy="3600450"/>
                              <a:chOff x="0" y="0"/>
                              <a:chExt cx="6331585" cy="3600450"/>
                            </a:xfrm>
                          </wpg:grpSpPr>
                          <pic:pic xmlns:pic="http://schemas.openxmlformats.org/drawingml/2006/picture">
                            <pic:nvPicPr>
                              <pic:cNvPr id="202" name="Shape 202" descr="E:\school\brandman\project managment\needed\Dutch Brothers Plus.png"/>
                              <pic:cNvPicPr preferRelativeResize="0"/>
                            </pic:nvPicPr>
                            <pic:blipFill rotWithShape="1">
                              <a:blip r:embed="rId13">
                                <a:alphaModFix/>
                              </a:blip>
                              <a:srcRect/>
                              <a:stretch/>
                            </pic:blipFill>
                            <pic:spPr>
                              <a:xfrm>
                                <a:off x="0" y="0"/>
                                <a:ext cx="6331585" cy="3600450"/>
                              </a:xfrm>
                              <a:prstGeom prst="rect">
                                <a:avLst/>
                              </a:prstGeom>
                              <a:noFill/>
                              <a:ln>
                                <a:noFill/>
                              </a:ln>
                            </pic:spPr>
                          </pic:pic>
                          <wps:wsp>
                            <wps:cNvPr id="7" name="Rectangle 7"/>
                            <wps:cNvSpPr/>
                            <wps:spPr>
                              <a:xfrm>
                                <a:off x="5156200" y="2133600"/>
                                <a:ext cx="901700" cy="3860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30013" w:rsidRDefault="009F646D">
                                  <w:pPr>
                                    <w:pStyle w:val="normal0"/>
                                    <w:spacing w:line="258" w:lineRule="auto"/>
                                    <w:textDirection w:val="btLr"/>
                                  </w:pPr>
                                  <w:r>
                                    <w:rPr>
                                      <w:color w:val="000000"/>
                                    </w:rPr>
                                    <w:t>Critical Path</w:t>
                                  </w:r>
                                </w:p>
                              </w:txbxContent>
                            </wps:txbx>
                            <wps:bodyPr spcFirstLastPara="1" wrap="square" lIns="91425" tIns="45700" rIns="91425" bIns="45700" anchor="t" anchorCtr="0"/>
                          </wps:wsp>
                          <wps:wsp>
                            <wps:cNvPr id="8" name="Down Arrow 8"/>
                            <wps:cNvSpPr/>
                            <wps:spPr>
                              <a:xfrm>
                                <a:off x="5156200" y="2628900"/>
                                <a:ext cx="196850" cy="425450"/>
                              </a:xfrm>
                              <a:prstGeom prst="downArrow">
                                <a:avLst>
                                  <a:gd name="adj1" fmla="val 50000"/>
                                  <a:gd name="adj2" fmla="val 50000"/>
                                </a:avLst>
                              </a:prstGeom>
                              <a:solidFill>
                                <a:schemeClr val="accent2"/>
                              </a:solidFill>
                              <a:ln w="12700" cap="flat" cmpd="sng">
                                <a:solidFill>
                                  <a:srgbClr val="AC5B23"/>
                                </a:solidFill>
                                <a:prstDash val="solid"/>
                                <a:miter lim="800000"/>
                                <a:headEnd type="none" w="sm" len="sm"/>
                                <a:tailEnd type="none" w="sm" len="sm"/>
                              </a:ln>
                            </wps:spPr>
                            <wps:txbx>
                              <w:txbxContent>
                                <w:p w:rsidR="00430013" w:rsidRDefault="00430013">
                                  <w:pPr>
                                    <w:pStyle w:val="normal0"/>
                                    <w:spacing w:after="0" w:line="240" w:lineRule="auto"/>
                                    <w:textDirection w:val="btLr"/>
                                  </w:pPr>
                                </w:p>
                              </w:txbxContent>
                            </wps:txbx>
                            <wps:bodyPr spcFirstLastPara="1" wrap="square" lIns="91425" tIns="91425" rIns="91425" bIns="91425" anchor="ctr" anchorCtr="0"/>
                          </wps:wsp>
                        </wpg:grpSp>
                        <wps:wsp>
                          <wps:cNvPr id="9" name="Rectangle 9"/>
                          <wps:cNvSpPr/>
                          <wps:spPr>
                            <a:xfrm>
                              <a:off x="2540000" y="0"/>
                              <a:ext cx="1485900" cy="3860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30013" w:rsidRDefault="009F646D">
                                <w:pPr>
                                  <w:pStyle w:val="normal0"/>
                                  <w:spacing w:line="258" w:lineRule="auto"/>
                                  <w:jc w:val="center"/>
                                  <w:textDirection w:val="btLr"/>
                                </w:pPr>
                                <w:r>
                                  <w:rPr>
                                    <w:color w:val="000000"/>
                                  </w:rPr>
                                  <w:t>Gantt Chart</w:t>
                                </w:r>
                              </w:p>
                            </w:txbxContent>
                          </wps:txbx>
                          <wps:bodyPr spcFirstLastPara="1" wrap="square" lIns="91425" tIns="45700" rIns="91425" bIns="45700" anchor="t" anchorCtr="0"/>
                        </wps:w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12701</wp:posOffset>
                </wp:positionH>
                <wp:positionV relativeFrom="paragraph">
                  <wp:posOffset>431800</wp:posOffset>
                </wp:positionV>
                <wp:extent cx="6331585" cy="3613150"/>
                <wp:effectExtent b="0" l="0" r="0" t="0"/>
                <wp:wrapNone/>
                <wp:docPr id="242" name="image958.png"/>
                <a:graphic>
                  <a:graphicData uri="http://schemas.openxmlformats.org/drawingml/2006/picture">
                    <pic:pic>
                      <pic:nvPicPr>
                        <pic:cNvPr id="0" name="image958.png"/>
                        <pic:cNvPicPr preferRelativeResize="0"/>
                      </pic:nvPicPr>
                      <pic:blipFill>
                        <a:blip r:embed="rId14"/>
                        <a:srcRect/>
                        <a:stretch>
                          <a:fillRect/>
                        </a:stretch>
                      </pic:blipFill>
                      <pic:spPr>
                        <a:xfrm>
                          <a:off x="0" y="0"/>
                          <a:ext cx="6331585" cy="3613150"/>
                        </a:xfrm>
                        <a:prstGeom prst="rect"/>
                        <a:ln/>
                      </pic:spPr>
                    </pic:pic>
                  </a:graphicData>
                </a:graphic>
              </wp:anchor>
            </w:drawing>
          </mc:Fallback>
        </mc:AlternateContent>
      </w:r>
    </w:p>
    <w:p w:rsidR="00430013" w:rsidRDefault="00430013">
      <w:pPr>
        <w:pStyle w:val="normal0"/>
        <w:spacing w:line="480" w:lineRule="auto"/>
        <w:rPr>
          <w:rFonts w:ascii="Times New Roman" w:eastAsia="Times New Roman" w:hAnsi="Times New Roman" w:cs="Times New Roman"/>
          <w:b/>
          <w:sz w:val="24"/>
          <w:szCs w:val="24"/>
        </w:rPr>
      </w:pPr>
    </w:p>
    <w:p w:rsidR="00430013" w:rsidRDefault="009F646D">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Schedule Management Plan set the timetable for the project.  The methodology of how the project schedule is implemented is first on a weekly basis.  On a 16-week timetable not including the purchase of the property.  Secondly, the schedule is separated</w:t>
      </w:r>
      <w:r>
        <w:rPr>
          <w:rFonts w:ascii="Times New Roman" w:eastAsia="Times New Roman" w:hAnsi="Times New Roman" w:cs="Times New Roman"/>
          <w:sz w:val="24"/>
          <w:szCs w:val="24"/>
        </w:rPr>
        <w:t xml:space="preserve"> into phases.  These phases relate to the different modes of construction, groundwork, concrete, rough framing, and finish. Finally, </w:t>
      </w:r>
      <w:proofErr w:type="gramStart"/>
      <w:r>
        <w:rPr>
          <w:rFonts w:ascii="Times New Roman" w:eastAsia="Times New Roman" w:hAnsi="Times New Roman" w:cs="Times New Roman"/>
          <w:sz w:val="24"/>
          <w:szCs w:val="24"/>
        </w:rPr>
        <w:t>this sub-project is governed by milestones and deliverables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With each short goal as a motivator as well as a trackable ite</w:t>
      </w:r>
      <w:r>
        <w:rPr>
          <w:rFonts w:ascii="Times New Roman" w:eastAsia="Times New Roman" w:hAnsi="Times New Roman" w:cs="Times New Roman"/>
          <w:sz w:val="24"/>
          <w:szCs w:val="24"/>
        </w:rPr>
        <w:t>m for benchmarking progress.</w:t>
      </w:r>
      <w:proofErr w:type="gramEnd"/>
      <w:r>
        <w:rPr>
          <w:rFonts w:ascii="Times New Roman" w:eastAsia="Times New Roman" w:hAnsi="Times New Roman" w:cs="Times New Roman"/>
          <w:sz w:val="24"/>
          <w:szCs w:val="24"/>
        </w:rPr>
        <w:t xml:space="preserve"> For the complete Schedule Management Plan, please see appendix (8). </w:t>
      </w:r>
    </w:p>
    <w:p w:rsidR="00430013" w:rsidRDefault="009F646D">
      <w:pPr>
        <w:pStyle w:val="norm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Quality Management Plan</w:t>
      </w:r>
    </w:p>
    <w:p w:rsidR="00430013" w:rsidRDefault="00430013">
      <w:pPr>
        <w:pStyle w:val="normal0"/>
        <w:spacing w:line="480" w:lineRule="auto"/>
        <w:ind w:firstLine="720"/>
        <w:rPr>
          <w:rFonts w:ascii="Times New Roman" w:eastAsia="Times New Roman" w:hAnsi="Times New Roman" w:cs="Times New Roman"/>
          <w:sz w:val="24"/>
          <w:szCs w:val="24"/>
        </w:rPr>
      </w:pPr>
    </w:p>
    <w:tbl>
      <w:tblPr>
        <w:tblStyle w:val="a"/>
        <w:tblW w:w="31026" w:type="dxa"/>
        <w:tblLayout w:type="fixed"/>
        <w:tblLook w:val="0400" w:firstRow="0" w:lastRow="0" w:firstColumn="0" w:lastColumn="0" w:noHBand="0" w:noVBand="1"/>
      </w:tblPr>
      <w:tblGrid>
        <w:gridCol w:w="6840"/>
        <w:gridCol w:w="1694"/>
        <w:gridCol w:w="1628"/>
        <w:gridCol w:w="1628"/>
        <w:gridCol w:w="2016"/>
        <w:gridCol w:w="2349"/>
        <w:gridCol w:w="1549"/>
        <w:gridCol w:w="2349"/>
        <w:gridCol w:w="10973"/>
      </w:tblGrid>
      <w:tr w:rsidR="00430013">
        <w:trPr>
          <w:trHeight w:val="300"/>
        </w:trPr>
        <w:tc>
          <w:tcPr>
            <w:tcW w:w="6840" w:type="dxa"/>
            <w:tcBorders>
              <w:top w:val="nil"/>
              <w:left w:val="nil"/>
              <w:bottom w:val="nil"/>
              <w:right w:val="nil"/>
            </w:tcBorders>
            <w:shd w:val="clear" w:color="auto" w:fill="auto"/>
            <w:vAlign w:val="bottom"/>
          </w:tcPr>
          <w:p w:rsidR="00430013" w:rsidRDefault="00430013">
            <w:pPr>
              <w:pStyle w:val="normal0"/>
              <w:spacing w:after="0" w:line="240" w:lineRule="auto"/>
              <w:ind w:left="700"/>
              <w:rPr>
                <w:rFonts w:ascii="Times New Roman" w:eastAsia="Times New Roman" w:hAnsi="Times New Roman" w:cs="Times New Roman"/>
                <w:b/>
                <w:sz w:val="20"/>
                <w:szCs w:val="20"/>
              </w:rPr>
            </w:pPr>
          </w:p>
          <w:p w:rsidR="00430013" w:rsidRDefault="00430013">
            <w:pPr>
              <w:pStyle w:val="normal0"/>
              <w:spacing w:after="0" w:line="240" w:lineRule="auto"/>
              <w:ind w:left="700"/>
              <w:rPr>
                <w:rFonts w:ascii="Times New Roman" w:eastAsia="Times New Roman" w:hAnsi="Times New Roman" w:cs="Times New Roman"/>
                <w:b/>
                <w:sz w:val="20"/>
                <w:szCs w:val="20"/>
              </w:rPr>
            </w:pPr>
          </w:p>
          <w:p w:rsidR="00430013" w:rsidRDefault="00430013">
            <w:pPr>
              <w:pStyle w:val="normal0"/>
              <w:spacing w:after="0" w:line="240" w:lineRule="auto"/>
              <w:ind w:left="700"/>
              <w:rPr>
                <w:rFonts w:ascii="Times New Roman" w:eastAsia="Times New Roman" w:hAnsi="Times New Roman" w:cs="Times New Roman"/>
                <w:b/>
                <w:sz w:val="20"/>
                <w:szCs w:val="20"/>
              </w:rPr>
            </w:pPr>
          </w:p>
          <w:p w:rsidR="00430013" w:rsidRDefault="00430013">
            <w:pPr>
              <w:pStyle w:val="normal0"/>
              <w:spacing w:after="0" w:line="240" w:lineRule="auto"/>
              <w:ind w:left="700"/>
              <w:rPr>
                <w:rFonts w:ascii="Times New Roman" w:eastAsia="Times New Roman" w:hAnsi="Times New Roman" w:cs="Times New Roman"/>
                <w:b/>
                <w:sz w:val="20"/>
                <w:szCs w:val="20"/>
              </w:rPr>
            </w:pPr>
          </w:p>
          <w:p w:rsidR="00430013" w:rsidRDefault="009F646D">
            <w:pPr>
              <w:pStyle w:val="normal0"/>
              <w:spacing w:after="0" w:line="240" w:lineRule="auto"/>
              <w:ind w:left="700"/>
              <w:rPr>
                <w:rFonts w:ascii="Times New Roman" w:eastAsia="Times New Roman" w:hAnsi="Times New Roman" w:cs="Times New Roman"/>
                <w:b/>
                <w:sz w:val="20"/>
                <w:szCs w:val="20"/>
              </w:rPr>
            </w:pPr>
            <w:r>
              <w:rPr>
                <w:rFonts w:ascii="Times New Roman" w:eastAsia="Times New Roman" w:hAnsi="Times New Roman" w:cs="Times New Roman"/>
                <w:b/>
                <w:sz w:val="20"/>
                <w:szCs w:val="20"/>
              </w:rPr>
              <w:t>Task Name</w:t>
            </w:r>
          </w:p>
        </w:tc>
        <w:tc>
          <w:tcPr>
            <w:tcW w:w="1694" w:type="dxa"/>
            <w:tcBorders>
              <w:top w:val="nil"/>
              <w:left w:val="nil"/>
              <w:bottom w:val="nil"/>
              <w:right w:val="nil"/>
            </w:tcBorders>
            <w:shd w:val="clear" w:color="auto" w:fill="auto"/>
            <w:vAlign w:val="bottom"/>
          </w:tcPr>
          <w:p w:rsidR="00430013" w:rsidRDefault="009F646D">
            <w:pPr>
              <w:pStyle w:val="normal0"/>
              <w:spacing w:after="0" w:line="240" w:lineRule="auto"/>
              <w:ind w:left="700"/>
              <w:rPr>
                <w:rFonts w:ascii="Times New Roman" w:eastAsia="Times New Roman" w:hAnsi="Times New Roman" w:cs="Times New Roman"/>
                <w:b/>
                <w:sz w:val="20"/>
                <w:szCs w:val="20"/>
              </w:rPr>
            </w:pPr>
            <w:r>
              <w:rPr>
                <w:rFonts w:ascii="Times New Roman" w:eastAsia="Times New Roman" w:hAnsi="Times New Roman" w:cs="Times New Roman"/>
                <w:b/>
                <w:sz w:val="20"/>
                <w:szCs w:val="20"/>
              </w:rPr>
              <w:t>Duration</w:t>
            </w:r>
          </w:p>
        </w:tc>
        <w:tc>
          <w:tcPr>
            <w:tcW w:w="1628" w:type="dxa"/>
            <w:tcBorders>
              <w:top w:val="nil"/>
              <w:left w:val="nil"/>
              <w:bottom w:val="nil"/>
              <w:right w:val="nil"/>
            </w:tcBorders>
            <w:shd w:val="clear" w:color="auto" w:fill="auto"/>
            <w:vAlign w:val="bottom"/>
          </w:tcPr>
          <w:p w:rsidR="00430013" w:rsidRDefault="009F646D">
            <w:pPr>
              <w:pStyle w:val="normal0"/>
              <w:spacing w:after="0" w:line="240" w:lineRule="auto"/>
              <w:ind w:left="700"/>
              <w:rPr>
                <w:rFonts w:ascii="Times New Roman" w:eastAsia="Times New Roman" w:hAnsi="Times New Roman" w:cs="Times New Roman"/>
                <w:b/>
                <w:sz w:val="20"/>
                <w:szCs w:val="20"/>
              </w:rPr>
            </w:pPr>
            <w:r>
              <w:rPr>
                <w:rFonts w:ascii="Times New Roman" w:eastAsia="Times New Roman" w:hAnsi="Times New Roman" w:cs="Times New Roman"/>
                <w:b/>
                <w:sz w:val="20"/>
                <w:szCs w:val="20"/>
              </w:rPr>
              <w:t>Start</w:t>
            </w:r>
          </w:p>
        </w:tc>
        <w:tc>
          <w:tcPr>
            <w:tcW w:w="1628" w:type="dxa"/>
            <w:tcBorders>
              <w:top w:val="nil"/>
              <w:left w:val="nil"/>
              <w:bottom w:val="nil"/>
              <w:right w:val="nil"/>
            </w:tcBorders>
            <w:shd w:val="clear" w:color="auto" w:fill="auto"/>
            <w:vAlign w:val="bottom"/>
          </w:tcPr>
          <w:p w:rsidR="00430013" w:rsidRDefault="009F646D">
            <w:pPr>
              <w:pStyle w:val="normal0"/>
              <w:spacing w:after="0" w:line="240" w:lineRule="auto"/>
              <w:ind w:left="700"/>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Finish</w:t>
            </w:r>
          </w:p>
        </w:tc>
        <w:tc>
          <w:tcPr>
            <w:tcW w:w="2016" w:type="dxa"/>
            <w:tcBorders>
              <w:top w:val="nil"/>
              <w:left w:val="nil"/>
              <w:bottom w:val="nil"/>
              <w:right w:val="nil"/>
            </w:tcBorders>
            <w:shd w:val="clear" w:color="auto" w:fill="auto"/>
            <w:vAlign w:val="bottom"/>
          </w:tcPr>
          <w:p w:rsidR="00430013" w:rsidRDefault="009F646D">
            <w:pPr>
              <w:pStyle w:val="normal0"/>
              <w:spacing w:after="0" w:line="240" w:lineRule="auto"/>
              <w:ind w:left="700"/>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Predecessors</w:t>
            </w:r>
          </w:p>
        </w:tc>
        <w:tc>
          <w:tcPr>
            <w:tcW w:w="2349" w:type="dxa"/>
            <w:tcBorders>
              <w:top w:val="nil"/>
              <w:left w:val="nil"/>
              <w:bottom w:val="nil"/>
              <w:right w:val="nil"/>
            </w:tcBorders>
            <w:shd w:val="clear" w:color="auto" w:fill="auto"/>
            <w:vAlign w:val="bottom"/>
          </w:tcPr>
          <w:p w:rsidR="00430013" w:rsidRDefault="009F646D">
            <w:pPr>
              <w:pStyle w:val="norm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Assigned To</w:t>
            </w:r>
          </w:p>
        </w:tc>
        <w:tc>
          <w:tcPr>
            <w:tcW w:w="1549" w:type="dxa"/>
            <w:tcBorders>
              <w:top w:val="nil"/>
              <w:left w:val="nil"/>
              <w:bottom w:val="nil"/>
              <w:right w:val="nil"/>
            </w:tcBorders>
            <w:shd w:val="clear" w:color="auto" w:fill="auto"/>
            <w:vAlign w:val="bottom"/>
          </w:tcPr>
          <w:p w:rsidR="00430013" w:rsidRDefault="009F646D">
            <w:pPr>
              <w:pStyle w:val="norm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Complete</w:t>
            </w:r>
          </w:p>
        </w:tc>
        <w:tc>
          <w:tcPr>
            <w:tcW w:w="2349" w:type="dxa"/>
            <w:tcBorders>
              <w:top w:val="nil"/>
              <w:left w:val="nil"/>
              <w:bottom w:val="nil"/>
              <w:right w:val="nil"/>
            </w:tcBorders>
            <w:shd w:val="clear" w:color="auto" w:fill="auto"/>
            <w:vAlign w:val="bottom"/>
          </w:tcPr>
          <w:p w:rsidR="00430013" w:rsidRDefault="009F646D">
            <w:pPr>
              <w:pStyle w:val="norm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Status</w:t>
            </w:r>
          </w:p>
        </w:tc>
        <w:tc>
          <w:tcPr>
            <w:tcW w:w="10973" w:type="dxa"/>
            <w:tcBorders>
              <w:top w:val="nil"/>
              <w:left w:val="nil"/>
              <w:bottom w:val="nil"/>
              <w:right w:val="nil"/>
            </w:tcBorders>
            <w:shd w:val="clear" w:color="auto" w:fill="auto"/>
            <w:vAlign w:val="bottom"/>
          </w:tcPr>
          <w:p w:rsidR="00430013" w:rsidRDefault="009F646D">
            <w:pPr>
              <w:pStyle w:val="norm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Comments</w:t>
            </w: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Phase 1</w:t>
            </w:r>
          </w:p>
        </w:tc>
        <w:tc>
          <w:tcPr>
            <w:tcW w:w="1694"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Signature of Project Charter and financing.</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10/29/18</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10/29/18</w:t>
            </w: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Milestone 1</w:t>
            </w: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a. Architectural plans are finished</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4d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10/30/18</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11/02/18</w:t>
            </w:r>
          </w:p>
        </w:tc>
        <w:tc>
          <w:tcPr>
            <w:tcW w:w="2016"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b. Schedule Engineering, Sidewalks, Drainage</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11/05/18</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11/09/18</w:t>
            </w:r>
          </w:p>
        </w:tc>
        <w:tc>
          <w:tcPr>
            <w:tcW w:w="2016"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PrM</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c. Landscape modification according to DBP Design</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11/12/18</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11/16/18</w:t>
            </w:r>
          </w:p>
        </w:tc>
        <w:tc>
          <w:tcPr>
            <w:tcW w:w="2016"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Sub-Contr</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Procurement of property.</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11/12/18</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11/16/18</w:t>
            </w: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Control</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Milestone 2.</w:t>
            </w: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a. Plan Approval by City Building</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11/19/18</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11/23/18</w:t>
            </w:r>
          </w:p>
        </w:tc>
        <w:tc>
          <w:tcPr>
            <w:tcW w:w="2016"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b. All building permits acquired</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11/26/18</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11/30/18</w:t>
            </w:r>
          </w:p>
        </w:tc>
        <w:tc>
          <w:tcPr>
            <w:tcW w:w="2016"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PrM</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c. Groundwork, Landscaping</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12/03/18</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12/07/18</w:t>
            </w:r>
          </w:p>
        </w:tc>
        <w:tc>
          <w:tcPr>
            <w:tcW w:w="2016"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d. Construction Supplies ordered with delivery setup</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12/03/18</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12/07/18</w:t>
            </w: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PrM</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e. Foundations, plumbing, and electric inspections scheduled</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12/03/18</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12/07/18</w:t>
            </w: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PrM</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Phase 2</w:t>
            </w:r>
          </w:p>
        </w:tc>
        <w:tc>
          <w:tcPr>
            <w:tcW w:w="1694"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Deconstruction &amp; foundation work</w:t>
            </w:r>
          </w:p>
        </w:tc>
        <w:tc>
          <w:tcPr>
            <w:tcW w:w="1694"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Milestone 3. Construction Begins Phase 1</w:t>
            </w: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a. Inspections for the foundation, plumbing, and electric performed.</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12/10/18</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12/14/18</w:t>
            </w: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QC &amp; QA</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b. Changes made if needed.</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4d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12/17/18</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12/20/18</w:t>
            </w:r>
          </w:p>
        </w:tc>
        <w:tc>
          <w:tcPr>
            <w:tcW w:w="2016"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PM, Contractor</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c. Deconstruction of any existing for remodel, install flooring</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4d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12/18/18</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12/21/18</w:t>
            </w: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d. Order supplies and set delivery date for next phase.</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12/17/18</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12/21/18</w:t>
            </w: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PrM</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e. Set inspection times and dates</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12/17/18</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12/21/18</w:t>
            </w: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PrM</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Phase 3</w:t>
            </w:r>
          </w:p>
        </w:tc>
        <w:tc>
          <w:tcPr>
            <w:tcW w:w="1694"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Framing, and electric</w:t>
            </w:r>
          </w:p>
        </w:tc>
        <w:tc>
          <w:tcPr>
            <w:tcW w:w="1694"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Milestone 4. Construction Begins Phase 2</w:t>
            </w: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a. Inspections black top, landscaping, and any changes</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3d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01/02/19</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01/04/19</w:t>
            </w: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QC &amp; QA</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b. Framing, and electrical installs, lighting boxes countertops.</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8d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01/02/19</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01/11/19</w:t>
            </w: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 Contractor</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c. Order supplies and schedule delivery for the next phase.</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01/07/19</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01/11/19</w:t>
            </w: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PrM</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d. Schedule framing inspector, electrical inspector, and DBP inspector.</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01/07/19</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01/11/19</w:t>
            </w: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PrM</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Stucco, drywall, concrete for landscaping</w:t>
            </w:r>
          </w:p>
        </w:tc>
        <w:tc>
          <w:tcPr>
            <w:tcW w:w="1694"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Milestone 5.  Construction Begins Phase 3</w:t>
            </w: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a. Inspections, framing and electrical</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01/14/19</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01/18/19</w:t>
            </w: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QC &amp; QA</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b. Make changes if needed.</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6d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01/16/19</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01/23/19</w:t>
            </w: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c. Install outside hardy backer, stucco</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01/21/19</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01/25/19</w:t>
            </w: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d.  Drywall, tape, and texture</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01/21/19</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01/25/19</w:t>
            </w: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 Contractor</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e. Sinks, toilets, tile work lighting assemblies, external lighting.</w:t>
            </w:r>
            <w:proofErr w:type="gramEnd"/>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01/28/19</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02/01/19</w:t>
            </w:r>
          </w:p>
        </w:tc>
        <w:tc>
          <w:tcPr>
            <w:tcW w:w="2016"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f. Order supplies for the next phase scheduled a delivery date</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01/28/1</w:t>
            </w:r>
            <w:r>
              <w:rPr>
                <w:rFonts w:ascii="Times New Roman" w:eastAsia="Times New Roman" w:hAnsi="Times New Roman" w:cs="Times New Roman"/>
                <w:sz w:val="20"/>
                <w:szCs w:val="20"/>
              </w:rPr>
              <w:lastRenderedPageBreak/>
              <w:t>9</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02/01/1</w:t>
            </w:r>
            <w:r>
              <w:rPr>
                <w:rFonts w:ascii="Times New Roman" w:eastAsia="Times New Roman" w:hAnsi="Times New Roman" w:cs="Times New Roman"/>
                <w:sz w:val="20"/>
                <w:szCs w:val="20"/>
              </w:rPr>
              <w:lastRenderedPageBreak/>
              <w:t>9</w:t>
            </w: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PrM</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g.  Schedule inspections for next phase</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01/28/19</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02/01/19</w:t>
            </w: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PrM</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Phase 4</w:t>
            </w:r>
          </w:p>
        </w:tc>
        <w:tc>
          <w:tcPr>
            <w:tcW w:w="1694"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Finish Carpentry, Painting, Roofing, Blacktop and signage</w:t>
            </w:r>
          </w:p>
        </w:tc>
        <w:tc>
          <w:tcPr>
            <w:tcW w:w="1694"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Milestone 6. Construction Begins Phase 4</w:t>
            </w: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a. Inspections performed for stucco, insulation, lighting, roof, and plumbing.</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02/04/19</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02/08/19</w:t>
            </w: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QC &amp; QA</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b. Make changes if needed.</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6d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02/06/19</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02/13/19</w:t>
            </w: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PM / Contractor</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c. Finish Carpentry, Painting, Roofing</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7d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02/14/19</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02/22/19</w:t>
            </w:r>
          </w:p>
        </w:tc>
        <w:tc>
          <w:tcPr>
            <w:tcW w:w="2016"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Contractor</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D.  Tables Chairs, Point of Sales system, Music Systems, Signage, Alarm Systems, and Blacktop Painting</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02/18/19</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02/22/19</w:t>
            </w: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Sub Contractor</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d. Schedule final roof inspections, fire code inspections, and all other final city inspections</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02/25/19</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03/01/19</w:t>
            </w:r>
          </w:p>
        </w:tc>
        <w:tc>
          <w:tcPr>
            <w:tcW w:w="2016"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PrM</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e. Schedule DBP deliverable sign-off.</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02/25/19</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03/01/19</w:t>
            </w: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PrM</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Phase 5</w:t>
            </w:r>
          </w:p>
        </w:tc>
        <w:tc>
          <w:tcPr>
            <w:tcW w:w="1694"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Walk Through, Sign-off,</w:t>
            </w:r>
          </w:p>
        </w:tc>
        <w:tc>
          <w:tcPr>
            <w:tcW w:w="1694"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Milestone 7.</w:t>
            </w: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a. Inspections--all final.</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10d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02/25/19</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03/08/19</w:t>
            </w:r>
          </w:p>
        </w:tc>
        <w:tc>
          <w:tcPr>
            <w:tcW w:w="2016"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QC &amp; QA &amp; DBP</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b. Make changes if needed and reschedule if needed.</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03/11/19</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03/15/19</w:t>
            </w:r>
          </w:p>
        </w:tc>
        <w:tc>
          <w:tcPr>
            <w:tcW w:w="2016"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PM / Contractor</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c. DBP &amp; Client inspections</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03/18/19</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03/22/19</w:t>
            </w:r>
          </w:p>
        </w:tc>
        <w:tc>
          <w:tcPr>
            <w:tcW w:w="2016"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QC &amp; QA &amp; PM</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e. Deliverable sign-off.</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03/25/19</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03/29/19</w:t>
            </w:r>
          </w:p>
        </w:tc>
        <w:tc>
          <w:tcPr>
            <w:tcW w:w="2016"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Improvement Meeting</w:t>
            </w:r>
          </w:p>
        </w:tc>
        <w:tc>
          <w:tcPr>
            <w:tcW w:w="1694"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5d</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04/01/19</w:t>
            </w:r>
          </w:p>
        </w:tc>
        <w:tc>
          <w:tcPr>
            <w:tcW w:w="1628"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04/05/19</w:t>
            </w:r>
          </w:p>
        </w:tc>
        <w:tc>
          <w:tcPr>
            <w:tcW w:w="2016" w:type="dxa"/>
            <w:tcBorders>
              <w:top w:val="nil"/>
              <w:left w:val="nil"/>
              <w:bottom w:val="nil"/>
              <w:right w:val="nil"/>
            </w:tcBorders>
            <w:shd w:val="clear" w:color="auto" w:fill="auto"/>
          </w:tcPr>
          <w:p w:rsidR="00430013" w:rsidRDefault="009F646D">
            <w:pPr>
              <w:pStyle w:val="normal0"/>
              <w:spacing w:after="0" w:line="240" w:lineRule="auto"/>
              <w:ind w:left="700"/>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c>
          <w:tcPr>
            <w:tcW w:w="2349" w:type="dxa"/>
            <w:tcBorders>
              <w:top w:val="nil"/>
              <w:left w:val="nil"/>
              <w:bottom w:val="nil"/>
              <w:right w:val="nil"/>
            </w:tcBorders>
            <w:shd w:val="clear" w:color="auto" w:fill="auto"/>
          </w:tcPr>
          <w:p w:rsidR="00430013" w:rsidRDefault="009F646D">
            <w:pPr>
              <w:pStyle w:val="norm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All Managers</w:t>
            </w:r>
          </w:p>
        </w:tc>
        <w:tc>
          <w:tcPr>
            <w:tcW w:w="15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vAlign w:val="bottom"/>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94" w:type="dxa"/>
            <w:tcBorders>
              <w:top w:val="nil"/>
              <w:left w:val="nil"/>
              <w:bottom w:val="nil"/>
              <w:right w:val="nil"/>
            </w:tcBorders>
            <w:shd w:val="clear" w:color="auto" w:fill="auto"/>
            <w:vAlign w:val="bottom"/>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vAlign w:val="bottom"/>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vAlign w:val="bottom"/>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vAlign w:val="bottom"/>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Default="00430013">
            <w:pPr>
              <w:pStyle w:val="normal0"/>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vAlign w:val="bottom"/>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vAlign w:val="bottom"/>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vAlign w:val="bottom"/>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94" w:type="dxa"/>
            <w:tcBorders>
              <w:top w:val="nil"/>
              <w:left w:val="nil"/>
              <w:bottom w:val="nil"/>
              <w:right w:val="nil"/>
            </w:tcBorders>
            <w:shd w:val="clear" w:color="auto" w:fill="auto"/>
            <w:vAlign w:val="bottom"/>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vAlign w:val="bottom"/>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vAlign w:val="bottom"/>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vAlign w:val="bottom"/>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Default="00430013">
            <w:pPr>
              <w:pStyle w:val="normal0"/>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vAlign w:val="bottom"/>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vAlign w:val="bottom"/>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vAlign w:val="bottom"/>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94" w:type="dxa"/>
            <w:tcBorders>
              <w:top w:val="nil"/>
              <w:left w:val="nil"/>
              <w:bottom w:val="nil"/>
              <w:right w:val="nil"/>
            </w:tcBorders>
            <w:shd w:val="clear" w:color="auto" w:fill="auto"/>
            <w:vAlign w:val="bottom"/>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vAlign w:val="bottom"/>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vAlign w:val="bottom"/>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vAlign w:val="bottom"/>
          </w:tcPr>
          <w:p w:rsidR="00430013" w:rsidRDefault="00430013">
            <w:pPr>
              <w:pStyle w:val="normal0"/>
              <w:spacing w:after="0" w:line="240" w:lineRule="auto"/>
              <w:ind w:left="700"/>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Default="00430013">
            <w:pPr>
              <w:pStyle w:val="normal0"/>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vAlign w:val="bottom"/>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vAlign w:val="bottom"/>
          </w:tcPr>
          <w:p w:rsidR="00430013" w:rsidRDefault="00430013">
            <w:pPr>
              <w:pStyle w:val="normal0"/>
              <w:spacing w:after="0" w:line="240" w:lineRule="auto"/>
              <w:rPr>
                <w:rFonts w:ascii="Times New Roman" w:eastAsia="Times New Roman" w:hAnsi="Times New Roman" w:cs="Times New Roman"/>
                <w:sz w:val="20"/>
                <w:szCs w:val="20"/>
              </w:rPr>
            </w:pPr>
          </w:p>
        </w:tc>
      </w:tr>
      <w:tr w:rsidR="00430013">
        <w:trPr>
          <w:trHeight w:val="300"/>
        </w:trPr>
        <w:tc>
          <w:tcPr>
            <w:tcW w:w="6840" w:type="dxa"/>
            <w:tcBorders>
              <w:top w:val="nil"/>
              <w:left w:val="nil"/>
              <w:bottom w:val="nil"/>
              <w:right w:val="nil"/>
            </w:tcBorders>
            <w:shd w:val="clear" w:color="auto" w:fill="auto"/>
            <w:vAlign w:val="bottom"/>
          </w:tcPr>
          <w:p w:rsidR="00430013" w:rsidRDefault="00430013">
            <w:pPr>
              <w:pStyle w:val="normal0"/>
              <w:spacing w:after="0" w:line="240" w:lineRule="auto"/>
              <w:rPr>
                <w:rFonts w:ascii="Times New Roman" w:eastAsia="Times New Roman" w:hAnsi="Times New Roman" w:cs="Times New Roman"/>
                <w:sz w:val="20"/>
                <w:szCs w:val="20"/>
              </w:rPr>
            </w:pPr>
          </w:p>
        </w:tc>
        <w:tc>
          <w:tcPr>
            <w:tcW w:w="1694" w:type="dxa"/>
            <w:tcBorders>
              <w:top w:val="nil"/>
              <w:left w:val="nil"/>
              <w:bottom w:val="nil"/>
              <w:right w:val="nil"/>
            </w:tcBorders>
            <w:shd w:val="clear" w:color="auto" w:fill="auto"/>
            <w:vAlign w:val="bottom"/>
          </w:tcPr>
          <w:p w:rsidR="00430013" w:rsidRDefault="00430013">
            <w:pPr>
              <w:pStyle w:val="normal0"/>
              <w:spacing w:after="0" w:line="240" w:lineRule="auto"/>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vAlign w:val="bottom"/>
          </w:tcPr>
          <w:p w:rsidR="00430013" w:rsidRDefault="00430013">
            <w:pPr>
              <w:pStyle w:val="normal0"/>
              <w:spacing w:after="0" w:line="240" w:lineRule="auto"/>
              <w:rPr>
                <w:rFonts w:ascii="Times New Roman" w:eastAsia="Times New Roman" w:hAnsi="Times New Roman" w:cs="Times New Roman"/>
                <w:sz w:val="20"/>
                <w:szCs w:val="20"/>
              </w:rPr>
            </w:pPr>
          </w:p>
        </w:tc>
        <w:tc>
          <w:tcPr>
            <w:tcW w:w="1628" w:type="dxa"/>
            <w:tcBorders>
              <w:top w:val="nil"/>
              <w:left w:val="nil"/>
              <w:bottom w:val="nil"/>
              <w:right w:val="nil"/>
            </w:tcBorders>
            <w:shd w:val="clear" w:color="auto" w:fill="auto"/>
            <w:vAlign w:val="bottom"/>
          </w:tcPr>
          <w:p w:rsidR="00430013" w:rsidRDefault="00430013">
            <w:pPr>
              <w:pStyle w:val="normal0"/>
              <w:spacing w:after="0" w:line="240" w:lineRule="auto"/>
              <w:rPr>
                <w:rFonts w:ascii="Times New Roman" w:eastAsia="Times New Roman" w:hAnsi="Times New Roman" w:cs="Times New Roman"/>
                <w:sz w:val="20"/>
                <w:szCs w:val="20"/>
              </w:rPr>
            </w:pPr>
          </w:p>
        </w:tc>
        <w:tc>
          <w:tcPr>
            <w:tcW w:w="2016" w:type="dxa"/>
            <w:tcBorders>
              <w:top w:val="nil"/>
              <w:left w:val="nil"/>
              <w:bottom w:val="nil"/>
              <w:right w:val="nil"/>
            </w:tcBorders>
            <w:shd w:val="clear" w:color="auto" w:fill="auto"/>
            <w:vAlign w:val="bottom"/>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Default="00430013">
            <w:pPr>
              <w:pStyle w:val="normal0"/>
              <w:spacing w:after="0" w:line="240" w:lineRule="auto"/>
              <w:rPr>
                <w:rFonts w:ascii="Times New Roman" w:eastAsia="Times New Roman" w:hAnsi="Times New Roman" w:cs="Times New Roman"/>
                <w:sz w:val="20"/>
                <w:szCs w:val="20"/>
              </w:rPr>
            </w:pPr>
          </w:p>
        </w:tc>
        <w:tc>
          <w:tcPr>
            <w:tcW w:w="1549" w:type="dxa"/>
            <w:tcBorders>
              <w:top w:val="nil"/>
              <w:left w:val="nil"/>
              <w:bottom w:val="nil"/>
              <w:right w:val="nil"/>
            </w:tcBorders>
            <w:shd w:val="clear" w:color="auto" w:fill="auto"/>
            <w:vAlign w:val="bottom"/>
          </w:tcPr>
          <w:p w:rsidR="00430013" w:rsidRDefault="00430013">
            <w:pPr>
              <w:pStyle w:val="normal0"/>
              <w:spacing w:after="0" w:line="240" w:lineRule="auto"/>
              <w:rPr>
                <w:rFonts w:ascii="Times New Roman" w:eastAsia="Times New Roman" w:hAnsi="Times New Roman" w:cs="Times New Roman"/>
                <w:sz w:val="20"/>
                <w:szCs w:val="20"/>
              </w:rPr>
            </w:pPr>
          </w:p>
        </w:tc>
        <w:tc>
          <w:tcPr>
            <w:tcW w:w="2349" w:type="dxa"/>
            <w:tcBorders>
              <w:top w:val="nil"/>
              <w:left w:val="nil"/>
              <w:bottom w:val="nil"/>
              <w:right w:val="nil"/>
            </w:tcBorders>
            <w:shd w:val="clear" w:color="auto" w:fill="auto"/>
            <w:vAlign w:val="bottom"/>
          </w:tcPr>
          <w:p w:rsidR="00430013" w:rsidRDefault="00430013">
            <w:pPr>
              <w:pStyle w:val="normal0"/>
              <w:spacing w:after="0" w:line="240" w:lineRule="auto"/>
              <w:rPr>
                <w:rFonts w:ascii="Times New Roman" w:eastAsia="Times New Roman" w:hAnsi="Times New Roman" w:cs="Times New Roman"/>
                <w:sz w:val="20"/>
                <w:szCs w:val="20"/>
              </w:rPr>
            </w:pPr>
          </w:p>
        </w:tc>
        <w:tc>
          <w:tcPr>
            <w:tcW w:w="10973" w:type="dxa"/>
            <w:tcBorders>
              <w:top w:val="nil"/>
              <w:left w:val="nil"/>
              <w:bottom w:val="nil"/>
              <w:right w:val="nil"/>
            </w:tcBorders>
            <w:shd w:val="clear" w:color="auto" w:fill="auto"/>
            <w:vAlign w:val="bottom"/>
          </w:tcPr>
          <w:p w:rsidR="00430013" w:rsidRDefault="00430013">
            <w:pPr>
              <w:pStyle w:val="normal0"/>
              <w:spacing w:after="0" w:line="240" w:lineRule="auto"/>
              <w:rPr>
                <w:rFonts w:ascii="Times New Roman" w:eastAsia="Times New Roman" w:hAnsi="Times New Roman" w:cs="Times New Roman"/>
                <w:sz w:val="20"/>
                <w:szCs w:val="20"/>
              </w:rPr>
            </w:pPr>
          </w:p>
        </w:tc>
      </w:tr>
    </w:tbl>
    <w:p w:rsidR="00430013" w:rsidRDefault="009F646D">
      <w:pPr>
        <w:pStyle w:val="normal0"/>
        <w:spacing w:after="113" w:line="480" w:lineRule="auto"/>
        <w:ind w:right="2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 schedule management plan is a component of the project management plan that establishes the activities for developing, monitoring, and controlling the project or program.  The methodology of how the project schedule is implemented is first on a</w:t>
      </w:r>
      <w:r>
        <w:rPr>
          <w:rFonts w:ascii="Times New Roman" w:eastAsia="Times New Roman" w:hAnsi="Times New Roman" w:cs="Times New Roman"/>
          <w:sz w:val="24"/>
          <w:szCs w:val="24"/>
        </w:rPr>
        <w:t xml:space="preserve"> weekly basis.  On a 16-week timetable not including the purchase of the property.  Secondly, the schedule is separated into phases.  These phases relate to the different modes of construction, groundwork, concrete, rough framing, and finish. Finally, </w:t>
      </w:r>
      <w:proofErr w:type="gramStart"/>
      <w:r>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sub-project is governed by milestones and deliverables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With each short goal as a motivator as well as a trackable item for benchmarking progress.</w:t>
      </w:r>
      <w:proofErr w:type="gramEnd"/>
      <w:r>
        <w:rPr>
          <w:rFonts w:ascii="Times New Roman" w:eastAsia="Times New Roman" w:hAnsi="Times New Roman" w:cs="Times New Roman"/>
          <w:sz w:val="24"/>
          <w:szCs w:val="24"/>
        </w:rPr>
        <w:t xml:space="preserve"> The Gantt Chart above </w:t>
      </w:r>
      <w:proofErr w:type="gramStart"/>
      <w:r>
        <w:rPr>
          <w:rFonts w:ascii="Times New Roman" w:eastAsia="Times New Roman" w:hAnsi="Times New Roman" w:cs="Times New Roman"/>
          <w:sz w:val="24"/>
          <w:szCs w:val="24"/>
        </w:rPr>
        <w:t>list</w:t>
      </w:r>
      <w:proofErr w:type="gramEnd"/>
      <w:r>
        <w:rPr>
          <w:rFonts w:ascii="Times New Roman" w:eastAsia="Times New Roman" w:hAnsi="Times New Roman" w:cs="Times New Roman"/>
          <w:sz w:val="24"/>
          <w:szCs w:val="24"/>
        </w:rPr>
        <w:t xml:space="preserve"> the weeks by Phase and highlight the critical pathway in red.  For the complete S</w:t>
      </w:r>
      <w:r>
        <w:rPr>
          <w:rFonts w:ascii="Times New Roman" w:eastAsia="Times New Roman" w:hAnsi="Times New Roman" w:cs="Times New Roman"/>
          <w:sz w:val="24"/>
          <w:szCs w:val="24"/>
        </w:rPr>
        <w:t>chedule Management Plan, please see appendix (8).</w:t>
      </w:r>
    </w:p>
    <w:p w:rsidR="00430013" w:rsidRDefault="009F646D">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Quality Management Plan</w:t>
      </w:r>
    </w:p>
    <w:p w:rsidR="00430013" w:rsidRDefault="009F646D">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Quality Management Plan lists the process of tracking quality.  Quality management under this document is defined as a system of planned activities that ensures that the deliverables of the DBP-Store sub-project that meet or exceed the client requireme</w:t>
      </w:r>
      <w:r>
        <w:rPr>
          <w:rFonts w:ascii="Times New Roman" w:eastAsia="Times New Roman" w:hAnsi="Times New Roman" w:cs="Times New Roman"/>
          <w:sz w:val="24"/>
          <w:szCs w:val="24"/>
        </w:rPr>
        <w:t>nts, specifications and potentials. The system includes inspections, verifications, and evaluations of materials and artistry required to essay the quality of the deliverables. This quality management plan in conjunction with the other project plans identi</w:t>
      </w:r>
      <w:r>
        <w:rPr>
          <w:rFonts w:ascii="Times New Roman" w:eastAsia="Times New Roman" w:hAnsi="Times New Roman" w:cs="Times New Roman"/>
          <w:sz w:val="24"/>
          <w:szCs w:val="24"/>
        </w:rPr>
        <w:t xml:space="preserve">fies the necessary personnel involved in the quality team and their responsibilities. </w:t>
      </w:r>
    </w:p>
    <w:p w:rsidR="00430013" w:rsidRDefault="009F646D">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Objective </w:t>
      </w:r>
    </w:p>
    <w:p w:rsidR="00430013" w:rsidRDefault="009F646D">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objective of this project quality management plan is to ensure that the DBP-Store sub-project is delivered by the contractual specifications, to satisfy s</w:t>
      </w:r>
      <w:r>
        <w:rPr>
          <w:rFonts w:ascii="Times New Roman" w:eastAsia="Times New Roman" w:hAnsi="Times New Roman" w:cs="Times New Roman"/>
          <w:sz w:val="24"/>
          <w:szCs w:val="24"/>
        </w:rPr>
        <w:t>takeholder requirements, to reduce the cost of quality (namely cost of re-works, code violation, unnecessary maintenance and repair costs) and to complete the project within the contractual baselines.</w:t>
      </w:r>
    </w:p>
    <w:p w:rsidR="00430013" w:rsidRDefault="009F646D">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Quality management shall focus on both product quality </w:t>
      </w:r>
      <w:r>
        <w:rPr>
          <w:rFonts w:ascii="Times New Roman" w:eastAsia="Times New Roman" w:hAnsi="Times New Roman" w:cs="Times New Roman"/>
          <w:sz w:val="24"/>
          <w:szCs w:val="24"/>
        </w:rPr>
        <w:t>and project quality.  Product quality is the quality of deliverables and focuses on product specifications, code requirements, and aesthetic requirements. Project quality more is concerned with the product is delivered.  It focuses more on the production p</w:t>
      </w:r>
      <w:r>
        <w:rPr>
          <w:rFonts w:ascii="Times New Roman" w:eastAsia="Times New Roman" w:hAnsi="Times New Roman" w:cs="Times New Roman"/>
          <w:sz w:val="24"/>
          <w:szCs w:val="24"/>
        </w:rPr>
        <w:t>rocesses, planning, etc. The quality system, in general, shall follow the Plan – Do – Check – Act approach, while Total Quality Management will remain the responsibility of every employee quality will be further checked by Quality Control (QC) which are em</w:t>
      </w:r>
      <w:r>
        <w:rPr>
          <w:rFonts w:ascii="Times New Roman" w:eastAsia="Times New Roman" w:hAnsi="Times New Roman" w:cs="Times New Roman"/>
          <w:sz w:val="24"/>
          <w:szCs w:val="24"/>
        </w:rPr>
        <w:t xml:space="preserve">ployed by the city, county and state building departments, DBP-QC which are employed by DBP-Store subproject team, and QA which are employed by DBP main project team. The complete 900 </w:t>
      </w:r>
      <w:proofErr w:type="gramStart"/>
      <w:r>
        <w:rPr>
          <w:rFonts w:ascii="Times New Roman" w:eastAsia="Times New Roman" w:hAnsi="Times New Roman" w:cs="Times New Roman"/>
          <w:sz w:val="24"/>
          <w:szCs w:val="24"/>
        </w:rPr>
        <w:t>form</w:t>
      </w:r>
      <w:proofErr w:type="gramEnd"/>
      <w:r>
        <w:rPr>
          <w:rFonts w:ascii="Times New Roman" w:eastAsia="Times New Roman" w:hAnsi="Times New Roman" w:cs="Times New Roman"/>
          <w:sz w:val="24"/>
          <w:szCs w:val="24"/>
        </w:rPr>
        <w:t xml:space="preserve"> is available in the appendix (9). </w:t>
      </w:r>
    </w:p>
    <w:p w:rsidR="00430013" w:rsidRDefault="009F646D">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Risk Management Plan</w:t>
      </w:r>
    </w:p>
    <w:p w:rsidR="00430013" w:rsidRDefault="009F646D">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Risk manage</w:t>
      </w:r>
      <w:r>
        <w:rPr>
          <w:rFonts w:ascii="Times New Roman" w:eastAsia="Times New Roman" w:hAnsi="Times New Roman" w:cs="Times New Roman"/>
          <w:sz w:val="24"/>
          <w:szCs w:val="24"/>
        </w:rPr>
        <w:t>ment will be conducted throughout the subproject.  First, through TQM the quality of work performed will be closely monitored.  Secondly, the risk will be addressed by initial inspections and on-going inspections of documents, work, and deliverables.  Ther</w:t>
      </w:r>
      <w:r>
        <w:rPr>
          <w:rFonts w:ascii="Times New Roman" w:eastAsia="Times New Roman" w:hAnsi="Times New Roman" w:cs="Times New Roman"/>
          <w:sz w:val="24"/>
          <w:szCs w:val="24"/>
        </w:rPr>
        <w:t>e will be three levels of inspection 1.  Quality Control (QC) are building inspectors employed by the city, county, and state to ensure compliance with city, county, and state building codes.  These inspectors will have initial, follow-up, and final inspec</w:t>
      </w:r>
      <w:r>
        <w:rPr>
          <w:rFonts w:ascii="Times New Roman" w:eastAsia="Times New Roman" w:hAnsi="Times New Roman" w:cs="Times New Roman"/>
          <w:sz w:val="24"/>
          <w:szCs w:val="24"/>
        </w:rPr>
        <w:t>tions. 2. Dutch Brothers Plus Quality Control (DBP-QC).  These are inspectors employed by DBP-Store sub-project that inspect all procurements, deliverables, work standards, DBP quality requirements, and machinery to make sure orders and complete and of goo</w:t>
      </w:r>
      <w:r>
        <w:rPr>
          <w:rFonts w:ascii="Times New Roman" w:eastAsia="Times New Roman" w:hAnsi="Times New Roman" w:cs="Times New Roman"/>
          <w:sz w:val="24"/>
          <w:szCs w:val="24"/>
        </w:rPr>
        <w:t>d quality, work standards meet quality assurance and safety standards, and machinery is in good safe operating condition. Finally, the PQM will function as the QA representative for the Control Board.  QA will be watching to make sure quality is not lowere</w:t>
      </w:r>
      <w:r>
        <w:rPr>
          <w:rFonts w:ascii="Times New Roman" w:eastAsia="Times New Roman" w:hAnsi="Times New Roman" w:cs="Times New Roman"/>
          <w:sz w:val="24"/>
          <w:szCs w:val="24"/>
        </w:rPr>
        <w:t xml:space="preserve">d, costs are maintained, and deliverables are presented as scheduled. Lastly, </w:t>
      </w:r>
      <w:proofErr w:type="gramStart"/>
      <w:r>
        <w:rPr>
          <w:rFonts w:ascii="Times New Roman" w:eastAsia="Times New Roman" w:hAnsi="Times New Roman" w:cs="Times New Roman"/>
          <w:sz w:val="24"/>
          <w:szCs w:val="24"/>
        </w:rPr>
        <w:t>the worksite is inspected by OSHA</w:t>
      </w:r>
      <w:proofErr w:type="gramEnd"/>
      <w:r>
        <w:rPr>
          <w:rFonts w:ascii="Times New Roman" w:eastAsia="Times New Roman" w:hAnsi="Times New Roman" w:cs="Times New Roman"/>
          <w:sz w:val="24"/>
          <w:szCs w:val="24"/>
        </w:rPr>
        <w:t xml:space="preserve"> on a random basis. -­</w:t>
      </w:r>
      <w:r>
        <w:rPr>
          <w:rFonts w:ascii="Cambria" w:eastAsia="Cambria" w:hAnsi="Cambria" w:cs="Cambria"/>
          <w:sz w:val="24"/>
          <w:szCs w:val="24"/>
        </w:rPr>
        <w:t>‐</w:t>
      </w:r>
      <w:r>
        <w:rPr>
          <w:rFonts w:ascii="Times New Roman" w:eastAsia="Times New Roman" w:hAnsi="Times New Roman" w:cs="Times New Roman"/>
          <w:sz w:val="24"/>
          <w:szCs w:val="24"/>
        </w:rPr>
        <w:t xml:space="preserve"> Stakeholder Management Plan. Please refer to the complete Risk Management Plan with is available in the appendix (10).</w:t>
      </w:r>
    </w:p>
    <w:p w:rsidR="00430013" w:rsidRDefault="009F646D">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w:t>
      </w:r>
      <w:r>
        <w:rPr>
          <w:rFonts w:ascii="Times New Roman" w:eastAsia="Times New Roman" w:hAnsi="Times New Roman" w:cs="Times New Roman"/>
          <w:b/>
          <w:sz w:val="24"/>
          <w:szCs w:val="24"/>
        </w:rPr>
        <w:t>affing/Human Resource Management Plan</w:t>
      </w:r>
    </w:p>
    <w:p w:rsidR="00430013" w:rsidRDefault="009F646D">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Human Resources Management Plan describes who will be hired for what where.  People with the right skills and experiences are needed for the successful completion of the sub-project. The intention of the HR Managem</w:t>
      </w:r>
      <w:r>
        <w:rPr>
          <w:rFonts w:ascii="Times New Roman" w:eastAsia="Times New Roman" w:hAnsi="Times New Roman" w:cs="Times New Roman"/>
          <w:sz w:val="24"/>
          <w:szCs w:val="24"/>
        </w:rPr>
        <w:t>ent Plan is to identify and define the necessary positions for the success of the project.  Missing or incorrect personnel will result in significant risk for the project's success. Please refer to the Project Risk Management Plan.  For the complete Resour</w:t>
      </w:r>
      <w:r>
        <w:rPr>
          <w:rFonts w:ascii="Times New Roman" w:eastAsia="Times New Roman" w:hAnsi="Times New Roman" w:cs="Times New Roman"/>
          <w:sz w:val="24"/>
          <w:szCs w:val="24"/>
        </w:rPr>
        <w:t>ce Management Plan, please see appendix (11).</w:t>
      </w:r>
      <w:r>
        <w:rPr>
          <w:noProof/>
        </w:rPr>
        <w:drawing>
          <wp:anchor distT="0" distB="0" distL="114300" distR="114300" simplePos="0" relativeHeight="251662336" behindDoc="0" locked="0" layoutInCell="1" hidden="0" allowOverlap="1">
            <wp:simplePos x="0" y="0"/>
            <wp:positionH relativeFrom="margin">
              <wp:posOffset>1272</wp:posOffset>
            </wp:positionH>
            <wp:positionV relativeFrom="paragraph">
              <wp:posOffset>0</wp:posOffset>
            </wp:positionV>
            <wp:extent cx="5801995" cy="2463165"/>
            <wp:effectExtent l="0" t="0" r="0" b="0"/>
            <wp:wrapTopAndBottom distT="0" distB="0"/>
            <wp:docPr id="251" name="image976.png"/>
            <wp:cNvGraphicFramePr/>
            <a:graphic xmlns:a="http://schemas.openxmlformats.org/drawingml/2006/main">
              <a:graphicData uri="http://schemas.openxmlformats.org/drawingml/2006/picture">
                <pic:pic xmlns:pic="http://schemas.openxmlformats.org/drawingml/2006/picture">
                  <pic:nvPicPr>
                    <pic:cNvPr id="0" name="image976.png"/>
                    <pic:cNvPicPr preferRelativeResize="0"/>
                  </pic:nvPicPr>
                  <pic:blipFill>
                    <a:blip r:embed="rId15"/>
                    <a:srcRect/>
                    <a:stretch>
                      <a:fillRect/>
                    </a:stretch>
                  </pic:blipFill>
                  <pic:spPr>
                    <a:xfrm>
                      <a:off x="0" y="0"/>
                      <a:ext cx="5801995" cy="2463165"/>
                    </a:xfrm>
                    <a:prstGeom prst="rect">
                      <a:avLst/>
                    </a:prstGeom>
                    <a:ln/>
                  </pic:spPr>
                </pic:pic>
              </a:graphicData>
            </a:graphic>
          </wp:anchor>
        </w:drawing>
      </w:r>
    </w:p>
    <w:p w:rsidR="00430013" w:rsidRDefault="00430013">
      <w:pPr>
        <w:pStyle w:val="normal0"/>
        <w:spacing w:line="480" w:lineRule="auto"/>
        <w:jc w:val="center"/>
        <w:rPr>
          <w:rFonts w:ascii="Times New Roman" w:eastAsia="Times New Roman" w:hAnsi="Times New Roman" w:cs="Times New Roman"/>
          <w:b/>
          <w:sz w:val="24"/>
          <w:szCs w:val="24"/>
        </w:rPr>
      </w:pPr>
    </w:p>
    <w:p w:rsidR="00430013" w:rsidRDefault="00430013">
      <w:pPr>
        <w:pStyle w:val="normal0"/>
        <w:spacing w:line="480" w:lineRule="auto"/>
        <w:jc w:val="center"/>
        <w:rPr>
          <w:rFonts w:ascii="Times New Roman" w:eastAsia="Times New Roman" w:hAnsi="Times New Roman" w:cs="Times New Roman"/>
          <w:b/>
          <w:sz w:val="24"/>
          <w:szCs w:val="24"/>
        </w:rPr>
      </w:pPr>
    </w:p>
    <w:p w:rsidR="00430013" w:rsidRDefault="009F646D">
      <w:pPr>
        <w:pStyle w:val="norm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Stakeholder Management Plan</w:t>
      </w:r>
    </w:p>
    <w:p w:rsidR="00430013" w:rsidRDefault="009F646D">
      <w:pPr>
        <w:pStyle w:val="normal0"/>
        <w:spacing w:line="480" w:lineRule="auto"/>
        <w:ind w:firstLine="720"/>
        <w:rPr>
          <w:rFonts w:ascii="Times New Roman" w:eastAsia="Times New Roman" w:hAnsi="Times New Roman" w:cs="Times New Roman"/>
        </w:rPr>
      </w:pPr>
      <w:r>
        <w:rPr>
          <w:rFonts w:ascii="Times New Roman" w:eastAsia="Times New Roman" w:hAnsi="Times New Roman" w:cs="Times New Roman"/>
        </w:rPr>
        <w:t>The project stakeholder management plan is a component of the project management plan and identifies the management strategies required to effectively engage stakeholders. The lev</w:t>
      </w:r>
      <w:r>
        <w:rPr>
          <w:rFonts w:ascii="Times New Roman" w:eastAsia="Times New Roman" w:hAnsi="Times New Roman" w:cs="Times New Roman"/>
        </w:rPr>
        <w:t>el of details can vary based on the needs of the project.</w:t>
      </w:r>
    </w:p>
    <w:p w:rsidR="00430013" w:rsidRDefault="009F646D">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Stakeholder Management Approach</w:t>
      </w:r>
    </w:p>
    <w:p w:rsidR="00430013" w:rsidRDefault="009F646D">
      <w:pPr>
        <w:pStyle w:val="norm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processes required </w:t>
      </w:r>
      <w:proofErr w:type="gramStart"/>
      <w:r>
        <w:rPr>
          <w:rFonts w:ascii="Times New Roman" w:eastAsia="Times New Roman" w:hAnsi="Times New Roman" w:cs="Times New Roman"/>
          <w:sz w:val="24"/>
          <w:szCs w:val="24"/>
        </w:rPr>
        <w:t>to identify</w:t>
      </w:r>
      <w:proofErr w:type="gramEnd"/>
      <w:r>
        <w:rPr>
          <w:rFonts w:ascii="Times New Roman" w:eastAsia="Times New Roman" w:hAnsi="Times New Roman" w:cs="Times New Roman"/>
          <w:sz w:val="24"/>
          <w:szCs w:val="24"/>
        </w:rPr>
        <w:t xml:space="preserve"> people, groups or organizations that may be impacted by the project are anyone that is either directly or indirectly impacted by th</w:t>
      </w:r>
      <w:r>
        <w:rPr>
          <w:rFonts w:ascii="Times New Roman" w:eastAsia="Times New Roman" w:hAnsi="Times New Roman" w:cs="Times New Roman"/>
          <w:sz w:val="24"/>
          <w:szCs w:val="24"/>
        </w:rPr>
        <w:t xml:space="preserve">e project construction phase.  To develop management strategies for effectively engaging stakeholders one must first identify these </w:t>
      </w:r>
      <w:r>
        <w:rPr>
          <w:rFonts w:ascii="Times New Roman" w:eastAsia="Times New Roman" w:hAnsi="Times New Roman" w:cs="Times New Roman"/>
          <w:sz w:val="24"/>
          <w:szCs w:val="24"/>
        </w:rPr>
        <w:lastRenderedPageBreak/>
        <w:t>stakeholders. Please note that this Stakeholder Management Plan is only concerned with the DBP-Store subproject.  For the St</w:t>
      </w:r>
      <w:r>
        <w:rPr>
          <w:rFonts w:ascii="Times New Roman" w:eastAsia="Times New Roman" w:hAnsi="Times New Roman" w:cs="Times New Roman"/>
          <w:sz w:val="24"/>
          <w:szCs w:val="24"/>
        </w:rPr>
        <w:t xml:space="preserve">akeholder management </w:t>
      </w:r>
      <w:proofErr w:type="gramStart"/>
      <w:r>
        <w:rPr>
          <w:rFonts w:ascii="Times New Roman" w:eastAsia="Times New Roman" w:hAnsi="Times New Roman" w:cs="Times New Roman"/>
          <w:sz w:val="24"/>
          <w:szCs w:val="24"/>
        </w:rPr>
        <w:t>plan</w:t>
      </w:r>
      <w:proofErr w:type="gramEnd"/>
      <w:r>
        <w:rPr>
          <w:rFonts w:ascii="Times New Roman" w:eastAsia="Times New Roman" w:hAnsi="Times New Roman" w:cs="Times New Roman"/>
          <w:sz w:val="24"/>
          <w:szCs w:val="24"/>
        </w:rPr>
        <w:t xml:space="preserve"> for the entire project, please inquire with the Control Board or the Main Project PM. </w:t>
      </w:r>
      <w:r>
        <w:rPr>
          <w:noProof/>
        </w:rPr>
        <w:drawing>
          <wp:anchor distT="0" distB="0" distL="114300" distR="114300" simplePos="0" relativeHeight="251663360" behindDoc="0" locked="0" layoutInCell="1" hidden="0" allowOverlap="1">
            <wp:simplePos x="0" y="0"/>
            <wp:positionH relativeFrom="margin">
              <wp:posOffset>-35345</wp:posOffset>
            </wp:positionH>
            <wp:positionV relativeFrom="paragraph">
              <wp:posOffset>0</wp:posOffset>
            </wp:positionV>
            <wp:extent cx="6172200" cy="3244850"/>
            <wp:effectExtent l="0" t="0" r="0" b="0"/>
            <wp:wrapTopAndBottom distT="0" distB="0"/>
            <wp:docPr id="257" name="image982.png"/>
            <wp:cNvGraphicFramePr/>
            <a:graphic xmlns:a="http://schemas.openxmlformats.org/drawingml/2006/main">
              <a:graphicData uri="http://schemas.openxmlformats.org/drawingml/2006/picture">
                <pic:pic xmlns:pic="http://schemas.openxmlformats.org/drawingml/2006/picture">
                  <pic:nvPicPr>
                    <pic:cNvPr id="0" name="image982.png"/>
                    <pic:cNvPicPr preferRelativeResize="0"/>
                  </pic:nvPicPr>
                  <pic:blipFill>
                    <a:blip r:embed="rId16"/>
                    <a:srcRect/>
                    <a:stretch>
                      <a:fillRect/>
                    </a:stretch>
                  </pic:blipFill>
                  <pic:spPr>
                    <a:xfrm>
                      <a:off x="0" y="0"/>
                      <a:ext cx="6172200" cy="3244850"/>
                    </a:xfrm>
                    <a:prstGeom prst="rect">
                      <a:avLst/>
                    </a:prstGeom>
                    <a:ln/>
                  </pic:spPr>
                </pic:pic>
              </a:graphicData>
            </a:graphic>
          </wp:anchor>
        </w:drawing>
      </w:r>
    </w:p>
    <w:p w:rsidR="00430013" w:rsidRDefault="009F646D">
      <w:pPr>
        <w:pStyle w:val="norm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Stakeholder Identification</w:t>
      </w:r>
    </w:p>
    <w:p w:rsidR="00430013" w:rsidRDefault="009F646D">
      <w:pPr>
        <w:pStyle w:val="normal0"/>
        <w:spacing w:line="480" w:lineRule="auto"/>
        <w:ind w:firstLine="720"/>
        <w:rPr>
          <w:rFonts w:ascii="Times New Roman" w:eastAsia="Times New Roman" w:hAnsi="Times New Roman" w:cs="Times New Roman"/>
          <w:sz w:val="24"/>
          <w:szCs w:val="24"/>
        </w:rPr>
      </w:pPr>
      <w:bookmarkStart w:id="18" w:name="_1fob9te" w:colFirst="0" w:colLast="0"/>
      <w:bookmarkEnd w:id="18"/>
      <w:r>
        <w:rPr>
          <w:rFonts w:ascii="Times New Roman" w:eastAsia="Times New Roman" w:hAnsi="Times New Roman" w:cs="Times New Roman"/>
          <w:sz w:val="24"/>
          <w:szCs w:val="24"/>
        </w:rPr>
        <w:t xml:space="preserve">Any person or business that is directly or indirectly </w:t>
      </w:r>
      <w:proofErr w:type="gramStart"/>
      <w:r>
        <w:rPr>
          <w:rFonts w:ascii="Times New Roman" w:eastAsia="Times New Roman" w:hAnsi="Times New Roman" w:cs="Times New Roman"/>
          <w:sz w:val="24"/>
          <w:szCs w:val="24"/>
        </w:rPr>
        <w:t>effected</w:t>
      </w:r>
      <w:proofErr w:type="gramEnd"/>
      <w:r>
        <w:rPr>
          <w:rFonts w:ascii="Times New Roman" w:eastAsia="Times New Roman" w:hAnsi="Times New Roman" w:cs="Times New Roman"/>
          <w:sz w:val="24"/>
          <w:szCs w:val="24"/>
        </w:rPr>
        <w:t xml:space="preserve"> by the construction of the DBP-Store.  It is taken f</w:t>
      </w:r>
      <w:r>
        <w:rPr>
          <w:rFonts w:ascii="Times New Roman" w:eastAsia="Times New Roman" w:hAnsi="Times New Roman" w:cs="Times New Roman"/>
          <w:sz w:val="24"/>
          <w:szCs w:val="24"/>
        </w:rPr>
        <w:t xml:space="preserve">or granted that all employees, contractors, and sub-contractors are affected and there for most are not included in the list below.  </w:t>
      </w:r>
      <w:proofErr w:type="gramStart"/>
      <w:r>
        <w:rPr>
          <w:rFonts w:ascii="Times New Roman" w:eastAsia="Times New Roman" w:hAnsi="Times New Roman" w:cs="Times New Roman"/>
          <w:sz w:val="24"/>
          <w:szCs w:val="24"/>
        </w:rPr>
        <w:t>Also, all financial providers whether an institution or personal loan is not included.</w:t>
      </w:r>
      <w:proofErr w:type="gramEnd"/>
      <w:r>
        <w:rPr>
          <w:rFonts w:ascii="Times New Roman" w:eastAsia="Times New Roman" w:hAnsi="Times New Roman" w:cs="Times New Roman"/>
          <w:sz w:val="24"/>
          <w:szCs w:val="24"/>
        </w:rPr>
        <w:t xml:space="preserve">  Instead, the list centers on those </w:t>
      </w:r>
      <w:r>
        <w:rPr>
          <w:rFonts w:ascii="Times New Roman" w:eastAsia="Times New Roman" w:hAnsi="Times New Roman" w:cs="Times New Roman"/>
          <w:sz w:val="24"/>
          <w:szCs w:val="24"/>
        </w:rPr>
        <w:t xml:space="preserve">who may be affected concerning only the sub-project and construction phase and not the main project. This concludes the review of the Project Management Plan for the sub-project DBP-Store. </w:t>
      </w:r>
    </w:p>
    <w:p w:rsidR="00430013" w:rsidRDefault="00430013">
      <w:pPr>
        <w:pStyle w:val="normal0"/>
        <w:spacing w:line="480" w:lineRule="auto"/>
        <w:ind w:firstLine="720"/>
        <w:rPr>
          <w:rFonts w:ascii="Times New Roman" w:eastAsia="Times New Roman" w:hAnsi="Times New Roman" w:cs="Times New Roman"/>
          <w:sz w:val="24"/>
          <w:szCs w:val="24"/>
        </w:rPr>
      </w:pPr>
    </w:p>
    <w:p w:rsidR="00430013" w:rsidRDefault="00430013">
      <w:pPr>
        <w:pStyle w:val="normal0"/>
        <w:spacing w:line="480" w:lineRule="auto"/>
        <w:rPr>
          <w:rFonts w:ascii="Times New Roman" w:eastAsia="Times New Roman" w:hAnsi="Times New Roman" w:cs="Times New Roman"/>
          <w:sz w:val="24"/>
          <w:szCs w:val="24"/>
        </w:rPr>
        <w:sectPr w:rsidR="00430013">
          <w:headerReference w:type="default" r:id="rId17"/>
          <w:footerReference w:type="default" r:id="rId18"/>
          <w:pgSz w:w="12240" w:h="15840"/>
          <w:pgMar w:top="900" w:right="851" w:bottom="1260" w:left="1418" w:header="567" w:footer="0" w:gutter="0"/>
          <w:pgNumType w:start="1"/>
          <w:cols w:space="720"/>
        </w:sectPr>
      </w:pPr>
    </w:p>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rPr>
        <w:lastRenderedPageBreak/>
        <w:t>Appendix 1:  Project Management Plan</w:t>
      </w:r>
      <w:r>
        <w:rPr>
          <w:rFonts w:ascii="Times New Roman" w:eastAsia="Times New Roman" w:hAnsi="Times New Roman" w:cs="Times New Roman"/>
          <w:sz w:val="24"/>
          <w:szCs w:val="24"/>
        </w:rPr>
        <w:br/>
      </w:r>
      <w:r>
        <w:rPr>
          <w:noProof/>
        </w:rPr>
        <w:drawing>
          <wp:anchor distT="0" distB="0" distL="114300" distR="114300" simplePos="0" relativeHeight="251664384" behindDoc="0" locked="0" layoutInCell="1" hidden="0" allowOverlap="1">
            <wp:simplePos x="0" y="0"/>
            <wp:positionH relativeFrom="margin">
              <wp:posOffset>1</wp:posOffset>
            </wp:positionH>
            <wp:positionV relativeFrom="paragraph">
              <wp:posOffset>0</wp:posOffset>
            </wp:positionV>
            <wp:extent cx="5943600" cy="7554861"/>
            <wp:effectExtent l="0" t="0" r="0" b="0"/>
            <wp:wrapSquare wrapText="bothSides" distT="0" distB="0" distL="114300" distR="114300"/>
            <wp:docPr id="252" name="image977.png"/>
            <wp:cNvGraphicFramePr/>
            <a:graphic xmlns:a="http://schemas.openxmlformats.org/drawingml/2006/main">
              <a:graphicData uri="http://schemas.openxmlformats.org/drawingml/2006/picture">
                <pic:pic xmlns:pic="http://schemas.openxmlformats.org/drawingml/2006/picture">
                  <pic:nvPicPr>
                    <pic:cNvPr id="0" name="image977.png"/>
                    <pic:cNvPicPr preferRelativeResize="0"/>
                  </pic:nvPicPr>
                  <pic:blipFill>
                    <a:blip r:embed="rId19"/>
                    <a:srcRect/>
                    <a:stretch>
                      <a:fillRect/>
                    </a:stretch>
                  </pic:blipFill>
                  <pic:spPr>
                    <a:xfrm>
                      <a:off x="0" y="0"/>
                      <a:ext cx="5943600" cy="7554861"/>
                    </a:xfrm>
                    <a:prstGeom prst="rect">
                      <a:avLst/>
                    </a:prstGeom>
                    <a:ln/>
                  </pic:spPr>
                </pic:pic>
              </a:graphicData>
            </a:graphic>
          </wp:anchor>
        </w:drawing>
      </w:r>
      <w:r>
        <w:rPr>
          <w:noProof/>
        </w:rPr>
        <w:drawing>
          <wp:anchor distT="0" distB="0" distL="114300" distR="114300" simplePos="0" relativeHeight="251665408" behindDoc="0" locked="0" layoutInCell="1" hidden="0" allowOverlap="1">
            <wp:simplePos x="0" y="0"/>
            <wp:positionH relativeFrom="margin">
              <wp:posOffset>123335</wp:posOffset>
            </wp:positionH>
            <wp:positionV relativeFrom="paragraph">
              <wp:posOffset>0</wp:posOffset>
            </wp:positionV>
            <wp:extent cx="1179195" cy="1031240"/>
            <wp:effectExtent l="0" t="0" r="0" b="0"/>
            <wp:wrapTopAndBottom distT="0" distB="0"/>
            <wp:docPr id="254" name="image979.png"/>
            <wp:cNvGraphicFramePr/>
            <a:graphic xmlns:a="http://schemas.openxmlformats.org/drawingml/2006/main">
              <a:graphicData uri="http://schemas.openxmlformats.org/drawingml/2006/picture">
                <pic:pic xmlns:pic="http://schemas.openxmlformats.org/drawingml/2006/picture">
                  <pic:nvPicPr>
                    <pic:cNvPr id="0" name="image979.png"/>
                    <pic:cNvPicPr preferRelativeResize="0"/>
                  </pic:nvPicPr>
                  <pic:blipFill>
                    <a:blip r:embed="rId20"/>
                    <a:srcRect/>
                    <a:stretch>
                      <a:fillRect/>
                    </a:stretch>
                  </pic:blipFill>
                  <pic:spPr>
                    <a:xfrm>
                      <a:off x="0" y="0"/>
                      <a:ext cx="1179195" cy="1031240"/>
                    </a:xfrm>
                    <a:prstGeom prst="rect">
                      <a:avLst/>
                    </a:prstGeom>
                    <a:ln/>
                  </pic:spPr>
                </pic:pic>
              </a:graphicData>
            </a:graphic>
          </wp:anchor>
        </w:drawing>
      </w:r>
    </w:p>
    <w:p w:rsidR="00430013" w:rsidRDefault="009F646D">
      <w:pPr>
        <w:pStyle w:val="normal0"/>
        <w:rPr>
          <w:rFonts w:ascii="Times New Roman" w:eastAsia="Times New Roman" w:hAnsi="Times New Roman" w:cs="Times New Roman"/>
          <w:b/>
          <w:sz w:val="24"/>
          <w:szCs w:val="24"/>
        </w:rPr>
      </w:pPr>
      <w:bookmarkStart w:id="19" w:name="_3znysh7" w:colFirst="0" w:colLast="0"/>
      <w:bookmarkEnd w:id="19"/>
      <w:r>
        <w:rPr>
          <w:rFonts w:ascii="Times New Roman" w:eastAsia="Times New Roman" w:hAnsi="Times New Roman" w:cs="Times New Roman"/>
          <w:b/>
          <w:sz w:val="24"/>
          <w:szCs w:val="24"/>
        </w:rPr>
        <w:t>Revisions and Distribution</w:t>
      </w:r>
    </w:p>
    <w:tbl>
      <w:tblPr>
        <w:tblStyle w:val="a0"/>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trPr>
          <w:trHeight w:val="500"/>
        </w:trPr>
        <w:tc>
          <w:tcPr>
            <w:tcW w:w="1566" w:type="dxa"/>
            <w:vMerge w:val="restart"/>
            <w:shd w:val="clear" w:color="auto" w:fill="D9D9D9"/>
            <w:vAlign w:val="center"/>
          </w:tcPr>
          <w:p w:rsidR="00430013" w:rsidRDefault="009F646D">
            <w:pPr>
              <w:pStyle w:val="normal0"/>
              <w:spacing w:after="160" w:line="259" w:lineRule="auto"/>
              <w:rPr>
                <w:rFonts w:ascii="Times New Roman" w:eastAsia="Times New Roman" w:hAnsi="Times New Roman" w:cs="Times New Roman"/>
                <w:b/>
                <w:sz w:val="24"/>
                <w:szCs w:val="24"/>
              </w:rPr>
            </w:pPr>
            <w:bookmarkStart w:id="20" w:name="_2et92p0" w:colFirst="0" w:colLast="0"/>
            <w:bookmarkEnd w:id="20"/>
            <w:r>
              <w:rPr>
                <w:rFonts w:ascii="Times New Roman" w:eastAsia="Times New Roman" w:hAnsi="Times New Roman" w:cs="Times New Roman"/>
                <w:b/>
                <w:sz w:val="24"/>
                <w:szCs w:val="24"/>
              </w:rPr>
              <w:t>Revision</w:t>
            </w:r>
          </w:p>
        </w:tc>
        <w:tc>
          <w:tcPr>
            <w:tcW w:w="1566" w:type="dxa"/>
            <w:vMerge w:val="restart"/>
            <w:shd w:val="clear" w:color="auto" w:fill="D9D9D9"/>
            <w:vAlign w:val="center"/>
          </w:tcPr>
          <w:p w:rsidR="00430013" w:rsidRDefault="009F646D">
            <w:pPr>
              <w:pStyle w:val="normal0"/>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Release date</w:t>
            </w:r>
          </w:p>
        </w:tc>
        <w:tc>
          <w:tcPr>
            <w:tcW w:w="6587" w:type="dxa"/>
            <w:gridSpan w:val="12"/>
            <w:shd w:val="clear" w:color="auto" w:fill="D9D9D9"/>
            <w:vAlign w:val="center"/>
          </w:tcPr>
          <w:p w:rsidR="00430013" w:rsidRDefault="009F646D">
            <w:pPr>
              <w:pStyle w:val="normal0"/>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Distributed to*</w:t>
            </w:r>
          </w:p>
        </w:tc>
      </w:tr>
      <w:tr w:rsidR="00430013">
        <w:trPr>
          <w:trHeight w:val="2240"/>
        </w:trPr>
        <w:tc>
          <w:tcPr>
            <w:tcW w:w="1566" w:type="dxa"/>
            <w:vMerge/>
            <w:shd w:val="clear" w:color="auto" w:fill="D9D9D9"/>
            <w:vAlign w:val="center"/>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66" w:type="dxa"/>
            <w:vMerge/>
            <w:shd w:val="clear" w:color="auto" w:fill="D9D9D9"/>
            <w:vAlign w:val="center"/>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548" w:type="dxa"/>
            <w:shd w:val="clear" w:color="auto" w:fill="F2F2F2"/>
            <w:tcMar>
              <w:left w:w="57" w:type="dxa"/>
              <w:right w:w="57" w:type="dxa"/>
            </w:tcMar>
            <w:vAlign w:val="center"/>
          </w:tcPr>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Client</w:t>
            </w:r>
          </w:p>
        </w:tc>
        <w:tc>
          <w:tcPr>
            <w:tcW w:w="549" w:type="dxa"/>
            <w:shd w:val="clear" w:color="auto" w:fill="F2F2F2"/>
            <w:tcMar>
              <w:left w:w="57" w:type="dxa"/>
              <w:right w:w="57" w:type="dxa"/>
            </w:tcMar>
            <w:vAlign w:val="center"/>
          </w:tcPr>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Consultant</w:t>
            </w:r>
          </w:p>
        </w:tc>
        <w:tc>
          <w:tcPr>
            <w:tcW w:w="549" w:type="dxa"/>
            <w:shd w:val="clear" w:color="auto" w:fill="F2F2F2"/>
            <w:tcMar>
              <w:left w:w="57" w:type="dxa"/>
              <w:right w:w="57" w:type="dxa"/>
            </w:tcMar>
            <w:vAlign w:val="center"/>
          </w:tcPr>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 office(s)</w:t>
            </w:r>
          </w:p>
        </w:tc>
        <w:tc>
          <w:tcPr>
            <w:tcW w:w="589" w:type="dxa"/>
            <w:shd w:val="clear" w:color="auto" w:fill="F2F2F2"/>
            <w:tcMar>
              <w:left w:w="57" w:type="dxa"/>
              <w:right w:w="57" w:type="dxa"/>
            </w:tcMar>
            <w:vAlign w:val="center"/>
          </w:tcPr>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Project Manager</w:t>
            </w:r>
          </w:p>
        </w:tc>
        <w:tc>
          <w:tcPr>
            <w:tcW w:w="509" w:type="dxa"/>
            <w:shd w:val="clear" w:color="auto" w:fill="F2F2F2"/>
            <w:tcMar>
              <w:left w:w="57" w:type="dxa"/>
              <w:right w:w="57" w:type="dxa"/>
            </w:tcMar>
            <w:vAlign w:val="center"/>
          </w:tcPr>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Procurement Manager</w:t>
            </w:r>
          </w:p>
        </w:tc>
        <w:tc>
          <w:tcPr>
            <w:tcW w:w="549" w:type="dxa"/>
            <w:shd w:val="clear" w:color="auto" w:fill="F2F2F2"/>
            <w:tcMar>
              <w:left w:w="57" w:type="dxa"/>
              <w:right w:w="57" w:type="dxa"/>
            </w:tcMar>
            <w:vAlign w:val="center"/>
          </w:tcPr>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Quality Manager</w:t>
            </w:r>
          </w:p>
        </w:tc>
        <w:tc>
          <w:tcPr>
            <w:tcW w:w="549" w:type="dxa"/>
            <w:shd w:val="clear" w:color="auto" w:fill="F2F2F2"/>
            <w:tcMar>
              <w:left w:w="57" w:type="dxa"/>
              <w:right w:w="57" w:type="dxa"/>
            </w:tcMar>
            <w:vAlign w:val="center"/>
          </w:tcPr>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Costs Manager</w:t>
            </w:r>
          </w:p>
        </w:tc>
        <w:tc>
          <w:tcPr>
            <w:tcW w:w="549" w:type="dxa"/>
            <w:shd w:val="clear" w:color="auto" w:fill="F2F2F2"/>
            <w:tcMar>
              <w:left w:w="57" w:type="dxa"/>
              <w:right w:w="57" w:type="dxa"/>
            </w:tcMar>
            <w:vAlign w:val="center"/>
          </w:tcPr>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and Planning</w:t>
            </w:r>
          </w:p>
        </w:tc>
        <w:tc>
          <w:tcPr>
            <w:tcW w:w="549" w:type="dxa"/>
            <w:shd w:val="clear" w:color="auto" w:fill="F2F2F2"/>
            <w:tcMar>
              <w:left w:w="57" w:type="dxa"/>
              <w:right w:w="57" w:type="dxa"/>
            </w:tcMar>
            <w:vAlign w:val="center"/>
          </w:tcPr>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Contractor</w:t>
            </w:r>
          </w:p>
        </w:tc>
        <w:tc>
          <w:tcPr>
            <w:tcW w:w="549" w:type="dxa"/>
            <w:shd w:val="clear" w:color="auto" w:fill="F2F2F2"/>
            <w:tcMar>
              <w:left w:w="57" w:type="dxa"/>
              <w:right w:w="57" w:type="dxa"/>
            </w:tcMar>
            <w:vAlign w:val="center"/>
          </w:tcPr>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Sub-contractors</w:t>
            </w:r>
          </w:p>
        </w:tc>
        <w:tc>
          <w:tcPr>
            <w:tcW w:w="549" w:type="dxa"/>
            <w:shd w:val="clear" w:color="auto" w:fill="F2F2F2"/>
            <w:tcMar>
              <w:left w:w="57" w:type="dxa"/>
              <w:right w:w="57" w:type="dxa"/>
            </w:tcMar>
            <w:vAlign w:val="center"/>
          </w:tcPr>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Suppliers</w:t>
            </w:r>
          </w:p>
        </w:tc>
        <w:tc>
          <w:tcPr>
            <w:tcW w:w="549" w:type="dxa"/>
            <w:shd w:val="clear" w:color="auto" w:fill="F2F2F2"/>
            <w:tcMar>
              <w:left w:w="57" w:type="dxa"/>
              <w:right w:w="57" w:type="dxa"/>
            </w:tcMar>
            <w:vAlign w:val="center"/>
          </w:tcPr>
          <w:p w:rsidR="00430013" w:rsidRDefault="00430013">
            <w:pPr>
              <w:pStyle w:val="normal0"/>
              <w:spacing w:after="160" w:line="259" w:lineRule="auto"/>
              <w:rPr>
                <w:rFonts w:ascii="Times New Roman" w:eastAsia="Times New Roman" w:hAnsi="Times New Roman" w:cs="Times New Roman"/>
                <w:sz w:val="24"/>
                <w:szCs w:val="24"/>
              </w:rPr>
            </w:pPr>
          </w:p>
        </w:tc>
      </w:tr>
      <w:tr w:rsidR="00430013">
        <w:tc>
          <w:tcPr>
            <w:tcW w:w="1566" w:type="dxa"/>
          </w:tcPr>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 0 (draft)</w:t>
            </w:r>
          </w:p>
        </w:tc>
        <w:tc>
          <w:tcPr>
            <w:tcW w:w="1566" w:type="dxa"/>
          </w:tcPr>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29/10/2013</w:t>
            </w:r>
          </w:p>
        </w:tc>
        <w:tc>
          <w:tcPr>
            <w:tcW w:w="548"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rPr>
                <w:rFonts w:ascii="Times New Roman" w:eastAsia="Times New Roman" w:hAnsi="Times New Roman" w:cs="Times New Roman"/>
                <w:sz w:val="24"/>
                <w:szCs w:val="24"/>
              </w:rPr>
            </w:pPr>
          </w:p>
        </w:tc>
      </w:tr>
    </w:tbl>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Detailed distribution lists shall be prepared for each distribution event. Further details as per the project communication plan</w:t>
      </w:r>
    </w:p>
    <w:p w:rsidR="00430013" w:rsidRDefault="009F646D">
      <w:pPr>
        <w:pStyle w:val="normal0"/>
        <w:rPr>
          <w:rFonts w:ascii="Times New Roman" w:eastAsia="Times New Roman" w:hAnsi="Times New Roman" w:cs="Times New Roman"/>
          <w:sz w:val="24"/>
          <w:szCs w:val="24"/>
        </w:rPr>
      </w:pPr>
      <w:bookmarkStart w:id="21" w:name="_tyjcwt" w:colFirst="0" w:colLast="0"/>
      <w:bookmarkEnd w:id="21"/>
      <w:r>
        <w:rPr>
          <w:rFonts w:ascii="Times New Roman" w:eastAsia="Times New Roman" w:hAnsi="Times New Roman" w:cs="Times New Roman"/>
          <w:sz w:val="24"/>
          <w:szCs w:val="24"/>
        </w:rPr>
        <w:t>Amendments</w:t>
      </w:r>
    </w:p>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The form from time to time may require updates. Any amendment to this plan shall be informed to the change control board by use of the change request form and approved by the project change control board (the change and control board is all lead managers i</w:t>
      </w:r>
      <w:r>
        <w:rPr>
          <w:rFonts w:ascii="Times New Roman" w:eastAsia="Times New Roman" w:hAnsi="Times New Roman" w:cs="Times New Roman"/>
          <w:sz w:val="24"/>
          <w:szCs w:val="24"/>
        </w:rPr>
        <w:t>n the project unless otherwise stated) before distribution. Only revised parts of the plan will be distributed along with the approval and shall be accompanied by instructions on how to implement the changes.</w:t>
      </w:r>
    </w:p>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initial page numbering system (to be added </w:t>
      </w:r>
      <w:r>
        <w:rPr>
          <w:rFonts w:ascii="Times New Roman" w:eastAsia="Times New Roman" w:hAnsi="Times New Roman" w:cs="Times New Roman"/>
          <w:sz w:val="24"/>
          <w:szCs w:val="24"/>
        </w:rPr>
        <w:t xml:space="preserve">upon initial approval) will be a normal continuous numbering displayed in the lower right corner of each page. If pages must be added, characters shall be added to the number. In case entire pages are deleted, the corresponding page shall be replaced by a </w:t>
      </w:r>
      <w:r>
        <w:rPr>
          <w:rFonts w:ascii="Times New Roman" w:eastAsia="Times New Roman" w:hAnsi="Times New Roman" w:cs="Times New Roman"/>
          <w:sz w:val="24"/>
          <w:szCs w:val="24"/>
        </w:rPr>
        <w:t>blank page stating, “page removed.”</w:t>
      </w:r>
    </w:p>
    <w:p w:rsidR="00430013" w:rsidRDefault="009F646D">
      <w:pPr>
        <w:pStyle w:val="normal0"/>
        <w:rPr>
          <w:rFonts w:ascii="Times New Roman" w:eastAsia="Times New Roman" w:hAnsi="Times New Roman" w:cs="Times New Roman"/>
          <w:sz w:val="24"/>
          <w:szCs w:val="24"/>
        </w:rPr>
      </w:pPr>
      <w:bookmarkStart w:id="22" w:name="_3dy6vkm" w:colFirst="0" w:colLast="0"/>
      <w:bookmarkEnd w:id="22"/>
      <w:r>
        <w:rPr>
          <w:rFonts w:ascii="Times New Roman" w:eastAsia="Times New Roman" w:hAnsi="Times New Roman" w:cs="Times New Roman"/>
          <w:sz w:val="24"/>
          <w:szCs w:val="24"/>
        </w:rPr>
        <w:t>Each added/changed page shall have the revision number and date of approval displayed on the bottom of the page.</w:t>
      </w:r>
    </w:p>
    <w:p w:rsidR="00430013" w:rsidRDefault="00430013">
      <w:pPr>
        <w:pStyle w:val="normal0"/>
        <w:rPr>
          <w:rFonts w:ascii="Times New Roman" w:eastAsia="Times New Roman" w:hAnsi="Times New Roman" w:cs="Times New Roman"/>
          <w:b/>
          <w:sz w:val="24"/>
          <w:szCs w:val="24"/>
        </w:rPr>
      </w:pPr>
      <w:bookmarkStart w:id="23" w:name="_1t3h5sf" w:colFirst="0" w:colLast="0"/>
      <w:bookmarkEnd w:id="23"/>
    </w:p>
    <w:p w:rsidR="00430013" w:rsidRDefault="009F646D">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Sponsor Approval</w:t>
      </w:r>
    </w:p>
    <w:tbl>
      <w:tblPr>
        <w:tblStyle w:val="a1"/>
        <w:tblW w:w="959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99"/>
        <w:gridCol w:w="3200"/>
        <w:gridCol w:w="3200"/>
      </w:tblGrid>
      <w:tr w:rsidR="00430013">
        <w:tc>
          <w:tcPr>
            <w:tcW w:w="3199" w:type="dxa"/>
          </w:tcPr>
          <w:p w:rsidR="00430013" w:rsidRDefault="009F646D">
            <w:pPr>
              <w:pStyle w:val="normal0"/>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Prepared by: Jeffery Morse</w:t>
            </w:r>
          </w:p>
        </w:tc>
        <w:tc>
          <w:tcPr>
            <w:tcW w:w="3200" w:type="dxa"/>
          </w:tcPr>
          <w:p w:rsidR="00430013" w:rsidRDefault="009F646D">
            <w:pPr>
              <w:pStyle w:val="normal0"/>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Reviewed by:</w:t>
            </w:r>
          </w:p>
        </w:tc>
        <w:tc>
          <w:tcPr>
            <w:tcW w:w="3200" w:type="dxa"/>
          </w:tcPr>
          <w:p w:rsidR="00430013" w:rsidRDefault="009F646D">
            <w:pPr>
              <w:pStyle w:val="normal0"/>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Approved by Proj. Sponsor:</w:t>
            </w:r>
          </w:p>
        </w:tc>
      </w:tr>
      <w:tr w:rsidR="00430013">
        <w:tc>
          <w:tcPr>
            <w:tcW w:w="3199" w:type="dxa"/>
          </w:tcPr>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HQ, 17/09/2018</w:t>
            </w:r>
          </w:p>
        </w:tc>
        <w:tc>
          <w:tcPr>
            <w:tcW w:w="3200" w:type="dxa"/>
          </w:tcPr>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Place, dd/mm/yyyy</w:t>
            </w:r>
          </w:p>
        </w:tc>
        <w:tc>
          <w:tcPr>
            <w:tcW w:w="3200" w:type="dxa"/>
          </w:tcPr>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Place, dd/mm/yyyy</w:t>
            </w:r>
          </w:p>
        </w:tc>
      </w:tr>
      <w:tr w:rsidR="00430013">
        <w:trPr>
          <w:trHeight w:val="920"/>
        </w:trPr>
        <w:tc>
          <w:tcPr>
            <w:tcW w:w="3199"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3200" w:type="dxa"/>
          </w:tcPr>
          <w:p w:rsidR="00430013" w:rsidRDefault="00430013">
            <w:pPr>
              <w:pStyle w:val="normal0"/>
              <w:spacing w:after="160" w:line="259" w:lineRule="auto"/>
              <w:rPr>
                <w:rFonts w:ascii="Times New Roman" w:eastAsia="Times New Roman" w:hAnsi="Times New Roman" w:cs="Times New Roman"/>
                <w:sz w:val="24"/>
                <w:szCs w:val="24"/>
              </w:rPr>
            </w:pPr>
          </w:p>
        </w:tc>
        <w:tc>
          <w:tcPr>
            <w:tcW w:w="3200" w:type="dxa"/>
          </w:tcPr>
          <w:p w:rsidR="00430013" w:rsidRDefault="00430013">
            <w:pPr>
              <w:pStyle w:val="normal0"/>
              <w:spacing w:after="160" w:line="259" w:lineRule="auto"/>
              <w:rPr>
                <w:rFonts w:ascii="Times New Roman" w:eastAsia="Times New Roman" w:hAnsi="Times New Roman" w:cs="Times New Roman"/>
                <w:sz w:val="24"/>
                <w:szCs w:val="24"/>
              </w:rPr>
            </w:pPr>
          </w:p>
        </w:tc>
      </w:tr>
      <w:tr w:rsidR="00430013">
        <w:tc>
          <w:tcPr>
            <w:tcW w:w="3199" w:type="dxa"/>
          </w:tcPr>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Jeffery </w:t>
            </w:r>
            <w:proofErr w:type="gramStart"/>
            <w:r>
              <w:rPr>
                <w:rFonts w:ascii="Times New Roman" w:eastAsia="Times New Roman" w:hAnsi="Times New Roman" w:cs="Times New Roman"/>
                <w:sz w:val="24"/>
                <w:szCs w:val="24"/>
              </w:rPr>
              <w:t>Morse  PM</w:t>
            </w:r>
            <w:proofErr w:type="gramEnd"/>
          </w:p>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Owner </w:t>
            </w:r>
          </w:p>
        </w:tc>
        <w:tc>
          <w:tcPr>
            <w:tcW w:w="3200" w:type="dxa"/>
          </w:tcPr>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Designation</w:t>
            </w:r>
          </w:p>
        </w:tc>
        <w:tc>
          <w:tcPr>
            <w:tcW w:w="3200" w:type="dxa"/>
          </w:tcPr>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Designation</w:t>
            </w:r>
          </w:p>
        </w:tc>
      </w:tr>
    </w:tbl>
    <w:p w:rsidR="00430013" w:rsidRDefault="00430013">
      <w:pPr>
        <w:pStyle w:val="normal0"/>
        <w:rPr>
          <w:rFonts w:ascii="Times New Roman" w:eastAsia="Times New Roman" w:hAnsi="Times New Roman" w:cs="Times New Roman"/>
          <w:sz w:val="24"/>
          <w:szCs w:val="24"/>
        </w:rPr>
      </w:pPr>
    </w:p>
    <w:p w:rsidR="00430013" w:rsidRDefault="009F646D">
      <w:pPr>
        <w:pStyle w:val="normal0"/>
        <w:rPr>
          <w:rFonts w:ascii="Times New Roman" w:eastAsia="Times New Roman" w:hAnsi="Times New Roman" w:cs="Times New Roman"/>
          <w:sz w:val="24"/>
          <w:szCs w:val="24"/>
        </w:rPr>
      </w:pPr>
      <w:r>
        <w:br w:type="page"/>
      </w:r>
    </w:p>
    <w:p w:rsidR="00430013" w:rsidRDefault="00430013">
      <w:pPr>
        <w:pStyle w:val="normal0"/>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p>
    <w:p w:rsidR="00430013" w:rsidRDefault="009F646D">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of Contents</w:t>
      </w:r>
    </w:p>
    <w:sdt>
      <w:sdtPr>
        <w:id w:val="1697109327"/>
        <w:docPartObj>
          <w:docPartGallery w:val="Table of Contents"/>
          <w:docPartUnique/>
        </w:docPartObj>
      </w:sdtPr>
      <w:sdtEndPr/>
      <w:sdtContent>
        <w:p w:rsidR="00430013" w:rsidRDefault="009F646D">
          <w:pPr>
            <w:pStyle w:val="normal0"/>
            <w:rPr>
              <w:rFonts w:ascii="Times New Roman" w:eastAsia="Times New Roman" w:hAnsi="Times New Roman" w:cs="Times New Roman"/>
              <w:sz w:val="24"/>
              <w:szCs w:val="24"/>
            </w:rPr>
          </w:pPr>
          <w:r>
            <w:fldChar w:fldCharType="begin"/>
          </w:r>
          <w:r>
            <w:instrText xml:space="preserve"> TOC \h \u \z </w:instrText>
          </w:r>
          <w:r>
            <w:fldChar w:fldCharType="separate"/>
          </w:r>
          <w:hyperlink w:anchor="_3znysh7">
            <w:r>
              <w:rPr>
                <w:rFonts w:ascii="Times New Roman" w:eastAsia="Times New Roman" w:hAnsi="Times New Roman" w:cs="Times New Roman"/>
                <w:color w:val="000000"/>
                <w:sz w:val="24"/>
                <w:szCs w:val="24"/>
              </w:rPr>
              <w:t>Revisions and Distribution………………………………………………………………….. I</w:t>
            </w:r>
          </w:hyperlink>
        </w:p>
        <w:p w:rsidR="00430013" w:rsidRDefault="009F646D">
          <w:pPr>
            <w:pStyle w:val="normal0"/>
            <w:rPr>
              <w:rFonts w:ascii="Times New Roman" w:eastAsia="Times New Roman" w:hAnsi="Times New Roman" w:cs="Times New Roman"/>
              <w:sz w:val="24"/>
              <w:szCs w:val="24"/>
            </w:rPr>
          </w:pPr>
          <w:hyperlink w:anchor="_tyjcwt">
            <w:r>
              <w:rPr>
                <w:rFonts w:ascii="Times New Roman" w:eastAsia="Times New Roman" w:hAnsi="Times New Roman" w:cs="Times New Roman"/>
                <w:color w:val="000000"/>
                <w:sz w:val="24"/>
                <w:szCs w:val="24"/>
              </w:rPr>
              <w:t>Amendments……………………………………………………………………………  … II</w:t>
            </w:r>
          </w:hyperlink>
        </w:p>
        <w:p w:rsidR="00430013" w:rsidRDefault="009F646D">
          <w:pPr>
            <w:pStyle w:val="normal0"/>
            <w:rPr>
              <w:rFonts w:ascii="Times New Roman" w:eastAsia="Times New Roman" w:hAnsi="Times New Roman" w:cs="Times New Roman"/>
              <w:sz w:val="24"/>
              <w:szCs w:val="24"/>
            </w:rPr>
          </w:pPr>
          <w:hyperlink w:anchor="_1t3h5sf">
            <w:r>
              <w:rPr>
                <w:rFonts w:ascii="Times New Roman" w:eastAsia="Times New Roman" w:hAnsi="Times New Roman" w:cs="Times New Roman"/>
                <w:color w:val="000000"/>
                <w:sz w:val="24"/>
                <w:szCs w:val="24"/>
              </w:rPr>
              <w:t>Project Sponsor Approval………………………………………………………….……… III</w:t>
            </w:r>
          </w:hyperlink>
        </w:p>
        <w:p w:rsidR="00430013" w:rsidRDefault="009F646D">
          <w:pPr>
            <w:pStyle w:val="normal0"/>
            <w:rPr>
              <w:rFonts w:ascii="Times New Roman" w:eastAsia="Times New Roman" w:hAnsi="Times New Roman" w:cs="Times New Roman"/>
              <w:sz w:val="24"/>
              <w:szCs w:val="24"/>
            </w:rPr>
          </w:pPr>
          <w:hyperlink w:anchor="_4d34og8">
            <w:r>
              <w:rPr>
                <w:rFonts w:ascii="Times New Roman" w:eastAsia="Times New Roman" w:hAnsi="Times New Roman" w:cs="Times New Roman"/>
                <w:color w:val="000000"/>
                <w:sz w:val="24"/>
                <w:szCs w:val="24"/>
              </w:rPr>
              <w:t>Project Life Cycle……………………………………………………………………………1</w:t>
            </w:r>
          </w:hyperlink>
        </w:p>
        <w:p w:rsidR="00430013" w:rsidRDefault="009F646D">
          <w:pPr>
            <w:pStyle w:val="normal0"/>
            <w:rPr>
              <w:rFonts w:ascii="Times New Roman" w:eastAsia="Times New Roman" w:hAnsi="Times New Roman" w:cs="Times New Roman"/>
              <w:sz w:val="24"/>
              <w:szCs w:val="24"/>
            </w:rPr>
          </w:pPr>
          <w:hyperlink w:anchor="_2s8eyo1">
            <w:r>
              <w:rPr>
                <w:rFonts w:ascii="Times New Roman" w:eastAsia="Times New Roman" w:hAnsi="Times New Roman" w:cs="Times New Roman"/>
                <w:color w:val="000000"/>
                <w:sz w:val="24"/>
                <w:szCs w:val="24"/>
              </w:rPr>
              <w:t>Project Management Approach………………………………………………………………2</w:t>
            </w:r>
          </w:hyperlink>
        </w:p>
        <w:p w:rsidR="00430013" w:rsidRDefault="009F646D">
          <w:pPr>
            <w:pStyle w:val="normal0"/>
            <w:rPr>
              <w:rFonts w:ascii="Times New Roman" w:eastAsia="Times New Roman" w:hAnsi="Times New Roman" w:cs="Times New Roman"/>
              <w:sz w:val="24"/>
              <w:szCs w:val="24"/>
            </w:rPr>
          </w:pPr>
          <w:hyperlink w:anchor="_17dp8vu">
            <w:r>
              <w:rPr>
                <w:rFonts w:ascii="Times New Roman" w:eastAsia="Times New Roman" w:hAnsi="Times New Roman" w:cs="Times New Roman"/>
                <w:color w:val="000000"/>
                <w:sz w:val="24"/>
                <w:szCs w:val="24"/>
              </w:rPr>
              <w:t>Objective……………………………………………………………………………………..2</w:t>
            </w:r>
          </w:hyperlink>
        </w:p>
        <w:p w:rsidR="00430013" w:rsidRDefault="009F646D">
          <w:pPr>
            <w:pStyle w:val="normal0"/>
            <w:rPr>
              <w:rFonts w:ascii="Times New Roman" w:eastAsia="Times New Roman" w:hAnsi="Times New Roman" w:cs="Times New Roman"/>
              <w:sz w:val="24"/>
              <w:szCs w:val="24"/>
            </w:rPr>
          </w:pPr>
          <w:hyperlink w:anchor="_3rdcrjn">
            <w:r>
              <w:rPr>
                <w:rFonts w:ascii="Times New Roman" w:eastAsia="Times New Roman" w:hAnsi="Times New Roman" w:cs="Times New Roman"/>
                <w:color w:val="000000"/>
                <w:sz w:val="24"/>
                <w:szCs w:val="24"/>
              </w:rPr>
              <w:t>Project organization………………………………………………………………………….2</w:t>
            </w:r>
          </w:hyperlink>
        </w:p>
        <w:p w:rsidR="00430013" w:rsidRDefault="009F646D">
          <w:pPr>
            <w:pStyle w:val="normal0"/>
            <w:rPr>
              <w:rFonts w:ascii="Times New Roman" w:eastAsia="Times New Roman" w:hAnsi="Times New Roman" w:cs="Times New Roman"/>
              <w:sz w:val="24"/>
              <w:szCs w:val="24"/>
            </w:rPr>
          </w:pPr>
          <w:hyperlink w:anchor="_26in1rg">
            <w:r>
              <w:rPr>
                <w:rFonts w:ascii="Times New Roman" w:eastAsia="Times New Roman" w:hAnsi="Times New Roman" w:cs="Times New Roman"/>
                <w:color w:val="000000"/>
                <w:sz w:val="24"/>
                <w:szCs w:val="24"/>
              </w:rPr>
              <w:t>Project tools and techniques………………………………………………………………….2</w:t>
            </w:r>
          </w:hyperlink>
        </w:p>
        <w:p w:rsidR="00430013" w:rsidRDefault="009F646D">
          <w:pPr>
            <w:pStyle w:val="normal0"/>
            <w:rPr>
              <w:rFonts w:ascii="Times New Roman" w:eastAsia="Times New Roman" w:hAnsi="Times New Roman" w:cs="Times New Roman"/>
              <w:sz w:val="24"/>
              <w:szCs w:val="24"/>
            </w:rPr>
          </w:pPr>
          <w:hyperlink w:anchor="_lnxbz9">
            <w:r>
              <w:rPr>
                <w:rFonts w:ascii="Times New Roman" w:eastAsia="Times New Roman" w:hAnsi="Times New Roman" w:cs="Times New Roman"/>
                <w:color w:val="000000"/>
                <w:sz w:val="24"/>
                <w:szCs w:val="24"/>
              </w:rPr>
              <w:t>Baselines &amp; Change Control…………………………………………………………………3</w:t>
            </w:r>
          </w:hyperlink>
        </w:p>
        <w:p w:rsidR="00430013" w:rsidRDefault="009F646D">
          <w:pPr>
            <w:pStyle w:val="normal0"/>
            <w:rPr>
              <w:rFonts w:ascii="Times New Roman" w:eastAsia="Times New Roman" w:hAnsi="Times New Roman" w:cs="Times New Roman"/>
              <w:sz w:val="24"/>
              <w:szCs w:val="24"/>
            </w:rPr>
          </w:pPr>
          <w:hyperlink w:anchor="_35nkun2">
            <w:r>
              <w:rPr>
                <w:rFonts w:ascii="Times New Roman" w:eastAsia="Times New Roman" w:hAnsi="Times New Roman" w:cs="Times New Roman"/>
                <w:color w:val="000000"/>
                <w:sz w:val="24"/>
                <w:szCs w:val="24"/>
              </w:rPr>
              <w:t>Schedule Baseline……………………………………………………………………………3</w:t>
            </w:r>
          </w:hyperlink>
        </w:p>
        <w:p w:rsidR="00430013" w:rsidRDefault="009F646D">
          <w:pPr>
            <w:pStyle w:val="normal0"/>
            <w:rPr>
              <w:rFonts w:ascii="Times New Roman" w:eastAsia="Times New Roman" w:hAnsi="Times New Roman" w:cs="Times New Roman"/>
              <w:sz w:val="24"/>
              <w:szCs w:val="24"/>
            </w:rPr>
          </w:pPr>
          <w:hyperlink w:anchor="_1ksv4uv">
            <w:r>
              <w:rPr>
                <w:rFonts w:ascii="Times New Roman" w:eastAsia="Times New Roman" w:hAnsi="Times New Roman" w:cs="Times New Roman"/>
                <w:color w:val="000000"/>
                <w:sz w:val="24"/>
                <w:szCs w:val="24"/>
              </w:rPr>
              <w:t>Cost B</w:t>
            </w:r>
            <w:r>
              <w:rPr>
                <w:rFonts w:ascii="Times New Roman" w:eastAsia="Times New Roman" w:hAnsi="Times New Roman" w:cs="Times New Roman"/>
                <w:color w:val="000000"/>
                <w:sz w:val="24"/>
                <w:szCs w:val="24"/>
              </w:rPr>
              <w:t>aseline…………………………………………………………………………………3</w:t>
            </w:r>
          </w:hyperlink>
        </w:p>
        <w:p w:rsidR="00430013" w:rsidRDefault="009F646D">
          <w:pPr>
            <w:pStyle w:val="normal0"/>
            <w:rPr>
              <w:rFonts w:ascii="Times New Roman" w:eastAsia="Times New Roman" w:hAnsi="Times New Roman" w:cs="Times New Roman"/>
              <w:sz w:val="24"/>
              <w:szCs w:val="24"/>
            </w:rPr>
          </w:pPr>
          <w:hyperlink w:anchor="_44sinio">
            <w:r>
              <w:rPr>
                <w:rFonts w:ascii="Times New Roman" w:eastAsia="Times New Roman" w:hAnsi="Times New Roman" w:cs="Times New Roman"/>
                <w:color w:val="000000"/>
                <w:sz w:val="24"/>
                <w:szCs w:val="24"/>
              </w:rPr>
              <w:t>Scope Baseline……………………………………………………………………………….3</w:t>
            </w:r>
          </w:hyperlink>
        </w:p>
        <w:p w:rsidR="00430013" w:rsidRDefault="009F646D">
          <w:pPr>
            <w:pStyle w:val="normal0"/>
            <w:rPr>
              <w:rFonts w:ascii="Times New Roman" w:eastAsia="Times New Roman" w:hAnsi="Times New Roman" w:cs="Times New Roman"/>
              <w:sz w:val="24"/>
              <w:szCs w:val="24"/>
            </w:rPr>
          </w:pPr>
          <w:hyperlink w:anchor="_2jxsxqh">
            <w:r>
              <w:rPr>
                <w:rFonts w:ascii="Times New Roman" w:eastAsia="Times New Roman" w:hAnsi="Times New Roman" w:cs="Times New Roman"/>
                <w:color w:val="000000"/>
                <w:sz w:val="24"/>
                <w:szCs w:val="24"/>
              </w:rPr>
              <w:t>Subsidiary Plans……………………………………………………………………………...4</w:t>
            </w:r>
          </w:hyperlink>
        </w:p>
        <w:p w:rsidR="00430013" w:rsidRDefault="009F646D">
          <w:pPr>
            <w:pStyle w:val="normal0"/>
            <w:rPr>
              <w:rFonts w:ascii="Times New Roman" w:eastAsia="Times New Roman" w:hAnsi="Times New Roman" w:cs="Times New Roman"/>
              <w:sz w:val="24"/>
              <w:szCs w:val="24"/>
            </w:rPr>
          </w:pPr>
          <w:hyperlink w:anchor="_3j2qqm3">
            <w:r>
              <w:rPr>
                <w:rFonts w:ascii="Times New Roman" w:eastAsia="Times New Roman" w:hAnsi="Times New Roman" w:cs="Times New Roman"/>
                <w:color w:val="000000"/>
                <w:sz w:val="24"/>
                <w:szCs w:val="24"/>
              </w:rPr>
              <w:t>Attachments.……………………………………</w:t>
            </w:r>
            <w:r>
              <w:rPr>
                <w:rFonts w:ascii="Times New Roman" w:eastAsia="Times New Roman" w:hAnsi="Times New Roman" w:cs="Times New Roman"/>
                <w:color w:val="000000"/>
                <w:sz w:val="24"/>
                <w:szCs w:val="24"/>
              </w:rPr>
              <w:t>…………………………………………….5</w:t>
            </w:r>
          </w:hyperlink>
        </w:p>
        <w:p w:rsidR="00430013" w:rsidRDefault="009F646D">
          <w:pPr>
            <w:pStyle w:val="normal0"/>
            <w:rPr>
              <w:rFonts w:ascii="Times New Roman" w:eastAsia="Times New Roman" w:hAnsi="Times New Roman" w:cs="Times New Roman"/>
              <w:sz w:val="24"/>
              <w:szCs w:val="24"/>
            </w:rPr>
          </w:pPr>
          <w:hyperlink w:anchor="_1y810tw">
            <w:r>
              <w:rPr>
                <w:rFonts w:ascii="Times New Roman" w:eastAsia="Times New Roman" w:hAnsi="Times New Roman" w:cs="Times New Roman"/>
                <w:color w:val="000000"/>
                <w:sz w:val="24"/>
                <w:szCs w:val="24"/>
              </w:rPr>
              <w:t>Attachments.………………………………………………………………………………….5</w:t>
            </w:r>
          </w:hyperlink>
        </w:p>
        <w:p w:rsidR="00430013" w:rsidRDefault="009F646D">
          <w:pPr>
            <w:pStyle w:val="normal0"/>
            <w:rPr>
              <w:rFonts w:ascii="Times New Roman" w:eastAsia="Times New Roman" w:hAnsi="Times New Roman" w:cs="Times New Roman"/>
              <w:sz w:val="24"/>
              <w:szCs w:val="24"/>
            </w:rPr>
          </w:pPr>
          <w:r>
            <w:fldChar w:fldCharType="end"/>
          </w:r>
        </w:p>
      </w:sdtContent>
    </w:sdt>
    <w:p w:rsidR="00430013" w:rsidRDefault="00430013">
      <w:pPr>
        <w:pStyle w:val="normal0"/>
        <w:rPr>
          <w:rFonts w:ascii="Times New Roman" w:eastAsia="Times New Roman" w:hAnsi="Times New Roman" w:cs="Times New Roman"/>
          <w:sz w:val="24"/>
          <w:szCs w:val="24"/>
        </w:rPr>
      </w:pPr>
    </w:p>
    <w:p w:rsidR="00430013" w:rsidRDefault="00430013">
      <w:pPr>
        <w:pStyle w:val="normal0"/>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p>
    <w:p w:rsidR="00430013" w:rsidRDefault="009F646D">
      <w:pPr>
        <w:pStyle w:val="normal0"/>
        <w:rPr>
          <w:rFonts w:ascii="Times New Roman" w:eastAsia="Times New Roman" w:hAnsi="Times New Roman" w:cs="Times New Roman"/>
          <w:b/>
          <w:sz w:val="24"/>
          <w:szCs w:val="24"/>
        </w:rPr>
      </w:pPr>
      <w:bookmarkStart w:id="24" w:name="_4d34og8" w:colFirst="0" w:colLast="0"/>
      <w:bookmarkEnd w:id="24"/>
      <w:r>
        <w:rPr>
          <w:rFonts w:ascii="Times New Roman" w:eastAsia="Times New Roman" w:hAnsi="Times New Roman" w:cs="Times New Roman"/>
          <w:b/>
          <w:sz w:val="24"/>
          <w:szCs w:val="24"/>
        </w:rPr>
        <w:lastRenderedPageBreak/>
        <w:t>Project Life Cycle</w:t>
      </w:r>
    </w:p>
    <w:p w:rsidR="00430013" w:rsidRDefault="009F646D">
      <w:pPr>
        <w:pStyle w:val="normal0"/>
        <w:rPr>
          <w:rFonts w:ascii="Times New Roman" w:eastAsia="Times New Roman" w:hAnsi="Times New Roman" w:cs="Times New Roman"/>
          <w:sz w:val="24"/>
          <w:szCs w:val="24"/>
        </w:rPr>
      </w:pPr>
      <w:bookmarkStart w:id="25" w:name="_2s8eyo1" w:colFirst="0" w:colLast="0"/>
      <w:bookmarkEnd w:id="25"/>
      <w:r>
        <w:rPr>
          <w:rFonts w:ascii="Times New Roman" w:eastAsia="Times New Roman" w:hAnsi="Times New Roman" w:cs="Times New Roman"/>
          <w:sz w:val="24"/>
          <w:szCs w:val="24"/>
        </w:rPr>
        <w:t>The list of milestones set for this project goes into effect of the step one is achieved. The expected timeline of ea</w:t>
      </w:r>
      <w:r>
        <w:rPr>
          <w:rFonts w:ascii="Times New Roman" w:eastAsia="Times New Roman" w:hAnsi="Times New Roman" w:cs="Times New Roman"/>
          <w:sz w:val="24"/>
          <w:szCs w:val="24"/>
        </w:rPr>
        <w:t>ch following step is 30 days with a project end date six months from the start of step 2. Current projections are to purchase the building currently on the corner of Hammonton Smartsville Rd and N. Beale Rd, in Linda California. If for a reason currently u</w:t>
      </w:r>
      <w:r>
        <w:rPr>
          <w:rFonts w:ascii="Times New Roman" w:eastAsia="Times New Roman" w:hAnsi="Times New Roman" w:cs="Times New Roman"/>
          <w:sz w:val="24"/>
          <w:szCs w:val="24"/>
        </w:rPr>
        <w:t>nknown the procurement of this property needs to be extended no longer than three months will be allotted at which point a backup plan will be pursued.  For further changes in delivery dates for required milestones meeting will be held by all manager to ex</w:t>
      </w:r>
      <w:r>
        <w:rPr>
          <w:rFonts w:ascii="Times New Roman" w:eastAsia="Times New Roman" w:hAnsi="Times New Roman" w:cs="Times New Roman"/>
          <w:sz w:val="24"/>
          <w:szCs w:val="24"/>
        </w:rPr>
        <w:t xml:space="preserve">amine the benefits of further involvement. </w:t>
      </w:r>
    </w:p>
    <w:p w:rsidR="00430013" w:rsidRDefault="009F646D">
      <w:pPr>
        <w:pStyle w:val="norm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Summary of milestones.</w:t>
      </w:r>
      <w:proofErr w:type="gramEnd"/>
      <w:r>
        <w:rPr>
          <w:rFonts w:ascii="Times New Roman" w:eastAsia="Times New Roman" w:hAnsi="Times New Roman" w:cs="Times New Roman"/>
          <w:sz w:val="24"/>
          <w:szCs w:val="24"/>
        </w:rPr>
        <w:t xml:space="preserve"> </w:t>
      </w:r>
    </w:p>
    <w:p w:rsidR="00430013" w:rsidRDefault="009F646D">
      <w:pPr>
        <w:pStyle w:val="normal0"/>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Signature of Project Charter and financing. </w:t>
      </w:r>
    </w:p>
    <w:p w:rsidR="00430013" w:rsidRDefault="009F646D">
      <w:pPr>
        <w:pStyle w:val="normal0"/>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Architectural plans are finished.  </w:t>
      </w:r>
    </w:p>
    <w:p w:rsidR="00430013" w:rsidRDefault="009F646D">
      <w:pPr>
        <w:pStyle w:val="normal0"/>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Procurement of property. </w:t>
      </w:r>
    </w:p>
    <w:p w:rsidR="00430013" w:rsidRDefault="009F646D">
      <w:pPr>
        <w:pStyle w:val="normal0"/>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 tandem, plans are receiving signatures from city planners.</w:t>
      </w:r>
    </w:p>
    <w:p w:rsidR="00430013" w:rsidRDefault="009F646D">
      <w:pPr>
        <w:pStyle w:val="normal0"/>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Construction Begins Phase 1 (deconstruction &amp; foundation work)</w:t>
      </w:r>
    </w:p>
    <w:p w:rsidR="00430013" w:rsidRDefault="009F646D">
      <w:pPr>
        <w:pStyle w:val="normal0"/>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Inspections</w:t>
      </w:r>
    </w:p>
    <w:p w:rsidR="00430013" w:rsidRDefault="009F646D">
      <w:pPr>
        <w:pStyle w:val="normal0"/>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Begins Phase 2 (framing, and electric).</w:t>
      </w:r>
    </w:p>
    <w:p w:rsidR="00430013" w:rsidRDefault="009F646D">
      <w:pPr>
        <w:pStyle w:val="normal0"/>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Inspections</w:t>
      </w:r>
    </w:p>
    <w:p w:rsidR="00430013" w:rsidRDefault="009F646D">
      <w:pPr>
        <w:pStyle w:val="normal0"/>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Begins Phase 3  (Stucco, drywall, concrete for landscaping)</w:t>
      </w:r>
    </w:p>
    <w:p w:rsidR="00430013" w:rsidRDefault="009F646D">
      <w:pPr>
        <w:pStyle w:val="normal0"/>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Inspections</w:t>
      </w:r>
    </w:p>
    <w:p w:rsidR="00430013" w:rsidRDefault="009F646D">
      <w:pPr>
        <w:pStyle w:val="normal0"/>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Begins Phase 4 (Finish Carpentry, Painting, Blacktop)</w:t>
      </w:r>
    </w:p>
    <w:p w:rsidR="00430013" w:rsidRDefault="009F646D">
      <w:pPr>
        <w:pStyle w:val="normal0"/>
        <w:numPr>
          <w:ilvl w:val="1"/>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Inspections</w:t>
      </w:r>
    </w:p>
    <w:p w:rsidR="00430013" w:rsidRDefault="009F646D">
      <w:pPr>
        <w:pStyle w:val="normal0"/>
        <w:numPr>
          <w:ilvl w:val="0"/>
          <w:numId w:val="18"/>
        </w:numPr>
        <w:rPr>
          <w:rFonts w:ascii="Times New Roman" w:eastAsia="Times New Roman" w:hAnsi="Times New Roman" w:cs="Times New Roman"/>
          <w:sz w:val="24"/>
          <w:szCs w:val="24"/>
        </w:rPr>
      </w:pPr>
      <w:r>
        <w:rPr>
          <w:rFonts w:ascii="Times New Roman" w:eastAsia="Times New Roman" w:hAnsi="Times New Roman" w:cs="Times New Roman"/>
          <w:sz w:val="24"/>
          <w:szCs w:val="24"/>
        </w:rPr>
        <w:t>Walk Through, Signoff, and after meeting for learning.</w:t>
      </w:r>
    </w:p>
    <w:p w:rsidR="00430013" w:rsidRDefault="009F646D">
      <w:pPr>
        <w:pStyle w:val="norm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Management Approach</w:t>
      </w:r>
    </w:p>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is undertaken to produce the deliverables of 1. </w:t>
      </w:r>
      <w:proofErr w:type="gramStart"/>
      <w:r>
        <w:rPr>
          <w:rFonts w:ascii="Times New Roman" w:eastAsia="Times New Roman" w:hAnsi="Times New Roman" w:cs="Times New Roman"/>
          <w:sz w:val="24"/>
          <w:szCs w:val="24"/>
        </w:rPr>
        <w:t>The Dutch Brothers Plus (DBP) stor</w:t>
      </w:r>
      <w:r>
        <w:rPr>
          <w:rFonts w:ascii="Times New Roman" w:eastAsia="Times New Roman" w:hAnsi="Times New Roman" w:cs="Times New Roman"/>
          <w:sz w:val="24"/>
          <w:szCs w:val="24"/>
        </w:rPr>
        <w:t>efront building, the DBP kiosk drive-thru, and the customer parking areas.</w:t>
      </w:r>
      <w:proofErr w:type="gramEnd"/>
      <w:r>
        <w:rPr>
          <w:rFonts w:ascii="Times New Roman" w:eastAsia="Times New Roman" w:hAnsi="Times New Roman" w:cs="Times New Roman"/>
          <w:sz w:val="24"/>
          <w:szCs w:val="24"/>
        </w:rPr>
        <w:t xml:space="preserve"> This project will be organized in phases while keeping track of costs.  Finally, the Project Manager is the top tier with the PrM, QM, and CM forming the rest of the control board. </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Each phase activity will be overseen by the perspective manager</w:t>
      </w:r>
      <w:proofErr w:type="gramEnd"/>
      <w:r>
        <w:rPr>
          <w:rFonts w:ascii="Times New Roman" w:eastAsia="Times New Roman" w:hAnsi="Times New Roman" w:cs="Times New Roman"/>
          <w:sz w:val="24"/>
          <w:szCs w:val="24"/>
        </w:rPr>
        <w:t xml:space="preserve">; an exception will be handled by the control board. </w:t>
      </w:r>
    </w:p>
    <w:p w:rsidR="00430013" w:rsidRDefault="009F646D">
      <w:pPr>
        <w:pStyle w:val="normal0"/>
        <w:rPr>
          <w:rFonts w:ascii="Times New Roman" w:eastAsia="Times New Roman" w:hAnsi="Times New Roman" w:cs="Times New Roman"/>
          <w:sz w:val="24"/>
          <w:szCs w:val="24"/>
        </w:rPr>
      </w:pPr>
      <w:bookmarkStart w:id="26" w:name="_17dp8vu" w:colFirst="0" w:colLast="0"/>
      <w:bookmarkEnd w:id="26"/>
      <w:r>
        <w:rPr>
          <w:rFonts w:ascii="Times New Roman" w:eastAsia="Times New Roman" w:hAnsi="Times New Roman" w:cs="Times New Roman"/>
          <w:sz w:val="24"/>
          <w:szCs w:val="24"/>
        </w:rPr>
        <w:t>Objective</w:t>
      </w:r>
    </w:p>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Dutch Brothers Plus needs their buildings to build and customize.</w:t>
      </w:r>
    </w:p>
    <w:p w:rsidR="00430013" w:rsidRDefault="009F646D">
      <w:pPr>
        <w:pStyle w:val="normal0"/>
        <w:rPr>
          <w:rFonts w:ascii="Times New Roman" w:eastAsia="Times New Roman" w:hAnsi="Times New Roman" w:cs="Times New Roman"/>
          <w:sz w:val="24"/>
          <w:szCs w:val="24"/>
        </w:rPr>
      </w:pPr>
      <w:bookmarkStart w:id="27" w:name="_3rdcrjn" w:colFirst="0" w:colLast="0"/>
      <w:bookmarkEnd w:id="27"/>
      <w:r>
        <w:rPr>
          <w:rFonts w:ascii="Times New Roman" w:eastAsia="Times New Roman" w:hAnsi="Times New Roman" w:cs="Times New Roman"/>
          <w:sz w:val="24"/>
          <w:szCs w:val="24"/>
        </w:rPr>
        <w:t>Project organization</w:t>
      </w:r>
    </w:p>
    <w:p w:rsidR="00430013" w:rsidRDefault="009F646D">
      <w:pPr>
        <w:pStyle w:val="norm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Dutch Brothers Plus.</w:t>
      </w:r>
      <w:proofErr w:type="gramEnd"/>
      <w:r>
        <w:rPr>
          <w:rFonts w:ascii="Times New Roman" w:eastAsia="Times New Roman" w:hAnsi="Times New Roman" w:cs="Times New Roman"/>
          <w:sz w:val="24"/>
          <w:szCs w:val="24"/>
        </w:rPr>
        <w:t xml:space="preserve"> Jeffery Morse Servic</w:t>
      </w:r>
      <w:r>
        <w:rPr>
          <w:rFonts w:ascii="Times New Roman" w:eastAsia="Times New Roman" w:hAnsi="Times New Roman" w:cs="Times New Roman"/>
          <w:sz w:val="24"/>
          <w:szCs w:val="24"/>
        </w:rPr>
        <w:t>es</w:t>
      </w:r>
    </w:p>
    <w:p w:rsidR="00430013" w:rsidRDefault="009F646D">
      <w:pPr>
        <w:pStyle w:val="normal0"/>
        <w:rPr>
          <w:rFonts w:ascii="Times New Roman" w:eastAsia="Times New Roman" w:hAnsi="Times New Roman" w:cs="Times New Roman"/>
          <w:sz w:val="24"/>
          <w:szCs w:val="24"/>
        </w:rPr>
      </w:pPr>
      <w:bookmarkStart w:id="28" w:name="_26in1rg" w:colFirst="0" w:colLast="0"/>
      <w:bookmarkEnd w:id="28"/>
      <w:r>
        <w:rPr>
          <w:rFonts w:ascii="Times New Roman" w:eastAsia="Times New Roman" w:hAnsi="Times New Roman" w:cs="Times New Roman"/>
          <w:sz w:val="24"/>
          <w:szCs w:val="24"/>
        </w:rPr>
        <w:t>Project tools and techniques</w:t>
      </w:r>
    </w:p>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Monday.com will be used to formulate project scheduling and some communications; most other forms are cell phone based on texting, calls and video conferencing.  All paperwork will be available to every manager through googl</w:t>
      </w:r>
      <w:r>
        <w:rPr>
          <w:rFonts w:ascii="Times New Roman" w:eastAsia="Times New Roman" w:hAnsi="Times New Roman" w:cs="Times New Roman"/>
          <w:sz w:val="24"/>
          <w:szCs w:val="24"/>
        </w:rPr>
        <w:t>e drive.  Other tools used will be gnat charts and flowcharts, WBS charts, along with the chart view of Monday.com.</w:t>
      </w:r>
    </w:p>
    <w:p w:rsidR="00430013" w:rsidRDefault="009F646D">
      <w:pPr>
        <w:pStyle w:val="normal0"/>
        <w:rPr>
          <w:rFonts w:ascii="Times New Roman" w:eastAsia="Times New Roman" w:hAnsi="Times New Roman" w:cs="Times New Roman"/>
          <w:b/>
          <w:sz w:val="24"/>
          <w:szCs w:val="24"/>
        </w:rPr>
      </w:pPr>
      <w:bookmarkStart w:id="29" w:name="_lnxbz9" w:colFirst="0" w:colLast="0"/>
      <w:bookmarkEnd w:id="29"/>
      <w:r>
        <w:rPr>
          <w:rFonts w:ascii="Times New Roman" w:eastAsia="Times New Roman" w:hAnsi="Times New Roman" w:cs="Times New Roman"/>
          <w:b/>
          <w:sz w:val="24"/>
          <w:szCs w:val="24"/>
        </w:rPr>
        <w:t>Baselines &amp; Change Control</w:t>
      </w:r>
    </w:p>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Explain for each of the following the threshold and what to do in case of variance. </w:t>
      </w:r>
    </w:p>
    <w:p w:rsidR="00430013" w:rsidRDefault="009F646D">
      <w:pPr>
        <w:pStyle w:val="normal0"/>
        <w:rPr>
          <w:rFonts w:ascii="Times New Roman" w:eastAsia="Times New Roman" w:hAnsi="Times New Roman" w:cs="Times New Roman"/>
          <w:sz w:val="24"/>
          <w:szCs w:val="24"/>
        </w:rPr>
      </w:pPr>
      <w:bookmarkStart w:id="30" w:name="_35nkun2" w:colFirst="0" w:colLast="0"/>
      <w:bookmarkEnd w:id="30"/>
      <w:r>
        <w:rPr>
          <w:rFonts w:ascii="Times New Roman" w:eastAsia="Times New Roman" w:hAnsi="Times New Roman" w:cs="Times New Roman"/>
          <w:sz w:val="24"/>
          <w:szCs w:val="24"/>
        </w:rPr>
        <w:t>Schedule Baseline</w:t>
      </w:r>
    </w:p>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Six months</w:t>
      </w:r>
      <w:r>
        <w:rPr>
          <w:rFonts w:ascii="Times New Roman" w:eastAsia="Times New Roman" w:hAnsi="Times New Roman" w:cs="Times New Roman"/>
          <w:sz w:val="24"/>
          <w:szCs w:val="24"/>
        </w:rPr>
        <w:t xml:space="preserve">, Twelve months with exceptions. </w:t>
      </w:r>
    </w:p>
    <w:p w:rsidR="00430013" w:rsidRDefault="009F646D">
      <w:pPr>
        <w:pStyle w:val="normal0"/>
        <w:rPr>
          <w:rFonts w:ascii="Times New Roman" w:eastAsia="Times New Roman" w:hAnsi="Times New Roman" w:cs="Times New Roman"/>
          <w:sz w:val="24"/>
          <w:szCs w:val="24"/>
        </w:rPr>
      </w:pPr>
      <w:bookmarkStart w:id="31" w:name="_1ksv4uv" w:colFirst="0" w:colLast="0"/>
      <w:bookmarkEnd w:id="31"/>
      <w:r>
        <w:rPr>
          <w:rFonts w:ascii="Times New Roman" w:eastAsia="Times New Roman" w:hAnsi="Times New Roman" w:cs="Times New Roman"/>
          <w:sz w:val="24"/>
          <w:szCs w:val="24"/>
        </w:rPr>
        <w:t>Cost Baseline</w:t>
      </w:r>
    </w:p>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Costs do not include the purchase price of the properties.  $180,000</w:t>
      </w:r>
    </w:p>
    <w:p w:rsidR="00430013" w:rsidRDefault="009F646D">
      <w:pPr>
        <w:pStyle w:val="normal0"/>
        <w:rPr>
          <w:rFonts w:ascii="Times New Roman" w:eastAsia="Times New Roman" w:hAnsi="Times New Roman" w:cs="Times New Roman"/>
          <w:sz w:val="24"/>
          <w:szCs w:val="24"/>
        </w:rPr>
      </w:pPr>
      <w:bookmarkStart w:id="32" w:name="_44sinio" w:colFirst="0" w:colLast="0"/>
      <w:bookmarkEnd w:id="32"/>
      <w:r>
        <w:rPr>
          <w:rFonts w:ascii="Times New Roman" w:eastAsia="Times New Roman" w:hAnsi="Times New Roman" w:cs="Times New Roman"/>
          <w:sz w:val="24"/>
          <w:szCs w:val="24"/>
        </w:rPr>
        <w:t>Scope Baseline</w:t>
      </w:r>
    </w:p>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scope of this project begins with the charter acceptance, though the cost of the purchase of the property is not part of</w:t>
      </w:r>
      <w:r>
        <w:rPr>
          <w:rFonts w:ascii="Times New Roman" w:eastAsia="Times New Roman" w:hAnsi="Times New Roman" w:cs="Times New Roman"/>
          <w:sz w:val="24"/>
          <w:szCs w:val="24"/>
        </w:rPr>
        <w:t xml:space="preserve"> the project. So for most </w:t>
      </w:r>
      <w:proofErr w:type="gramStart"/>
      <w:r>
        <w:rPr>
          <w:rFonts w:ascii="Times New Roman" w:eastAsia="Times New Roman" w:hAnsi="Times New Roman" w:cs="Times New Roman"/>
          <w:sz w:val="24"/>
          <w:szCs w:val="24"/>
        </w:rPr>
        <w:t>intents</w:t>
      </w:r>
      <w:proofErr w:type="gramEnd"/>
      <w:r>
        <w:rPr>
          <w:rFonts w:ascii="Times New Roman" w:eastAsia="Times New Roman" w:hAnsi="Times New Roman" w:cs="Times New Roman"/>
          <w:sz w:val="24"/>
          <w:szCs w:val="24"/>
        </w:rPr>
        <w:t>, the scope begins with the purchase of the property and runs to the sign off on the project receivables.  The scope includes the remodel of the existing building, the construction of the drive-thru kiosk, and the parking l</w:t>
      </w:r>
      <w:r>
        <w:rPr>
          <w:rFonts w:ascii="Times New Roman" w:eastAsia="Times New Roman" w:hAnsi="Times New Roman" w:cs="Times New Roman"/>
          <w:sz w:val="24"/>
          <w:szCs w:val="24"/>
        </w:rPr>
        <w:t xml:space="preserve">ot blacktop and landscaping. Also included are the items needed to successfully finish the deliverables at the customer requested quality within budget. </w:t>
      </w:r>
    </w:p>
    <w:p w:rsidR="00430013" w:rsidRDefault="009F646D">
      <w:pPr>
        <w:pStyle w:val="normal0"/>
        <w:rPr>
          <w:rFonts w:ascii="Times New Roman" w:eastAsia="Times New Roman" w:hAnsi="Times New Roman" w:cs="Times New Roman"/>
          <w:b/>
          <w:sz w:val="24"/>
          <w:szCs w:val="24"/>
        </w:rPr>
      </w:pPr>
      <w:bookmarkStart w:id="33" w:name="_2jxsxqh" w:colFirst="0" w:colLast="0"/>
      <w:bookmarkEnd w:id="33"/>
      <w:r>
        <w:rPr>
          <w:rFonts w:ascii="Times New Roman" w:eastAsia="Times New Roman" w:hAnsi="Times New Roman" w:cs="Times New Roman"/>
          <w:b/>
          <w:sz w:val="24"/>
          <w:szCs w:val="24"/>
        </w:rPr>
        <w:t>Subsidiary Plans</w:t>
      </w:r>
    </w:p>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The subsidiary plans listed below set out the planning details for the respective man</w:t>
      </w:r>
      <w:r>
        <w:rPr>
          <w:rFonts w:ascii="Times New Roman" w:eastAsia="Times New Roman" w:hAnsi="Times New Roman" w:cs="Times New Roman"/>
          <w:sz w:val="24"/>
          <w:szCs w:val="24"/>
        </w:rPr>
        <w:t>agement areas and shall be prepared by the responsible manager(s).</w:t>
      </w:r>
    </w:p>
    <w:p w:rsidR="00430013" w:rsidRDefault="009F646D">
      <w:pPr>
        <w:pStyle w:val="normal0"/>
        <w:numPr>
          <w:ilvl w:val="0"/>
          <w:numId w:val="1"/>
        </w:numPr>
        <w:rPr>
          <w:rFonts w:ascii="Times New Roman" w:eastAsia="Times New Roman" w:hAnsi="Times New Roman" w:cs="Times New Roman"/>
          <w:sz w:val="24"/>
          <w:szCs w:val="24"/>
        </w:rPr>
      </w:pPr>
      <w:bookmarkStart w:id="34" w:name="_z337ya" w:colFirst="0" w:colLast="0"/>
      <w:bookmarkEnd w:id="34"/>
      <w:r>
        <w:rPr>
          <w:rFonts w:ascii="Times New Roman" w:eastAsia="Times New Roman" w:hAnsi="Times New Roman" w:cs="Times New Roman"/>
          <w:sz w:val="24"/>
          <w:szCs w:val="24"/>
        </w:rPr>
        <w:t>Project Scope Management Plan and Work Structure Breakdown (WBS),</w:t>
      </w:r>
    </w:p>
    <w:p w:rsidR="00430013" w:rsidRDefault="009F646D">
      <w:pPr>
        <w:pStyle w:val="normal0"/>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Change Management Plan,</w:t>
      </w:r>
    </w:p>
    <w:p w:rsidR="00430013" w:rsidRDefault="009F646D">
      <w:pPr>
        <w:pStyle w:val="normal0"/>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Communication Management Plan,</w:t>
      </w:r>
    </w:p>
    <w:p w:rsidR="00430013" w:rsidRDefault="009F646D">
      <w:pPr>
        <w:pStyle w:val="normal0"/>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Cost Management Plan,</w:t>
      </w:r>
    </w:p>
    <w:p w:rsidR="00430013" w:rsidRDefault="009F646D">
      <w:pPr>
        <w:pStyle w:val="normal0"/>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Procurement Management Plan,</w:t>
      </w:r>
    </w:p>
    <w:p w:rsidR="00430013" w:rsidRDefault="009F646D">
      <w:pPr>
        <w:pStyle w:val="normal0"/>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Schedule Management Plan,</w:t>
      </w:r>
    </w:p>
    <w:p w:rsidR="00430013" w:rsidRDefault="009F646D">
      <w:pPr>
        <w:pStyle w:val="normal0"/>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Quality Management Plan,</w:t>
      </w:r>
    </w:p>
    <w:p w:rsidR="00430013" w:rsidRDefault="009F646D">
      <w:pPr>
        <w:pStyle w:val="normal0"/>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Risk Management Plan,</w:t>
      </w:r>
    </w:p>
    <w:p w:rsidR="00430013" w:rsidRDefault="009F646D">
      <w:pPr>
        <w:pStyle w:val="normal0"/>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Stakeholder Management Plan,</w:t>
      </w:r>
    </w:p>
    <w:p w:rsidR="00430013" w:rsidRDefault="009F646D">
      <w:pPr>
        <w:pStyle w:val="normal0"/>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Human Resource Management Plan,</w:t>
      </w:r>
    </w:p>
    <w:p w:rsidR="00430013" w:rsidRDefault="009F646D">
      <w:pPr>
        <w:pStyle w:val="normal0"/>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Health and Safety Management Plan,</w:t>
      </w:r>
    </w:p>
    <w:p w:rsidR="00430013" w:rsidRDefault="009F646D">
      <w:pPr>
        <w:pStyle w:val="normal0"/>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Environmental Management Plan,</w:t>
      </w:r>
    </w:p>
    <w:p w:rsidR="00430013" w:rsidRDefault="009F646D">
      <w:pPr>
        <w:pStyle w:val="normal0"/>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Process Improvement Plan.</w:t>
      </w:r>
    </w:p>
    <w:p w:rsidR="00430013" w:rsidRDefault="00430013">
      <w:pPr>
        <w:pStyle w:val="normal0"/>
        <w:rPr>
          <w:rFonts w:ascii="Times New Roman" w:eastAsia="Times New Roman" w:hAnsi="Times New Roman" w:cs="Times New Roman"/>
          <w:sz w:val="24"/>
          <w:szCs w:val="24"/>
        </w:rPr>
      </w:pPr>
    </w:p>
    <w:p w:rsidR="00430013" w:rsidRDefault="009F646D">
      <w:pPr>
        <w:pStyle w:val="normal0"/>
        <w:rPr>
          <w:rFonts w:ascii="Times New Roman" w:eastAsia="Times New Roman" w:hAnsi="Times New Roman" w:cs="Times New Roman"/>
          <w:b/>
          <w:sz w:val="24"/>
          <w:szCs w:val="24"/>
        </w:rPr>
      </w:pPr>
      <w:bookmarkStart w:id="35" w:name="_3j2qqm3" w:colFirst="0" w:colLast="0"/>
      <w:bookmarkEnd w:id="35"/>
      <w:r>
        <w:rPr>
          <w:rFonts w:ascii="Times New Roman" w:eastAsia="Times New Roman" w:hAnsi="Times New Roman" w:cs="Times New Roman"/>
          <w:b/>
          <w:sz w:val="24"/>
          <w:szCs w:val="24"/>
        </w:rPr>
        <w:t>Attachments:</w:t>
      </w:r>
    </w:p>
    <w:p w:rsidR="00430013" w:rsidRDefault="009F646D">
      <w:pPr>
        <w:pStyle w:val="normal0"/>
        <w:rPr>
          <w:rFonts w:ascii="Times New Roman" w:eastAsia="Times New Roman" w:hAnsi="Times New Roman" w:cs="Times New Roman"/>
          <w:sz w:val="24"/>
          <w:szCs w:val="24"/>
        </w:rPr>
      </w:pPr>
      <w:bookmarkStart w:id="36" w:name="_1y810tw" w:colFirst="0" w:colLast="0"/>
      <w:bookmarkEnd w:id="36"/>
      <w:r>
        <w:rPr>
          <w:rFonts w:ascii="Times New Roman" w:eastAsia="Times New Roman" w:hAnsi="Times New Roman" w:cs="Times New Roman"/>
          <w:sz w:val="24"/>
          <w:szCs w:val="24"/>
        </w:rPr>
        <w:t>Attachments:</w:t>
      </w:r>
    </w:p>
    <w:tbl>
      <w:tblPr>
        <w:tblStyle w:val="a2"/>
        <w:tblW w:w="9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5"/>
        <w:gridCol w:w="6589"/>
      </w:tblGrid>
      <w:tr w:rsidR="00430013">
        <w:tc>
          <w:tcPr>
            <w:tcW w:w="2645" w:type="dxa"/>
          </w:tcPr>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Attachment 1</w:t>
            </w:r>
          </w:p>
        </w:tc>
        <w:tc>
          <w:tcPr>
            <w:tcW w:w="6589" w:type="dxa"/>
          </w:tcPr>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Current Attachments</w:t>
            </w:r>
          </w:p>
        </w:tc>
      </w:tr>
      <w:tr w:rsidR="00430013">
        <w:tc>
          <w:tcPr>
            <w:tcW w:w="2645" w:type="dxa"/>
          </w:tcPr>
          <w:p w:rsidR="00430013" w:rsidRDefault="009F646D">
            <w:pPr>
              <w:pStyle w:val="norm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Attachment 2</w:t>
            </w:r>
          </w:p>
        </w:tc>
        <w:tc>
          <w:tcPr>
            <w:tcW w:w="6589" w:type="dxa"/>
          </w:tcPr>
          <w:p w:rsidR="00430013" w:rsidRDefault="00430013">
            <w:pPr>
              <w:pStyle w:val="normal0"/>
              <w:spacing w:after="160" w:line="259" w:lineRule="auto"/>
              <w:rPr>
                <w:rFonts w:ascii="Times New Roman" w:eastAsia="Times New Roman" w:hAnsi="Times New Roman" w:cs="Times New Roman"/>
                <w:sz w:val="24"/>
                <w:szCs w:val="24"/>
              </w:rPr>
            </w:pPr>
          </w:p>
        </w:tc>
      </w:tr>
    </w:tbl>
    <w:p w:rsidR="00430013" w:rsidRDefault="00430013">
      <w:pPr>
        <w:pStyle w:val="normal0"/>
        <w:rPr>
          <w:rFonts w:ascii="Times New Roman" w:eastAsia="Times New Roman" w:hAnsi="Times New Roman" w:cs="Times New Roman"/>
          <w:sz w:val="24"/>
          <w:szCs w:val="24"/>
        </w:rPr>
      </w:pPr>
    </w:p>
    <w:p w:rsidR="00430013" w:rsidRDefault="00430013">
      <w:pPr>
        <w:pStyle w:val="normal0"/>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p>
    <w:p w:rsidR="00430013" w:rsidRDefault="00430013">
      <w:pPr>
        <w:pStyle w:val="normal0"/>
        <w:rPr>
          <w:rFonts w:ascii="Times New Roman" w:eastAsia="Times New Roman" w:hAnsi="Times New Roman" w:cs="Times New Roman"/>
          <w:sz w:val="24"/>
          <w:szCs w:val="24"/>
        </w:rPr>
      </w:pP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r>
        <w:br w:type="page"/>
      </w:r>
    </w:p>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2: WBS</w:t>
      </w:r>
    </w:p>
    <w:p w:rsidR="00430013" w:rsidRDefault="009F646D">
      <w:pPr>
        <w:pStyle w:val="normal0"/>
        <w:spacing w:after="0"/>
        <w:rPr>
          <w:rFonts w:ascii="Times New Roman" w:eastAsia="Times New Roman" w:hAnsi="Times New Roman" w:cs="Times New Roman"/>
          <w:sz w:val="24"/>
          <w:szCs w:val="24"/>
        </w:rPr>
      </w:pPr>
      <w:r>
        <w:rPr>
          <w:noProof/>
        </w:rPr>
        <w:drawing>
          <wp:anchor distT="0" distB="0" distL="114300" distR="114300" simplePos="0" relativeHeight="251666432" behindDoc="0" locked="0" layoutInCell="1" hidden="0" allowOverlap="1">
            <wp:simplePos x="0" y="0"/>
            <wp:positionH relativeFrom="margin">
              <wp:posOffset>1</wp:posOffset>
            </wp:positionH>
            <wp:positionV relativeFrom="paragraph">
              <wp:posOffset>0</wp:posOffset>
            </wp:positionV>
            <wp:extent cx="1179195" cy="1031240"/>
            <wp:effectExtent l="0" t="0" r="0" b="0"/>
            <wp:wrapSquare wrapText="bothSides" distT="0" distB="0" distL="114300" distR="114300"/>
            <wp:docPr id="262" name="image987.png"/>
            <wp:cNvGraphicFramePr/>
            <a:graphic xmlns:a="http://schemas.openxmlformats.org/drawingml/2006/main">
              <a:graphicData uri="http://schemas.openxmlformats.org/drawingml/2006/picture">
                <pic:pic xmlns:pic="http://schemas.openxmlformats.org/drawingml/2006/picture">
                  <pic:nvPicPr>
                    <pic:cNvPr id="0" name="image987.png"/>
                    <pic:cNvPicPr preferRelativeResize="0"/>
                  </pic:nvPicPr>
                  <pic:blipFill>
                    <a:blip r:embed="rId20"/>
                    <a:srcRect/>
                    <a:stretch>
                      <a:fillRect/>
                    </a:stretch>
                  </pic:blipFill>
                  <pic:spPr>
                    <a:xfrm>
                      <a:off x="0" y="0"/>
                      <a:ext cx="1179195" cy="1031240"/>
                    </a:xfrm>
                    <a:prstGeom prst="rect">
                      <a:avLst/>
                    </a:prstGeom>
                    <a:ln/>
                  </pic:spPr>
                </pic:pic>
              </a:graphicData>
            </a:graphic>
          </wp:anchor>
        </w:drawing>
      </w:r>
    </w:p>
    <w:p w:rsidR="00430013" w:rsidRDefault="00430013">
      <w:pPr>
        <w:pStyle w:val="normal0"/>
        <w:spacing w:after="0"/>
        <w:rPr>
          <w:rFonts w:ascii="Times New Roman" w:eastAsia="Times New Roman" w:hAnsi="Times New Roman" w:cs="Times New Roman"/>
          <w:sz w:val="24"/>
          <w:szCs w:val="24"/>
        </w:rPr>
      </w:pPr>
    </w:p>
    <w:p w:rsidR="00430013" w:rsidRDefault="009F646D">
      <w:pPr>
        <w:pStyle w:val="norm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Dutch Brothers Plus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Tel: </w:t>
      </w:r>
      <w:r>
        <w:rPr>
          <w:rFonts w:ascii="Times New Roman" w:eastAsia="Times New Roman" w:hAnsi="Times New Roman" w:cs="Times New Roman"/>
          <w:sz w:val="24"/>
          <w:szCs w:val="24"/>
        </w:rPr>
        <w:tab/>
        <w:t xml:space="preserve">530-315-4839 </w:t>
      </w:r>
    </w:p>
    <w:tbl>
      <w:tblPr>
        <w:tblStyle w:val="a3"/>
        <w:tblW w:w="9639" w:type="dxa"/>
        <w:tblLayout w:type="fixed"/>
        <w:tblLook w:val="0400" w:firstRow="0" w:lastRow="0" w:firstColumn="0" w:lastColumn="0" w:noHBand="0" w:noVBand="1"/>
      </w:tblPr>
      <w:tblGrid>
        <w:gridCol w:w="2964"/>
        <w:gridCol w:w="4205"/>
        <w:gridCol w:w="490"/>
        <w:gridCol w:w="1980"/>
      </w:tblGrid>
      <w:tr w:rsidR="00430013">
        <w:trPr>
          <w:trHeight w:val="1120"/>
        </w:trPr>
        <w:tc>
          <w:tcPr>
            <w:tcW w:w="2964" w:type="dxa"/>
            <w:tcBorders>
              <w:top w:val="nil"/>
              <w:left w:val="nil"/>
              <w:bottom w:val="nil"/>
              <w:right w:val="nil"/>
            </w:tcBorders>
          </w:tcPr>
          <w:p w:rsidR="00430013" w:rsidRDefault="00430013">
            <w:pPr>
              <w:pStyle w:val="normal0"/>
              <w:spacing w:line="259" w:lineRule="auto"/>
              <w:rPr>
                <w:rFonts w:ascii="Times New Roman" w:eastAsia="Times New Roman" w:hAnsi="Times New Roman" w:cs="Times New Roman"/>
                <w:sz w:val="24"/>
                <w:szCs w:val="24"/>
              </w:rPr>
            </w:pPr>
          </w:p>
        </w:tc>
        <w:tc>
          <w:tcPr>
            <w:tcW w:w="4205" w:type="dxa"/>
            <w:tcBorders>
              <w:top w:val="nil"/>
              <w:left w:val="nil"/>
              <w:bottom w:val="nil"/>
              <w:right w:val="nil"/>
            </w:tcBorders>
          </w:tcPr>
          <w:p w:rsidR="00430013" w:rsidRDefault="00430013">
            <w:pPr>
              <w:pStyle w:val="normal0"/>
              <w:spacing w:line="259" w:lineRule="auto"/>
              <w:rPr>
                <w:rFonts w:ascii="Times New Roman" w:eastAsia="Times New Roman" w:hAnsi="Times New Roman" w:cs="Times New Roman"/>
                <w:sz w:val="24"/>
                <w:szCs w:val="24"/>
              </w:rPr>
            </w:pPr>
          </w:p>
        </w:tc>
        <w:tc>
          <w:tcPr>
            <w:tcW w:w="490" w:type="dxa"/>
            <w:tcBorders>
              <w:top w:val="nil"/>
              <w:left w:val="nil"/>
              <w:bottom w:val="nil"/>
              <w:right w:val="nil"/>
            </w:tcBorders>
          </w:tcPr>
          <w:p w:rsidR="00430013" w:rsidRDefault="00430013">
            <w:pPr>
              <w:pStyle w:val="normal0"/>
              <w:spacing w:line="259" w:lineRule="auto"/>
              <w:rPr>
                <w:rFonts w:ascii="Times New Roman" w:eastAsia="Times New Roman" w:hAnsi="Times New Roman" w:cs="Times New Roman"/>
                <w:sz w:val="24"/>
                <w:szCs w:val="24"/>
              </w:rPr>
            </w:pPr>
          </w:p>
        </w:tc>
        <w:tc>
          <w:tcPr>
            <w:tcW w:w="1980" w:type="dxa"/>
            <w:tcBorders>
              <w:top w:val="nil"/>
              <w:left w:val="nil"/>
              <w:bottom w:val="nil"/>
              <w:right w:val="nil"/>
            </w:tcBorders>
          </w:tcPr>
          <w:p w:rsidR="00430013" w:rsidRDefault="00430013">
            <w:pPr>
              <w:pStyle w:val="normal0"/>
              <w:spacing w:line="259" w:lineRule="auto"/>
              <w:rPr>
                <w:rFonts w:ascii="Times New Roman" w:eastAsia="Times New Roman" w:hAnsi="Times New Roman" w:cs="Times New Roman"/>
                <w:sz w:val="24"/>
                <w:szCs w:val="24"/>
              </w:rPr>
            </w:pPr>
          </w:p>
        </w:tc>
      </w:tr>
      <w:tr w:rsidR="00430013">
        <w:trPr>
          <w:trHeight w:val="780"/>
        </w:trPr>
        <w:tc>
          <w:tcPr>
            <w:tcW w:w="2964" w:type="dxa"/>
            <w:tcBorders>
              <w:top w:val="nil"/>
              <w:left w:val="nil"/>
              <w:bottom w:val="nil"/>
              <w:right w:val="nil"/>
            </w:tcBorders>
            <w:vAlign w:val="bottom"/>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Oct 02, 2018 </w:t>
            </w:r>
          </w:p>
        </w:tc>
        <w:tc>
          <w:tcPr>
            <w:tcW w:w="4205" w:type="dxa"/>
            <w:tcBorders>
              <w:top w:val="nil"/>
              <w:left w:val="nil"/>
              <w:bottom w:val="nil"/>
              <w:right w:val="nil"/>
            </w:tcBorders>
          </w:tcPr>
          <w:p w:rsidR="00430013" w:rsidRDefault="00430013">
            <w:pPr>
              <w:pStyle w:val="normal0"/>
              <w:spacing w:line="259" w:lineRule="auto"/>
              <w:rPr>
                <w:rFonts w:ascii="Times New Roman" w:eastAsia="Times New Roman" w:hAnsi="Times New Roman" w:cs="Times New Roman"/>
                <w:sz w:val="24"/>
                <w:szCs w:val="24"/>
              </w:rPr>
            </w:pPr>
          </w:p>
        </w:tc>
        <w:tc>
          <w:tcPr>
            <w:tcW w:w="490" w:type="dxa"/>
            <w:tcBorders>
              <w:top w:val="nil"/>
              <w:left w:val="nil"/>
              <w:bottom w:val="nil"/>
              <w:right w:val="nil"/>
            </w:tcBorders>
          </w:tcPr>
          <w:p w:rsidR="00430013" w:rsidRDefault="00430013">
            <w:pPr>
              <w:pStyle w:val="normal0"/>
              <w:spacing w:line="259" w:lineRule="auto"/>
              <w:rPr>
                <w:rFonts w:ascii="Times New Roman" w:eastAsia="Times New Roman" w:hAnsi="Times New Roman" w:cs="Times New Roman"/>
                <w:sz w:val="24"/>
                <w:szCs w:val="24"/>
              </w:rPr>
            </w:pPr>
          </w:p>
        </w:tc>
        <w:tc>
          <w:tcPr>
            <w:tcW w:w="1980" w:type="dxa"/>
            <w:tcBorders>
              <w:top w:val="nil"/>
              <w:left w:val="nil"/>
              <w:bottom w:val="nil"/>
              <w:right w:val="nil"/>
            </w:tcBorders>
            <w:vAlign w:val="bottom"/>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 </w:t>
            </w:r>
          </w:p>
        </w:tc>
      </w:tr>
    </w:tbl>
    <w:p w:rsidR="00430013" w:rsidRDefault="009F646D">
      <w:pPr>
        <w:pStyle w:val="norm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Jeffery Morse, PM </w:t>
      </w:r>
    </w:p>
    <w:p w:rsidR="00430013" w:rsidRDefault="009F646D">
      <w:pPr>
        <w:pStyle w:val="norm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Dutch Brothers Plus</w:t>
      </w:r>
    </w:p>
    <w:p w:rsidR="00430013" w:rsidRDefault="009F646D">
      <w:pPr>
        <w:pStyle w:val="normal0"/>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extent cx="6121273" cy="6096"/>
                <wp:effectExtent l="0" t="0" r="0" b="0"/>
                <wp:docPr id="145" name="image580.png"/>
                <wp:cNvGraphicFramePr/>
                <a:graphic xmlns:a="http://schemas.openxmlformats.org/drawingml/2006/main">
                  <a:graphicData uri="http://schemas.openxmlformats.org/drawingml/2006/picture">
                    <pic:pic xmlns:pic="http://schemas.openxmlformats.org/drawingml/2006/picture">
                      <pic:nvPicPr>
                        <pic:cNvPr id="0" name="image580.png"/>
                        <pic:cNvPicPr preferRelativeResize="0"/>
                      </pic:nvPicPr>
                      <pic:blipFill>
                        <a:blip r:embed="rId21"/>
                        <a:srcRect/>
                        <a:stretch>
                          <a:fillRect/>
                        </a:stretch>
                      </pic:blipFill>
                      <pic:spPr>
                        <a:xfrm>
                          <a:off x="0" y="0"/>
                          <a:ext cx="6121273"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21273" cy="6096"/>
                <wp:effectExtent b="0" l="0" r="0" t="0"/>
                <wp:docPr id="145" name="image582.png"/>
                <a:graphic>
                  <a:graphicData uri="http://schemas.openxmlformats.org/drawingml/2006/picture">
                    <pic:pic>
                      <pic:nvPicPr>
                        <pic:cNvPr id="0" name="image582.png"/>
                        <pic:cNvPicPr preferRelativeResize="0"/>
                      </pic:nvPicPr>
                      <pic:blipFill>
                        <a:blip r:embed="rId22"/>
                        <a:srcRect/>
                        <a:stretch>
                          <a:fillRect/>
                        </a:stretch>
                      </pic:blipFill>
                      <pic:spPr>
                        <a:xfrm>
                          <a:off x="0" y="0"/>
                          <a:ext cx="6121273" cy="6096"/>
                        </a:xfrm>
                        <a:prstGeom prst="rect"/>
                        <a:ln/>
                      </pic:spPr>
                    </pic:pic>
                  </a:graphicData>
                </a:graphic>
              </wp:inline>
            </w:drawing>
          </mc:Fallback>
        </mc:AlternateContent>
      </w:r>
    </w:p>
    <w:p w:rsidR="00430013" w:rsidRDefault="009F646D">
      <w:pPr>
        <w:pStyle w:val="normal0"/>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Dutch Brothers Plus Building Plan</w:t>
      </w:r>
    </w:p>
    <w:p w:rsidR="00430013" w:rsidRDefault="009F646D">
      <w:pPr>
        <w:pStyle w:val="norm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Project Communications Management Plan </w:t>
      </w:r>
    </w:p>
    <w:p w:rsidR="00430013" w:rsidRDefault="009F646D">
      <w:pPr>
        <w:pStyle w:val="norm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communications management plan is a component of the project management plan that describes how project communication will be planned, structured, monitored, and controlled. </w:t>
      </w:r>
    </w:p>
    <w:p w:rsidR="00430013" w:rsidRDefault="00430013">
      <w:pPr>
        <w:pStyle w:val="normal0"/>
        <w:spacing w:after="0"/>
        <w:rPr>
          <w:rFonts w:ascii="Times New Roman" w:eastAsia="Times New Roman" w:hAnsi="Times New Roman" w:cs="Times New Roman"/>
          <w:sz w:val="24"/>
          <w:szCs w:val="24"/>
        </w:rPr>
      </w:pPr>
    </w:p>
    <w:p w:rsidR="00430013" w:rsidRDefault="009F646D">
      <w:pPr>
        <w:pStyle w:val="normal0"/>
        <w:rPr>
          <w:rFonts w:ascii="Times New Roman" w:eastAsia="Times New Roman" w:hAnsi="Times New Roman" w:cs="Times New Roman"/>
          <w:sz w:val="52"/>
          <w:szCs w:val="52"/>
        </w:rPr>
      </w:pPr>
      <w:r>
        <w:br w:type="page"/>
      </w:r>
    </w:p>
    <w:p w:rsidR="00430013" w:rsidRDefault="009F646D">
      <w:pPr>
        <w:pStyle w:val="normal0"/>
        <w:spacing w:after="0"/>
        <w:rPr>
          <w:rFonts w:ascii="Times New Roman" w:eastAsia="Times New Roman" w:hAnsi="Times New Roman" w:cs="Times New Roman"/>
          <w:sz w:val="20"/>
          <w:szCs w:val="20"/>
        </w:rPr>
      </w:pPr>
      <w:r>
        <w:rPr>
          <w:rFonts w:ascii="Times New Roman" w:eastAsia="Times New Roman" w:hAnsi="Times New Roman" w:cs="Times New Roman"/>
          <w:sz w:val="52"/>
          <w:szCs w:val="52"/>
        </w:rPr>
        <w:lastRenderedPageBreak/>
        <w:t xml:space="preserve">WORK BREAKDOWN STRUCTURE: </w:t>
      </w:r>
    </w:p>
    <w:p w:rsidR="00430013" w:rsidRDefault="009F646D">
      <w:pPr>
        <w:pStyle w:val="normal0"/>
        <w:spacing w:after="0"/>
        <w:rPr>
          <w:rFonts w:ascii="Times New Roman" w:eastAsia="Times New Roman" w:hAnsi="Times New Roman" w:cs="Times New Roman"/>
          <w:sz w:val="20"/>
          <w:szCs w:val="20"/>
        </w:rPr>
      </w:pPr>
      <w:r>
        <w:rPr>
          <w:rFonts w:ascii="Times New Roman" w:eastAsia="Times New Roman" w:hAnsi="Times New Roman" w:cs="Times New Roman"/>
          <w:sz w:val="52"/>
          <w:szCs w:val="52"/>
        </w:rPr>
        <w:t xml:space="preserve"> </w:t>
      </w:r>
    </w:p>
    <w:p w:rsidR="00430013" w:rsidRDefault="009F646D">
      <w:pPr>
        <w:pStyle w:val="normal0"/>
        <w:keepNext/>
        <w:keepLines/>
        <w:shd w:val="clear" w:color="auto" w:fill="000000"/>
        <w:spacing w:after="21"/>
        <w:rPr>
          <w:rFonts w:ascii="Times New Roman" w:eastAsia="Times New Roman" w:hAnsi="Times New Roman" w:cs="Times New Roman"/>
        </w:rPr>
      </w:pPr>
      <w:r>
        <w:rPr>
          <w:rFonts w:ascii="Times New Roman" w:eastAsia="Times New Roman" w:hAnsi="Times New Roman" w:cs="Times New Roman"/>
        </w:rPr>
        <w:t xml:space="preserve">CONTENTS </w:t>
      </w:r>
    </w:p>
    <w:p w:rsidR="00430013" w:rsidRDefault="009F646D">
      <w:pPr>
        <w:pStyle w:val="normal0"/>
        <w:spacing w:after="70"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Outline View ................................................................................................................................................................. 2</w:t>
      </w:r>
      <w:r>
        <w:rPr>
          <w:rFonts w:ascii="Times New Roman" w:eastAsia="Times New Roman" w:hAnsi="Times New Roman" w:cs="Times New Roman"/>
          <w:sz w:val="18"/>
          <w:szCs w:val="18"/>
        </w:rPr>
        <w:t xml:space="preserve"> </w:t>
      </w:r>
    </w:p>
    <w:p w:rsidR="00430013" w:rsidRDefault="009F646D">
      <w:pPr>
        <w:pStyle w:val="normal0"/>
        <w:spacing w:after="70"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Hierarchical Structure DBP Startup ...........................................</w:t>
      </w:r>
      <w:r>
        <w:rPr>
          <w:rFonts w:ascii="Times New Roman" w:eastAsia="Times New Roman" w:hAnsi="Times New Roman" w:cs="Times New Roman"/>
          <w:sz w:val="20"/>
          <w:szCs w:val="20"/>
        </w:rPr>
        <w:t>................................................................................. 3</w:t>
      </w:r>
      <w:r>
        <w:rPr>
          <w:rFonts w:ascii="Times New Roman" w:eastAsia="Times New Roman" w:hAnsi="Times New Roman" w:cs="Times New Roman"/>
          <w:sz w:val="18"/>
          <w:szCs w:val="18"/>
        </w:rPr>
        <w:t xml:space="preserve"> </w:t>
      </w:r>
    </w:p>
    <w:p w:rsidR="00430013" w:rsidRDefault="009F646D">
      <w:pPr>
        <w:pStyle w:val="normal0"/>
        <w:spacing w:after="70"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Tabular View DBP Startup ........................................................................................................................................... 4</w:t>
      </w:r>
      <w:r>
        <w:rPr>
          <w:rFonts w:ascii="Times New Roman" w:eastAsia="Times New Roman" w:hAnsi="Times New Roman" w:cs="Times New Roman"/>
          <w:sz w:val="18"/>
          <w:szCs w:val="18"/>
        </w:rPr>
        <w:t xml:space="preserve"> </w:t>
      </w:r>
    </w:p>
    <w:p w:rsidR="00430013" w:rsidRDefault="009F646D">
      <w:pPr>
        <w:pStyle w:val="normal0"/>
        <w:spacing w:after="70"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Tre</w:t>
      </w:r>
      <w:r>
        <w:rPr>
          <w:rFonts w:ascii="Times New Roman" w:eastAsia="Times New Roman" w:hAnsi="Times New Roman" w:cs="Times New Roman"/>
          <w:sz w:val="20"/>
          <w:szCs w:val="20"/>
        </w:rPr>
        <w:t xml:space="preserve">e Structure View DBP Startup ................................................................................................................................ 5 </w:t>
      </w:r>
    </w:p>
    <w:p w:rsidR="00430013" w:rsidRDefault="009F646D">
      <w:pPr>
        <w:pStyle w:val="normal0"/>
        <w:spacing w:after="68"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WBS Dictionary Main Project ...................................................................</w:t>
      </w:r>
      <w:r>
        <w:rPr>
          <w:rFonts w:ascii="Times New Roman" w:eastAsia="Times New Roman" w:hAnsi="Times New Roman" w:cs="Times New Roman"/>
          <w:sz w:val="20"/>
          <w:szCs w:val="20"/>
        </w:rPr>
        <w:t xml:space="preserve">................................................................... 6 </w:t>
      </w:r>
    </w:p>
    <w:p w:rsidR="00430013" w:rsidRDefault="009F646D">
      <w:pPr>
        <w:pStyle w:val="normal0"/>
        <w:spacing w:after="70"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Outline View Sub Project ............................................................................................................................................. 7 </w:t>
      </w:r>
    </w:p>
    <w:p w:rsidR="00430013" w:rsidRDefault="009F646D">
      <w:pPr>
        <w:pStyle w:val="normal0"/>
        <w:spacing w:after="71"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Hierarchical Structure DBP Store Project ................................................................................................................... 8</w:t>
      </w:r>
      <w:r>
        <w:rPr>
          <w:rFonts w:ascii="Times New Roman" w:eastAsia="Times New Roman" w:hAnsi="Times New Roman" w:cs="Times New Roman"/>
          <w:sz w:val="18"/>
          <w:szCs w:val="18"/>
        </w:rPr>
        <w:t xml:space="preserve"> </w:t>
      </w:r>
    </w:p>
    <w:p w:rsidR="00430013" w:rsidRDefault="009F646D">
      <w:pPr>
        <w:pStyle w:val="normal0"/>
        <w:spacing w:after="70"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Tabular View DBP Store Project .................................................................</w:t>
      </w:r>
      <w:r>
        <w:rPr>
          <w:rFonts w:ascii="Times New Roman" w:eastAsia="Times New Roman" w:hAnsi="Times New Roman" w:cs="Times New Roman"/>
          <w:sz w:val="20"/>
          <w:szCs w:val="20"/>
        </w:rPr>
        <w:t>................................................................. 9</w:t>
      </w:r>
      <w:r>
        <w:rPr>
          <w:rFonts w:ascii="Times New Roman" w:eastAsia="Times New Roman" w:hAnsi="Times New Roman" w:cs="Times New Roman"/>
          <w:sz w:val="18"/>
          <w:szCs w:val="18"/>
        </w:rPr>
        <w:t xml:space="preserve"> </w:t>
      </w:r>
    </w:p>
    <w:p w:rsidR="00430013" w:rsidRDefault="009F646D">
      <w:pPr>
        <w:pStyle w:val="normal0"/>
        <w:spacing w:after="70"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Tree Structure View DBP Store Project..................................................................................................................... 10 </w:t>
      </w:r>
    </w:p>
    <w:p w:rsidR="00430013" w:rsidRDefault="009F646D">
      <w:pPr>
        <w:pStyle w:val="normal0"/>
        <w:spacing w:after="83"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WBS Dictionary Sub Project .</w:t>
      </w:r>
      <w:r>
        <w:rPr>
          <w:rFonts w:ascii="Times New Roman" w:eastAsia="Times New Roman" w:hAnsi="Times New Roman" w:cs="Times New Roman"/>
          <w:sz w:val="20"/>
          <w:szCs w:val="20"/>
        </w:rPr>
        <w:t>..................................................................................................................................... 11</w:t>
      </w:r>
      <w:r>
        <w:rPr>
          <w:rFonts w:ascii="Times New Roman" w:eastAsia="Times New Roman" w:hAnsi="Times New Roman" w:cs="Times New Roman"/>
          <w:sz w:val="18"/>
          <w:szCs w:val="18"/>
        </w:rPr>
        <w:t xml:space="preserve"> </w:t>
      </w:r>
    </w:p>
    <w:p w:rsidR="00430013" w:rsidRDefault="009F646D">
      <w:pPr>
        <w:pStyle w:val="normal0"/>
        <w:spacing w:after="339" w:line="33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Glossary of Terms ....................................................................................................</w:t>
      </w:r>
      <w:r>
        <w:rPr>
          <w:rFonts w:ascii="Times New Roman" w:eastAsia="Times New Roman" w:hAnsi="Times New Roman" w:cs="Times New Roman"/>
          <w:sz w:val="20"/>
          <w:szCs w:val="20"/>
        </w:rPr>
        <w:t>.................................................. 12</w:t>
      </w:r>
      <w:r>
        <w:rPr>
          <w:rFonts w:ascii="Times New Roman" w:eastAsia="Times New Roman" w:hAnsi="Times New Roman" w:cs="Times New Roman"/>
        </w:rPr>
        <w:t xml:space="preserve"> </w:t>
      </w:r>
    </w:p>
    <w:p w:rsidR="00430013" w:rsidRDefault="00430013">
      <w:pPr>
        <w:pStyle w:val="normal0"/>
        <w:rPr>
          <w:rFonts w:ascii="Times New Roman" w:eastAsia="Times New Roman" w:hAnsi="Times New Roman" w:cs="Times New Roman"/>
          <w:sz w:val="20"/>
          <w:szCs w:val="20"/>
        </w:rPr>
      </w:pPr>
    </w:p>
    <w:p w:rsidR="00430013" w:rsidRDefault="00430013">
      <w:pPr>
        <w:pStyle w:val="normal0"/>
        <w:rPr>
          <w:rFonts w:ascii="Times New Roman" w:eastAsia="Times New Roman" w:hAnsi="Times New Roman" w:cs="Times New Roman"/>
          <w:sz w:val="20"/>
          <w:szCs w:val="20"/>
        </w:rPr>
        <w:sectPr w:rsidR="00430013">
          <w:type w:val="continuous"/>
          <w:pgSz w:w="12240" w:h="15840"/>
          <w:pgMar w:top="900" w:right="851" w:bottom="1260" w:left="1418" w:header="567" w:footer="0" w:gutter="0"/>
          <w:cols w:space="720"/>
        </w:sectPr>
      </w:pPr>
    </w:p>
    <w:p w:rsidR="00430013" w:rsidRDefault="00430013">
      <w:pPr>
        <w:pStyle w:val="normal0"/>
        <w:rPr>
          <w:rFonts w:ascii="Times New Roman" w:eastAsia="Times New Roman" w:hAnsi="Times New Roman" w:cs="Times New Roman"/>
          <w:sz w:val="20"/>
          <w:szCs w:val="20"/>
        </w:rPr>
      </w:pPr>
    </w:p>
    <w:p w:rsidR="00430013" w:rsidRDefault="009F646D">
      <w:pPr>
        <w:pStyle w:val="normal0"/>
        <w:spacing w:after="0"/>
        <w:rPr>
          <w:rFonts w:ascii="Times New Roman" w:eastAsia="Times New Roman" w:hAnsi="Times New Roman" w:cs="Times New Roman"/>
          <w:sz w:val="20"/>
          <w:szCs w:val="20"/>
        </w:rPr>
      </w:pPr>
      <w:r>
        <w:rPr>
          <w:rFonts w:ascii="Times New Roman" w:eastAsia="Times New Roman" w:hAnsi="Times New Roman" w:cs="Times New Roman"/>
          <w:sz w:val="52"/>
          <w:szCs w:val="52"/>
        </w:rPr>
        <w:t xml:space="preserve"> </w:t>
      </w:r>
      <w:r>
        <w:rPr>
          <w:rFonts w:ascii="Times New Roman" w:eastAsia="Times New Roman" w:hAnsi="Times New Roman" w:cs="Times New Roman"/>
          <w:sz w:val="52"/>
          <w:szCs w:val="52"/>
        </w:rPr>
        <w:tab/>
        <w:t xml:space="preserve"> </w:t>
      </w:r>
    </w:p>
    <w:p w:rsidR="00430013" w:rsidRDefault="009F646D">
      <w:pPr>
        <w:pStyle w:val="normal0"/>
        <w:keepNext/>
        <w:keepLines/>
        <w:shd w:val="clear" w:color="auto" w:fill="000000"/>
        <w:spacing w:after="60"/>
        <w:rPr>
          <w:rFonts w:ascii="Times New Roman" w:eastAsia="Times New Roman" w:hAnsi="Times New Roman" w:cs="Times New Roman"/>
        </w:rPr>
      </w:pPr>
      <w:r>
        <w:rPr>
          <w:rFonts w:ascii="Times New Roman" w:eastAsia="Times New Roman" w:hAnsi="Times New Roman" w:cs="Times New Roman"/>
        </w:rPr>
        <w:t xml:space="preserve">OUTLINE VIEW </w:t>
      </w:r>
    </w:p>
    <w:p w:rsidR="00430013" w:rsidRDefault="009F646D">
      <w:pPr>
        <w:pStyle w:val="normal0"/>
        <w:numPr>
          <w:ilvl w:val="0"/>
          <w:numId w:val="42"/>
        </w:numPr>
        <w:spacing w:after="26" w:line="251" w:lineRule="auto"/>
        <w:ind w:hanging="10"/>
      </w:pPr>
      <w:r>
        <w:rPr>
          <w:rFonts w:ascii="Times New Roman" w:eastAsia="Times New Roman" w:hAnsi="Times New Roman" w:cs="Times New Roman"/>
          <w:sz w:val="20"/>
          <w:szCs w:val="20"/>
        </w:rPr>
        <w:t xml:space="preserve">Management System </w:t>
      </w:r>
    </w:p>
    <w:p w:rsidR="00430013" w:rsidRDefault="009F646D">
      <w:pPr>
        <w:pStyle w:val="normal0"/>
        <w:numPr>
          <w:ilvl w:val="1"/>
          <w:numId w:val="42"/>
        </w:numPr>
        <w:spacing w:after="26" w:line="251" w:lineRule="auto"/>
        <w:ind w:hanging="432"/>
      </w:pPr>
      <w:r>
        <w:rPr>
          <w:rFonts w:ascii="Times New Roman" w:eastAsia="Times New Roman" w:hAnsi="Times New Roman" w:cs="Times New Roman"/>
          <w:sz w:val="20"/>
          <w:szCs w:val="20"/>
        </w:rPr>
        <w:t xml:space="preserve">Initiation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 xml:space="preserve">Evaluation &amp; Recommendations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 xml:space="preserve">Develop Project Charter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i/>
          <w:sz w:val="20"/>
          <w:szCs w:val="20"/>
        </w:rPr>
        <w:t>Deliverable:</w:t>
      </w:r>
      <w:r>
        <w:rPr>
          <w:rFonts w:ascii="Times New Roman" w:eastAsia="Times New Roman" w:hAnsi="Times New Roman" w:cs="Times New Roman"/>
          <w:sz w:val="20"/>
          <w:szCs w:val="20"/>
        </w:rPr>
        <w:t xml:space="preserve"> Submit Project Charter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 xml:space="preserve">Project Sponsor Reviews Project Charter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P</w:t>
      </w:r>
      <w:r>
        <w:rPr>
          <w:rFonts w:ascii="Times New Roman" w:eastAsia="Times New Roman" w:hAnsi="Times New Roman" w:cs="Times New Roman"/>
          <w:sz w:val="20"/>
          <w:szCs w:val="20"/>
        </w:rPr>
        <w:t xml:space="preserve">roject Charter Signed/Approved </w:t>
      </w:r>
    </w:p>
    <w:p w:rsidR="00430013" w:rsidRDefault="009F646D">
      <w:pPr>
        <w:pStyle w:val="normal0"/>
        <w:numPr>
          <w:ilvl w:val="1"/>
          <w:numId w:val="42"/>
        </w:numPr>
        <w:spacing w:after="26" w:line="251" w:lineRule="auto"/>
        <w:ind w:hanging="432"/>
      </w:pPr>
      <w:r>
        <w:rPr>
          <w:rFonts w:ascii="Times New Roman" w:eastAsia="Times New Roman" w:hAnsi="Times New Roman" w:cs="Times New Roman"/>
          <w:sz w:val="20"/>
          <w:szCs w:val="20"/>
        </w:rPr>
        <w:t xml:space="preserve">Planning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 xml:space="preserve">Create Preliminary Scope Statement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 xml:space="preserve">Determine Project Team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 xml:space="preserve">Project Team Kickoff Meeting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 xml:space="preserve">Develop Project Plan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 xml:space="preserve">Submit Project Plan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i/>
          <w:sz w:val="20"/>
          <w:szCs w:val="20"/>
        </w:rPr>
        <w:t>Milestone:</w:t>
      </w:r>
      <w:r>
        <w:rPr>
          <w:rFonts w:ascii="Times New Roman" w:eastAsia="Times New Roman" w:hAnsi="Times New Roman" w:cs="Times New Roman"/>
          <w:sz w:val="20"/>
          <w:szCs w:val="20"/>
        </w:rPr>
        <w:t xml:space="preserve"> Project Plan Approval </w:t>
      </w:r>
    </w:p>
    <w:p w:rsidR="00430013" w:rsidRDefault="009F646D">
      <w:pPr>
        <w:pStyle w:val="normal0"/>
        <w:numPr>
          <w:ilvl w:val="1"/>
          <w:numId w:val="42"/>
        </w:numPr>
        <w:spacing w:after="26" w:line="251" w:lineRule="auto"/>
        <w:ind w:hanging="432"/>
      </w:pPr>
      <w:r>
        <w:rPr>
          <w:rFonts w:ascii="Times New Roman" w:eastAsia="Times New Roman" w:hAnsi="Times New Roman" w:cs="Times New Roman"/>
          <w:sz w:val="20"/>
          <w:szCs w:val="20"/>
        </w:rPr>
        <w:t xml:space="preserve">Execution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 xml:space="preserve">Project Kickoff Meeting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Verify &amp;</w:t>
      </w:r>
      <w:r>
        <w:rPr>
          <w:rFonts w:ascii="Times New Roman" w:eastAsia="Times New Roman" w:hAnsi="Times New Roman" w:cs="Times New Roman"/>
          <w:sz w:val="20"/>
          <w:szCs w:val="20"/>
        </w:rPr>
        <w:t xml:space="preserve"> Validate User Requirements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 xml:space="preserve">Supply Contracts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 xml:space="preserve">Procure Properties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 xml:space="preserve">Build Store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 xml:space="preserve">Install Appliances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 xml:space="preserve">Human Resources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 xml:space="preserve">Supply Stock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 xml:space="preserve">Open First Day of Business </w:t>
      </w:r>
    </w:p>
    <w:p w:rsidR="00430013" w:rsidRDefault="009F646D">
      <w:pPr>
        <w:pStyle w:val="normal0"/>
        <w:numPr>
          <w:ilvl w:val="1"/>
          <w:numId w:val="42"/>
        </w:numPr>
        <w:spacing w:after="26" w:line="251" w:lineRule="auto"/>
        <w:ind w:hanging="432"/>
      </w:pPr>
      <w:r>
        <w:rPr>
          <w:rFonts w:ascii="Times New Roman" w:eastAsia="Times New Roman" w:hAnsi="Times New Roman" w:cs="Times New Roman"/>
          <w:sz w:val="20"/>
          <w:szCs w:val="20"/>
        </w:rPr>
        <w:t xml:space="preserve">Control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 xml:space="preserve">Project Management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lastRenderedPageBreak/>
        <w:t xml:space="preserve">Project Status Meetings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 xml:space="preserve">Risk Management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 xml:space="preserve">Update Project Management </w:t>
      </w:r>
      <w:r>
        <w:rPr>
          <w:rFonts w:ascii="Times New Roman" w:eastAsia="Times New Roman" w:hAnsi="Times New Roman" w:cs="Times New Roman"/>
          <w:sz w:val="20"/>
          <w:szCs w:val="20"/>
        </w:rPr>
        <w:t xml:space="preserve">Plan </w:t>
      </w:r>
    </w:p>
    <w:p w:rsidR="00430013" w:rsidRDefault="009F646D">
      <w:pPr>
        <w:pStyle w:val="normal0"/>
        <w:numPr>
          <w:ilvl w:val="1"/>
          <w:numId w:val="42"/>
        </w:numPr>
        <w:spacing w:after="26" w:line="251" w:lineRule="auto"/>
        <w:ind w:hanging="432"/>
      </w:pPr>
      <w:r>
        <w:rPr>
          <w:rFonts w:ascii="Times New Roman" w:eastAsia="Times New Roman" w:hAnsi="Times New Roman" w:cs="Times New Roman"/>
          <w:sz w:val="20"/>
          <w:szCs w:val="20"/>
        </w:rPr>
        <w:t xml:space="preserve">Closeout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 xml:space="preserve">Audit Procurement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 xml:space="preserve">Document Lessons Learned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 xml:space="preserve">Update Files/Records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 xml:space="preserve">Gain Formal Acceptance </w:t>
      </w:r>
    </w:p>
    <w:p w:rsidR="00430013" w:rsidRDefault="009F646D">
      <w:pPr>
        <w:pStyle w:val="normal0"/>
        <w:numPr>
          <w:ilvl w:val="2"/>
          <w:numId w:val="42"/>
        </w:numPr>
        <w:spacing w:after="26" w:line="251" w:lineRule="auto"/>
        <w:ind w:hanging="504"/>
      </w:pPr>
      <w:r>
        <w:rPr>
          <w:rFonts w:ascii="Times New Roman" w:eastAsia="Times New Roman" w:hAnsi="Times New Roman" w:cs="Times New Roman"/>
          <w:sz w:val="20"/>
          <w:szCs w:val="20"/>
        </w:rPr>
        <w:t xml:space="preserve">Archive Files/Documents </w:t>
      </w:r>
    </w:p>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6"/>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6"/>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6"/>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keepNext/>
        <w:keepLines/>
        <w:shd w:val="clear" w:color="auto" w:fill="000000"/>
        <w:spacing w:after="21"/>
        <w:rPr>
          <w:rFonts w:ascii="Times New Roman" w:eastAsia="Times New Roman" w:hAnsi="Times New Roman" w:cs="Times New Roman"/>
        </w:rPr>
      </w:pPr>
      <w:r>
        <w:rPr>
          <w:rFonts w:ascii="Times New Roman" w:eastAsia="Times New Roman" w:hAnsi="Times New Roman" w:cs="Times New Roman"/>
        </w:rPr>
        <w:t xml:space="preserve">HIERARCHICAL STRUCTURE </w:t>
      </w:r>
    </w:p>
    <w:p w:rsidR="00430013" w:rsidRDefault="009F646D">
      <w:pPr>
        <w:pStyle w:val="normal0"/>
        <w:spacing w:after="6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430013" w:rsidRDefault="009F646D">
      <w:pPr>
        <w:pStyle w:val="normal0"/>
        <w:spacing w:after="72"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Please Note:  The following excerpt was taken from the DBP Business Startup Plan and is only for Reference purposes.  </w:t>
      </w:r>
    </w:p>
    <w:p w:rsidR="00430013" w:rsidRDefault="009F646D">
      <w:pPr>
        <w:pStyle w:val="normal0"/>
        <w:spacing w:after="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 </w:t>
      </w:r>
    </w:p>
    <w:tbl>
      <w:tblPr>
        <w:tblStyle w:val="a4"/>
        <w:tblW w:w="5934" w:type="dxa"/>
        <w:tblInd w:w="6" w:type="dxa"/>
        <w:tblLayout w:type="fixed"/>
        <w:tblLook w:val="0400" w:firstRow="0" w:lastRow="0" w:firstColumn="0" w:lastColumn="0" w:noHBand="0" w:noVBand="1"/>
      </w:tblPr>
      <w:tblGrid>
        <w:gridCol w:w="896"/>
        <w:gridCol w:w="1348"/>
        <w:gridCol w:w="3690"/>
      </w:tblGrid>
      <w:tr w:rsidR="00430013">
        <w:trPr>
          <w:trHeight w:val="260"/>
        </w:trPr>
        <w:tc>
          <w:tcPr>
            <w:tcW w:w="896"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Level </w:t>
            </w:r>
          </w:p>
        </w:tc>
        <w:tc>
          <w:tcPr>
            <w:tcW w:w="1348"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WBS Code </w:t>
            </w:r>
          </w:p>
        </w:tc>
        <w:tc>
          <w:tcPr>
            <w:tcW w:w="3690"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Element Name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Management System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Initiation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Evaluation &amp; Recommendations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Develop Project Charter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1.1.3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Deliverable: Submit Project Charter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1.1.4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Sponsor Reviews Project Charter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1.1.5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Charter Signed/Approved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Planning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Create Preliminary Scope Statement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Determine Project Team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1.2.3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Team Kickoff Meeting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1.2.4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Develop Project Plan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1.2.5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Submit Project Plan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8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1.2.6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Milestone: Project Plan Approval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Execution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Kickoff Meeting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Verify &amp;</w:t>
            </w:r>
            <w:r>
              <w:rPr>
                <w:rFonts w:ascii="Times New Roman" w:eastAsia="Times New Roman" w:hAnsi="Times New Roman" w:cs="Times New Roman"/>
                <w:sz w:val="16"/>
                <w:szCs w:val="16"/>
              </w:rPr>
              <w:t xml:space="preserve"> Validate User Requirements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1.3.3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Supply Contracts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1.3.4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Procure Properties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lastRenderedPageBreak/>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1.3.5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Build Store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8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1.3.6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Install Appliances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9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1.3.7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Human Resources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10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1.3.8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Supply Stock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1.3.9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Open First Day of Business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Control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Management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Status Meetings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1.4.3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Risk Management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1.4.4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Update Project Management Plan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Closeout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Audit Procurement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Document Lessons Learned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1.5.3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Update Files/Records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1.5.4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Gain Formal Acceptance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1.5.5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Archive Files/Documents </w:t>
            </w:r>
          </w:p>
        </w:tc>
      </w:tr>
    </w:tbl>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6"/>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10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keepNext/>
        <w:keepLines/>
        <w:shd w:val="clear" w:color="auto" w:fill="000000"/>
        <w:spacing w:after="21"/>
        <w:rPr>
          <w:rFonts w:ascii="Times New Roman" w:eastAsia="Times New Roman" w:hAnsi="Times New Roman" w:cs="Times New Roman"/>
        </w:rPr>
      </w:pPr>
      <w:r>
        <w:rPr>
          <w:rFonts w:ascii="Times New Roman" w:eastAsia="Times New Roman" w:hAnsi="Times New Roman" w:cs="Times New Roman"/>
        </w:rPr>
        <w:t xml:space="preserve">TABULAR VIEW </w:t>
      </w:r>
    </w:p>
    <w:p w:rsidR="00430013" w:rsidRDefault="009F646D">
      <w:pPr>
        <w:pStyle w:val="normal0"/>
        <w:spacing w:after="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 </w:t>
      </w:r>
    </w:p>
    <w:tbl>
      <w:tblPr>
        <w:tblStyle w:val="a5"/>
        <w:tblW w:w="8985" w:type="dxa"/>
        <w:tblInd w:w="114" w:type="dxa"/>
        <w:tblLayout w:type="fixed"/>
        <w:tblLook w:val="0400" w:firstRow="0" w:lastRow="0" w:firstColumn="0" w:lastColumn="0" w:noHBand="0" w:noVBand="1"/>
      </w:tblPr>
      <w:tblGrid>
        <w:gridCol w:w="1799"/>
        <w:gridCol w:w="1891"/>
        <w:gridCol w:w="5295"/>
      </w:tblGrid>
      <w:tr w:rsidR="00430013">
        <w:trPr>
          <w:trHeight w:val="260"/>
        </w:trPr>
        <w:tc>
          <w:tcPr>
            <w:tcW w:w="1799"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Level 1 </w:t>
            </w:r>
          </w:p>
        </w:tc>
        <w:tc>
          <w:tcPr>
            <w:tcW w:w="1891"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Level 2 </w:t>
            </w:r>
          </w:p>
        </w:tc>
        <w:tc>
          <w:tcPr>
            <w:tcW w:w="5295"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Level 3 </w:t>
            </w:r>
          </w:p>
        </w:tc>
      </w:tr>
      <w:tr w:rsidR="00430013">
        <w:trPr>
          <w:trHeight w:val="1300"/>
        </w:trPr>
        <w:tc>
          <w:tcPr>
            <w:tcW w:w="1799" w:type="dxa"/>
            <w:vMerge w:val="restart"/>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 Management System </w:t>
            </w:r>
          </w:p>
        </w:tc>
        <w:tc>
          <w:tcPr>
            <w:tcW w:w="189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proofErr w:type="gramStart"/>
            <w:r>
              <w:rPr>
                <w:rFonts w:ascii="Times New Roman" w:eastAsia="Times New Roman" w:hAnsi="Times New Roman" w:cs="Times New Roman"/>
                <w:sz w:val="16"/>
                <w:szCs w:val="16"/>
              </w:rPr>
              <w:t>1.1  Initiation</w:t>
            </w:r>
            <w:proofErr w:type="gramEnd"/>
            <w:r>
              <w:rPr>
                <w:rFonts w:ascii="Times New Roman" w:eastAsia="Times New Roman" w:hAnsi="Times New Roman" w:cs="Times New Roman"/>
                <w:sz w:val="16"/>
                <w:szCs w:val="16"/>
              </w:rPr>
              <w:t xml:space="preserve"> </w:t>
            </w:r>
          </w:p>
        </w:tc>
        <w:tc>
          <w:tcPr>
            <w:tcW w:w="529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1.1.1 Evaluation &amp; Recommendations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1.1.2 Develop Project Charter </w:t>
            </w:r>
          </w:p>
          <w:p w:rsidR="00430013" w:rsidRDefault="009F646D">
            <w:pPr>
              <w:pStyle w:val="normal0"/>
              <w:spacing w:after="62"/>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1.1.3 Deliverable: Submit Project Charter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1.1.4 Project Sponsor Reviews Project Charter </w:t>
            </w:r>
          </w:p>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1.1.5 Project Charter Signed/Approved </w:t>
            </w:r>
          </w:p>
        </w:tc>
      </w:tr>
      <w:tr w:rsidR="00430013">
        <w:trPr>
          <w:trHeight w:val="1580"/>
        </w:trPr>
        <w:tc>
          <w:tcPr>
            <w:tcW w:w="1799" w:type="dxa"/>
            <w:vMerge/>
            <w:tcBorders>
              <w:top w:val="single" w:sz="4" w:space="0" w:color="000000"/>
              <w:left w:val="single" w:sz="4" w:space="0" w:color="000000"/>
              <w:bottom w:val="single" w:sz="4" w:space="0" w:color="000000"/>
              <w:right w:val="single" w:sz="4" w:space="0" w:color="000000"/>
            </w:tcBorders>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proofErr w:type="gramStart"/>
            <w:r>
              <w:rPr>
                <w:rFonts w:ascii="Times New Roman" w:eastAsia="Times New Roman" w:hAnsi="Times New Roman" w:cs="Times New Roman"/>
                <w:sz w:val="16"/>
                <w:szCs w:val="16"/>
              </w:rPr>
              <w:t>1.2  Planning</w:t>
            </w:r>
            <w:proofErr w:type="gramEnd"/>
            <w:r>
              <w:rPr>
                <w:rFonts w:ascii="Times New Roman" w:eastAsia="Times New Roman" w:hAnsi="Times New Roman" w:cs="Times New Roman"/>
                <w:sz w:val="16"/>
                <w:szCs w:val="16"/>
              </w:rPr>
              <w:t xml:space="preserve"> </w:t>
            </w:r>
          </w:p>
        </w:tc>
        <w:tc>
          <w:tcPr>
            <w:tcW w:w="529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1.2.1 Create Preliminary Scope Statement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1.2.2 Determine Project Team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1.2.3 Project Team Kickoff Meeting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1.2.4 Develop Project Plan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1.2.5 Submit Project Plan </w:t>
            </w:r>
          </w:p>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1.2.6 Milestone: Project Plan Approval </w:t>
            </w:r>
          </w:p>
        </w:tc>
      </w:tr>
      <w:tr w:rsidR="00430013">
        <w:trPr>
          <w:trHeight w:val="2100"/>
        </w:trPr>
        <w:tc>
          <w:tcPr>
            <w:tcW w:w="1799" w:type="dxa"/>
            <w:vMerge/>
            <w:tcBorders>
              <w:top w:val="single" w:sz="4" w:space="0" w:color="000000"/>
              <w:left w:val="single" w:sz="4" w:space="0" w:color="000000"/>
              <w:bottom w:val="single" w:sz="4" w:space="0" w:color="000000"/>
              <w:right w:val="single" w:sz="4" w:space="0" w:color="000000"/>
            </w:tcBorders>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proofErr w:type="gramStart"/>
            <w:r>
              <w:rPr>
                <w:rFonts w:ascii="Times New Roman" w:eastAsia="Times New Roman" w:hAnsi="Times New Roman" w:cs="Times New Roman"/>
                <w:sz w:val="16"/>
                <w:szCs w:val="16"/>
              </w:rPr>
              <w:t>1.3  Execution</w:t>
            </w:r>
            <w:proofErr w:type="gramEnd"/>
            <w:r>
              <w:rPr>
                <w:rFonts w:ascii="Times New Roman" w:eastAsia="Times New Roman" w:hAnsi="Times New Roman" w:cs="Times New Roman"/>
                <w:sz w:val="16"/>
                <w:szCs w:val="16"/>
              </w:rPr>
              <w:t xml:space="preserve"> </w:t>
            </w:r>
          </w:p>
        </w:tc>
        <w:tc>
          <w:tcPr>
            <w:tcW w:w="529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1.3.1 Project Kickoff Meeting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1.3.2 Verify &amp; Validate User Requirements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1.3.3 Supply Contracts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1.3.4 Procure Properties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1.3.6 Install Appliances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1.3.7 Human Resources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1.3.8 Supply Stock </w:t>
            </w:r>
          </w:p>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1.3.9 Open First Day of Business </w:t>
            </w:r>
          </w:p>
        </w:tc>
      </w:tr>
      <w:tr w:rsidR="00430013">
        <w:trPr>
          <w:trHeight w:val="1040"/>
        </w:trPr>
        <w:tc>
          <w:tcPr>
            <w:tcW w:w="1799" w:type="dxa"/>
            <w:vMerge/>
            <w:tcBorders>
              <w:top w:val="single" w:sz="4" w:space="0" w:color="000000"/>
              <w:left w:val="single" w:sz="4" w:space="0" w:color="000000"/>
              <w:bottom w:val="single" w:sz="4" w:space="0" w:color="000000"/>
              <w:right w:val="single" w:sz="4" w:space="0" w:color="000000"/>
            </w:tcBorders>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proofErr w:type="gramStart"/>
            <w:r>
              <w:rPr>
                <w:rFonts w:ascii="Times New Roman" w:eastAsia="Times New Roman" w:hAnsi="Times New Roman" w:cs="Times New Roman"/>
                <w:sz w:val="16"/>
                <w:szCs w:val="16"/>
              </w:rPr>
              <w:t>1.4  Control</w:t>
            </w:r>
            <w:proofErr w:type="gramEnd"/>
            <w:r>
              <w:rPr>
                <w:rFonts w:ascii="Times New Roman" w:eastAsia="Times New Roman" w:hAnsi="Times New Roman" w:cs="Times New Roman"/>
                <w:sz w:val="16"/>
                <w:szCs w:val="16"/>
              </w:rPr>
              <w:t xml:space="preserve"> </w:t>
            </w:r>
          </w:p>
        </w:tc>
        <w:tc>
          <w:tcPr>
            <w:tcW w:w="529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1.4.1 Project Management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1.4.2 Project Status Meetings </w:t>
            </w:r>
          </w:p>
          <w:p w:rsidR="00430013" w:rsidRDefault="009F646D">
            <w:pPr>
              <w:pStyle w:val="normal0"/>
              <w:spacing w:after="63"/>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1.4.3 Risk Management </w:t>
            </w:r>
          </w:p>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1.4.4 Update Project Management Plan </w:t>
            </w:r>
          </w:p>
        </w:tc>
      </w:tr>
      <w:tr w:rsidR="00430013">
        <w:trPr>
          <w:trHeight w:val="1300"/>
        </w:trPr>
        <w:tc>
          <w:tcPr>
            <w:tcW w:w="1799" w:type="dxa"/>
            <w:vMerge/>
            <w:tcBorders>
              <w:top w:val="single" w:sz="4" w:space="0" w:color="000000"/>
              <w:left w:val="single" w:sz="4" w:space="0" w:color="000000"/>
              <w:bottom w:val="single" w:sz="4" w:space="0" w:color="000000"/>
              <w:right w:val="single" w:sz="4" w:space="0" w:color="000000"/>
            </w:tcBorders>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proofErr w:type="gramStart"/>
            <w:r>
              <w:rPr>
                <w:rFonts w:ascii="Times New Roman" w:eastAsia="Times New Roman" w:hAnsi="Times New Roman" w:cs="Times New Roman"/>
                <w:sz w:val="16"/>
                <w:szCs w:val="16"/>
              </w:rPr>
              <w:t>1.5  Closeout</w:t>
            </w:r>
            <w:proofErr w:type="gramEnd"/>
            <w:r>
              <w:rPr>
                <w:rFonts w:ascii="Times New Roman" w:eastAsia="Times New Roman" w:hAnsi="Times New Roman" w:cs="Times New Roman"/>
                <w:sz w:val="16"/>
                <w:szCs w:val="16"/>
              </w:rPr>
              <w:t xml:space="preserve"> </w:t>
            </w:r>
          </w:p>
        </w:tc>
        <w:tc>
          <w:tcPr>
            <w:tcW w:w="529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after="62"/>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1.5.1 Audit Procurement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1.5.2 Document Lessons Learned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1.5.3 Update Files/Records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1.5.4 Gain Formal Acceptance </w:t>
            </w:r>
          </w:p>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1.5.5 Archive Files/Documents </w:t>
            </w:r>
          </w:p>
        </w:tc>
      </w:tr>
    </w:tbl>
    <w:p w:rsidR="00430013" w:rsidRDefault="009F646D">
      <w:pPr>
        <w:pStyle w:val="normal0"/>
        <w:spacing w:after="2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430013" w:rsidRDefault="009F646D">
      <w:pPr>
        <w:pStyle w:val="normal0"/>
        <w:spacing w:after="56"/>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7"/>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6"/>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0013" w:rsidRDefault="00430013">
      <w:pPr>
        <w:pStyle w:val="normal0"/>
        <w:spacing w:after="59"/>
        <w:rPr>
          <w:rFonts w:ascii="Times New Roman" w:eastAsia="Times New Roman" w:hAnsi="Times New Roman" w:cs="Times New Roman"/>
          <w:sz w:val="20"/>
          <w:szCs w:val="20"/>
        </w:rPr>
      </w:pPr>
    </w:p>
    <w:p w:rsidR="00430013" w:rsidRDefault="00430013">
      <w:pPr>
        <w:pStyle w:val="normal0"/>
        <w:spacing w:after="59"/>
        <w:rPr>
          <w:rFonts w:ascii="Times New Roman" w:eastAsia="Times New Roman" w:hAnsi="Times New Roman" w:cs="Times New Roman"/>
          <w:sz w:val="20"/>
          <w:szCs w:val="20"/>
        </w:rPr>
      </w:pPr>
    </w:p>
    <w:p w:rsidR="00430013" w:rsidRDefault="009F646D">
      <w:pPr>
        <w:pStyle w:val="normal0"/>
        <w:spacing w:after="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keepNext/>
        <w:keepLines/>
        <w:shd w:val="clear" w:color="auto" w:fill="000000"/>
        <w:spacing w:after="59"/>
        <w:rPr>
          <w:rFonts w:ascii="Times New Roman" w:eastAsia="Times New Roman" w:hAnsi="Times New Roman" w:cs="Times New Roman"/>
        </w:rPr>
      </w:pPr>
      <w:r>
        <w:rPr>
          <w:rFonts w:ascii="Times New Roman" w:eastAsia="Times New Roman" w:hAnsi="Times New Roman" w:cs="Times New Roman"/>
        </w:rPr>
        <w:t xml:space="preserve">TREE STRUCTURE VIEW </w:t>
      </w:r>
    </w:p>
    <w:p w:rsidR="00430013" w:rsidRDefault="009F646D">
      <w:pPr>
        <w:pStyle w:val="normal0"/>
        <w:spacing w:after="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19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5087113" cy="6348984"/>
            <wp:effectExtent l="0" t="0" r="0" b="0"/>
            <wp:docPr id="266" name="image991.png"/>
            <wp:cNvGraphicFramePr/>
            <a:graphic xmlns:a="http://schemas.openxmlformats.org/drawingml/2006/main">
              <a:graphicData uri="http://schemas.openxmlformats.org/drawingml/2006/picture">
                <pic:pic xmlns:pic="http://schemas.openxmlformats.org/drawingml/2006/picture">
                  <pic:nvPicPr>
                    <pic:cNvPr id="0" name="image991.png"/>
                    <pic:cNvPicPr preferRelativeResize="0"/>
                  </pic:nvPicPr>
                  <pic:blipFill>
                    <a:blip r:embed="rId23"/>
                    <a:srcRect/>
                    <a:stretch>
                      <a:fillRect/>
                    </a:stretch>
                  </pic:blipFill>
                  <pic:spPr>
                    <a:xfrm>
                      <a:off x="0" y="0"/>
                      <a:ext cx="5087113" cy="6348984"/>
                    </a:xfrm>
                    <a:prstGeom prst="rect">
                      <a:avLst/>
                    </a:prstGeom>
                    <a:ln/>
                  </pic:spPr>
                </pic:pic>
              </a:graphicData>
            </a:graphic>
          </wp:inline>
        </w:drawing>
      </w:r>
    </w:p>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6"/>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430013">
      <w:pPr>
        <w:pStyle w:val="normal0"/>
        <w:spacing w:after="59"/>
        <w:rPr>
          <w:rFonts w:ascii="Times New Roman" w:eastAsia="Times New Roman" w:hAnsi="Times New Roman" w:cs="Times New Roman"/>
          <w:sz w:val="24"/>
          <w:szCs w:val="24"/>
        </w:rPr>
      </w:pPr>
    </w:p>
    <w:p w:rsidR="00430013" w:rsidRDefault="00430013">
      <w:pPr>
        <w:pStyle w:val="normal0"/>
        <w:spacing w:after="59"/>
        <w:rPr>
          <w:rFonts w:ascii="Times New Roman" w:eastAsia="Times New Roman" w:hAnsi="Times New Roman" w:cs="Times New Roman"/>
          <w:sz w:val="24"/>
          <w:szCs w:val="24"/>
        </w:rPr>
      </w:pPr>
    </w:p>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keepNext/>
        <w:keepLines/>
        <w:shd w:val="clear" w:color="auto" w:fill="000000"/>
        <w:spacing w:after="21"/>
        <w:rPr>
          <w:rFonts w:ascii="Times New Roman" w:eastAsia="Times New Roman" w:hAnsi="Times New Roman" w:cs="Times New Roman"/>
        </w:rPr>
      </w:pPr>
      <w:r>
        <w:rPr>
          <w:rFonts w:ascii="Times New Roman" w:eastAsia="Times New Roman" w:hAnsi="Times New Roman" w:cs="Times New Roman"/>
        </w:rPr>
        <w:t xml:space="preserve">WBS DICTIONARY </w:t>
      </w:r>
    </w:p>
    <w:p w:rsidR="00430013" w:rsidRDefault="009F646D">
      <w:pPr>
        <w:pStyle w:val="normal0"/>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bl>
      <w:tblPr>
        <w:tblStyle w:val="a6"/>
        <w:tblW w:w="10350" w:type="dxa"/>
        <w:tblInd w:w="-359" w:type="dxa"/>
        <w:tblLayout w:type="fixed"/>
        <w:tblLook w:val="0400" w:firstRow="0" w:lastRow="0" w:firstColumn="0" w:lastColumn="0" w:noHBand="0" w:noVBand="1"/>
      </w:tblPr>
      <w:tblGrid>
        <w:gridCol w:w="719"/>
        <w:gridCol w:w="1081"/>
        <w:gridCol w:w="3060"/>
        <w:gridCol w:w="5490"/>
      </w:tblGrid>
      <w:tr w:rsidR="00430013">
        <w:trPr>
          <w:trHeight w:val="260"/>
        </w:trPr>
        <w:tc>
          <w:tcPr>
            <w:tcW w:w="719"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lastRenderedPageBreak/>
              <w:t xml:space="preserve">Level </w:t>
            </w:r>
          </w:p>
        </w:tc>
        <w:tc>
          <w:tcPr>
            <w:tcW w:w="1081"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WBS Code </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Element Name </w:t>
            </w:r>
          </w:p>
        </w:tc>
        <w:tc>
          <w:tcPr>
            <w:tcW w:w="5490"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Definition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Management System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work to implement a new DBP Franchise Business.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Initiation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work to initiate the project.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Develop Project Charter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Manager to develop the Project Charter.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1.1.4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Sponsor Reviews Project Charter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sponsor reviews the Project Charter.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1.1.5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Charter Signed/Approved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Project Sponsor signs the Project </w:t>
            </w:r>
            <w:proofErr w:type="gramStart"/>
            <w:r>
              <w:rPr>
                <w:rFonts w:ascii="Times New Roman" w:eastAsia="Times New Roman" w:hAnsi="Times New Roman" w:cs="Times New Roman"/>
                <w:sz w:val="16"/>
                <w:szCs w:val="16"/>
              </w:rPr>
              <w:t>Charter which</w:t>
            </w:r>
            <w:proofErr w:type="gramEnd"/>
            <w:r>
              <w:rPr>
                <w:rFonts w:ascii="Times New Roman" w:eastAsia="Times New Roman" w:hAnsi="Times New Roman" w:cs="Times New Roman"/>
                <w:sz w:val="16"/>
                <w:szCs w:val="16"/>
              </w:rPr>
              <w:t xml:space="preserve"> authorizes the Project Manager to move to the Planning Process.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Planning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work for the planning process for the project.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1.2.1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Create Preliminary Scope Statement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Manager creates a Preliminary Scope Statement.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Determine Project Team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The Project Manager determines the project team and</w:t>
            </w:r>
            <w:r>
              <w:rPr>
                <w:rFonts w:ascii="Times New Roman" w:eastAsia="Times New Roman" w:hAnsi="Times New Roman" w:cs="Times New Roman"/>
                <w:sz w:val="16"/>
                <w:szCs w:val="16"/>
              </w:rPr>
              <w:t xml:space="preserve"> requests the resources.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1.2.3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Team Kickoff Meeting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planning process is officially started with a project kickoff </w:t>
            </w:r>
            <w:proofErr w:type="gramStart"/>
            <w:r>
              <w:rPr>
                <w:rFonts w:ascii="Times New Roman" w:eastAsia="Times New Roman" w:hAnsi="Times New Roman" w:cs="Times New Roman"/>
                <w:sz w:val="16"/>
                <w:szCs w:val="16"/>
              </w:rPr>
              <w:t>meeting which</w:t>
            </w:r>
            <w:proofErr w:type="gramEnd"/>
            <w:r>
              <w:rPr>
                <w:rFonts w:ascii="Times New Roman" w:eastAsia="Times New Roman" w:hAnsi="Times New Roman" w:cs="Times New Roman"/>
                <w:sz w:val="16"/>
                <w:szCs w:val="16"/>
              </w:rPr>
              <w:t xml:space="preserve"> includes the Project Manager, Project Team and Project Sponsor (optional).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1.2.4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Develop Project Plan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Under the direction of the Project Manager, the team develops the project plan.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1.2.5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Submit Project Plan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Manager submits the project plan for approval.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8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1.2.6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Milestone: Project Plan Approval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project plan is approved, and the Project Manager has permission to proceed to execute the project according to the project plan.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Execution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Work involved </w:t>
            </w:r>
            <w:proofErr w:type="gramStart"/>
            <w:r>
              <w:rPr>
                <w:rFonts w:ascii="Times New Roman" w:eastAsia="Times New Roman" w:hAnsi="Times New Roman" w:cs="Times New Roman"/>
                <w:sz w:val="16"/>
                <w:szCs w:val="16"/>
              </w:rPr>
              <w:t>to execute</w:t>
            </w:r>
            <w:proofErr w:type="gramEnd"/>
            <w:r>
              <w:rPr>
                <w:rFonts w:ascii="Times New Roman" w:eastAsia="Times New Roman" w:hAnsi="Times New Roman" w:cs="Times New Roman"/>
                <w:sz w:val="16"/>
                <w:szCs w:val="16"/>
              </w:rPr>
              <w:t xml:space="preserve"> the project.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1.3.1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Kickoff Meeting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Project Manager conducts a</w:t>
            </w:r>
            <w:r>
              <w:rPr>
                <w:rFonts w:ascii="Times New Roman" w:eastAsia="Times New Roman" w:hAnsi="Times New Roman" w:cs="Times New Roman"/>
                <w:sz w:val="16"/>
                <w:szCs w:val="16"/>
              </w:rPr>
              <w:t xml:space="preserve"> formal kick-off meeting with the project team, project stakeholders and project sponsor. </w:t>
            </w:r>
          </w:p>
        </w:tc>
      </w:tr>
      <w:tr w:rsidR="00430013">
        <w:trPr>
          <w:trHeight w:val="62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Verify &amp; Validate User Requirements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original user requirements is reviewed by the project manager and team, </w:t>
            </w:r>
            <w:proofErr w:type="gramStart"/>
            <w:r>
              <w:rPr>
                <w:rFonts w:ascii="Times New Roman" w:eastAsia="Times New Roman" w:hAnsi="Times New Roman" w:cs="Times New Roman"/>
                <w:sz w:val="16"/>
                <w:szCs w:val="16"/>
              </w:rPr>
              <w:t>then</w:t>
            </w:r>
            <w:proofErr w:type="gramEnd"/>
            <w:r>
              <w:rPr>
                <w:rFonts w:ascii="Times New Roman" w:eastAsia="Times New Roman" w:hAnsi="Times New Roman" w:cs="Times New Roman"/>
                <w:sz w:val="16"/>
                <w:szCs w:val="16"/>
              </w:rPr>
              <w:t xml:space="preserve"> validated with the users/stakeholders. This is where additional clarification may be needed.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1.3.3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Supply Contracts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Procure contracts with vital suppliers, fresh local </w:t>
            </w:r>
            <w:r>
              <w:rPr>
                <w:rFonts w:ascii="Times New Roman" w:eastAsia="Times New Roman" w:hAnsi="Times New Roman" w:cs="Times New Roman"/>
                <w:sz w:val="16"/>
                <w:szCs w:val="16"/>
              </w:rPr>
              <w:t xml:space="preserve">Produce Especially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1.3.4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Procure of Properties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procurement of all Properties and facilities needed for the project.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1.3.5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Build Store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Begin Sub Project, DBP Store Construction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8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1.3.6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Install Appliances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Install blenders, refrigerators, ovens, juicers, etc.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9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1.3.7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Human Resources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users are provided with a four-hour training class.  Additionally, managers are provided with an additional two hours class to cover advanced reporting.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10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1.3.8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Sup</w:t>
            </w:r>
            <w:r>
              <w:rPr>
                <w:rFonts w:ascii="Times New Roman" w:eastAsia="Times New Roman" w:hAnsi="Times New Roman" w:cs="Times New Roman"/>
                <w:sz w:val="16"/>
                <w:szCs w:val="16"/>
              </w:rPr>
              <w:t xml:space="preserve">ply Stock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Contracted suppliers and vendors begin stocking the store.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1.3.9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Open First Day of Business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store opens for all Customers.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Control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work involved in the control process of the project.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1.4.1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Management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Overall project management for the project.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Status Meetings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Weekly team status meetings.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1.4.3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Risk Management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Risk management efforts as defined in the Risk Management Plan.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Closeout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work to </w:t>
            </w:r>
            <w:proofErr w:type="gramStart"/>
            <w:r>
              <w:rPr>
                <w:rFonts w:ascii="Times New Roman" w:eastAsia="Times New Roman" w:hAnsi="Times New Roman" w:cs="Times New Roman"/>
                <w:sz w:val="16"/>
                <w:szCs w:val="16"/>
              </w:rPr>
              <w:t>close-out</w:t>
            </w:r>
            <w:proofErr w:type="gramEnd"/>
            <w:r>
              <w:rPr>
                <w:rFonts w:ascii="Times New Roman" w:eastAsia="Times New Roman" w:hAnsi="Times New Roman" w:cs="Times New Roman"/>
                <w:sz w:val="16"/>
                <w:szCs w:val="16"/>
              </w:rPr>
              <w:t xml:space="preserve"> the project. </w:t>
            </w:r>
          </w:p>
        </w:tc>
      </w:tr>
      <w:tr w:rsidR="00430013">
        <w:trPr>
          <w:trHeight w:val="62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1.5.1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Audit Procurement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An audit of all hardware and software procured for the project ensures that all procured products are accounted for and in the asset management system.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Document Lessons Learned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Manager along with the project team performs lessons learned meeting and documents the lessons learned for the project.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1.5.3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Update Files/Records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files and records are updated to reflect the widget management system.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1.5.4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Gain Fo</w:t>
            </w:r>
            <w:r>
              <w:rPr>
                <w:rFonts w:ascii="Times New Roman" w:eastAsia="Times New Roman" w:hAnsi="Times New Roman" w:cs="Times New Roman"/>
                <w:sz w:val="16"/>
                <w:szCs w:val="16"/>
              </w:rPr>
              <w:t xml:space="preserve">rmal Acceptance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Project Sponsor formally accepts the project by signing the acceptance document included in the project plan. </w:t>
            </w:r>
          </w:p>
        </w:tc>
      </w:tr>
    </w:tbl>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100"/>
        <w:rPr>
          <w:rFonts w:ascii="Times New Roman" w:eastAsia="Times New Roman" w:hAnsi="Times New Roman" w:cs="Times New Roman"/>
          <w:sz w:val="20"/>
          <w:szCs w:val="20"/>
        </w:rPr>
      </w:pPr>
      <w:r>
        <w:rPr>
          <w:rFonts w:ascii="Times New Roman" w:eastAsia="Times New Roman" w:hAnsi="Times New Roman" w:cs="Times New Roman"/>
          <w:sz w:val="24"/>
          <w:szCs w:val="24"/>
        </w:rPr>
        <w:lastRenderedPageBreak/>
        <w:t xml:space="preserve">Sub Project DBP Store Construction </w:t>
      </w:r>
    </w:p>
    <w:p w:rsidR="00430013" w:rsidRDefault="009F646D">
      <w:pPr>
        <w:pStyle w:val="normal0"/>
        <w:keepNext/>
        <w:keepLines/>
        <w:shd w:val="clear" w:color="auto" w:fill="000000"/>
        <w:spacing w:after="59"/>
        <w:rPr>
          <w:rFonts w:ascii="Times New Roman" w:eastAsia="Times New Roman" w:hAnsi="Times New Roman" w:cs="Times New Roman"/>
        </w:rPr>
      </w:pPr>
      <w:r>
        <w:rPr>
          <w:rFonts w:ascii="Times New Roman" w:eastAsia="Times New Roman" w:hAnsi="Times New Roman" w:cs="Times New Roman"/>
        </w:rPr>
        <w:t xml:space="preserve">OUTLINE VIEW DBP STORE PROJECT </w:t>
      </w:r>
    </w:p>
    <w:p w:rsidR="00430013" w:rsidRDefault="009F646D">
      <w:pPr>
        <w:pStyle w:val="normal0"/>
        <w:numPr>
          <w:ilvl w:val="0"/>
          <w:numId w:val="44"/>
        </w:numPr>
        <w:spacing w:after="26" w:line="251" w:lineRule="auto"/>
        <w:ind w:hanging="10"/>
      </w:pPr>
      <w:r>
        <w:rPr>
          <w:rFonts w:ascii="Times New Roman" w:eastAsia="Times New Roman" w:hAnsi="Times New Roman" w:cs="Times New Roman"/>
          <w:sz w:val="20"/>
          <w:szCs w:val="20"/>
        </w:rPr>
        <w:t xml:space="preserve">DBP Store WSB </w:t>
      </w:r>
    </w:p>
    <w:p w:rsidR="00430013" w:rsidRDefault="009F646D">
      <w:pPr>
        <w:pStyle w:val="normal0"/>
        <w:numPr>
          <w:ilvl w:val="1"/>
          <w:numId w:val="44"/>
        </w:numPr>
        <w:spacing w:after="26" w:line="251" w:lineRule="auto"/>
        <w:ind w:hanging="432"/>
      </w:pPr>
      <w:r>
        <w:rPr>
          <w:rFonts w:ascii="Times New Roman" w:eastAsia="Times New Roman" w:hAnsi="Times New Roman" w:cs="Times New Roman"/>
          <w:sz w:val="20"/>
          <w:szCs w:val="20"/>
        </w:rPr>
        <w:t xml:space="preserve">Phase 1 </w:t>
      </w:r>
    </w:p>
    <w:p w:rsidR="00430013" w:rsidRDefault="009F646D">
      <w:pPr>
        <w:pStyle w:val="normal0"/>
        <w:numPr>
          <w:ilvl w:val="2"/>
          <w:numId w:val="44"/>
        </w:numPr>
        <w:spacing w:after="26" w:line="251" w:lineRule="auto"/>
        <w:ind w:hanging="554"/>
      </w:pPr>
      <w:r>
        <w:rPr>
          <w:rFonts w:ascii="Times New Roman" w:eastAsia="Times New Roman" w:hAnsi="Times New Roman" w:cs="Times New Roman"/>
          <w:sz w:val="20"/>
          <w:szCs w:val="20"/>
        </w:rPr>
        <w:t>Evaluation &amp;</w:t>
      </w:r>
      <w:r>
        <w:rPr>
          <w:rFonts w:ascii="Times New Roman" w:eastAsia="Times New Roman" w:hAnsi="Times New Roman" w:cs="Times New Roman"/>
          <w:sz w:val="20"/>
          <w:szCs w:val="20"/>
        </w:rPr>
        <w:t xml:space="preserve"> Recommendations </w:t>
      </w:r>
    </w:p>
    <w:p w:rsidR="00430013" w:rsidRDefault="009F646D">
      <w:pPr>
        <w:pStyle w:val="normal0"/>
        <w:numPr>
          <w:ilvl w:val="2"/>
          <w:numId w:val="44"/>
        </w:numPr>
        <w:spacing w:after="26" w:line="251" w:lineRule="auto"/>
        <w:ind w:hanging="554"/>
      </w:pPr>
      <w:r>
        <w:rPr>
          <w:rFonts w:ascii="Times New Roman" w:eastAsia="Times New Roman" w:hAnsi="Times New Roman" w:cs="Times New Roman"/>
          <w:sz w:val="20"/>
          <w:szCs w:val="20"/>
        </w:rPr>
        <w:t xml:space="preserve">Develop Plans and Schematics </w:t>
      </w:r>
    </w:p>
    <w:p w:rsidR="00430013" w:rsidRDefault="009F646D">
      <w:pPr>
        <w:pStyle w:val="normal0"/>
        <w:numPr>
          <w:ilvl w:val="2"/>
          <w:numId w:val="44"/>
        </w:numPr>
        <w:spacing w:after="26" w:line="251" w:lineRule="auto"/>
        <w:ind w:hanging="554"/>
      </w:pPr>
      <w:r>
        <w:rPr>
          <w:rFonts w:ascii="Times New Roman" w:eastAsia="Times New Roman" w:hAnsi="Times New Roman" w:cs="Times New Roman"/>
          <w:i/>
          <w:sz w:val="20"/>
          <w:szCs w:val="20"/>
        </w:rPr>
        <w:t xml:space="preserve">Deliverable: </w:t>
      </w:r>
      <w:r>
        <w:rPr>
          <w:rFonts w:ascii="Times New Roman" w:eastAsia="Times New Roman" w:hAnsi="Times New Roman" w:cs="Times New Roman"/>
          <w:sz w:val="20"/>
          <w:szCs w:val="20"/>
        </w:rPr>
        <w:t>Plans Ok'd by Planning Dept</w:t>
      </w:r>
      <w:r>
        <w:rPr>
          <w:rFonts w:ascii="Times New Roman" w:eastAsia="Times New Roman" w:hAnsi="Times New Roman" w:cs="Times New Roman"/>
          <w:i/>
          <w:sz w:val="20"/>
          <w:szCs w:val="20"/>
        </w:rPr>
        <w:t xml:space="preserve">.  </w:t>
      </w:r>
    </w:p>
    <w:p w:rsidR="00430013" w:rsidRDefault="009F646D">
      <w:pPr>
        <w:pStyle w:val="normal0"/>
        <w:numPr>
          <w:ilvl w:val="2"/>
          <w:numId w:val="44"/>
        </w:numPr>
        <w:spacing w:after="26" w:line="251" w:lineRule="auto"/>
        <w:ind w:hanging="554"/>
      </w:pPr>
      <w:r>
        <w:rPr>
          <w:rFonts w:ascii="Times New Roman" w:eastAsia="Times New Roman" w:hAnsi="Times New Roman" w:cs="Times New Roman"/>
          <w:i/>
          <w:sz w:val="20"/>
          <w:szCs w:val="20"/>
        </w:rPr>
        <w:t>Deliverable</w:t>
      </w:r>
      <w:r>
        <w:rPr>
          <w:rFonts w:ascii="Times New Roman" w:eastAsia="Times New Roman" w:hAnsi="Times New Roman" w:cs="Times New Roman"/>
          <w:sz w:val="20"/>
          <w:szCs w:val="20"/>
        </w:rPr>
        <w:t xml:space="preserve">: All Building Permits Attained </w:t>
      </w:r>
    </w:p>
    <w:p w:rsidR="00430013" w:rsidRDefault="009F646D">
      <w:pPr>
        <w:pStyle w:val="normal0"/>
        <w:numPr>
          <w:ilvl w:val="2"/>
          <w:numId w:val="44"/>
        </w:numPr>
        <w:spacing w:after="26" w:line="251" w:lineRule="auto"/>
        <w:ind w:hanging="554"/>
      </w:pPr>
      <w:r>
        <w:rPr>
          <w:rFonts w:ascii="Times New Roman" w:eastAsia="Times New Roman" w:hAnsi="Times New Roman" w:cs="Times New Roman"/>
          <w:sz w:val="20"/>
          <w:szCs w:val="20"/>
        </w:rPr>
        <w:t xml:space="preserve">Groundwork and Engineering Started </w:t>
      </w:r>
    </w:p>
    <w:p w:rsidR="00430013" w:rsidRDefault="009F646D">
      <w:pPr>
        <w:pStyle w:val="normal0"/>
        <w:numPr>
          <w:ilvl w:val="1"/>
          <w:numId w:val="44"/>
        </w:numPr>
        <w:spacing w:after="26" w:line="251" w:lineRule="auto"/>
        <w:ind w:hanging="432"/>
      </w:pPr>
      <w:r>
        <w:rPr>
          <w:rFonts w:ascii="Times New Roman" w:eastAsia="Times New Roman" w:hAnsi="Times New Roman" w:cs="Times New Roman"/>
          <w:sz w:val="20"/>
          <w:szCs w:val="20"/>
        </w:rPr>
        <w:t xml:space="preserve">Phase 2 </w:t>
      </w:r>
    </w:p>
    <w:p w:rsidR="00430013" w:rsidRDefault="009F646D">
      <w:pPr>
        <w:pStyle w:val="normal0"/>
        <w:numPr>
          <w:ilvl w:val="2"/>
          <w:numId w:val="44"/>
        </w:numPr>
        <w:spacing w:after="26" w:line="251" w:lineRule="auto"/>
        <w:ind w:hanging="554"/>
      </w:pPr>
      <w:r>
        <w:rPr>
          <w:rFonts w:ascii="Times New Roman" w:eastAsia="Times New Roman" w:hAnsi="Times New Roman" w:cs="Times New Roman"/>
          <w:sz w:val="20"/>
          <w:szCs w:val="20"/>
        </w:rPr>
        <w:t>Deconstruction, Foundation, Drainage, Sidewalk Engineering 2.2.2.  1rst Ins</w:t>
      </w:r>
      <w:r>
        <w:rPr>
          <w:rFonts w:ascii="Times New Roman" w:eastAsia="Times New Roman" w:hAnsi="Times New Roman" w:cs="Times New Roman"/>
          <w:sz w:val="20"/>
          <w:szCs w:val="20"/>
        </w:rPr>
        <w:t xml:space="preserve">pections, DBP, County, City Planning and Building </w:t>
      </w:r>
    </w:p>
    <w:p w:rsidR="00430013" w:rsidRDefault="009F646D">
      <w:pPr>
        <w:pStyle w:val="normal0"/>
        <w:numPr>
          <w:ilvl w:val="2"/>
          <w:numId w:val="46"/>
        </w:numPr>
        <w:spacing w:after="26" w:line="251" w:lineRule="auto"/>
        <w:ind w:hanging="554"/>
      </w:pPr>
      <w:r>
        <w:rPr>
          <w:rFonts w:ascii="Times New Roman" w:eastAsia="Times New Roman" w:hAnsi="Times New Roman" w:cs="Times New Roman"/>
          <w:sz w:val="20"/>
          <w:szCs w:val="20"/>
        </w:rPr>
        <w:t xml:space="preserve">Any Needed Modifications on Plans, New Plans ok'd. </w:t>
      </w:r>
    </w:p>
    <w:p w:rsidR="00430013" w:rsidRDefault="009F646D">
      <w:pPr>
        <w:pStyle w:val="normal0"/>
        <w:numPr>
          <w:ilvl w:val="2"/>
          <w:numId w:val="46"/>
        </w:numPr>
        <w:spacing w:after="26" w:line="251" w:lineRule="auto"/>
        <w:ind w:hanging="554"/>
      </w:pPr>
      <w:r>
        <w:rPr>
          <w:rFonts w:ascii="Times New Roman" w:eastAsia="Times New Roman" w:hAnsi="Times New Roman" w:cs="Times New Roman"/>
          <w:sz w:val="20"/>
          <w:szCs w:val="20"/>
        </w:rPr>
        <w:t xml:space="preserve">Install Plumbing and Groundwork </w:t>
      </w:r>
    </w:p>
    <w:p w:rsidR="00430013" w:rsidRDefault="009F646D">
      <w:pPr>
        <w:pStyle w:val="normal0"/>
        <w:numPr>
          <w:ilvl w:val="2"/>
          <w:numId w:val="46"/>
        </w:numPr>
        <w:spacing w:after="26" w:line="251" w:lineRule="auto"/>
        <w:ind w:hanging="554"/>
      </w:pPr>
      <w:r>
        <w:rPr>
          <w:rFonts w:ascii="Times New Roman" w:eastAsia="Times New Roman" w:hAnsi="Times New Roman" w:cs="Times New Roman"/>
          <w:sz w:val="20"/>
          <w:szCs w:val="20"/>
        </w:rPr>
        <w:t xml:space="preserve">Install Drainage </w:t>
      </w:r>
    </w:p>
    <w:p w:rsidR="00430013" w:rsidRDefault="009F646D">
      <w:pPr>
        <w:pStyle w:val="normal0"/>
        <w:numPr>
          <w:ilvl w:val="2"/>
          <w:numId w:val="46"/>
        </w:numPr>
        <w:spacing w:after="26" w:line="251" w:lineRule="auto"/>
        <w:ind w:hanging="554"/>
      </w:pPr>
      <w:r>
        <w:rPr>
          <w:rFonts w:ascii="Times New Roman" w:eastAsia="Times New Roman" w:hAnsi="Times New Roman" w:cs="Times New Roman"/>
          <w:sz w:val="20"/>
          <w:szCs w:val="20"/>
        </w:rPr>
        <w:t xml:space="preserve">Prepare Foundations and Sidewalk; Pour Concrete </w:t>
      </w:r>
    </w:p>
    <w:p w:rsidR="00430013" w:rsidRDefault="009F646D">
      <w:pPr>
        <w:pStyle w:val="normal0"/>
        <w:numPr>
          <w:ilvl w:val="1"/>
          <w:numId w:val="44"/>
        </w:numPr>
        <w:spacing w:after="26" w:line="251" w:lineRule="auto"/>
        <w:ind w:hanging="432"/>
      </w:pPr>
      <w:r>
        <w:rPr>
          <w:rFonts w:ascii="Times New Roman" w:eastAsia="Times New Roman" w:hAnsi="Times New Roman" w:cs="Times New Roman"/>
          <w:sz w:val="20"/>
          <w:szCs w:val="20"/>
        </w:rPr>
        <w:t xml:space="preserve">Phase 3 </w:t>
      </w:r>
    </w:p>
    <w:p w:rsidR="00430013" w:rsidRDefault="009F646D">
      <w:pPr>
        <w:pStyle w:val="normal0"/>
        <w:numPr>
          <w:ilvl w:val="2"/>
          <w:numId w:val="44"/>
        </w:numPr>
        <w:spacing w:after="26" w:line="251" w:lineRule="auto"/>
        <w:ind w:hanging="554"/>
      </w:pPr>
      <w:r>
        <w:rPr>
          <w:rFonts w:ascii="Times New Roman" w:eastAsia="Times New Roman" w:hAnsi="Times New Roman" w:cs="Times New Roman"/>
          <w:sz w:val="20"/>
          <w:szCs w:val="20"/>
        </w:rPr>
        <w:t>Inspections Plan Modifications and Plan Sign</w:t>
      </w:r>
      <w:r>
        <w:rPr>
          <w:rFonts w:ascii="Times New Roman" w:eastAsia="Times New Roman" w:hAnsi="Times New Roman" w:cs="Times New Roman"/>
          <w:sz w:val="20"/>
          <w:szCs w:val="20"/>
        </w:rPr>
        <w:t xml:space="preserve">-offs  </w:t>
      </w:r>
    </w:p>
    <w:p w:rsidR="00430013" w:rsidRDefault="009F646D">
      <w:pPr>
        <w:pStyle w:val="normal0"/>
        <w:numPr>
          <w:ilvl w:val="2"/>
          <w:numId w:val="44"/>
        </w:numPr>
        <w:spacing w:after="26" w:line="251" w:lineRule="auto"/>
        <w:ind w:hanging="554"/>
      </w:pPr>
      <w:r>
        <w:rPr>
          <w:rFonts w:ascii="Times New Roman" w:eastAsia="Times New Roman" w:hAnsi="Times New Roman" w:cs="Times New Roman"/>
          <w:sz w:val="20"/>
          <w:szCs w:val="20"/>
        </w:rPr>
        <w:t xml:space="preserve">Framing, Electric, Plumbing  </w:t>
      </w:r>
    </w:p>
    <w:p w:rsidR="00430013" w:rsidRDefault="009F646D">
      <w:pPr>
        <w:pStyle w:val="normal0"/>
        <w:numPr>
          <w:ilvl w:val="2"/>
          <w:numId w:val="44"/>
        </w:numPr>
        <w:spacing w:after="26" w:line="251" w:lineRule="auto"/>
        <w:ind w:hanging="554"/>
      </w:pPr>
      <w:r>
        <w:rPr>
          <w:rFonts w:ascii="Times New Roman" w:eastAsia="Times New Roman" w:hAnsi="Times New Roman" w:cs="Times New Roman"/>
          <w:sz w:val="20"/>
          <w:szCs w:val="20"/>
        </w:rPr>
        <w:t xml:space="preserve">Insulation  </w:t>
      </w:r>
    </w:p>
    <w:p w:rsidR="00430013" w:rsidRDefault="009F646D">
      <w:pPr>
        <w:pStyle w:val="normal0"/>
        <w:numPr>
          <w:ilvl w:val="2"/>
          <w:numId w:val="44"/>
        </w:numPr>
        <w:spacing w:after="26" w:line="251" w:lineRule="auto"/>
        <w:ind w:hanging="554"/>
      </w:pPr>
      <w:r>
        <w:rPr>
          <w:rFonts w:ascii="Times New Roman" w:eastAsia="Times New Roman" w:hAnsi="Times New Roman" w:cs="Times New Roman"/>
          <w:sz w:val="20"/>
          <w:szCs w:val="20"/>
        </w:rPr>
        <w:t xml:space="preserve">Framing, Electric, Plumbing Inspections  </w:t>
      </w:r>
    </w:p>
    <w:p w:rsidR="00430013" w:rsidRDefault="009F646D">
      <w:pPr>
        <w:pStyle w:val="normal0"/>
        <w:numPr>
          <w:ilvl w:val="2"/>
          <w:numId w:val="44"/>
        </w:numPr>
        <w:spacing w:after="26" w:line="251" w:lineRule="auto"/>
        <w:ind w:hanging="554"/>
      </w:pPr>
      <w:r>
        <w:rPr>
          <w:rFonts w:ascii="Times New Roman" w:eastAsia="Times New Roman" w:hAnsi="Times New Roman" w:cs="Times New Roman"/>
          <w:sz w:val="20"/>
          <w:szCs w:val="20"/>
        </w:rPr>
        <w:t xml:space="preserve">Drywall Ruff Roof, Sinks, Faucets, and Toilets </w:t>
      </w:r>
    </w:p>
    <w:p w:rsidR="00430013" w:rsidRDefault="009F646D">
      <w:pPr>
        <w:pStyle w:val="normal0"/>
        <w:numPr>
          <w:ilvl w:val="2"/>
          <w:numId w:val="44"/>
        </w:numPr>
        <w:spacing w:after="26" w:line="251" w:lineRule="auto"/>
        <w:ind w:hanging="554"/>
      </w:pPr>
      <w:r>
        <w:rPr>
          <w:rFonts w:ascii="Times New Roman" w:eastAsia="Times New Roman" w:hAnsi="Times New Roman" w:cs="Times New Roman"/>
          <w:sz w:val="20"/>
          <w:szCs w:val="20"/>
        </w:rPr>
        <w:t xml:space="preserve">Inspections </w:t>
      </w:r>
    </w:p>
    <w:p w:rsidR="00430013" w:rsidRDefault="009F646D">
      <w:pPr>
        <w:pStyle w:val="normal0"/>
        <w:numPr>
          <w:ilvl w:val="2"/>
          <w:numId w:val="44"/>
        </w:numPr>
        <w:spacing w:after="26" w:line="251" w:lineRule="auto"/>
        <w:ind w:hanging="554"/>
      </w:pPr>
      <w:r>
        <w:rPr>
          <w:rFonts w:ascii="Times New Roman" w:eastAsia="Times New Roman" w:hAnsi="Times New Roman" w:cs="Times New Roman"/>
          <w:sz w:val="20"/>
          <w:szCs w:val="20"/>
        </w:rPr>
        <w:t xml:space="preserve">Hardy Backer, Stucco, Tile, Blacktop, Outdoor Lights  </w:t>
      </w:r>
    </w:p>
    <w:p w:rsidR="00430013" w:rsidRDefault="009F646D">
      <w:pPr>
        <w:pStyle w:val="normal0"/>
        <w:numPr>
          <w:ilvl w:val="2"/>
          <w:numId w:val="44"/>
        </w:numPr>
        <w:spacing w:after="26" w:line="251" w:lineRule="auto"/>
        <w:ind w:hanging="554"/>
      </w:pPr>
      <w:r>
        <w:rPr>
          <w:rFonts w:ascii="Times New Roman" w:eastAsia="Times New Roman" w:hAnsi="Times New Roman" w:cs="Times New Roman"/>
          <w:sz w:val="20"/>
          <w:szCs w:val="20"/>
        </w:rPr>
        <w:t xml:space="preserve">Inspections  </w:t>
      </w:r>
    </w:p>
    <w:p w:rsidR="00430013" w:rsidRDefault="009F646D">
      <w:pPr>
        <w:pStyle w:val="normal0"/>
        <w:numPr>
          <w:ilvl w:val="2"/>
          <w:numId w:val="44"/>
        </w:numPr>
        <w:spacing w:after="26" w:line="251" w:lineRule="auto"/>
        <w:ind w:hanging="554"/>
      </w:pPr>
      <w:r>
        <w:rPr>
          <w:rFonts w:ascii="Times New Roman" w:eastAsia="Times New Roman" w:hAnsi="Times New Roman" w:cs="Times New Roman"/>
          <w:sz w:val="20"/>
          <w:szCs w:val="20"/>
        </w:rPr>
        <w:t xml:space="preserve">Paint  </w:t>
      </w:r>
    </w:p>
    <w:p w:rsidR="00430013" w:rsidRDefault="009F646D">
      <w:pPr>
        <w:pStyle w:val="normal0"/>
        <w:numPr>
          <w:ilvl w:val="1"/>
          <w:numId w:val="44"/>
        </w:numPr>
        <w:spacing w:after="26" w:line="251" w:lineRule="auto"/>
        <w:ind w:hanging="432"/>
      </w:pPr>
      <w:r>
        <w:rPr>
          <w:rFonts w:ascii="Times New Roman" w:eastAsia="Times New Roman" w:hAnsi="Times New Roman" w:cs="Times New Roman"/>
          <w:sz w:val="20"/>
          <w:szCs w:val="20"/>
        </w:rPr>
        <w:t xml:space="preserve">Phase 4 </w:t>
      </w:r>
    </w:p>
    <w:p w:rsidR="00430013" w:rsidRDefault="009F646D">
      <w:pPr>
        <w:pStyle w:val="normal0"/>
        <w:numPr>
          <w:ilvl w:val="2"/>
          <w:numId w:val="44"/>
        </w:numPr>
        <w:spacing w:after="26" w:line="251" w:lineRule="auto"/>
        <w:ind w:hanging="554"/>
      </w:pPr>
      <w:r>
        <w:rPr>
          <w:rFonts w:ascii="Times New Roman" w:eastAsia="Times New Roman" w:hAnsi="Times New Roman" w:cs="Times New Roman"/>
          <w:sz w:val="20"/>
          <w:szCs w:val="20"/>
        </w:rPr>
        <w:t xml:space="preserve">Inspections, Plan Modifications, Sign-offs </w:t>
      </w:r>
    </w:p>
    <w:p w:rsidR="00430013" w:rsidRDefault="009F646D">
      <w:pPr>
        <w:pStyle w:val="normal0"/>
        <w:numPr>
          <w:ilvl w:val="2"/>
          <w:numId w:val="44"/>
        </w:numPr>
        <w:spacing w:after="26" w:line="251" w:lineRule="auto"/>
        <w:ind w:hanging="554"/>
      </w:pPr>
      <w:r>
        <w:rPr>
          <w:rFonts w:ascii="Times New Roman" w:eastAsia="Times New Roman" w:hAnsi="Times New Roman" w:cs="Times New Roman"/>
          <w:sz w:val="20"/>
          <w:szCs w:val="20"/>
        </w:rPr>
        <w:t xml:space="preserve">Roofing, Countertops, Finish Carpentry </w:t>
      </w:r>
    </w:p>
    <w:p w:rsidR="00430013" w:rsidRDefault="009F646D">
      <w:pPr>
        <w:pStyle w:val="normal0"/>
        <w:numPr>
          <w:ilvl w:val="2"/>
          <w:numId w:val="44"/>
        </w:numPr>
        <w:spacing w:after="26" w:line="251" w:lineRule="auto"/>
        <w:ind w:hanging="554"/>
      </w:pPr>
      <w:r>
        <w:rPr>
          <w:rFonts w:ascii="Times New Roman" w:eastAsia="Times New Roman" w:hAnsi="Times New Roman" w:cs="Times New Roman"/>
          <w:sz w:val="20"/>
          <w:szCs w:val="20"/>
        </w:rPr>
        <w:t xml:space="preserve">Parking Lot Striping  </w:t>
      </w:r>
    </w:p>
    <w:p w:rsidR="00430013" w:rsidRDefault="009F646D">
      <w:pPr>
        <w:pStyle w:val="normal0"/>
        <w:numPr>
          <w:ilvl w:val="2"/>
          <w:numId w:val="44"/>
        </w:numPr>
        <w:spacing w:after="26" w:line="251" w:lineRule="auto"/>
        <w:ind w:hanging="554"/>
      </w:pPr>
      <w:r>
        <w:rPr>
          <w:rFonts w:ascii="Times New Roman" w:eastAsia="Times New Roman" w:hAnsi="Times New Roman" w:cs="Times New Roman"/>
          <w:sz w:val="20"/>
          <w:szCs w:val="20"/>
        </w:rPr>
        <w:t xml:space="preserve">Signage, Solar, Alarms, Music, P.O.S, Networks, Phones </w:t>
      </w:r>
    </w:p>
    <w:p w:rsidR="00430013" w:rsidRDefault="009F646D">
      <w:pPr>
        <w:pStyle w:val="normal0"/>
        <w:numPr>
          <w:ilvl w:val="1"/>
          <w:numId w:val="44"/>
        </w:numPr>
        <w:spacing w:after="26" w:line="251" w:lineRule="auto"/>
        <w:ind w:hanging="432"/>
      </w:pPr>
      <w:r>
        <w:rPr>
          <w:rFonts w:ascii="Times New Roman" w:eastAsia="Times New Roman" w:hAnsi="Times New Roman" w:cs="Times New Roman"/>
          <w:sz w:val="20"/>
          <w:szCs w:val="20"/>
        </w:rPr>
        <w:t xml:space="preserve">Closeout </w:t>
      </w:r>
    </w:p>
    <w:p w:rsidR="00430013" w:rsidRDefault="009F646D">
      <w:pPr>
        <w:pStyle w:val="normal0"/>
        <w:numPr>
          <w:ilvl w:val="2"/>
          <w:numId w:val="44"/>
        </w:numPr>
        <w:spacing w:after="26" w:line="251" w:lineRule="auto"/>
        <w:ind w:hanging="554"/>
      </w:pPr>
      <w:r>
        <w:rPr>
          <w:rFonts w:ascii="Times New Roman" w:eastAsia="Times New Roman" w:hAnsi="Times New Roman" w:cs="Times New Roman"/>
          <w:sz w:val="20"/>
          <w:szCs w:val="20"/>
        </w:rPr>
        <w:t xml:space="preserve">Final City, County Inspections  </w:t>
      </w:r>
    </w:p>
    <w:p w:rsidR="00430013" w:rsidRDefault="009F646D">
      <w:pPr>
        <w:pStyle w:val="normal0"/>
        <w:numPr>
          <w:ilvl w:val="2"/>
          <w:numId w:val="44"/>
        </w:numPr>
        <w:spacing w:after="26" w:line="251" w:lineRule="auto"/>
        <w:ind w:hanging="554"/>
      </w:pPr>
      <w:r>
        <w:rPr>
          <w:rFonts w:ascii="Times New Roman" w:eastAsia="Times New Roman" w:hAnsi="Times New Roman" w:cs="Times New Roman"/>
          <w:sz w:val="20"/>
          <w:szCs w:val="20"/>
        </w:rPr>
        <w:t xml:space="preserve">Final Quality Assurance DBP  </w:t>
      </w:r>
    </w:p>
    <w:p w:rsidR="00430013" w:rsidRDefault="009F646D">
      <w:pPr>
        <w:pStyle w:val="normal0"/>
        <w:numPr>
          <w:ilvl w:val="2"/>
          <w:numId w:val="44"/>
        </w:numPr>
        <w:spacing w:after="26" w:line="251" w:lineRule="auto"/>
        <w:ind w:hanging="554"/>
      </w:pPr>
      <w:r>
        <w:rPr>
          <w:rFonts w:ascii="Times New Roman" w:eastAsia="Times New Roman" w:hAnsi="Times New Roman" w:cs="Times New Roman"/>
          <w:sz w:val="20"/>
          <w:szCs w:val="20"/>
        </w:rPr>
        <w:t xml:space="preserve">Project Sign-offs  </w:t>
      </w:r>
    </w:p>
    <w:p w:rsidR="00430013" w:rsidRDefault="009F646D">
      <w:pPr>
        <w:pStyle w:val="normal0"/>
        <w:numPr>
          <w:ilvl w:val="2"/>
          <w:numId w:val="44"/>
        </w:numPr>
        <w:spacing w:after="26" w:line="251" w:lineRule="auto"/>
        <w:ind w:hanging="554"/>
      </w:pPr>
      <w:r>
        <w:rPr>
          <w:rFonts w:ascii="Times New Roman" w:eastAsia="Times New Roman" w:hAnsi="Times New Roman" w:cs="Times New Roman"/>
          <w:sz w:val="20"/>
          <w:szCs w:val="20"/>
        </w:rPr>
        <w:t xml:space="preserve">Final Production Meeting and Review  </w:t>
      </w:r>
    </w:p>
    <w:p w:rsidR="00430013" w:rsidRDefault="009F646D">
      <w:pPr>
        <w:pStyle w:val="normal0"/>
        <w:numPr>
          <w:ilvl w:val="2"/>
          <w:numId w:val="44"/>
        </w:numPr>
        <w:spacing w:after="26" w:line="251" w:lineRule="auto"/>
        <w:ind w:hanging="554"/>
      </w:pPr>
      <w:r>
        <w:rPr>
          <w:rFonts w:ascii="Times New Roman" w:eastAsia="Times New Roman" w:hAnsi="Times New Roman" w:cs="Times New Roman"/>
          <w:sz w:val="20"/>
          <w:szCs w:val="20"/>
        </w:rPr>
        <w:t xml:space="preserve">Publish Notes for Procedural Changes; Archive Files &amp; Documents </w:t>
      </w:r>
    </w:p>
    <w:p w:rsidR="00430013" w:rsidRDefault="009F646D">
      <w:pPr>
        <w:pStyle w:val="normal0"/>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430013" w:rsidRDefault="009F646D">
      <w:pPr>
        <w:pStyle w:val="normal0"/>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430013" w:rsidRDefault="009F646D">
      <w:pPr>
        <w:pStyle w:val="normal0"/>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430013" w:rsidRDefault="009F646D">
      <w:pPr>
        <w:pStyle w:val="normal0"/>
        <w:rPr>
          <w:rFonts w:ascii="Times New Roman" w:eastAsia="Times New Roman" w:hAnsi="Times New Roman" w:cs="Times New Roman"/>
          <w:sz w:val="20"/>
          <w:szCs w:val="20"/>
        </w:rPr>
      </w:pPr>
      <w:r>
        <w:br w:type="page"/>
      </w:r>
    </w:p>
    <w:p w:rsidR="00430013" w:rsidRDefault="00430013">
      <w:pPr>
        <w:pStyle w:val="normal0"/>
        <w:spacing w:after="0"/>
        <w:rPr>
          <w:rFonts w:ascii="Times New Roman" w:eastAsia="Times New Roman" w:hAnsi="Times New Roman" w:cs="Times New Roman"/>
          <w:sz w:val="20"/>
          <w:szCs w:val="20"/>
        </w:rPr>
      </w:pPr>
    </w:p>
    <w:p w:rsidR="00430013" w:rsidRDefault="009F646D">
      <w:pPr>
        <w:pStyle w:val="normal0"/>
        <w:keepNext/>
        <w:keepLines/>
        <w:shd w:val="clear" w:color="auto" w:fill="000000"/>
        <w:spacing w:after="21"/>
        <w:rPr>
          <w:rFonts w:ascii="Times New Roman" w:eastAsia="Times New Roman" w:hAnsi="Times New Roman" w:cs="Times New Roman"/>
        </w:rPr>
      </w:pPr>
      <w:r>
        <w:rPr>
          <w:rFonts w:ascii="Times New Roman" w:eastAsia="Times New Roman" w:hAnsi="Times New Roman" w:cs="Times New Roman"/>
        </w:rPr>
        <w:t xml:space="preserve">HIERARCHICAL STRUCTURE DBP STORE </w:t>
      </w:r>
    </w:p>
    <w:p w:rsidR="00430013" w:rsidRDefault="009F646D">
      <w:pPr>
        <w:pStyle w:val="normal0"/>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bl>
      <w:tblPr>
        <w:tblStyle w:val="a7"/>
        <w:tblW w:w="5934" w:type="dxa"/>
        <w:tblInd w:w="6" w:type="dxa"/>
        <w:tblLayout w:type="fixed"/>
        <w:tblLook w:val="0400" w:firstRow="0" w:lastRow="0" w:firstColumn="0" w:lastColumn="0" w:noHBand="0" w:noVBand="1"/>
      </w:tblPr>
      <w:tblGrid>
        <w:gridCol w:w="896"/>
        <w:gridCol w:w="1348"/>
        <w:gridCol w:w="3690"/>
      </w:tblGrid>
      <w:tr w:rsidR="00430013">
        <w:trPr>
          <w:trHeight w:val="260"/>
        </w:trPr>
        <w:tc>
          <w:tcPr>
            <w:tcW w:w="896"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Level </w:t>
            </w:r>
          </w:p>
        </w:tc>
        <w:tc>
          <w:tcPr>
            <w:tcW w:w="1348"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WBS Code </w:t>
            </w:r>
          </w:p>
        </w:tc>
        <w:tc>
          <w:tcPr>
            <w:tcW w:w="3690"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Element Name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DBP Store WSB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Phase 1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Evaluation &amp;</w:t>
            </w:r>
            <w:r>
              <w:rPr>
                <w:rFonts w:ascii="Times New Roman" w:eastAsia="Times New Roman" w:hAnsi="Times New Roman" w:cs="Times New Roman"/>
                <w:sz w:val="16"/>
                <w:szCs w:val="16"/>
              </w:rPr>
              <w:t xml:space="preserve"> Recommendations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Develop Plans and Schematics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2.1.3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Deliverable: Plans Ok'd by Planning Dept.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2.1.4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Deliverable: All Building Permits Attained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2.1.5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Groundwork and Engineering Started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Phase 2 </w:t>
            </w:r>
          </w:p>
        </w:tc>
      </w:tr>
      <w:tr w:rsidR="00430013">
        <w:trPr>
          <w:trHeight w:val="44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Deconstruction, Foundation, Drainage, Sidewalk Engineering </w:t>
            </w:r>
          </w:p>
        </w:tc>
      </w:tr>
      <w:tr w:rsidR="00430013">
        <w:trPr>
          <w:trHeight w:val="44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1rst Inspections, DBP, County, City Planning and </w:t>
            </w:r>
          </w:p>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Building </w:t>
            </w:r>
          </w:p>
        </w:tc>
      </w:tr>
      <w:tr w:rsidR="00430013">
        <w:trPr>
          <w:trHeight w:val="44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2.2.3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Any Needed Modifications on Plans, New Plans ok'd.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2.2.4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Install Plumbing and Groundwork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2.2.5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Install Drainage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8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2.2.6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Prepare Foundations and Sidewalk; Pour Concrete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Phase 3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Inspections Plan Modifications and Plan Sign-offs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Framing, Electric, Pluming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2.3.3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Insulation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2.3.4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Framing, Electric, Plumbing Inspections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2.3.5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Drywall Ruff Roof, Sinks, Faucets, and Toilets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8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2.3.6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Inspections </w:t>
            </w:r>
          </w:p>
        </w:tc>
      </w:tr>
      <w:tr w:rsidR="00430013">
        <w:trPr>
          <w:trHeight w:val="44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9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2.3.7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Hardy Backer, Stucco, Tile, Blacktop, Outdoor </w:t>
            </w:r>
            <w:proofErr w:type="gramStart"/>
            <w:r>
              <w:rPr>
                <w:rFonts w:ascii="Times New Roman" w:eastAsia="Times New Roman" w:hAnsi="Times New Roman" w:cs="Times New Roman"/>
                <w:sz w:val="16"/>
                <w:szCs w:val="16"/>
              </w:rPr>
              <w:t xml:space="preserve">Lights  </w:t>
            </w:r>
            <w:proofErr w:type="gramEnd"/>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10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2.3.8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Inspections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2.3.9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Paint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Phase 4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Inspections, Plan Modifications, Sign-offs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Roofing, Countertops, Finish Carpentry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2.4.3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Parking Lot Striping </w:t>
            </w:r>
          </w:p>
        </w:tc>
      </w:tr>
      <w:tr w:rsidR="00430013">
        <w:trPr>
          <w:trHeight w:val="44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2.4.4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Signage, Solar, Alarms, Music, P.O.S, Networks, Phones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Closeout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2.5.1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Final City, County Inspections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2.5.2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Final Quality Assurance DBP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2.5.3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Sign-offs </w:t>
            </w:r>
          </w:p>
        </w:tc>
      </w:tr>
      <w:tr w:rsidR="00430013">
        <w:trPr>
          <w:trHeight w:val="26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2.5.4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Final Production Meeting and Review </w:t>
            </w:r>
          </w:p>
        </w:tc>
      </w:tr>
      <w:tr w:rsidR="00430013">
        <w:trPr>
          <w:trHeight w:val="440"/>
        </w:trPr>
        <w:tc>
          <w:tcPr>
            <w:tcW w:w="8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348"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2.5.5 </w:t>
            </w:r>
          </w:p>
        </w:tc>
        <w:tc>
          <w:tcPr>
            <w:tcW w:w="36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Publish Notes for Procedural Changes; Archive Files &amp; Documents </w:t>
            </w:r>
          </w:p>
        </w:tc>
      </w:tr>
    </w:tbl>
    <w:p w:rsidR="00430013" w:rsidRDefault="009F646D">
      <w:pPr>
        <w:pStyle w:val="normal0"/>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430013" w:rsidRDefault="009F646D">
      <w:pPr>
        <w:pStyle w:val="normal0"/>
        <w:keepNext/>
        <w:keepLines/>
        <w:shd w:val="clear" w:color="auto" w:fill="000000"/>
        <w:spacing w:after="59"/>
        <w:rPr>
          <w:rFonts w:ascii="Times New Roman" w:eastAsia="Times New Roman" w:hAnsi="Times New Roman" w:cs="Times New Roman"/>
        </w:rPr>
      </w:pPr>
      <w:r>
        <w:rPr>
          <w:rFonts w:ascii="Times New Roman" w:eastAsia="Times New Roman" w:hAnsi="Times New Roman" w:cs="Times New Roman"/>
        </w:rPr>
        <w:lastRenderedPageBreak/>
        <w:t xml:space="preserve">TABULAR VIEW </w:t>
      </w:r>
    </w:p>
    <w:p w:rsidR="00430013" w:rsidRDefault="009F646D">
      <w:pPr>
        <w:pStyle w:val="normal0"/>
        <w:spacing w:after="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tbl>
      <w:tblPr>
        <w:tblStyle w:val="a8"/>
        <w:tblW w:w="8985" w:type="dxa"/>
        <w:tblInd w:w="114" w:type="dxa"/>
        <w:tblLayout w:type="fixed"/>
        <w:tblLook w:val="0400" w:firstRow="0" w:lastRow="0" w:firstColumn="0" w:lastColumn="0" w:noHBand="0" w:noVBand="1"/>
      </w:tblPr>
      <w:tblGrid>
        <w:gridCol w:w="1799"/>
        <w:gridCol w:w="1891"/>
        <w:gridCol w:w="5295"/>
      </w:tblGrid>
      <w:tr w:rsidR="00430013">
        <w:trPr>
          <w:trHeight w:val="260"/>
        </w:trPr>
        <w:tc>
          <w:tcPr>
            <w:tcW w:w="1799"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Level 1 </w:t>
            </w:r>
          </w:p>
        </w:tc>
        <w:tc>
          <w:tcPr>
            <w:tcW w:w="1891"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Level 2 </w:t>
            </w:r>
          </w:p>
        </w:tc>
        <w:tc>
          <w:tcPr>
            <w:tcW w:w="5295"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Level 3 </w:t>
            </w:r>
          </w:p>
        </w:tc>
      </w:tr>
      <w:tr w:rsidR="00430013">
        <w:trPr>
          <w:trHeight w:val="1300"/>
        </w:trPr>
        <w:tc>
          <w:tcPr>
            <w:tcW w:w="1799" w:type="dxa"/>
            <w:vMerge w:val="restart"/>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Management System </w:t>
            </w:r>
          </w:p>
        </w:tc>
        <w:tc>
          <w:tcPr>
            <w:tcW w:w="189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proofErr w:type="gramStart"/>
            <w:r>
              <w:rPr>
                <w:rFonts w:ascii="Times New Roman" w:eastAsia="Times New Roman" w:hAnsi="Times New Roman" w:cs="Times New Roman"/>
                <w:sz w:val="16"/>
                <w:szCs w:val="16"/>
              </w:rPr>
              <w:t>2.1  Phase</w:t>
            </w:r>
            <w:proofErr w:type="gramEnd"/>
            <w:r>
              <w:rPr>
                <w:rFonts w:ascii="Times New Roman" w:eastAsia="Times New Roman" w:hAnsi="Times New Roman" w:cs="Times New Roman"/>
                <w:sz w:val="16"/>
                <w:szCs w:val="16"/>
              </w:rPr>
              <w:t xml:space="preserve"> 1 </w:t>
            </w:r>
          </w:p>
        </w:tc>
        <w:tc>
          <w:tcPr>
            <w:tcW w:w="529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2.1.1 Evaluation &amp; Recommendations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2.1.2 Develop Plans and Schematics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2.1.3 Deliverable: Plans Ok'd by Planning Dept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2.1.4 Deliverable: All Building Permits Attained </w:t>
            </w:r>
          </w:p>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2.1.5 Groundwork and Engineering</w:t>
            </w:r>
            <w:r>
              <w:rPr>
                <w:rFonts w:ascii="Times New Roman" w:eastAsia="Times New Roman" w:hAnsi="Times New Roman" w:cs="Times New Roman"/>
                <w:sz w:val="16"/>
                <w:szCs w:val="16"/>
              </w:rPr>
              <w:t xml:space="preserve"> Started </w:t>
            </w:r>
          </w:p>
        </w:tc>
      </w:tr>
      <w:tr w:rsidR="00430013">
        <w:trPr>
          <w:trHeight w:val="1580"/>
        </w:trPr>
        <w:tc>
          <w:tcPr>
            <w:tcW w:w="1799" w:type="dxa"/>
            <w:vMerge/>
            <w:tcBorders>
              <w:top w:val="single" w:sz="4" w:space="0" w:color="000000"/>
              <w:left w:val="single" w:sz="4" w:space="0" w:color="000000"/>
              <w:bottom w:val="single" w:sz="4" w:space="0" w:color="000000"/>
              <w:right w:val="single" w:sz="4" w:space="0" w:color="000000"/>
            </w:tcBorders>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proofErr w:type="gramStart"/>
            <w:r>
              <w:rPr>
                <w:rFonts w:ascii="Times New Roman" w:eastAsia="Times New Roman" w:hAnsi="Times New Roman" w:cs="Times New Roman"/>
                <w:sz w:val="16"/>
                <w:szCs w:val="16"/>
              </w:rPr>
              <w:t>2.2  Phase</w:t>
            </w:r>
            <w:proofErr w:type="gramEnd"/>
            <w:r>
              <w:rPr>
                <w:rFonts w:ascii="Times New Roman" w:eastAsia="Times New Roman" w:hAnsi="Times New Roman" w:cs="Times New Roman"/>
                <w:sz w:val="16"/>
                <w:szCs w:val="16"/>
              </w:rPr>
              <w:t xml:space="preserve"> 2 </w:t>
            </w:r>
          </w:p>
        </w:tc>
        <w:tc>
          <w:tcPr>
            <w:tcW w:w="529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2.2.1 Deconstruction, Foundation, Drainage, Sidewalk Engineering </w:t>
            </w:r>
          </w:p>
          <w:p w:rsidR="00430013" w:rsidRDefault="009F646D">
            <w:pPr>
              <w:pStyle w:val="normal0"/>
              <w:spacing w:after="62"/>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2.2.2 1rst Inspections, DBP, County, City Planning and Building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2.2.3 Any Needed Modifications on Plans, New Plans ok'd.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2.2.4 Install Plumbing and Groundwork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2.2.5 Install Drainage </w:t>
            </w:r>
          </w:p>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2.2.6 Prepare Foundations and Sidewalk; Pour Concrete </w:t>
            </w:r>
          </w:p>
        </w:tc>
      </w:tr>
      <w:tr w:rsidR="00430013">
        <w:trPr>
          <w:trHeight w:val="2360"/>
        </w:trPr>
        <w:tc>
          <w:tcPr>
            <w:tcW w:w="1799" w:type="dxa"/>
            <w:vMerge/>
            <w:tcBorders>
              <w:top w:val="single" w:sz="4" w:space="0" w:color="000000"/>
              <w:left w:val="single" w:sz="4" w:space="0" w:color="000000"/>
              <w:bottom w:val="single" w:sz="4" w:space="0" w:color="000000"/>
              <w:right w:val="single" w:sz="4" w:space="0" w:color="000000"/>
            </w:tcBorders>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proofErr w:type="gramStart"/>
            <w:r>
              <w:rPr>
                <w:rFonts w:ascii="Times New Roman" w:eastAsia="Times New Roman" w:hAnsi="Times New Roman" w:cs="Times New Roman"/>
                <w:sz w:val="16"/>
                <w:szCs w:val="16"/>
              </w:rPr>
              <w:t>2.3  Phase</w:t>
            </w:r>
            <w:proofErr w:type="gramEnd"/>
            <w:r>
              <w:rPr>
                <w:rFonts w:ascii="Times New Roman" w:eastAsia="Times New Roman" w:hAnsi="Times New Roman" w:cs="Times New Roman"/>
                <w:sz w:val="16"/>
                <w:szCs w:val="16"/>
              </w:rPr>
              <w:t xml:space="preserve"> 3 </w:t>
            </w:r>
          </w:p>
        </w:tc>
        <w:tc>
          <w:tcPr>
            <w:tcW w:w="529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2.3.1 Inspections Plan Modifications and Plan Sign-offs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2.3.2 Framing, Electric, Plumbing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2.3.3 Insulation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2.3.4 Framing, Electric, Plumbing Inspections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2.3.5 Drywall Ruff Roof, Sinks, Faucets, and Toilets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2.3.6 Inspections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2.3.7 Hardy Backer, Stucco, Tile, Blacktop, Outdoor Lights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2.3.8 Inspections </w:t>
            </w:r>
          </w:p>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2.3.9 Paint </w:t>
            </w:r>
          </w:p>
        </w:tc>
      </w:tr>
      <w:tr w:rsidR="00430013">
        <w:trPr>
          <w:trHeight w:val="1040"/>
        </w:trPr>
        <w:tc>
          <w:tcPr>
            <w:tcW w:w="1799" w:type="dxa"/>
            <w:vMerge/>
            <w:tcBorders>
              <w:top w:val="single" w:sz="4" w:space="0" w:color="000000"/>
              <w:left w:val="single" w:sz="4" w:space="0" w:color="000000"/>
              <w:bottom w:val="single" w:sz="4" w:space="0" w:color="000000"/>
              <w:right w:val="single" w:sz="4" w:space="0" w:color="000000"/>
            </w:tcBorders>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proofErr w:type="gramStart"/>
            <w:r>
              <w:rPr>
                <w:rFonts w:ascii="Times New Roman" w:eastAsia="Times New Roman" w:hAnsi="Times New Roman" w:cs="Times New Roman"/>
                <w:sz w:val="16"/>
                <w:szCs w:val="16"/>
              </w:rPr>
              <w:t>2.4  Phase</w:t>
            </w:r>
            <w:proofErr w:type="gramEnd"/>
            <w:r>
              <w:rPr>
                <w:rFonts w:ascii="Times New Roman" w:eastAsia="Times New Roman" w:hAnsi="Times New Roman" w:cs="Times New Roman"/>
                <w:sz w:val="16"/>
                <w:szCs w:val="16"/>
              </w:rPr>
              <w:t xml:space="preserve"> 4 </w:t>
            </w:r>
          </w:p>
        </w:tc>
        <w:tc>
          <w:tcPr>
            <w:tcW w:w="529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2.4.1 Inspections, Plan Modifications, Sign-offs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2.4.2 Roofing, Countertop</w:t>
            </w:r>
            <w:r>
              <w:rPr>
                <w:rFonts w:ascii="Times New Roman" w:eastAsia="Times New Roman" w:hAnsi="Times New Roman" w:cs="Times New Roman"/>
                <w:sz w:val="16"/>
                <w:szCs w:val="16"/>
              </w:rPr>
              <w:t xml:space="preserve">s, Finish Carpentry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2.4.3 Parking Lot Striping </w:t>
            </w:r>
          </w:p>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2.4.4 Signage, Solar, Alarms, Music, P.O.S, Networks, Phones </w:t>
            </w:r>
          </w:p>
        </w:tc>
      </w:tr>
      <w:tr w:rsidR="00430013">
        <w:trPr>
          <w:trHeight w:val="1300"/>
        </w:trPr>
        <w:tc>
          <w:tcPr>
            <w:tcW w:w="1799" w:type="dxa"/>
            <w:vMerge/>
            <w:tcBorders>
              <w:top w:val="single" w:sz="4" w:space="0" w:color="000000"/>
              <w:left w:val="single" w:sz="4" w:space="0" w:color="000000"/>
              <w:bottom w:val="single" w:sz="4" w:space="0" w:color="000000"/>
              <w:right w:val="single" w:sz="4" w:space="0" w:color="000000"/>
            </w:tcBorders>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89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proofErr w:type="gramStart"/>
            <w:r>
              <w:rPr>
                <w:rFonts w:ascii="Times New Roman" w:eastAsia="Times New Roman" w:hAnsi="Times New Roman" w:cs="Times New Roman"/>
                <w:sz w:val="16"/>
                <w:szCs w:val="16"/>
              </w:rPr>
              <w:t>2.5  Closeout</w:t>
            </w:r>
            <w:proofErr w:type="gramEnd"/>
            <w:r>
              <w:rPr>
                <w:rFonts w:ascii="Times New Roman" w:eastAsia="Times New Roman" w:hAnsi="Times New Roman" w:cs="Times New Roman"/>
                <w:sz w:val="16"/>
                <w:szCs w:val="16"/>
              </w:rPr>
              <w:t xml:space="preserve"> </w:t>
            </w:r>
          </w:p>
        </w:tc>
        <w:tc>
          <w:tcPr>
            <w:tcW w:w="529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2.5.1 Final City, County Inspections </w:t>
            </w:r>
          </w:p>
          <w:p w:rsidR="00430013" w:rsidRDefault="009F646D">
            <w:pPr>
              <w:pStyle w:val="normal0"/>
              <w:spacing w:after="62"/>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2.5.2 Final Quality Assurance DBP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2.5.3 Project Sign-offs </w:t>
            </w:r>
          </w:p>
          <w:p w:rsidR="00430013" w:rsidRDefault="009F646D">
            <w:pPr>
              <w:pStyle w:val="normal0"/>
              <w:spacing w:after="65"/>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2.5.4 Final Production Meeting and Review </w:t>
            </w:r>
          </w:p>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2.5.5 Publish Notes for Procedural Changes; Archive Files &amp; Documents </w:t>
            </w:r>
          </w:p>
        </w:tc>
      </w:tr>
    </w:tbl>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59"/>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193"/>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5090160" cy="6348984"/>
            <wp:effectExtent l="0" t="0" r="0" b="0"/>
            <wp:docPr id="265" name="image990.png"/>
            <wp:cNvGraphicFramePr/>
            <a:graphic xmlns:a="http://schemas.openxmlformats.org/drawingml/2006/main">
              <a:graphicData uri="http://schemas.openxmlformats.org/drawingml/2006/picture">
                <pic:pic xmlns:pic="http://schemas.openxmlformats.org/drawingml/2006/picture">
                  <pic:nvPicPr>
                    <pic:cNvPr id="0" name="image990.png"/>
                    <pic:cNvPicPr preferRelativeResize="0"/>
                  </pic:nvPicPr>
                  <pic:blipFill>
                    <a:blip r:embed="rId24"/>
                    <a:srcRect/>
                    <a:stretch>
                      <a:fillRect/>
                    </a:stretch>
                  </pic:blipFill>
                  <pic:spPr>
                    <a:xfrm>
                      <a:off x="0" y="0"/>
                      <a:ext cx="5090160" cy="6348984"/>
                    </a:xfrm>
                    <a:prstGeom prst="rect">
                      <a:avLst/>
                    </a:prstGeom>
                    <a:ln/>
                  </pic:spPr>
                </pic:pic>
              </a:graphicData>
            </a:graphic>
          </wp:inline>
        </w:drawing>
      </w:r>
    </w:p>
    <w:p w:rsidR="00430013" w:rsidRDefault="009F646D">
      <w:pPr>
        <w:pStyle w:val="normal0"/>
        <w:spacing w:after="23"/>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spacing w:after="61"/>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 </w:t>
      </w:r>
    </w:p>
    <w:p w:rsidR="00430013" w:rsidRDefault="009F646D">
      <w:pPr>
        <w:pStyle w:val="normal0"/>
        <w:spacing w:after="63"/>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 </w:t>
      </w:r>
    </w:p>
    <w:p w:rsidR="00430013" w:rsidRDefault="009F646D">
      <w:pPr>
        <w:pStyle w:val="normal0"/>
        <w:spacing w:after="63"/>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 </w:t>
      </w:r>
    </w:p>
    <w:p w:rsidR="00430013" w:rsidRDefault="009F646D">
      <w:pPr>
        <w:pStyle w:val="normal0"/>
        <w:spacing w:after="63"/>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w:t>
      </w:r>
    </w:p>
    <w:p w:rsidR="00430013" w:rsidRDefault="009F646D">
      <w:pPr>
        <w:pStyle w:val="normal0"/>
        <w:rPr>
          <w:rFonts w:ascii="Times New Roman" w:eastAsia="Times New Roman" w:hAnsi="Times New Roman" w:cs="Times New Roman"/>
          <w:i/>
          <w:sz w:val="20"/>
          <w:szCs w:val="20"/>
        </w:rPr>
      </w:pPr>
      <w:r>
        <w:br w:type="page"/>
      </w:r>
    </w:p>
    <w:p w:rsidR="00430013" w:rsidRDefault="009F646D">
      <w:pPr>
        <w:pStyle w:val="normal0"/>
        <w:keepNext/>
        <w:keepLines/>
        <w:shd w:val="clear" w:color="auto" w:fill="000000"/>
        <w:spacing w:after="21"/>
        <w:rPr>
          <w:rFonts w:ascii="Times New Roman" w:eastAsia="Times New Roman" w:hAnsi="Times New Roman" w:cs="Times New Roman"/>
        </w:rPr>
      </w:pPr>
      <w:r>
        <w:rPr>
          <w:rFonts w:ascii="Times New Roman" w:eastAsia="Times New Roman" w:hAnsi="Times New Roman" w:cs="Times New Roman"/>
        </w:rPr>
        <w:lastRenderedPageBreak/>
        <w:t xml:space="preserve">WBS DICTIONARY </w:t>
      </w:r>
    </w:p>
    <w:p w:rsidR="00430013" w:rsidRDefault="009F646D">
      <w:pPr>
        <w:pStyle w:val="normal0"/>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bl>
      <w:tblPr>
        <w:tblStyle w:val="a9"/>
        <w:tblW w:w="10350" w:type="dxa"/>
        <w:tblInd w:w="-359" w:type="dxa"/>
        <w:tblLayout w:type="fixed"/>
        <w:tblLook w:val="0400" w:firstRow="0" w:lastRow="0" w:firstColumn="0" w:lastColumn="0" w:noHBand="0" w:noVBand="1"/>
      </w:tblPr>
      <w:tblGrid>
        <w:gridCol w:w="719"/>
        <w:gridCol w:w="1081"/>
        <w:gridCol w:w="3060"/>
        <w:gridCol w:w="5490"/>
      </w:tblGrid>
      <w:tr w:rsidR="00430013">
        <w:trPr>
          <w:trHeight w:val="260"/>
        </w:trPr>
        <w:tc>
          <w:tcPr>
            <w:tcW w:w="719"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Level </w:t>
            </w:r>
          </w:p>
        </w:tc>
        <w:tc>
          <w:tcPr>
            <w:tcW w:w="1081"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WBS Code </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Element Name </w:t>
            </w:r>
          </w:p>
        </w:tc>
        <w:tc>
          <w:tcPr>
            <w:tcW w:w="5490"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Definition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DBP Store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work to implement the construction of a DBP Store at a new Franchise Location.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Phase 1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work to initiate the sub-project.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2.1.1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Evaluation &amp; Recommendations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Evaluation Procured Properties, to develop building plan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Develop Plans and Schematics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Plans for Remodeling of existing facilities, Plans for Kiosk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2.1.3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Deliverable: Plans Ok'd by Planning Dept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plans pass City, and County Building Planning &amp; DBP Quality Assurance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2.1.4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Deliverable: All Building Permits Attained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Building Permits attained from City, County, and State.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2.1.5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Groundwork Engineering Started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right="7"/>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Compaction, Drainage, Electric Conduit, Water Supply, Sewer, and Leveling For Slab Engineering Only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Phase 2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Building Begins Groundwork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2.2.1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Deconstruction, Demolition, Foundations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Deconstruction, Demolition, Foundations, Footings Dug, Curb and Sidewalks Engineered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1rst Inspections, DBP, County, City </w:t>
            </w:r>
          </w:p>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Planning and Building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Ground Compaction Inspection, City Inspector, County Inspector, DBP Inspector.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2.2.3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Any Needed Modifications on Plans, New Plans ok'd.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After inspection any modification needed are made to the plans, plans are sent and reviewed and signed by the Pla</w:t>
            </w:r>
            <w:r>
              <w:rPr>
                <w:rFonts w:ascii="Times New Roman" w:eastAsia="Times New Roman" w:hAnsi="Times New Roman" w:cs="Times New Roman"/>
                <w:sz w:val="16"/>
                <w:szCs w:val="16"/>
              </w:rPr>
              <w:t xml:space="preserve">nning Dept, Managers, and Forman’s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2.2.4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Install Plumbing and Groundwork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 GroundWork Begins for Conduit and Plumbing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2.2.5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Install Drainage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Ground Work, Drainage, Sewer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8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2.2.6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Prepare Foundations and Sidewalk; Pour Concrete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Foundation Forms, Sidewalk Forms, Iron Work, Form Inspections by Inspectors.  Once Cleared Pour Concrete.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Phase 3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Framing and Ruff Cut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2.3.1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Inspections Plan Modifications and Plan Sign-offs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Inspections for Cost Tracking, City Planning, Quality Assurance, </w:t>
            </w:r>
            <w:proofErr w:type="gramStart"/>
            <w:r>
              <w:rPr>
                <w:rFonts w:ascii="Times New Roman" w:eastAsia="Times New Roman" w:hAnsi="Times New Roman" w:cs="Times New Roman"/>
                <w:sz w:val="16"/>
                <w:szCs w:val="16"/>
              </w:rPr>
              <w:t>Future</w:t>
            </w:r>
            <w:proofErr w:type="gramEnd"/>
            <w:r>
              <w:rPr>
                <w:rFonts w:ascii="Times New Roman" w:eastAsia="Times New Roman" w:hAnsi="Times New Roman" w:cs="Times New Roman"/>
                <w:sz w:val="16"/>
                <w:szCs w:val="16"/>
              </w:rPr>
              <w:t xml:space="preserve"> Needs scheduled.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Framing, Electric, Plumbing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Framing for Remodel &amp; New construction Kiosk. Electric Service setup, Romex, Outlets, Lighting Boxes, Indoor Plumbing Install</w:t>
            </w:r>
            <w:r>
              <w:rPr>
                <w:rFonts w:ascii="Times New Roman" w:eastAsia="Times New Roman" w:hAnsi="Times New Roman" w:cs="Times New Roman"/>
                <w:sz w:val="16"/>
                <w:szCs w:val="16"/>
              </w:rPr>
              <w:t xml:space="preserve">ed.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2.3.3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Insulation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Ridged Insulation is installed before inspection, all others after inspections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2.3.4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Framing, Electric, Plumbing Inspections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Framing Inspections performed by City, County, and DBP, Insulation Installed afterward Hardy Backer is installed or another outdoor siding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2.3.5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Drywall Ruff Roof, Sinks, Faucets, and Toilets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All Drywall installed and Taped and Textured, Then Si</w:t>
            </w:r>
            <w:r>
              <w:rPr>
                <w:rFonts w:ascii="Times New Roman" w:eastAsia="Times New Roman" w:hAnsi="Times New Roman" w:cs="Times New Roman"/>
                <w:sz w:val="16"/>
                <w:szCs w:val="16"/>
              </w:rPr>
              <w:t xml:space="preserve">nks and Toilets and plumbing appliances.  The roof is framed and covered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8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2.3.6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Inspections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Electric Inspections, Roof Inspections, City Planning, and DBP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9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2.3.7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Hardy Backer, Stucco, Tile, Blacktop, Outdoor Lights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jc w:val="both"/>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Hardy Baker is prepped, </w:t>
            </w:r>
            <w:proofErr w:type="gramStart"/>
            <w:r>
              <w:rPr>
                <w:rFonts w:ascii="Times New Roman" w:eastAsia="Times New Roman" w:hAnsi="Times New Roman" w:cs="Times New Roman"/>
                <w:sz w:val="16"/>
                <w:szCs w:val="16"/>
              </w:rPr>
              <w:t>Stucco work</w:t>
            </w:r>
            <w:proofErr w:type="gramEnd"/>
            <w:r>
              <w:rPr>
                <w:rFonts w:ascii="Times New Roman" w:eastAsia="Times New Roman" w:hAnsi="Times New Roman" w:cs="Times New Roman"/>
                <w:sz w:val="16"/>
                <w:szCs w:val="16"/>
              </w:rPr>
              <w:t xml:space="preserve"> is done, Tile work is done, Blacktop installed, Outdoor Lights Installed.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10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2.3.8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Inspections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Inspections Performed.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11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2.3.9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Paint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Interior and Exterior Painting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Phase 4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Finish Carpentry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2.4.1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Inspections, Plan Modifications, Sign-offs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right="9"/>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Overall project Tracking, Inspection from City, County, and DBP. Modifications if needed.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Roofing, Countertops, Finish Carpentry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Roofing Done, Countertops, Display Cases, Wilkins, Finish </w:t>
            </w:r>
            <w:r>
              <w:rPr>
                <w:rFonts w:ascii="Times New Roman" w:eastAsia="Times New Roman" w:hAnsi="Times New Roman" w:cs="Times New Roman"/>
                <w:sz w:val="16"/>
                <w:szCs w:val="16"/>
              </w:rPr>
              <w:t xml:space="preserve">Carpentry, Bathroom Stalls put in.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2.4.3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Parking Lot Striping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Parking Lot Striping and Land Scaping Completed. Handicap access.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2.4.4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Signage, Solar, Alarms, Music, P.O.S, Networks, Phones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Sign and Menus installed, Solar Power, Alarms, Music Systems, Point of Sale Systems and Order Tracking, Networks, and Telephone systems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Closeout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The work to </w:t>
            </w:r>
            <w:proofErr w:type="gramStart"/>
            <w:r>
              <w:rPr>
                <w:rFonts w:ascii="Times New Roman" w:eastAsia="Times New Roman" w:hAnsi="Times New Roman" w:cs="Times New Roman"/>
                <w:sz w:val="16"/>
                <w:szCs w:val="16"/>
              </w:rPr>
              <w:t>close-out</w:t>
            </w:r>
            <w:proofErr w:type="gramEnd"/>
            <w:r>
              <w:rPr>
                <w:rFonts w:ascii="Times New Roman" w:eastAsia="Times New Roman" w:hAnsi="Times New Roman" w:cs="Times New Roman"/>
                <w:sz w:val="16"/>
                <w:szCs w:val="16"/>
              </w:rPr>
              <w:t xml:space="preserve"> the project. </w:t>
            </w:r>
          </w:p>
          <w:p w:rsidR="00430013" w:rsidRDefault="009F646D">
            <w:pPr>
              <w:pStyle w:val="normal0"/>
              <w:tabs>
                <w:tab w:val="left" w:pos="3448"/>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3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2.5.1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Final City, County Inspections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final City and County Inspections Performed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lastRenderedPageBreak/>
              <w:t xml:space="preserve">4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2.5.2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Final Quality Assurance DBP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All Dutch Brothers Quality Assurance Inspections Completed </w:t>
            </w:r>
          </w:p>
        </w:tc>
      </w:tr>
      <w:tr w:rsidR="00430013">
        <w:trPr>
          <w:trHeight w:val="26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5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2.5.3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Project Sign-offs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Deliverables Sign off by DBP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6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2.5.4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Final Production Meeting and Review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Review of what worked and what did not Procedure change recommendations.  </w:t>
            </w:r>
          </w:p>
        </w:tc>
      </w:tr>
      <w:tr w:rsidR="00430013">
        <w:trPr>
          <w:trHeight w:val="440"/>
        </w:trPr>
        <w:tc>
          <w:tcPr>
            <w:tcW w:w="719"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7 </w:t>
            </w:r>
          </w:p>
        </w:tc>
        <w:tc>
          <w:tcPr>
            <w:tcW w:w="1081"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2.5.5 </w:t>
            </w:r>
          </w:p>
        </w:tc>
        <w:tc>
          <w:tcPr>
            <w:tcW w:w="30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Publish Notes for Procedural Changes; Archive Files &amp; Documents </w:t>
            </w:r>
          </w:p>
        </w:tc>
        <w:tc>
          <w:tcPr>
            <w:tcW w:w="54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0"/>
                <w:szCs w:val="20"/>
              </w:rPr>
            </w:pPr>
            <w:r>
              <w:rPr>
                <w:rFonts w:ascii="Times New Roman" w:eastAsia="Times New Roman" w:hAnsi="Times New Roman" w:cs="Times New Roman"/>
                <w:sz w:val="16"/>
                <w:szCs w:val="16"/>
              </w:rPr>
              <w:t xml:space="preserve">Document changes and archive all project files and documents for the future.  </w:t>
            </w:r>
          </w:p>
        </w:tc>
      </w:tr>
    </w:tbl>
    <w:p w:rsidR="00430013" w:rsidRDefault="009F646D">
      <w:pPr>
        <w:pStyle w:val="normal0"/>
        <w:spacing w:after="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p>
    <w:p w:rsidR="00430013" w:rsidRDefault="009F646D">
      <w:pPr>
        <w:pStyle w:val="normal0"/>
        <w:keepNext/>
        <w:keepLines/>
        <w:shd w:val="clear" w:color="auto" w:fill="000000"/>
        <w:spacing w:after="46"/>
        <w:rPr>
          <w:rFonts w:ascii="Times New Roman" w:eastAsia="Times New Roman" w:hAnsi="Times New Roman" w:cs="Times New Roman"/>
        </w:rPr>
      </w:pPr>
      <w:r>
        <w:rPr>
          <w:rFonts w:ascii="Times New Roman" w:eastAsia="Times New Roman" w:hAnsi="Times New Roman" w:cs="Times New Roman"/>
        </w:rPr>
        <w:t xml:space="preserve">GLOSSARY OF TERMS </w:t>
      </w:r>
    </w:p>
    <w:p w:rsidR="00430013" w:rsidRDefault="009F646D">
      <w:pPr>
        <w:pStyle w:val="normal0"/>
        <w:tabs>
          <w:tab w:val="center" w:pos="720"/>
          <w:tab w:val="center" w:pos="2279"/>
        </w:tabs>
        <w:spacing w:after="98"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DBP </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t xml:space="preserve">Dutch Brothers Plus </w:t>
      </w:r>
    </w:p>
    <w:p w:rsidR="00430013" w:rsidRDefault="009F646D">
      <w:pPr>
        <w:pStyle w:val="normal0"/>
        <w:tabs>
          <w:tab w:val="center" w:pos="4357"/>
        </w:tabs>
        <w:spacing w:after="96"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Level of Effort: </w:t>
      </w:r>
      <w:r>
        <w:rPr>
          <w:rFonts w:ascii="Times New Roman" w:eastAsia="Times New Roman" w:hAnsi="Times New Roman" w:cs="Times New Roman"/>
          <w:sz w:val="20"/>
          <w:szCs w:val="20"/>
        </w:rPr>
        <w:tab/>
        <w:t xml:space="preserve">Level of Effort (LOE) is how much work is required to complete a task. </w:t>
      </w:r>
    </w:p>
    <w:p w:rsidR="00430013" w:rsidRDefault="009F646D">
      <w:pPr>
        <w:pStyle w:val="normal0"/>
        <w:spacing w:after="72"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WBS Code: </w:t>
      </w:r>
      <w:r>
        <w:rPr>
          <w:rFonts w:ascii="Times New Roman" w:eastAsia="Times New Roman" w:hAnsi="Times New Roman" w:cs="Times New Roman"/>
          <w:sz w:val="20"/>
          <w:szCs w:val="20"/>
        </w:rPr>
        <w:tab/>
        <w:t>A unique identifier assigned to each element in a Work Breakdown Structure to designate the elements hierarchical location with</w:t>
      </w:r>
      <w:r>
        <w:rPr>
          <w:rFonts w:ascii="Times New Roman" w:eastAsia="Times New Roman" w:hAnsi="Times New Roman" w:cs="Times New Roman"/>
          <w:sz w:val="20"/>
          <w:szCs w:val="20"/>
        </w:rPr>
        <w:t xml:space="preserve">in the WBS. </w:t>
      </w:r>
    </w:p>
    <w:p w:rsidR="00430013" w:rsidRDefault="009F646D">
      <w:pPr>
        <w:pStyle w:val="normal0"/>
        <w:spacing w:after="91"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Work Package: A Work Package is a deliverable or work component at the lowest level of its WBS branch. </w:t>
      </w:r>
    </w:p>
    <w:p w:rsidR="00430013" w:rsidRDefault="009F646D">
      <w:pPr>
        <w:pStyle w:val="normal0"/>
        <w:spacing w:after="92"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WBS Component: </w:t>
      </w:r>
      <w:r>
        <w:rPr>
          <w:rFonts w:ascii="Times New Roman" w:eastAsia="Times New Roman" w:hAnsi="Times New Roman" w:cs="Times New Roman"/>
          <w:sz w:val="20"/>
          <w:szCs w:val="20"/>
        </w:rPr>
        <w:tab/>
        <w:t xml:space="preserve">A component of a </w:t>
      </w:r>
      <w:proofErr w:type="gramStart"/>
      <w:r>
        <w:rPr>
          <w:rFonts w:ascii="Times New Roman" w:eastAsia="Times New Roman" w:hAnsi="Times New Roman" w:cs="Times New Roman"/>
          <w:sz w:val="20"/>
          <w:szCs w:val="20"/>
        </w:rPr>
        <w:t>WBS which</w:t>
      </w:r>
      <w:proofErr w:type="gramEnd"/>
      <w:r>
        <w:rPr>
          <w:rFonts w:ascii="Times New Roman" w:eastAsia="Times New Roman" w:hAnsi="Times New Roman" w:cs="Times New Roman"/>
          <w:sz w:val="20"/>
          <w:szCs w:val="20"/>
        </w:rPr>
        <w:t xml:space="preserve"> is located at any level.  It can be a Work Package or a WBS Element as there's no restriction on</w:t>
      </w:r>
      <w:r>
        <w:rPr>
          <w:rFonts w:ascii="Times New Roman" w:eastAsia="Times New Roman" w:hAnsi="Times New Roman" w:cs="Times New Roman"/>
          <w:sz w:val="20"/>
          <w:szCs w:val="20"/>
        </w:rPr>
        <w:t xml:space="preserve"> what a WBS Component is. </w:t>
      </w:r>
    </w:p>
    <w:p w:rsidR="00430013" w:rsidRDefault="009F646D">
      <w:pPr>
        <w:pStyle w:val="normal0"/>
        <w:spacing w:after="108" w:line="251"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WBS Element: </w:t>
      </w:r>
      <w:r>
        <w:rPr>
          <w:rFonts w:ascii="Times New Roman" w:eastAsia="Times New Roman" w:hAnsi="Times New Roman" w:cs="Times New Roman"/>
          <w:sz w:val="20"/>
          <w:szCs w:val="20"/>
        </w:rPr>
        <w:tab/>
        <w:t xml:space="preserve">A WBS Element is a single WBS component and its associated attributes located anywhere within a WBS.  A WBS Element can contain work, or it can contain other WBS Elements or Work Packages. </w:t>
      </w:r>
    </w:p>
    <w:p w:rsidR="00430013" w:rsidRDefault="009F646D">
      <w:pPr>
        <w:pStyle w:val="normal0"/>
        <w:spacing w:after="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0013" w:rsidRDefault="00430013">
      <w:pPr>
        <w:pStyle w:val="normal0"/>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p>
    <w:p w:rsidR="00430013" w:rsidRDefault="00430013">
      <w:pPr>
        <w:pStyle w:val="normal0"/>
        <w:rPr>
          <w:rFonts w:ascii="Times New Roman" w:eastAsia="Times New Roman" w:hAnsi="Times New Roman" w:cs="Times New Roman"/>
          <w:sz w:val="24"/>
          <w:szCs w:val="24"/>
        </w:rPr>
      </w:pP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r>
        <w:br w:type="page"/>
      </w:r>
    </w:p>
    <w:p w:rsidR="00430013" w:rsidRDefault="00430013">
      <w:pPr>
        <w:pStyle w:val="normal0"/>
        <w:rPr>
          <w:rFonts w:ascii="Times New Roman" w:eastAsia="Times New Roman" w:hAnsi="Times New Roman" w:cs="Times New Roman"/>
          <w:sz w:val="24"/>
          <w:szCs w:val="24"/>
        </w:rPr>
      </w:pPr>
    </w:p>
    <w:p w:rsidR="00430013" w:rsidRDefault="009F646D">
      <w:pPr>
        <w:pStyle w:val="normal0"/>
        <w:spacing w:after="59"/>
        <w:rPr>
          <w:rFonts w:ascii="Times New Roman" w:eastAsia="Times New Roman" w:hAnsi="Times New Roman" w:cs="Times New Roman"/>
          <w:sz w:val="24"/>
          <w:szCs w:val="24"/>
        </w:rPr>
      </w:pPr>
      <w:bookmarkStart w:id="37" w:name="_4i7ojhp" w:colFirst="0" w:colLast="0"/>
      <w:bookmarkEnd w:id="37"/>
      <w:r>
        <w:rPr>
          <w:rFonts w:ascii="Times New Roman" w:eastAsia="Times New Roman" w:hAnsi="Times New Roman" w:cs="Times New Roman"/>
          <w:sz w:val="24"/>
          <w:szCs w:val="24"/>
        </w:rPr>
        <w:t xml:space="preserve"> Appendix 3:  Communication Management Plan</w:t>
      </w:r>
    </w:p>
    <w:p w:rsidR="00430013" w:rsidRDefault="009F646D">
      <w:pPr>
        <w:pStyle w:val="normal0"/>
        <w:spacing w:after="59"/>
        <w:rPr>
          <w:rFonts w:ascii="Times New Roman" w:eastAsia="Times New Roman" w:hAnsi="Times New Roman" w:cs="Times New Roman"/>
          <w:sz w:val="24"/>
          <w:szCs w:val="24"/>
        </w:rPr>
      </w:pPr>
      <w:r>
        <w:rPr>
          <w:noProof/>
        </w:rPr>
        <w:drawing>
          <wp:anchor distT="0" distB="0" distL="114300" distR="114300" simplePos="0" relativeHeight="251667456" behindDoc="0" locked="0" layoutInCell="1" hidden="0" allowOverlap="1">
            <wp:simplePos x="0" y="0"/>
            <wp:positionH relativeFrom="margin">
              <wp:posOffset>1</wp:posOffset>
            </wp:positionH>
            <wp:positionV relativeFrom="paragraph">
              <wp:posOffset>0</wp:posOffset>
            </wp:positionV>
            <wp:extent cx="1179195" cy="1031240"/>
            <wp:effectExtent l="0" t="0" r="0" b="0"/>
            <wp:wrapSquare wrapText="bothSides" distT="0" distB="0" distL="114300" distR="114300"/>
            <wp:docPr id="263" name="image988.png"/>
            <wp:cNvGraphicFramePr/>
            <a:graphic xmlns:a="http://schemas.openxmlformats.org/drawingml/2006/main">
              <a:graphicData uri="http://schemas.openxmlformats.org/drawingml/2006/picture">
                <pic:pic xmlns:pic="http://schemas.openxmlformats.org/drawingml/2006/picture">
                  <pic:nvPicPr>
                    <pic:cNvPr id="0" name="image988.png"/>
                    <pic:cNvPicPr preferRelativeResize="0"/>
                  </pic:nvPicPr>
                  <pic:blipFill>
                    <a:blip r:embed="rId20"/>
                    <a:srcRect/>
                    <a:stretch>
                      <a:fillRect/>
                    </a:stretch>
                  </pic:blipFill>
                  <pic:spPr>
                    <a:xfrm>
                      <a:off x="0" y="0"/>
                      <a:ext cx="1179195" cy="1031240"/>
                    </a:xfrm>
                    <a:prstGeom prst="rect">
                      <a:avLst/>
                    </a:prstGeom>
                    <a:ln/>
                  </pic:spPr>
                </pic:pic>
              </a:graphicData>
            </a:graphic>
          </wp:anchor>
        </w:drawing>
      </w:r>
    </w:p>
    <w:p w:rsidR="00430013" w:rsidRDefault="00430013">
      <w:pPr>
        <w:pStyle w:val="normal0"/>
        <w:spacing w:after="1234"/>
        <w:jc w:val="right"/>
        <w:rPr>
          <w:rFonts w:ascii="Times New Roman" w:eastAsia="Times New Roman" w:hAnsi="Times New Roman" w:cs="Times New Roman"/>
          <w:sz w:val="24"/>
          <w:szCs w:val="24"/>
        </w:rPr>
      </w:pPr>
    </w:p>
    <w:p w:rsidR="00430013" w:rsidRDefault="009F646D">
      <w:pPr>
        <w:pStyle w:val="normal0"/>
        <w:tabs>
          <w:tab w:val="center" w:pos="4395"/>
          <w:tab w:val="center" w:pos="7334"/>
          <w:tab w:val="right" w:pos="9614"/>
        </w:tabs>
        <w:spacing w:after="0"/>
        <w:rPr>
          <w:rFonts w:ascii="Times New Roman" w:eastAsia="Times New Roman" w:hAnsi="Times New Roman" w:cs="Times New Roman"/>
          <w:sz w:val="24"/>
          <w:szCs w:val="24"/>
        </w:rPr>
      </w:pPr>
      <w:r>
        <w:rPr>
          <w:rFonts w:ascii="Times New Roman" w:eastAsia="Times New Roman" w:hAnsi="Times New Roman" w:cs="Times New Roman"/>
        </w:rPr>
        <w:tab/>
      </w:r>
      <w:r>
        <w:rPr>
          <w:rFonts w:ascii="Times New Roman" w:eastAsia="Times New Roman" w:hAnsi="Times New Roman" w:cs="Times New Roman"/>
          <w:b/>
          <w:sz w:val="24"/>
          <w:szCs w:val="24"/>
        </w:rPr>
        <w:t xml:space="preserve">Dutch Brothers Plus </w:t>
      </w:r>
      <w:r>
        <w:rPr>
          <w:rFonts w:ascii="Times New Roman" w:eastAsia="Times New Roman" w:hAnsi="Times New Roman" w:cs="Times New Roman"/>
          <w:b/>
          <w:sz w:val="24"/>
          <w:szCs w:val="24"/>
        </w:rPr>
        <w:tab/>
      </w:r>
      <w:r>
        <w:rPr>
          <w:rFonts w:ascii="Times New Roman" w:eastAsia="Times New Roman" w:hAnsi="Times New Roman" w:cs="Times New Roman"/>
        </w:rPr>
        <w:t xml:space="preserve">Tel: </w:t>
      </w:r>
      <w:r>
        <w:rPr>
          <w:rFonts w:ascii="Times New Roman" w:eastAsia="Times New Roman" w:hAnsi="Times New Roman" w:cs="Times New Roman"/>
        </w:rPr>
        <w:tab/>
        <w:t xml:space="preserve">530-315-4839 </w:t>
      </w:r>
    </w:p>
    <w:tbl>
      <w:tblPr>
        <w:tblStyle w:val="aa"/>
        <w:tblW w:w="9639" w:type="dxa"/>
        <w:tblLayout w:type="fixed"/>
        <w:tblLook w:val="0400" w:firstRow="0" w:lastRow="0" w:firstColumn="0" w:lastColumn="0" w:noHBand="0" w:noVBand="1"/>
      </w:tblPr>
      <w:tblGrid>
        <w:gridCol w:w="2964"/>
        <w:gridCol w:w="4205"/>
        <w:gridCol w:w="490"/>
        <w:gridCol w:w="1980"/>
      </w:tblGrid>
      <w:tr w:rsidR="00430013">
        <w:trPr>
          <w:trHeight w:val="1120"/>
        </w:trPr>
        <w:tc>
          <w:tcPr>
            <w:tcW w:w="2964" w:type="dxa"/>
            <w:tcBorders>
              <w:top w:val="nil"/>
              <w:left w:val="nil"/>
              <w:bottom w:val="nil"/>
              <w:right w:val="nil"/>
            </w:tcBorders>
          </w:tcPr>
          <w:p w:rsidR="00430013" w:rsidRDefault="00430013">
            <w:pPr>
              <w:pStyle w:val="normal0"/>
              <w:rPr>
                <w:rFonts w:ascii="Times New Roman" w:eastAsia="Times New Roman" w:hAnsi="Times New Roman" w:cs="Times New Roman"/>
                <w:sz w:val="24"/>
                <w:szCs w:val="24"/>
              </w:rPr>
            </w:pPr>
          </w:p>
        </w:tc>
        <w:tc>
          <w:tcPr>
            <w:tcW w:w="4205" w:type="dxa"/>
            <w:tcBorders>
              <w:top w:val="nil"/>
              <w:left w:val="nil"/>
              <w:bottom w:val="nil"/>
              <w:right w:val="nil"/>
            </w:tcBorders>
          </w:tcPr>
          <w:p w:rsidR="00430013" w:rsidRDefault="00430013">
            <w:pPr>
              <w:pStyle w:val="normal0"/>
              <w:ind w:left="883"/>
              <w:rPr>
                <w:rFonts w:ascii="Times New Roman" w:eastAsia="Times New Roman" w:hAnsi="Times New Roman" w:cs="Times New Roman"/>
                <w:sz w:val="24"/>
                <w:szCs w:val="24"/>
              </w:rPr>
            </w:pPr>
          </w:p>
        </w:tc>
        <w:tc>
          <w:tcPr>
            <w:tcW w:w="490" w:type="dxa"/>
            <w:tcBorders>
              <w:top w:val="nil"/>
              <w:left w:val="nil"/>
              <w:bottom w:val="nil"/>
              <w:right w:val="nil"/>
            </w:tcBorders>
          </w:tcPr>
          <w:p w:rsidR="00430013" w:rsidRDefault="00430013">
            <w:pPr>
              <w:pStyle w:val="normal0"/>
              <w:jc w:val="both"/>
              <w:rPr>
                <w:rFonts w:ascii="Times New Roman" w:eastAsia="Times New Roman" w:hAnsi="Times New Roman" w:cs="Times New Roman"/>
                <w:sz w:val="24"/>
                <w:szCs w:val="24"/>
              </w:rPr>
            </w:pPr>
          </w:p>
        </w:tc>
        <w:tc>
          <w:tcPr>
            <w:tcW w:w="1980" w:type="dxa"/>
            <w:tcBorders>
              <w:top w:val="nil"/>
              <w:left w:val="nil"/>
              <w:bottom w:val="nil"/>
              <w:right w:val="nil"/>
            </w:tcBorders>
          </w:tcPr>
          <w:p w:rsidR="00430013" w:rsidRDefault="00430013">
            <w:pPr>
              <w:pStyle w:val="normal0"/>
              <w:ind w:right="52"/>
              <w:jc w:val="right"/>
              <w:rPr>
                <w:rFonts w:ascii="Times New Roman" w:eastAsia="Times New Roman" w:hAnsi="Times New Roman" w:cs="Times New Roman"/>
                <w:sz w:val="24"/>
                <w:szCs w:val="24"/>
              </w:rPr>
            </w:pPr>
          </w:p>
        </w:tc>
      </w:tr>
      <w:tr w:rsidR="00430013">
        <w:trPr>
          <w:trHeight w:val="780"/>
        </w:trPr>
        <w:tc>
          <w:tcPr>
            <w:tcW w:w="2964" w:type="dxa"/>
            <w:tcBorders>
              <w:top w:val="nil"/>
              <w:left w:val="nil"/>
              <w:bottom w:val="nil"/>
              <w:right w:val="nil"/>
            </w:tcBorders>
            <w:vAlign w:val="bottom"/>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Oct 02, 2018 </w:t>
            </w:r>
          </w:p>
        </w:tc>
        <w:tc>
          <w:tcPr>
            <w:tcW w:w="4205" w:type="dxa"/>
            <w:tcBorders>
              <w:top w:val="nil"/>
              <w:left w:val="nil"/>
              <w:bottom w:val="nil"/>
              <w:right w:val="nil"/>
            </w:tcBorders>
          </w:tcPr>
          <w:p w:rsidR="00430013" w:rsidRDefault="00430013">
            <w:pPr>
              <w:pStyle w:val="normal0"/>
              <w:rPr>
                <w:rFonts w:ascii="Times New Roman" w:eastAsia="Times New Roman" w:hAnsi="Times New Roman" w:cs="Times New Roman"/>
                <w:sz w:val="24"/>
                <w:szCs w:val="24"/>
              </w:rPr>
            </w:pPr>
          </w:p>
        </w:tc>
        <w:tc>
          <w:tcPr>
            <w:tcW w:w="490" w:type="dxa"/>
            <w:tcBorders>
              <w:top w:val="nil"/>
              <w:left w:val="nil"/>
              <w:bottom w:val="nil"/>
              <w:right w:val="nil"/>
            </w:tcBorders>
          </w:tcPr>
          <w:p w:rsidR="00430013" w:rsidRDefault="00430013">
            <w:pPr>
              <w:pStyle w:val="normal0"/>
              <w:rPr>
                <w:rFonts w:ascii="Times New Roman" w:eastAsia="Times New Roman" w:hAnsi="Times New Roman" w:cs="Times New Roman"/>
                <w:sz w:val="24"/>
                <w:szCs w:val="24"/>
              </w:rPr>
            </w:pPr>
          </w:p>
        </w:tc>
        <w:tc>
          <w:tcPr>
            <w:tcW w:w="1980" w:type="dxa"/>
            <w:tcBorders>
              <w:top w:val="nil"/>
              <w:left w:val="nil"/>
              <w:bottom w:val="nil"/>
              <w:right w:val="nil"/>
            </w:tcBorders>
            <w:vAlign w:val="bottom"/>
          </w:tcPr>
          <w:p w:rsidR="00430013" w:rsidRDefault="009F646D">
            <w:pPr>
              <w:pStyle w:val="normal0"/>
              <w:ind w:right="5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300 </w:t>
            </w:r>
          </w:p>
        </w:tc>
      </w:tr>
    </w:tbl>
    <w:p w:rsidR="00430013" w:rsidRDefault="009F646D">
      <w:pPr>
        <w:pStyle w:val="normal0"/>
        <w:spacing w:after="1715"/>
        <w:ind w:right="28"/>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Jeffery Morse, PM </w:t>
      </w:r>
    </w:p>
    <w:p w:rsidR="00430013" w:rsidRDefault="009F646D">
      <w:pPr>
        <w:pStyle w:val="normal0"/>
        <w:spacing w:after="0"/>
        <w:ind w:right="15"/>
        <w:jc w:val="center"/>
        <w:rPr>
          <w:rFonts w:ascii="Times New Roman" w:eastAsia="Times New Roman" w:hAnsi="Times New Roman" w:cs="Times New Roman"/>
          <w:sz w:val="24"/>
          <w:szCs w:val="24"/>
        </w:rPr>
      </w:pPr>
      <w:r>
        <w:rPr>
          <w:rFonts w:ascii="Times New Roman" w:eastAsia="Times New Roman" w:hAnsi="Times New Roman" w:cs="Times New Roman"/>
          <w:sz w:val="48"/>
          <w:szCs w:val="48"/>
        </w:rPr>
        <w:t>Dutch Brothers Plus</w:t>
      </w:r>
    </w:p>
    <w:p w:rsidR="00430013" w:rsidRDefault="009F646D">
      <w:pPr>
        <w:pStyle w:val="normal0"/>
        <w:spacing w:after="105"/>
        <w:ind w:left="-26"/>
        <w:rPr>
          <w:rFonts w:ascii="Times New Roman" w:eastAsia="Times New Roman" w:hAnsi="Times New Roman" w:cs="Times New Roman"/>
          <w:sz w:val="24"/>
          <w:szCs w:val="24"/>
        </w:rPr>
      </w:pPr>
      <w:r>
        <w:rPr>
          <w:rFonts w:ascii="Times New Roman" w:eastAsia="Times New Roman" w:hAnsi="Times New Roman" w:cs="Times New Roman"/>
          <w:noProof/>
        </w:rPr>
        <mc:AlternateContent>
          <mc:Choice Requires="wpg">
            <w:drawing>
              <wp:inline distT="0" distB="0" distL="0" distR="0">
                <wp:extent cx="6121273" cy="6096"/>
                <wp:effectExtent l="0" t="0" r="0" b="0"/>
                <wp:docPr id="143" name="image572.png"/>
                <wp:cNvGraphicFramePr/>
                <a:graphic xmlns:a="http://schemas.openxmlformats.org/drawingml/2006/main">
                  <a:graphicData uri="http://schemas.openxmlformats.org/drawingml/2006/picture">
                    <pic:pic xmlns:pic="http://schemas.openxmlformats.org/drawingml/2006/picture">
                      <pic:nvPicPr>
                        <pic:cNvPr id="0" name="image572.png"/>
                        <pic:cNvPicPr preferRelativeResize="0"/>
                      </pic:nvPicPr>
                      <pic:blipFill>
                        <a:blip r:embed="rId25"/>
                        <a:srcRect/>
                        <a:stretch>
                          <a:fillRect/>
                        </a:stretch>
                      </pic:blipFill>
                      <pic:spPr>
                        <a:xfrm>
                          <a:off x="0" y="0"/>
                          <a:ext cx="6121273"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21273" cy="6096"/>
                <wp:effectExtent b="0" l="0" r="0" t="0"/>
                <wp:docPr id="143" name="image574.png"/>
                <a:graphic>
                  <a:graphicData uri="http://schemas.openxmlformats.org/drawingml/2006/picture">
                    <pic:pic>
                      <pic:nvPicPr>
                        <pic:cNvPr id="0" name="image574.png"/>
                        <pic:cNvPicPr preferRelativeResize="0"/>
                      </pic:nvPicPr>
                      <pic:blipFill>
                        <a:blip r:embed="rId26"/>
                        <a:srcRect/>
                        <a:stretch>
                          <a:fillRect/>
                        </a:stretch>
                      </pic:blipFill>
                      <pic:spPr>
                        <a:xfrm>
                          <a:off x="0" y="0"/>
                          <a:ext cx="6121273" cy="6096"/>
                        </a:xfrm>
                        <a:prstGeom prst="rect"/>
                        <a:ln/>
                      </pic:spPr>
                    </pic:pic>
                  </a:graphicData>
                </a:graphic>
              </wp:inline>
            </w:drawing>
          </mc:Fallback>
        </mc:AlternateContent>
      </w:r>
    </w:p>
    <w:p w:rsidR="00430013" w:rsidRDefault="009F646D">
      <w:pPr>
        <w:pStyle w:val="normal0"/>
        <w:spacing w:after="546"/>
        <w:ind w:right="50"/>
        <w:jc w:val="center"/>
        <w:rPr>
          <w:rFonts w:ascii="Times New Roman" w:eastAsia="Times New Roman" w:hAnsi="Times New Roman" w:cs="Times New Roman"/>
          <w:sz w:val="24"/>
          <w:szCs w:val="24"/>
        </w:rPr>
      </w:pPr>
      <w:bookmarkStart w:id="38" w:name="_2xcytpi" w:colFirst="0" w:colLast="0"/>
      <w:bookmarkEnd w:id="38"/>
      <w:r>
        <w:rPr>
          <w:rFonts w:ascii="Times New Roman" w:eastAsia="Times New Roman" w:hAnsi="Times New Roman" w:cs="Times New Roman"/>
          <w:i/>
          <w:sz w:val="32"/>
          <w:szCs w:val="32"/>
        </w:rPr>
        <w:t>Dutch Brothers Plus Building Plan</w:t>
      </w:r>
    </w:p>
    <w:p w:rsidR="00430013" w:rsidRDefault="009F646D">
      <w:pPr>
        <w:pStyle w:val="normal0"/>
        <w:spacing w:after="184"/>
        <w:rPr>
          <w:rFonts w:ascii="Times New Roman" w:eastAsia="Times New Roman" w:hAnsi="Times New Roman" w:cs="Times New Roman"/>
          <w:sz w:val="24"/>
          <w:szCs w:val="24"/>
        </w:rPr>
      </w:pPr>
      <w:r>
        <w:rPr>
          <w:rFonts w:ascii="Times New Roman" w:eastAsia="Times New Roman" w:hAnsi="Times New Roman" w:cs="Times New Roman"/>
          <w:sz w:val="36"/>
          <w:szCs w:val="36"/>
        </w:rPr>
        <w:t xml:space="preserve">Project Communications Management Plan </w:t>
      </w:r>
    </w:p>
    <w:p w:rsidR="00430013" w:rsidRDefault="009F646D">
      <w:pPr>
        <w:pStyle w:val="normal0"/>
        <w:spacing w:after="7"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communications management plan is a component of the project management plan that describes how project communication will be planned, structured, monitored, and controlled. </w:t>
      </w:r>
    </w:p>
    <w:p w:rsidR="00430013" w:rsidRDefault="009F646D">
      <w:pPr>
        <w:pStyle w:val="normal0"/>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430013" w:rsidRDefault="009F646D">
      <w:pPr>
        <w:pStyle w:val="normal0"/>
        <w:rPr>
          <w:rFonts w:ascii="Times New Roman" w:eastAsia="Times New Roman" w:hAnsi="Times New Roman" w:cs="Times New Roman"/>
          <w:b/>
          <w:sz w:val="32"/>
          <w:szCs w:val="32"/>
        </w:rPr>
      </w:pPr>
      <w:bookmarkStart w:id="39" w:name="_1ci93xb" w:colFirst="0" w:colLast="0"/>
      <w:bookmarkEnd w:id="39"/>
      <w:r>
        <w:br w:type="page"/>
      </w:r>
    </w:p>
    <w:p w:rsidR="00430013" w:rsidRDefault="009F646D">
      <w:pPr>
        <w:pStyle w:val="normal0"/>
        <w:keepNext/>
        <w:keepLines/>
        <w:spacing w:after="29"/>
        <w:ind w:left="-5" w:hanging="10"/>
        <w:rPr>
          <w:rFonts w:ascii="Times New Roman" w:eastAsia="Times New Roman" w:hAnsi="Times New Roman" w:cs="Times New Roman"/>
          <w:b/>
          <w:sz w:val="26"/>
          <w:szCs w:val="26"/>
        </w:rPr>
      </w:pPr>
      <w:r>
        <w:rPr>
          <w:rFonts w:ascii="Times New Roman" w:eastAsia="Times New Roman" w:hAnsi="Times New Roman" w:cs="Times New Roman"/>
          <w:b/>
          <w:sz w:val="32"/>
          <w:szCs w:val="32"/>
        </w:rPr>
        <w:lastRenderedPageBreak/>
        <w:t>R</w:t>
      </w:r>
      <w:r>
        <w:rPr>
          <w:rFonts w:ascii="Times New Roman" w:eastAsia="Times New Roman" w:hAnsi="Times New Roman" w:cs="Times New Roman"/>
          <w:b/>
          <w:sz w:val="26"/>
          <w:szCs w:val="26"/>
        </w:rPr>
        <w:t xml:space="preserve">EVISIONS AND </w:t>
      </w:r>
      <w:r>
        <w:rPr>
          <w:rFonts w:ascii="Times New Roman" w:eastAsia="Times New Roman" w:hAnsi="Times New Roman" w:cs="Times New Roman"/>
          <w:b/>
          <w:sz w:val="32"/>
          <w:szCs w:val="32"/>
        </w:rPr>
        <w:t>D</w:t>
      </w:r>
      <w:r>
        <w:rPr>
          <w:rFonts w:ascii="Times New Roman" w:eastAsia="Times New Roman" w:hAnsi="Times New Roman" w:cs="Times New Roman"/>
          <w:b/>
          <w:sz w:val="26"/>
          <w:szCs w:val="26"/>
        </w:rPr>
        <w:t>ISTRIBUTION</w:t>
      </w:r>
      <w:r>
        <w:rPr>
          <w:rFonts w:ascii="Times New Roman" w:eastAsia="Times New Roman" w:hAnsi="Times New Roman" w:cs="Times New Roman"/>
          <w:b/>
          <w:sz w:val="32"/>
          <w:szCs w:val="32"/>
        </w:rPr>
        <w:t xml:space="preserve"> </w:t>
      </w:r>
    </w:p>
    <w:tbl>
      <w:tblPr>
        <w:tblStyle w:val="ab"/>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trPr>
          <w:trHeight w:val="500"/>
        </w:trPr>
        <w:tc>
          <w:tcPr>
            <w:tcW w:w="1566" w:type="dxa"/>
            <w:vMerge w:val="restart"/>
            <w:shd w:val="clear" w:color="auto" w:fill="D9D9D9"/>
            <w:vAlign w:val="center"/>
          </w:tcPr>
          <w:p w:rsidR="00430013" w:rsidRDefault="009F646D">
            <w:pPr>
              <w:pStyle w:val="normal0"/>
              <w:spacing w:after="160" w:line="259" w:lineRule="auto"/>
              <w:ind w:left="10" w:right="28" w:hanging="10"/>
              <w:rPr>
                <w:rFonts w:ascii="Times New Roman" w:eastAsia="Times New Roman" w:hAnsi="Times New Roman" w:cs="Times New Roman"/>
                <w:b/>
                <w:sz w:val="24"/>
                <w:szCs w:val="24"/>
              </w:rPr>
            </w:pPr>
            <w:bookmarkStart w:id="40" w:name="_3whwml4" w:colFirst="0" w:colLast="0"/>
            <w:bookmarkEnd w:id="40"/>
            <w:r>
              <w:rPr>
                <w:rFonts w:ascii="Times New Roman" w:eastAsia="Times New Roman" w:hAnsi="Times New Roman" w:cs="Times New Roman"/>
                <w:b/>
                <w:sz w:val="24"/>
                <w:szCs w:val="24"/>
              </w:rPr>
              <w:t>Revision</w:t>
            </w:r>
          </w:p>
        </w:tc>
        <w:tc>
          <w:tcPr>
            <w:tcW w:w="1566" w:type="dxa"/>
            <w:vMerge w:val="restart"/>
            <w:shd w:val="clear" w:color="auto" w:fill="D9D9D9"/>
            <w:vAlign w:val="center"/>
          </w:tcPr>
          <w:p w:rsidR="00430013" w:rsidRDefault="009F646D">
            <w:pPr>
              <w:pStyle w:val="normal0"/>
              <w:spacing w:after="160" w:line="259" w:lineRule="auto"/>
              <w:ind w:left="10" w:right="28"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Release date</w:t>
            </w:r>
          </w:p>
        </w:tc>
        <w:tc>
          <w:tcPr>
            <w:tcW w:w="6587" w:type="dxa"/>
            <w:gridSpan w:val="12"/>
            <w:shd w:val="clear" w:color="auto" w:fill="D9D9D9"/>
            <w:vAlign w:val="center"/>
          </w:tcPr>
          <w:p w:rsidR="00430013" w:rsidRDefault="009F646D">
            <w:pPr>
              <w:pStyle w:val="normal0"/>
              <w:spacing w:after="160" w:line="259" w:lineRule="auto"/>
              <w:ind w:left="10" w:right="28"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Distributed to*</w:t>
            </w:r>
          </w:p>
        </w:tc>
      </w:tr>
      <w:tr w:rsidR="00430013">
        <w:trPr>
          <w:trHeight w:val="2240"/>
        </w:trPr>
        <w:tc>
          <w:tcPr>
            <w:tcW w:w="1566" w:type="dxa"/>
            <w:vMerge/>
            <w:shd w:val="clear" w:color="auto" w:fill="D9D9D9"/>
            <w:vAlign w:val="center"/>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66" w:type="dxa"/>
            <w:vMerge/>
            <w:shd w:val="clear" w:color="auto" w:fill="D9D9D9"/>
            <w:vAlign w:val="center"/>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548"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Client</w:t>
            </w:r>
          </w:p>
        </w:tc>
        <w:tc>
          <w:tcPr>
            <w:tcW w:w="54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Consultant</w:t>
            </w:r>
          </w:p>
        </w:tc>
        <w:tc>
          <w:tcPr>
            <w:tcW w:w="54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Main office(s)</w:t>
            </w:r>
          </w:p>
        </w:tc>
        <w:tc>
          <w:tcPr>
            <w:tcW w:w="58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Manager</w:t>
            </w:r>
          </w:p>
        </w:tc>
        <w:tc>
          <w:tcPr>
            <w:tcW w:w="50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Procurement Manager</w:t>
            </w:r>
          </w:p>
        </w:tc>
        <w:tc>
          <w:tcPr>
            <w:tcW w:w="54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Quality Manager</w:t>
            </w:r>
          </w:p>
        </w:tc>
        <w:tc>
          <w:tcPr>
            <w:tcW w:w="54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Costs Manager</w:t>
            </w:r>
          </w:p>
        </w:tc>
        <w:tc>
          <w:tcPr>
            <w:tcW w:w="54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and Planning</w:t>
            </w:r>
          </w:p>
        </w:tc>
        <w:tc>
          <w:tcPr>
            <w:tcW w:w="54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Contractor</w:t>
            </w:r>
          </w:p>
        </w:tc>
        <w:tc>
          <w:tcPr>
            <w:tcW w:w="54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Sub-contractors</w:t>
            </w:r>
          </w:p>
        </w:tc>
        <w:tc>
          <w:tcPr>
            <w:tcW w:w="54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Suppliers</w:t>
            </w:r>
          </w:p>
        </w:tc>
        <w:tc>
          <w:tcPr>
            <w:tcW w:w="549" w:type="dxa"/>
            <w:shd w:val="clear" w:color="auto" w:fill="F2F2F2"/>
            <w:tcMar>
              <w:left w:w="57" w:type="dxa"/>
              <w:right w:w="57" w:type="dxa"/>
            </w:tcMar>
            <w:vAlign w:val="center"/>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Rev. 0 (draft)</w:t>
            </w:r>
          </w:p>
        </w:tc>
        <w:tc>
          <w:tcPr>
            <w:tcW w:w="1566" w:type="dxa"/>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29/10/2013</w:t>
            </w: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bl>
    <w:p w:rsidR="00430013" w:rsidRDefault="009F646D">
      <w:pPr>
        <w:pStyle w:val="normal0"/>
        <w:spacing w:after="119" w:line="275"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Default="009F646D">
      <w:pPr>
        <w:pStyle w:val="normal0"/>
        <w:spacing w:after="65"/>
        <w:ind w:left="-29" w:right="-37"/>
        <w:rPr>
          <w:rFonts w:ascii="Times New Roman" w:eastAsia="Times New Roman" w:hAnsi="Times New Roman" w:cs="Times New Roman"/>
          <w:sz w:val="24"/>
          <w:szCs w:val="24"/>
        </w:rPr>
      </w:pPr>
      <w:r>
        <w:rPr>
          <w:rFonts w:ascii="Times New Roman" w:eastAsia="Times New Roman" w:hAnsi="Times New Roman" w:cs="Times New Roman"/>
          <w:noProof/>
        </w:rPr>
        <mc:AlternateContent>
          <mc:Choice Requires="wpg">
            <w:drawing>
              <wp:inline distT="0" distB="0" distL="0" distR="0">
                <wp:extent cx="6157850" cy="6096"/>
                <wp:effectExtent l="0" t="0" r="0" b="0"/>
                <wp:docPr id="147" name="image588.png"/>
                <wp:cNvGraphicFramePr/>
                <a:graphic xmlns:a="http://schemas.openxmlformats.org/drawingml/2006/main">
                  <a:graphicData uri="http://schemas.openxmlformats.org/drawingml/2006/picture">
                    <pic:pic xmlns:pic="http://schemas.openxmlformats.org/drawingml/2006/picture">
                      <pic:nvPicPr>
                        <pic:cNvPr id="0" name="image588.png"/>
                        <pic:cNvPicPr preferRelativeResize="0"/>
                      </pic:nvPicPr>
                      <pic:blipFill>
                        <a:blip r:embed="rId27"/>
                        <a:srcRect/>
                        <a:stretch>
                          <a:fillRect/>
                        </a:stretch>
                      </pic:blipFill>
                      <pic:spPr>
                        <a:xfrm>
                          <a:off x="0" y="0"/>
                          <a:ext cx="6157850"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7850" cy="6096"/>
                <wp:effectExtent b="0" l="0" r="0" t="0"/>
                <wp:docPr id="147" name="image590.png"/>
                <a:graphic>
                  <a:graphicData uri="http://schemas.openxmlformats.org/drawingml/2006/picture">
                    <pic:pic>
                      <pic:nvPicPr>
                        <pic:cNvPr id="0" name="image590.png"/>
                        <pic:cNvPicPr preferRelativeResize="0"/>
                      </pic:nvPicPr>
                      <pic:blipFill>
                        <a:blip r:embed="rId28"/>
                        <a:srcRect/>
                        <a:stretch>
                          <a:fillRect/>
                        </a:stretch>
                      </pic:blipFill>
                      <pic:spPr>
                        <a:xfrm>
                          <a:off x="0" y="0"/>
                          <a:ext cx="6157850" cy="6096"/>
                        </a:xfrm>
                        <a:prstGeom prst="rect"/>
                        <a:ln/>
                      </pic:spPr>
                    </pic:pic>
                  </a:graphicData>
                </a:graphic>
              </wp:inline>
            </w:drawing>
          </mc:Fallback>
        </mc:AlternateContent>
      </w:r>
    </w:p>
    <w:p w:rsidR="00430013" w:rsidRDefault="009F646D">
      <w:pPr>
        <w:pStyle w:val="normal0"/>
        <w:keepNext/>
        <w:keepLines/>
        <w:spacing w:after="105"/>
        <w:ind w:left="-5" w:hanging="10"/>
        <w:rPr>
          <w:rFonts w:ascii="Times New Roman" w:eastAsia="Times New Roman" w:hAnsi="Times New Roman" w:cs="Times New Roman"/>
          <w:sz w:val="28"/>
          <w:szCs w:val="28"/>
        </w:rPr>
      </w:pPr>
      <w:bookmarkStart w:id="41" w:name="_2bn6wsx" w:colFirst="0" w:colLast="0"/>
      <w:bookmarkEnd w:id="41"/>
      <w:r>
        <w:rPr>
          <w:rFonts w:ascii="Times New Roman" w:eastAsia="Times New Roman" w:hAnsi="Times New Roman" w:cs="Times New Roman"/>
          <w:sz w:val="28"/>
          <w:szCs w:val="28"/>
        </w:rPr>
        <w:t xml:space="preserve">Amendments </w:t>
      </w:r>
    </w:p>
    <w:p w:rsidR="00430013" w:rsidRDefault="009F646D">
      <w:pPr>
        <w:pStyle w:val="normal0"/>
        <w:spacing w:after="67"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The Communications Plan from time to time may require updates. Any amendment to this plan shall be informed to the change control board by use of the change request form and approved by the project change control board before distribution. Only revised par</w:t>
      </w:r>
      <w:r>
        <w:rPr>
          <w:rFonts w:ascii="Times New Roman" w:eastAsia="Times New Roman" w:hAnsi="Times New Roman" w:cs="Times New Roman"/>
          <w:sz w:val="24"/>
          <w:szCs w:val="24"/>
        </w:rPr>
        <w:t xml:space="preserve">ts of the plan will be distributed along with the approval and shall be accompanied by instructions on how to implement the changes. </w:t>
      </w:r>
    </w:p>
    <w:p w:rsidR="00430013" w:rsidRDefault="009F646D">
      <w:pPr>
        <w:pStyle w:val="normal0"/>
        <w:spacing w:after="65"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initial page numbering system will be a normal continuous numbering displayed in the lower right corner of each page. </w:t>
      </w:r>
      <w:r>
        <w:rPr>
          <w:rFonts w:ascii="Times New Roman" w:eastAsia="Times New Roman" w:hAnsi="Times New Roman" w:cs="Times New Roman"/>
          <w:sz w:val="24"/>
          <w:szCs w:val="24"/>
        </w:rPr>
        <w:t xml:space="preserve">If pages must be added, characters shall be added to the number. In case entire pages are deleted, the corresponding page shall be replaced by a blank page stating, “page removed.” </w:t>
      </w:r>
    </w:p>
    <w:p w:rsidR="00430013" w:rsidRDefault="009F646D">
      <w:pPr>
        <w:pStyle w:val="normal0"/>
        <w:spacing w:after="105"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Each added/changed page shall have the revision number and date of approva</w:t>
      </w:r>
      <w:r>
        <w:rPr>
          <w:rFonts w:ascii="Times New Roman" w:eastAsia="Times New Roman" w:hAnsi="Times New Roman" w:cs="Times New Roman"/>
          <w:sz w:val="24"/>
          <w:szCs w:val="24"/>
        </w:rPr>
        <w:t xml:space="preserve">l displayed on the bottom of the page. </w:t>
      </w:r>
    </w:p>
    <w:p w:rsidR="00430013" w:rsidRDefault="009F646D">
      <w:pPr>
        <w:pStyle w:val="normal0"/>
        <w:keepNext/>
        <w:keepLines/>
        <w:spacing w:after="28"/>
        <w:ind w:left="-5" w:hanging="10"/>
        <w:rPr>
          <w:rFonts w:ascii="Times New Roman" w:eastAsia="Times New Roman" w:hAnsi="Times New Roman" w:cs="Times New Roman"/>
          <w:b/>
          <w:sz w:val="26"/>
          <w:szCs w:val="26"/>
        </w:rPr>
      </w:pPr>
      <w:bookmarkStart w:id="42" w:name="_qsh70q" w:colFirst="0" w:colLast="0"/>
      <w:bookmarkEnd w:id="42"/>
      <w:r>
        <w:rPr>
          <w:rFonts w:ascii="Times New Roman" w:eastAsia="Times New Roman" w:hAnsi="Times New Roman" w:cs="Times New Roman"/>
          <w:b/>
          <w:sz w:val="32"/>
          <w:szCs w:val="32"/>
        </w:rPr>
        <w:lastRenderedPageBreak/>
        <w:t>P</w:t>
      </w:r>
      <w:r>
        <w:rPr>
          <w:rFonts w:ascii="Times New Roman" w:eastAsia="Times New Roman" w:hAnsi="Times New Roman" w:cs="Times New Roman"/>
          <w:b/>
          <w:sz w:val="26"/>
          <w:szCs w:val="26"/>
        </w:rPr>
        <w:t xml:space="preserve">ROJECT </w:t>
      </w:r>
      <w:r>
        <w:rPr>
          <w:rFonts w:ascii="Times New Roman" w:eastAsia="Times New Roman" w:hAnsi="Times New Roman" w:cs="Times New Roman"/>
          <w:b/>
          <w:sz w:val="32"/>
          <w:szCs w:val="32"/>
        </w:rPr>
        <w:t>S</w:t>
      </w:r>
      <w:r>
        <w:rPr>
          <w:rFonts w:ascii="Times New Roman" w:eastAsia="Times New Roman" w:hAnsi="Times New Roman" w:cs="Times New Roman"/>
          <w:b/>
          <w:sz w:val="26"/>
          <w:szCs w:val="26"/>
        </w:rPr>
        <w:t xml:space="preserve">PONSOR </w:t>
      </w:r>
      <w:r>
        <w:rPr>
          <w:rFonts w:ascii="Times New Roman" w:eastAsia="Times New Roman" w:hAnsi="Times New Roman" w:cs="Times New Roman"/>
          <w:b/>
          <w:sz w:val="32"/>
          <w:szCs w:val="32"/>
        </w:rPr>
        <w:t>A</w:t>
      </w:r>
      <w:r>
        <w:rPr>
          <w:rFonts w:ascii="Times New Roman" w:eastAsia="Times New Roman" w:hAnsi="Times New Roman" w:cs="Times New Roman"/>
          <w:b/>
          <w:sz w:val="26"/>
          <w:szCs w:val="26"/>
        </w:rPr>
        <w:t>PPROVAL</w:t>
      </w:r>
      <w:r>
        <w:rPr>
          <w:rFonts w:ascii="Times New Roman" w:eastAsia="Times New Roman" w:hAnsi="Times New Roman" w:cs="Times New Roman"/>
          <w:b/>
          <w:sz w:val="32"/>
          <w:szCs w:val="32"/>
        </w:rPr>
        <w:t xml:space="preserve"> </w:t>
      </w:r>
    </w:p>
    <w:tbl>
      <w:tblPr>
        <w:tblStyle w:val="ac"/>
        <w:tblW w:w="9522" w:type="dxa"/>
        <w:tblInd w:w="113" w:type="dxa"/>
        <w:tblLayout w:type="fixed"/>
        <w:tblLook w:val="0400" w:firstRow="0" w:lastRow="0" w:firstColumn="0" w:lastColumn="0" w:noHBand="0" w:noVBand="1"/>
      </w:tblPr>
      <w:tblGrid>
        <w:gridCol w:w="3176"/>
        <w:gridCol w:w="3173"/>
        <w:gridCol w:w="3173"/>
      </w:tblGrid>
      <w:tr w:rsidR="00430013">
        <w:trPr>
          <w:trHeight w:val="420"/>
        </w:trPr>
        <w:tc>
          <w:tcPr>
            <w:tcW w:w="3176" w:type="dxa"/>
            <w:tcBorders>
              <w:top w:val="single" w:sz="4" w:space="0" w:color="BFBFBF"/>
              <w:left w:val="single" w:sz="4" w:space="0" w:color="BFBFBF"/>
              <w:bottom w:val="single" w:sz="4" w:space="0" w:color="BFBFBF"/>
              <w:right w:val="single" w:sz="4" w:space="0" w:color="BFBFBF"/>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Prepared by: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Reviewed by: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Approved by Proj. Sponsor: </w:t>
            </w:r>
          </w:p>
        </w:tc>
      </w:tr>
      <w:tr w:rsidR="00430013">
        <w:trPr>
          <w:trHeight w:val="420"/>
        </w:trPr>
        <w:tc>
          <w:tcPr>
            <w:tcW w:w="3176" w:type="dxa"/>
            <w:tcBorders>
              <w:top w:val="single" w:sz="4" w:space="0" w:color="BFBFBF"/>
              <w:left w:val="single" w:sz="4" w:space="0" w:color="BFBFBF"/>
              <w:bottom w:val="single" w:sz="4" w:space="0" w:color="BFBFBF"/>
              <w:right w:val="single" w:sz="4" w:space="0" w:color="BFBFBF"/>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24"/>
                <w:szCs w:val="24"/>
              </w:rPr>
              <w:t>Place, 02/10/2018</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 dd/mm/yyyy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 dd/mm/yyyy </w:t>
            </w:r>
          </w:p>
        </w:tc>
      </w:tr>
      <w:tr w:rsidR="00430013">
        <w:trPr>
          <w:trHeight w:val="920"/>
        </w:trPr>
        <w:tc>
          <w:tcPr>
            <w:tcW w:w="3176" w:type="dxa"/>
            <w:tcBorders>
              <w:top w:val="single" w:sz="4" w:space="0" w:color="BFBFBF"/>
              <w:left w:val="single" w:sz="4" w:space="0" w:color="BFBFBF"/>
              <w:bottom w:val="single" w:sz="4" w:space="0" w:color="BFBFBF"/>
              <w:right w:val="single" w:sz="4" w:space="0" w:color="BFBFBF"/>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0013">
        <w:trPr>
          <w:trHeight w:val="640"/>
        </w:trPr>
        <w:tc>
          <w:tcPr>
            <w:tcW w:w="3176"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75"/>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Jeffery Morse PM </w:t>
            </w:r>
          </w:p>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Designation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7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Name </w:t>
            </w:r>
          </w:p>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Designation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7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Name </w:t>
            </w:r>
          </w:p>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Designation </w:t>
            </w:r>
          </w:p>
        </w:tc>
      </w:tr>
    </w:tbl>
    <w:p w:rsidR="00430013" w:rsidRDefault="009F646D">
      <w:pPr>
        <w:pStyle w:val="normal0"/>
        <w:spacing w:after="0"/>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r>
        <w:rPr>
          <w:rFonts w:ascii="Times New Roman" w:eastAsia="Times New Roman" w:hAnsi="Times New Roman" w:cs="Times New Roman"/>
          <w:sz w:val="24"/>
          <w:szCs w:val="24"/>
        </w:rPr>
        <w:t xml:space="preserve"> </w:t>
      </w:r>
    </w:p>
    <w:p w:rsidR="00430013" w:rsidRDefault="00430013">
      <w:pPr>
        <w:pStyle w:val="normal0"/>
        <w:spacing w:after="0"/>
        <w:rPr>
          <w:rFonts w:ascii="Times New Roman" w:eastAsia="Times New Roman" w:hAnsi="Times New Roman" w:cs="Times New Roman"/>
          <w:sz w:val="24"/>
          <w:szCs w:val="24"/>
        </w:rPr>
      </w:pPr>
    </w:p>
    <w:p w:rsidR="00430013" w:rsidRDefault="009F646D">
      <w:pPr>
        <w:pStyle w:val="normal0"/>
        <w:keepNext/>
        <w:keepLines/>
        <w:spacing w:after="321"/>
        <w:ind w:left="-5" w:hanging="10"/>
        <w:rPr>
          <w:rFonts w:ascii="Times New Roman" w:eastAsia="Times New Roman" w:hAnsi="Times New Roman" w:cs="Times New Roman"/>
          <w:b/>
          <w:sz w:val="26"/>
          <w:szCs w:val="26"/>
        </w:rPr>
      </w:pPr>
      <w:bookmarkStart w:id="43" w:name="_3as4poj" w:colFirst="0" w:colLast="0"/>
      <w:bookmarkEnd w:id="43"/>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 xml:space="preserve">OMMUNICATIONS </w:t>
      </w:r>
      <w:r>
        <w:rPr>
          <w:rFonts w:ascii="Times New Roman" w:eastAsia="Times New Roman" w:hAnsi="Times New Roman" w:cs="Times New Roman"/>
          <w:b/>
          <w:sz w:val="32"/>
          <w:szCs w:val="32"/>
        </w:rPr>
        <w:t>M</w:t>
      </w:r>
      <w:r>
        <w:rPr>
          <w:rFonts w:ascii="Times New Roman" w:eastAsia="Times New Roman" w:hAnsi="Times New Roman" w:cs="Times New Roman"/>
          <w:b/>
          <w:sz w:val="26"/>
          <w:szCs w:val="26"/>
        </w:rPr>
        <w:t xml:space="preserve">ANAGEMENT </w:t>
      </w:r>
      <w:r>
        <w:rPr>
          <w:rFonts w:ascii="Times New Roman" w:eastAsia="Times New Roman" w:hAnsi="Times New Roman" w:cs="Times New Roman"/>
          <w:b/>
          <w:sz w:val="32"/>
          <w:szCs w:val="32"/>
        </w:rPr>
        <w:t>A</w:t>
      </w:r>
      <w:r>
        <w:rPr>
          <w:rFonts w:ascii="Times New Roman" w:eastAsia="Times New Roman" w:hAnsi="Times New Roman" w:cs="Times New Roman"/>
          <w:b/>
          <w:sz w:val="26"/>
          <w:szCs w:val="26"/>
        </w:rPr>
        <w:t>PPROACH</w:t>
      </w:r>
      <w:r>
        <w:rPr>
          <w:rFonts w:ascii="Times New Roman" w:eastAsia="Times New Roman" w:hAnsi="Times New Roman" w:cs="Times New Roman"/>
          <w:b/>
          <w:sz w:val="32"/>
          <w:szCs w:val="32"/>
        </w:rPr>
        <w:t xml:space="preserve"> </w:t>
      </w:r>
    </w:p>
    <w:p w:rsidR="00430013" w:rsidRDefault="009F646D">
      <w:pPr>
        <w:pStyle w:val="normal0"/>
        <w:spacing w:after="65"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Communications for the use of this document and project shall be defined as the meaningful exchange of information horizontal or vertical between two or more parties formal or informal through the exch</w:t>
      </w:r>
      <w:r>
        <w:rPr>
          <w:rFonts w:ascii="Times New Roman" w:eastAsia="Times New Roman" w:hAnsi="Times New Roman" w:cs="Times New Roman"/>
          <w:sz w:val="24"/>
          <w:szCs w:val="24"/>
        </w:rPr>
        <w:t xml:space="preserve">ange of ideas, concepts, expectations, instructions, and the like. It is the responsibility of the sender of information to ensure that the </w:t>
      </w:r>
      <w:proofErr w:type="gramStart"/>
      <w:r>
        <w:rPr>
          <w:rFonts w:ascii="Times New Roman" w:eastAsia="Times New Roman" w:hAnsi="Times New Roman" w:cs="Times New Roman"/>
          <w:sz w:val="24"/>
          <w:szCs w:val="24"/>
        </w:rPr>
        <w:t>information is received by the recipient</w:t>
      </w:r>
      <w:proofErr w:type="gramEnd"/>
      <w:r>
        <w:rPr>
          <w:rFonts w:ascii="Times New Roman" w:eastAsia="Times New Roman" w:hAnsi="Times New Roman" w:cs="Times New Roman"/>
          <w:sz w:val="24"/>
          <w:szCs w:val="24"/>
        </w:rPr>
        <w:t xml:space="preserve"> and that the information is encoded properly in a way that allows the recip</w:t>
      </w:r>
      <w:r>
        <w:rPr>
          <w:rFonts w:ascii="Times New Roman" w:eastAsia="Times New Roman" w:hAnsi="Times New Roman" w:cs="Times New Roman"/>
          <w:sz w:val="24"/>
          <w:szCs w:val="24"/>
        </w:rPr>
        <w:t xml:space="preserve">ient to decode it without misunderstanding. </w:t>
      </w:r>
    </w:p>
    <w:p w:rsidR="00430013" w:rsidRDefault="009F646D">
      <w:pPr>
        <w:pStyle w:val="normal0"/>
        <w:spacing w:after="72"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senders and recipients at any time shall take a pro-active approach to ensure efficient and smooth communication. </w:t>
      </w:r>
    </w:p>
    <w:p w:rsidR="00430013" w:rsidRDefault="009F646D">
      <w:pPr>
        <w:pStyle w:val="normal0"/>
        <w:spacing w:after="65"/>
        <w:ind w:left="-29" w:right="-34"/>
        <w:rPr>
          <w:rFonts w:ascii="Times New Roman" w:eastAsia="Times New Roman" w:hAnsi="Times New Roman" w:cs="Times New Roman"/>
          <w:sz w:val="24"/>
          <w:szCs w:val="24"/>
        </w:rPr>
      </w:pPr>
      <w:r>
        <w:rPr>
          <w:rFonts w:ascii="Times New Roman" w:eastAsia="Times New Roman" w:hAnsi="Times New Roman" w:cs="Times New Roman"/>
          <w:noProof/>
        </w:rPr>
        <mc:AlternateContent>
          <mc:Choice Requires="wpg">
            <w:drawing>
              <wp:inline distT="0" distB="0" distL="0" distR="0">
                <wp:extent cx="6157850" cy="6096"/>
                <wp:effectExtent l="0" t="0" r="0" b="0"/>
                <wp:docPr id="146" name="image584.png"/>
                <wp:cNvGraphicFramePr/>
                <a:graphic xmlns:a="http://schemas.openxmlformats.org/drawingml/2006/main">
                  <a:graphicData uri="http://schemas.openxmlformats.org/drawingml/2006/picture">
                    <pic:pic xmlns:pic="http://schemas.openxmlformats.org/drawingml/2006/picture">
                      <pic:nvPicPr>
                        <pic:cNvPr id="0" name="image584.png"/>
                        <pic:cNvPicPr preferRelativeResize="0"/>
                      </pic:nvPicPr>
                      <pic:blipFill>
                        <a:blip r:embed="rId29"/>
                        <a:srcRect/>
                        <a:stretch>
                          <a:fillRect/>
                        </a:stretch>
                      </pic:blipFill>
                      <pic:spPr>
                        <a:xfrm>
                          <a:off x="0" y="0"/>
                          <a:ext cx="6157850"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7850" cy="6096"/>
                <wp:effectExtent b="0" l="0" r="0" t="0"/>
                <wp:docPr id="146" name="image586.png"/>
                <a:graphic>
                  <a:graphicData uri="http://schemas.openxmlformats.org/drawingml/2006/picture">
                    <pic:pic>
                      <pic:nvPicPr>
                        <pic:cNvPr id="0" name="image586.png"/>
                        <pic:cNvPicPr preferRelativeResize="0"/>
                      </pic:nvPicPr>
                      <pic:blipFill>
                        <a:blip r:embed="rId30"/>
                        <a:srcRect/>
                        <a:stretch>
                          <a:fillRect/>
                        </a:stretch>
                      </pic:blipFill>
                      <pic:spPr>
                        <a:xfrm>
                          <a:off x="0" y="0"/>
                          <a:ext cx="6157850" cy="6096"/>
                        </a:xfrm>
                        <a:prstGeom prst="rect"/>
                        <a:ln/>
                      </pic:spPr>
                    </pic:pic>
                  </a:graphicData>
                </a:graphic>
              </wp:inline>
            </w:drawing>
          </mc:Fallback>
        </mc:AlternateContent>
      </w:r>
    </w:p>
    <w:p w:rsidR="00430013" w:rsidRDefault="009F646D">
      <w:pPr>
        <w:pStyle w:val="normal0"/>
        <w:keepNext/>
        <w:keepLines/>
        <w:spacing w:after="105"/>
        <w:ind w:left="-5" w:hanging="10"/>
        <w:rPr>
          <w:rFonts w:ascii="Times New Roman" w:eastAsia="Times New Roman" w:hAnsi="Times New Roman" w:cs="Times New Roman"/>
          <w:sz w:val="28"/>
          <w:szCs w:val="28"/>
        </w:rPr>
      </w:pPr>
      <w:bookmarkStart w:id="44" w:name="_1pxezwc" w:colFirst="0" w:colLast="0"/>
      <w:bookmarkEnd w:id="44"/>
      <w:r>
        <w:rPr>
          <w:rFonts w:ascii="Times New Roman" w:eastAsia="Times New Roman" w:hAnsi="Times New Roman" w:cs="Times New Roman"/>
          <w:sz w:val="28"/>
          <w:szCs w:val="28"/>
        </w:rPr>
        <w:t xml:space="preserve">Other Project Plans </w:t>
      </w:r>
    </w:p>
    <w:p w:rsidR="00430013" w:rsidRDefault="009F646D">
      <w:pPr>
        <w:pStyle w:val="normal0"/>
        <w:spacing w:after="105" w:line="271" w:lineRule="auto"/>
        <w:ind w:left="-5" w:right="4" w:firstLine="7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communication management plan forms part of the overall project management plan. Further project plans to be read in conjunction with this project quality management plan are a) Project Management Plan, </w:t>
      </w:r>
    </w:p>
    <w:p w:rsidR="00430013" w:rsidRDefault="009F646D">
      <w:pPr>
        <w:pStyle w:val="normal0"/>
        <w:numPr>
          <w:ilvl w:val="0"/>
          <w:numId w:val="67"/>
        </w:numPr>
        <w:spacing w:after="105" w:line="271" w:lineRule="auto"/>
        <w:ind w:right="4" w:hanging="10"/>
      </w:pPr>
      <w:r>
        <w:rPr>
          <w:rFonts w:ascii="Times New Roman" w:eastAsia="Times New Roman" w:hAnsi="Times New Roman" w:cs="Times New Roman"/>
          <w:sz w:val="24"/>
          <w:szCs w:val="24"/>
        </w:rPr>
        <w:t xml:space="preserve">Project Scope Management Plan, </w:t>
      </w:r>
    </w:p>
    <w:p w:rsidR="00430013" w:rsidRDefault="009F646D">
      <w:pPr>
        <w:pStyle w:val="normal0"/>
        <w:numPr>
          <w:ilvl w:val="0"/>
          <w:numId w:val="67"/>
        </w:numPr>
        <w:spacing w:after="105" w:line="271" w:lineRule="auto"/>
        <w:ind w:right="4" w:hanging="10"/>
      </w:pPr>
      <w:r>
        <w:rPr>
          <w:rFonts w:ascii="Times New Roman" w:eastAsia="Times New Roman" w:hAnsi="Times New Roman" w:cs="Times New Roman"/>
          <w:sz w:val="24"/>
          <w:szCs w:val="24"/>
        </w:rPr>
        <w:t>Work St</w:t>
      </w:r>
      <w:r>
        <w:rPr>
          <w:rFonts w:ascii="Times New Roman" w:eastAsia="Times New Roman" w:hAnsi="Times New Roman" w:cs="Times New Roman"/>
          <w:sz w:val="24"/>
          <w:szCs w:val="24"/>
        </w:rPr>
        <w:t>ructure Breakdown Management Plan,</w:t>
      </w:r>
    </w:p>
    <w:p w:rsidR="00430013" w:rsidRDefault="009F646D">
      <w:pPr>
        <w:pStyle w:val="normal0"/>
        <w:numPr>
          <w:ilvl w:val="0"/>
          <w:numId w:val="67"/>
        </w:numPr>
        <w:spacing w:after="105" w:line="271" w:lineRule="auto"/>
        <w:ind w:right="4" w:hanging="10"/>
      </w:pPr>
      <w:r>
        <w:rPr>
          <w:rFonts w:ascii="Times New Roman" w:eastAsia="Times New Roman" w:hAnsi="Times New Roman" w:cs="Times New Roman"/>
          <w:sz w:val="24"/>
          <w:szCs w:val="24"/>
        </w:rPr>
        <w:t>Change Management Plan,</w:t>
      </w:r>
    </w:p>
    <w:p w:rsidR="00430013" w:rsidRDefault="009F646D">
      <w:pPr>
        <w:pStyle w:val="normal0"/>
        <w:numPr>
          <w:ilvl w:val="0"/>
          <w:numId w:val="67"/>
        </w:numPr>
        <w:spacing w:after="105" w:line="271" w:lineRule="auto"/>
        <w:ind w:right="4" w:hanging="10"/>
      </w:pPr>
      <w:r>
        <w:rPr>
          <w:rFonts w:ascii="Times New Roman" w:eastAsia="Times New Roman" w:hAnsi="Times New Roman" w:cs="Times New Roman"/>
          <w:sz w:val="24"/>
          <w:szCs w:val="24"/>
        </w:rPr>
        <w:t xml:space="preserve">Project Cost Management Plan, </w:t>
      </w:r>
    </w:p>
    <w:p w:rsidR="00430013" w:rsidRDefault="009F646D">
      <w:pPr>
        <w:pStyle w:val="normal0"/>
        <w:numPr>
          <w:ilvl w:val="0"/>
          <w:numId w:val="67"/>
        </w:numPr>
        <w:spacing w:after="105" w:line="271" w:lineRule="auto"/>
        <w:ind w:right="4" w:hanging="10"/>
      </w:pPr>
      <w:r>
        <w:rPr>
          <w:rFonts w:ascii="Times New Roman" w:eastAsia="Times New Roman" w:hAnsi="Times New Roman" w:cs="Times New Roman"/>
          <w:sz w:val="24"/>
          <w:szCs w:val="24"/>
        </w:rPr>
        <w:t xml:space="preserve">Project Quality Management Plan, </w:t>
      </w:r>
    </w:p>
    <w:p w:rsidR="00430013" w:rsidRDefault="009F646D">
      <w:pPr>
        <w:pStyle w:val="normal0"/>
        <w:numPr>
          <w:ilvl w:val="0"/>
          <w:numId w:val="67"/>
        </w:numPr>
        <w:spacing w:after="105" w:line="271" w:lineRule="auto"/>
        <w:ind w:right="4" w:hanging="10"/>
      </w:pPr>
      <w:r>
        <w:rPr>
          <w:rFonts w:ascii="Times New Roman" w:eastAsia="Times New Roman" w:hAnsi="Times New Roman" w:cs="Times New Roman"/>
          <w:sz w:val="24"/>
          <w:szCs w:val="24"/>
        </w:rPr>
        <w:t>Project Human Resource Management Plan,</w:t>
      </w:r>
    </w:p>
    <w:p w:rsidR="00430013" w:rsidRDefault="009F646D">
      <w:pPr>
        <w:pStyle w:val="normal0"/>
        <w:numPr>
          <w:ilvl w:val="0"/>
          <w:numId w:val="67"/>
        </w:numPr>
        <w:spacing w:after="105" w:line="271" w:lineRule="auto"/>
        <w:ind w:right="4" w:hanging="10"/>
      </w:pPr>
      <w:r>
        <w:rPr>
          <w:rFonts w:ascii="Times New Roman" w:eastAsia="Times New Roman" w:hAnsi="Times New Roman" w:cs="Times New Roman"/>
          <w:sz w:val="24"/>
          <w:szCs w:val="24"/>
        </w:rPr>
        <w:t xml:space="preserve">Schedule Management Plan, </w:t>
      </w:r>
    </w:p>
    <w:p w:rsidR="00430013" w:rsidRDefault="009F646D">
      <w:pPr>
        <w:pStyle w:val="normal0"/>
        <w:numPr>
          <w:ilvl w:val="0"/>
          <w:numId w:val="67"/>
        </w:numPr>
        <w:spacing w:after="119" w:line="271" w:lineRule="auto"/>
        <w:ind w:right="4" w:hanging="10"/>
      </w:pPr>
      <w:r>
        <w:rPr>
          <w:rFonts w:ascii="Times New Roman" w:eastAsia="Times New Roman" w:hAnsi="Times New Roman" w:cs="Times New Roman"/>
          <w:i/>
          <w:sz w:val="24"/>
          <w:szCs w:val="24"/>
        </w:rPr>
        <w:t>(</w:t>
      </w:r>
      <w:proofErr w:type="gramStart"/>
      <w:r>
        <w:rPr>
          <w:rFonts w:ascii="Times New Roman" w:eastAsia="Times New Roman" w:hAnsi="Times New Roman" w:cs="Times New Roman"/>
          <w:i/>
          <w:sz w:val="24"/>
          <w:szCs w:val="24"/>
        </w:rPr>
        <w:t>this</w:t>
      </w:r>
      <w:proofErr w:type="gramEnd"/>
      <w:r>
        <w:rPr>
          <w:rFonts w:ascii="Times New Roman" w:eastAsia="Times New Roman" w:hAnsi="Times New Roman" w:cs="Times New Roman"/>
          <w:i/>
          <w:sz w:val="24"/>
          <w:szCs w:val="24"/>
        </w:rPr>
        <w:t xml:space="preserve"> Project Communications Management Plan), </w:t>
      </w:r>
    </w:p>
    <w:p w:rsidR="00430013" w:rsidRDefault="009F646D">
      <w:pPr>
        <w:pStyle w:val="normal0"/>
        <w:numPr>
          <w:ilvl w:val="0"/>
          <w:numId w:val="67"/>
        </w:numPr>
        <w:spacing w:after="105" w:line="271" w:lineRule="auto"/>
        <w:ind w:right="4" w:hanging="10"/>
      </w:pPr>
      <w:r>
        <w:rPr>
          <w:rFonts w:ascii="Times New Roman" w:eastAsia="Times New Roman" w:hAnsi="Times New Roman" w:cs="Times New Roman"/>
          <w:sz w:val="24"/>
          <w:szCs w:val="24"/>
        </w:rPr>
        <w:t xml:space="preserve">Project Risk Management Plan, </w:t>
      </w:r>
    </w:p>
    <w:p w:rsidR="00430013" w:rsidRDefault="009F646D">
      <w:pPr>
        <w:pStyle w:val="normal0"/>
        <w:numPr>
          <w:ilvl w:val="0"/>
          <w:numId w:val="67"/>
        </w:numPr>
        <w:spacing w:after="105" w:line="271" w:lineRule="auto"/>
        <w:ind w:right="4" w:hanging="10"/>
      </w:pPr>
      <w:r>
        <w:rPr>
          <w:rFonts w:ascii="Times New Roman" w:eastAsia="Times New Roman" w:hAnsi="Times New Roman" w:cs="Times New Roman"/>
          <w:sz w:val="24"/>
          <w:szCs w:val="24"/>
        </w:rPr>
        <w:t xml:space="preserve">Project Procurement Management Plan, </w:t>
      </w:r>
    </w:p>
    <w:p w:rsidR="00430013" w:rsidRDefault="009F646D">
      <w:pPr>
        <w:pStyle w:val="normal0"/>
        <w:numPr>
          <w:ilvl w:val="0"/>
          <w:numId w:val="67"/>
        </w:numPr>
        <w:spacing w:after="105" w:line="271" w:lineRule="auto"/>
        <w:ind w:right="4" w:hanging="10"/>
      </w:pPr>
      <w:r>
        <w:rPr>
          <w:rFonts w:ascii="Times New Roman" w:eastAsia="Times New Roman" w:hAnsi="Times New Roman" w:cs="Times New Roman"/>
          <w:sz w:val="24"/>
          <w:szCs w:val="24"/>
        </w:rPr>
        <w:lastRenderedPageBreak/>
        <w:t xml:space="preserve">Project Stakeholder Management Plan, </w:t>
      </w:r>
    </w:p>
    <w:p w:rsidR="00430013" w:rsidRDefault="00430013">
      <w:pPr>
        <w:pStyle w:val="normal0"/>
        <w:spacing w:after="0"/>
        <w:rPr>
          <w:rFonts w:ascii="Times New Roman" w:eastAsia="Times New Roman" w:hAnsi="Times New Roman" w:cs="Times New Roman"/>
          <w:sz w:val="24"/>
          <w:szCs w:val="24"/>
        </w:rPr>
      </w:pPr>
    </w:p>
    <w:p w:rsidR="00430013" w:rsidRDefault="009F646D">
      <w:pPr>
        <w:pStyle w:val="normal0"/>
        <w:keepNext/>
        <w:keepLines/>
        <w:spacing w:after="321"/>
        <w:ind w:left="-5" w:hanging="10"/>
        <w:rPr>
          <w:rFonts w:ascii="Times New Roman" w:eastAsia="Times New Roman" w:hAnsi="Times New Roman" w:cs="Times New Roman"/>
          <w:b/>
          <w:sz w:val="26"/>
          <w:szCs w:val="26"/>
        </w:rPr>
      </w:pPr>
      <w:bookmarkStart w:id="45" w:name="_49x2ik5" w:colFirst="0" w:colLast="0"/>
      <w:bookmarkEnd w:id="45"/>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 xml:space="preserve">OMMUNICATIONS </w:t>
      </w:r>
      <w:r>
        <w:rPr>
          <w:rFonts w:ascii="Times New Roman" w:eastAsia="Times New Roman" w:hAnsi="Times New Roman" w:cs="Times New Roman"/>
          <w:b/>
          <w:sz w:val="32"/>
          <w:szCs w:val="32"/>
        </w:rPr>
        <w:t>M</w:t>
      </w:r>
      <w:r>
        <w:rPr>
          <w:rFonts w:ascii="Times New Roman" w:eastAsia="Times New Roman" w:hAnsi="Times New Roman" w:cs="Times New Roman"/>
          <w:b/>
          <w:sz w:val="26"/>
          <w:szCs w:val="26"/>
        </w:rPr>
        <w:t xml:space="preserve">ODES </w:t>
      </w:r>
      <w:r>
        <w:rPr>
          <w:rFonts w:ascii="Times New Roman" w:eastAsia="Times New Roman" w:hAnsi="Times New Roman" w:cs="Times New Roman"/>
          <w:b/>
          <w:sz w:val="32"/>
          <w:szCs w:val="32"/>
        </w:rPr>
        <w:t>&amp;</w:t>
      </w:r>
      <w:r>
        <w:rPr>
          <w:rFonts w:ascii="Times New Roman" w:eastAsia="Times New Roman" w:hAnsi="Times New Roman" w:cs="Times New Roman"/>
          <w:b/>
          <w:sz w:val="26"/>
          <w:szCs w:val="26"/>
        </w:rPr>
        <w:t xml:space="preserve"> </w:t>
      </w:r>
      <w:r>
        <w:rPr>
          <w:rFonts w:ascii="Times New Roman" w:eastAsia="Times New Roman" w:hAnsi="Times New Roman" w:cs="Times New Roman"/>
          <w:b/>
          <w:sz w:val="32"/>
          <w:szCs w:val="32"/>
        </w:rPr>
        <w:t>S</w:t>
      </w:r>
      <w:r>
        <w:rPr>
          <w:rFonts w:ascii="Times New Roman" w:eastAsia="Times New Roman" w:hAnsi="Times New Roman" w:cs="Times New Roman"/>
          <w:b/>
          <w:sz w:val="26"/>
          <w:szCs w:val="26"/>
        </w:rPr>
        <w:t>TANDARDS</w:t>
      </w:r>
      <w:r>
        <w:rPr>
          <w:rFonts w:ascii="Times New Roman" w:eastAsia="Times New Roman" w:hAnsi="Times New Roman" w:cs="Times New Roman"/>
          <w:b/>
          <w:sz w:val="32"/>
          <w:szCs w:val="32"/>
        </w:rPr>
        <w:t xml:space="preserve"> </w:t>
      </w:r>
    </w:p>
    <w:p w:rsidR="00430013" w:rsidRDefault="009F646D">
      <w:pPr>
        <w:pStyle w:val="normal0"/>
        <w:spacing w:after="64" w:line="271" w:lineRule="auto"/>
        <w:ind w:left="-5" w:right="4"/>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the efficiency of communication, all formal communication shall be through document control. The documen</w:t>
      </w:r>
      <w:r>
        <w:rPr>
          <w:rFonts w:ascii="Times New Roman" w:eastAsia="Times New Roman" w:hAnsi="Times New Roman" w:cs="Times New Roman"/>
          <w:sz w:val="24"/>
          <w:szCs w:val="24"/>
        </w:rPr>
        <w:t xml:space="preserve">t controller registers all incoming and outgoing documents, plans or whatsoever and distributes them as determined. </w:t>
      </w:r>
    </w:p>
    <w:p w:rsidR="00430013" w:rsidRDefault="009F646D">
      <w:pPr>
        <w:pStyle w:val="normal0"/>
        <w:spacing w:after="67" w:line="271" w:lineRule="auto"/>
        <w:ind w:left="-5" w:righ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documents plan or whatsoever must have a unique reference number. In the case of multi-page documents, the number on every single page </w:t>
      </w:r>
      <w:r>
        <w:rPr>
          <w:rFonts w:ascii="Times New Roman" w:eastAsia="Times New Roman" w:hAnsi="Times New Roman" w:cs="Times New Roman"/>
          <w:sz w:val="24"/>
          <w:szCs w:val="24"/>
        </w:rPr>
        <w:t xml:space="preserve">shall be repeated in the header or footer. </w:t>
      </w:r>
    </w:p>
    <w:p w:rsidR="00430013" w:rsidRDefault="009F646D">
      <w:pPr>
        <w:pStyle w:val="normal0"/>
        <w:spacing w:after="67"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Drawings will use a defined title block containing certain standard information. The </w:t>
      </w:r>
      <w:proofErr w:type="gramStart"/>
      <w:r>
        <w:rPr>
          <w:rFonts w:ascii="Times New Roman" w:eastAsia="Times New Roman" w:hAnsi="Times New Roman" w:cs="Times New Roman"/>
          <w:sz w:val="24"/>
          <w:szCs w:val="24"/>
        </w:rPr>
        <w:t>title block will be determined by the respective department head</w:t>
      </w:r>
      <w:proofErr w:type="gramEnd"/>
      <w:r>
        <w:rPr>
          <w:rFonts w:ascii="Times New Roman" w:eastAsia="Times New Roman" w:hAnsi="Times New Roman" w:cs="Times New Roman"/>
          <w:sz w:val="24"/>
          <w:szCs w:val="24"/>
        </w:rPr>
        <w:t xml:space="preserve">. </w:t>
      </w:r>
    </w:p>
    <w:p w:rsidR="00430013" w:rsidRDefault="009F646D">
      <w:pPr>
        <w:pStyle w:val="normal0"/>
        <w:spacing w:after="76"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All documents shall be signed and stamped by the authorized person.  No document can be changed by anyone other than the Control Board (CB).  The CB includes members from the main DBP project team as well as members of DBP-Store sub-project team.</w:t>
      </w:r>
    </w:p>
    <w:p w:rsidR="00430013" w:rsidRDefault="00430013">
      <w:pPr>
        <w:pStyle w:val="normal0"/>
        <w:keepNext/>
        <w:keepLines/>
        <w:spacing w:after="105"/>
        <w:ind w:left="-5" w:hanging="10"/>
        <w:rPr>
          <w:rFonts w:ascii="Times New Roman" w:eastAsia="Times New Roman" w:hAnsi="Times New Roman" w:cs="Times New Roman"/>
          <w:sz w:val="28"/>
          <w:szCs w:val="28"/>
        </w:rPr>
      </w:pPr>
      <w:bookmarkStart w:id="46" w:name="_2p2csry" w:colFirst="0" w:colLast="0"/>
      <w:bookmarkEnd w:id="46"/>
    </w:p>
    <w:p w:rsidR="00430013" w:rsidRDefault="009F646D">
      <w:pPr>
        <w:pStyle w:val="normal0"/>
        <w:keepNext/>
        <w:keepLines/>
        <w:spacing w:after="105"/>
        <w:ind w:left="-5" w:hanging="10"/>
        <w:rPr>
          <w:rFonts w:ascii="Times New Roman" w:eastAsia="Times New Roman" w:hAnsi="Times New Roman" w:cs="Times New Roman"/>
          <w:sz w:val="28"/>
          <w:szCs w:val="28"/>
        </w:rPr>
      </w:pPr>
      <w:r>
        <w:rPr>
          <w:rFonts w:ascii="Times New Roman" w:eastAsia="Times New Roman" w:hAnsi="Times New Roman" w:cs="Times New Roman"/>
          <w:sz w:val="28"/>
          <w:szCs w:val="28"/>
        </w:rPr>
        <w:t>The flow</w:t>
      </w:r>
      <w:r>
        <w:rPr>
          <w:rFonts w:ascii="Times New Roman" w:eastAsia="Times New Roman" w:hAnsi="Times New Roman" w:cs="Times New Roman"/>
          <w:sz w:val="28"/>
          <w:szCs w:val="28"/>
        </w:rPr>
        <w:t xml:space="preserve"> of Formal Communication </w:t>
      </w:r>
    </w:p>
    <w:p w:rsidR="00430013" w:rsidRDefault="009F646D">
      <w:pPr>
        <w:pStyle w:val="normal0"/>
        <w:spacing w:after="204" w:line="271" w:lineRule="auto"/>
        <w:ind w:left="-5" w:righ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Dissemination of formal information, with implications on the scope, time, cost, and quality shall be through predefined and fixed lines of communication. </w:t>
      </w:r>
    </w:p>
    <w:p w:rsidR="00430013" w:rsidRDefault="009F646D">
      <w:pPr>
        <w:pStyle w:val="normal0"/>
        <w:keepNext/>
        <w:keepLines/>
        <w:spacing w:after="40"/>
        <w:ind w:left="-5" w:hanging="10"/>
        <w:rPr>
          <w:rFonts w:ascii="Times New Roman" w:eastAsia="Times New Roman" w:hAnsi="Times New Roman" w:cs="Times New Roman"/>
          <w:b/>
          <w:sz w:val="24"/>
          <w:szCs w:val="24"/>
        </w:rPr>
      </w:pPr>
      <w:bookmarkStart w:id="47" w:name="_147n2zr" w:colFirst="0" w:colLast="0"/>
      <w:bookmarkEnd w:id="47"/>
      <w:r>
        <w:rPr>
          <w:rFonts w:ascii="Times New Roman" w:eastAsia="Times New Roman" w:hAnsi="Times New Roman" w:cs="Times New Roman"/>
          <w:b/>
          <w:sz w:val="24"/>
          <w:szCs w:val="24"/>
        </w:rPr>
        <w:t xml:space="preserve">Internal </w:t>
      </w:r>
    </w:p>
    <w:p w:rsidR="00430013" w:rsidRDefault="009F646D">
      <w:pPr>
        <w:pStyle w:val="normal0"/>
        <w:spacing w:after="64" w:line="271" w:lineRule="auto"/>
        <w:ind w:left="-5" w:righ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the company information shall be circulated from department heads to department heads and registered by document controller if appropriate.  </w:t>
      </w:r>
    </w:p>
    <w:p w:rsidR="00430013" w:rsidRDefault="009F646D">
      <w:pPr>
        <w:pStyle w:val="normal0"/>
        <w:spacing w:after="201"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Each department head for his area of responsibility controls and ensures that current, valid information, p</w:t>
      </w:r>
      <w:r>
        <w:rPr>
          <w:rFonts w:ascii="Times New Roman" w:eastAsia="Times New Roman" w:hAnsi="Times New Roman" w:cs="Times New Roman"/>
          <w:sz w:val="24"/>
          <w:szCs w:val="24"/>
        </w:rPr>
        <w:t xml:space="preserve">lans, etc. - whether at the site or in the office - are at the disposal of executing staffs and workers and that only valid versions of a document are in use. He provides his team with controlled copies and carries concern that old, or superseded versions </w:t>
      </w:r>
      <w:r>
        <w:rPr>
          <w:rFonts w:ascii="Times New Roman" w:eastAsia="Times New Roman" w:hAnsi="Times New Roman" w:cs="Times New Roman"/>
          <w:sz w:val="24"/>
          <w:szCs w:val="24"/>
        </w:rPr>
        <w:t xml:space="preserve">are collected and stamped accordingly or be taken otherwise out of circulation.  </w:t>
      </w:r>
    </w:p>
    <w:p w:rsidR="00430013" w:rsidRDefault="009F646D">
      <w:pPr>
        <w:pStyle w:val="normal0"/>
        <w:keepNext/>
        <w:keepLines/>
        <w:spacing w:after="40"/>
        <w:ind w:left="-5" w:hanging="10"/>
        <w:rPr>
          <w:rFonts w:ascii="Times New Roman" w:eastAsia="Times New Roman" w:hAnsi="Times New Roman" w:cs="Times New Roman"/>
          <w:b/>
          <w:sz w:val="24"/>
          <w:szCs w:val="24"/>
        </w:rPr>
      </w:pPr>
      <w:bookmarkStart w:id="48" w:name="_3o7alnk" w:colFirst="0" w:colLast="0"/>
      <w:bookmarkEnd w:id="48"/>
      <w:r>
        <w:rPr>
          <w:rFonts w:ascii="Times New Roman" w:eastAsia="Times New Roman" w:hAnsi="Times New Roman" w:cs="Times New Roman"/>
          <w:b/>
          <w:sz w:val="24"/>
          <w:szCs w:val="24"/>
        </w:rPr>
        <w:t xml:space="preserve">External (client) </w:t>
      </w:r>
    </w:p>
    <w:p w:rsidR="00430013" w:rsidRDefault="009F646D">
      <w:pPr>
        <w:pStyle w:val="normal0"/>
        <w:spacing w:after="59" w:line="271" w:lineRule="auto"/>
        <w:ind w:left="-5" w:righ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Outgoing documents addressed to the client will be transmitted or submitted (whatever applicable) as a hard copy to his office address. </w:t>
      </w:r>
    </w:p>
    <w:p w:rsidR="00430013" w:rsidRDefault="009F646D">
      <w:pPr>
        <w:pStyle w:val="normal0"/>
        <w:spacing w:after="200"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documents are </w:t>
      </w:r>
      <w:r>
        <w:rPr>
          <w:rFonts w:ascii="Times New Roman" w:eastAsia="Times New Roman" w:hAnsi="Times New Roman" w:cs="Times New Roman"/>
          <w:sz w:val="24"/>
          <w:szCs w:val="24"/>
        </w:rPr>
        <w:t xml:space="preserve">to be registered by the document controller, and </w:t>
      </w:r>
      <w:proofErr w:type="gramStart"/>
      <w:r>
        <w:rPr>
          <w:rFonts w:ascii="Times New Roman" w:eastAsia="Times New Roman" w:hAnsi="Times New Roman" w:cs="Times New Roman"/>
          <w:sz w:val="24"/>
          <w:szCs w:val="24"/>
        </w:rPr>
        <w:t>reception of the transmittal/submittal will be acknowledged by the recipient</w:t>
      </w:r>
      <w:proofErr w:type="gramEnd"/>
      <w:r>
        <w:rPr>
          <w:rFonts w:ascii="Times New Roman" w:eastAsia="Times New Roman" w:hAnsi="Times New Roman" w:cs="Times New Roman"/>
          <w:sz w:val="24"/>
          <w:szCs w:val="24"/>
        </w:rPr>
        <w:t xml:space="preserve">. </w:t>
      </w:r>
    </w:p>
    <w:p w:rsidR="00430013" w:rsidRDefault="009F646D">
      <w:pPr>
        <w:pStyle w:val="normal0"/>
        <w:keepNext/>
        <w:keepLines/>
        <w:spacing w:after="40"/>
        <w:ind w:left="-5" w:hanging="10"/>
        <w:rPr>
          <w:rFonts w:ascii="Times New Roman" w:eastAsia="Times New Roman" w:hAnsi="Times New Roman" w:cs="Times New Roman"/>
          <w:b/>
          <w:sz w:val="24"/>
          <w:szCs w:val="24"/>
        </w:rPr>
      </w:pPr>
      <w:bookmarkStart w:id="49" w:name="_23ckvvd" w:colFirst="0" w:colLast="0"/>
      <w:bookmarkEnd w:id="49"/>
      <w:r>
        <w:rPr>
          <w:rFonts w:ascii="Times New Roman" w:eastAsia="Times New Roman" w:hAnsi="Times New Roman" w:cs="Times New Roman"/>
          <w:b/>
          <w:sz w:val="24"/>
          <w:szCs w:val="24"/>
        </w:rPr>
        <w:t xml:space="preserve">External (sub-contractor/supplier) </w:t>
      </w:r>
    </w:p>
    <w:p w:rsidR="00430013" w:rsidRDefault="009F646D">
      <w:pPr>
        <w:pStyle w:val="normal0"/>
        <w:spacing w:after="67" w:line="271" w:lineRule="auto"/>
        <w:ind w:left="-5" w:right="4"/>
        <w:rPr>
          <w:rFonts w:ascii="Times New Roman" w:eastAsia="Times New Roman" w:hAnsi="Times New Roman" w:cs="Times New Roman"/>
          <w:sz w:val="24"/>
          <w:szCs w:val="24"/>
        </w:rPr>
      </w:pPr>
      <w:r>
        <w:rPr>
          <w:rFonts w:ascii="Times New Roman" w:eastAsia="Times New Roman" w:hAnsi="Times New Roman" w:cs="Times New Roman"/>
          <w:sz w:val="24"/>
          <w:szCs w:val="24"/>
        </w:rPr>
        <w:t>Outgoing documents addressed to any sub-contractor/supplier will be transmitted or submitted (whatever applicable) as a hard copy. The document will be deposited for receiver collection with document controller. Other methods may be agreed upon in individu</w:t>
      </w:r>
      <w:r>
        <w:rPr>
          <w:rFonts w:ascii="Times New Roman" w:eastAsia="Times New Roman" w:hAnsi="Times New Roman" w:cs="Times New Roman"/>
          <w:sz w:val="24"/>
          <w:szCs w:val="24"/>
        </w:rPr>
        <w:t xml:space="preserve">al cases should the described system be impractical. It is the sender's responsibility to ensure that the recipient is informed, where appropriate that a document is available for collection. </w:t>
      </w:r>
    </w:p>
    <w:p w:rsidR="00430013" w:rsidRDefault="009F646D">
      <w:pPr>
        <w:pStyle w:val="normal0"/>
        <w:spacing w:after="105"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All documents are to be registered by the document controller, </w:t>
      </w:r>
      <w:r>
        <w:rPr>
          <w:rFonts w:ascii="Times New Roman" w:eastAsia="Times New Roman" w:hAnsi="Times New Roman" w:cs="Times New Roman"/>
          <w:sz w:val="24"/>
          <w:szCs w:val="24"/>
        </w:rPr>
        <w:t xml:space="preserve">and </w:t>
      </w:r>
      <w:proofErr w:type="gramStart"/>
      <w:r>
        <w:rPr>
          <w:rFonts w:ascii="Times New Roman" w:eastAsia="Times New Roman" w:hAnsi="Times New Roman" w:cs="Times New Roman"/>
          <w:sz w:val="24"/>
          <w:szCs w:val="24"/>
        </w:rPr>
        <w:t>reception of the transmittal/submittal will be acknowledged by the recipient</w:t>
      </w:r>
      <w:proofErr w:type="gramEnd"/>
      <w:r>
        <w:rPr>
          <w:rFonts w:ascii="Times New Roman" w:eastAsia="Times New Roman" w:hAnsi="Times New Roman" w:cs="Times New Roman"/>
          <w:sz w:val="24"/>
          <w:szCs w:val="24"/>
        </w:rPr>
        <w:t xml:space="preserve">. </w:t>
      </w:r>
    </w:p>
    <w:p w:rsidR="00430013" w:rsidRDefault="009F646D">
      <w:pPr>
        <w:pStyle w:val="normal0"/>
        <w:keepNext/>
        <w:keepLines/>
        <w:spacing w:after="184"/>
        <w:ind w:left="-5" w:hanging="10"/>
        <w:rPr>
          <w:rFonts w:ascii="Times New Roman" w:eastAsia="Times New Roman" w:hAnsi="Times New Roman" w:cs="Times New Roman"/>
          <w:sz w:val="28"/>
          <w:szCs w:val="28"/>
        </w:rPr>
      </w:pPr>
      <w:bookmarkStart w:id="50" w:name="_ihv636" w:colFirst="0" w:colLast="0"/>
      <w:bookmarkEnd w:id="50"/>
      <w:r>
        <w:rPr>
          <w:rFonts w:ascii="Times New Roman" w:eastAsia="Times New Roman" w:hAnsi="Times New Roman" w:cs="Times New Roman"/>
          <w:sz w:val="28"/>
          <w:szCs w:val="28"/>
        </w:rPr>
        <w:t xml:space="preserve">Formal Communication </w:t>
      </w:r>
    </w:p>
    <w:p w:rsidR="00430013" w:rsidRDefault="009F646D">
      <w:pPr>
        <w:pStyle w:val="normal0"/>
        <w:keepNext/>
        <w:keepLines/>
        <w:spacing w:after="40"/>
        <w:ind w:left="-5" w:hanging="10"/>
        <w:rPr>
          <w:rFonts w:ascii="Times New Roman" w:eastAsia="Times New Roman" w:hAnsi="Times New Roman" w:cs="Times New Roman"/>
          <w:b/>
          <w:sz w:val="24"/>
          <w:szCs w:val="24"/>
        </w:rPr>
      </w:pPr>
      <w:bookmarkStart w:id="51" w:name="_32hioqz" w:colFirst="0" w:colLast="0"/>
      <w:bookmarkEnd w:id="51"/>
      <w:r>
        <w:rPr>
          <w:rFonts w:ascii="Times New Roman" w:eastAsia="Times New Roman" w:hAnsi="Times New Roman" w:cs="Times New Roman"/>
          <w:b/>
          <w:sz w:val="24"/>
          <w:szCs w:val="24"/>
        </w:rPr>
        <w:t xml:space="preserve">Submittals </w:t>
      </w:r>
    </w:p>
    <w:p w:rsidR="00430013" w:rsidRDefault="009F646D">
      <w:pPr>
        <w:pStyle w:val="normal0"/>
        <w:spacing w:after="105" w:line="271" w:lineRule="auto"/>
        <w:ind w:left="-5" w:righ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Submittals for the use of this document and project shall be a non-verbal exchange of information including </w:t>
      </w:r>
      <w:proofErr w:type="gramStart"/>
      <w:r>
        <w:rPr>
          <w:rFonts w:ascii="Times New Roman" w:eastAsia="Times New Roman" w:hAnsi="Times New Roman" w:cs="Times New Roman"/>
          <w:sz w:val="24"/>
          <w:szCs w:val="24"/>
        </w:rPr>
        <w:t>everything which the contract r</w:t>
      </w:r>
      <w:r>
        <w:rPr>
          <w:rFonts w:ascii="Times New Roman" w:eastAsia="Times New Roman" w:hAnsi="Times New Roman" w:cs="Times New Roman"/>
          <w:sz w:val="24"/>
          <w:szCs w:val="24"/>
        </w:rPr>
        <w:t>equires the contractor to present for review</w:t>
      </w:r>
      <w:proofErr w:type="gramEnd"/>
      <w:r>
        <w:rPr>
          <w:rFonts w:ascii="Times New Roman" w:eastAsia="Times New Roman" w:hAnsi="Times New Roman" w:cs="Times New Roman"/>
          <w:sz w:val="24"/>
          <w:szCs w:val="24"/>
        </w:rPr>
        <w:t xml:space="preserve"> and illustrating some aspects of works or to demonstrate adherence to requirements and specifications and includes: </w:t>
      </w:r>
    </w:p>
    <w:p w:rsidR="00430013" w:rsidRDefault="009F646D">
      <w:pPr>
        <w:pStyle w:val="normal0"/>
        <w:numPr>
          <w:ilvl w:val="0"/>
          <w:numId w:val="69"/>
        </w:numPr>
        <w:spacing w:after="105" w:line="271" w:lineRule="auto"/>
        <w:ind w:right="4" w:hanging="10"/>
      </w:pPr>
      <w:r>
        <w:rPr>
          <w:rFonts w:ascii="Times New Roman" w:eastAsia="Times New Roman" w:hAnsi="Times New Roman" w:cs="Times New Roman"/>
          <w:sz w:val="24"/>
          <w:szCs w:val="24"/>
        </w:rPr>
        <w:t xml:space="preserve">All drawings, </w:t>
      </w:r>
    </w:p>
    <w:p w:rsidR="00430013" w:rsidRDefault="009F646D">
      <w:pPr>
        <w:pStyle w:val="normal0"/>
        <w:numPr>
          <w:ilvl w:val="0"/>
          <w:numId w:val="69"/>
        </w:numPr>
        <w:spacing w:after="105" w:line="271" w:lineRule="auto"/>
        <w:ind w:right="4" w:hanging="10"/>
      </w:pPr>
      <w:r>
        <w:rPr>
          <w:rFonts w:ascii="Times New Roman" w:eastAsia="Times New Roman" w:hAnsi="Times New Roman" w:cs="Times New Roman"/>
          <w:sz w:val="24"/>
          <w:szCs w:val="24"/>
        </w:rPr>
        <w:t xml:space="preserve">Product data, </w:t>
      </w:r>
    </w:p>
    <w:p w:rsidR="00430013" w:rsidRDefault="009F646D">
      <w:pPr>
        <w:pStyle w:val="normal0"/>
        <w:numPr>
          <w:ilvl w:val="0"/>
          <w:numId w:val="69"/>
        </w:numPr>
        <w:spacing w:after="105" w:line="271" w:lineRule="auto"/>
        <w:ind w:right="4" w:hanging="10"/>
      </w:pPr>
      <w:r>
        <w:rPr>
          <w:rFonts w:ascii="Times New Roman" w:eastAsia="Times New Roman" w:hAnsi="Times New Roman" w:cs="Times New Roman"/>
          <w:sz w:val="24"/>
          <w:szCs w:val="24"/>
        </w:rPr>
        <w:t xml:space="preserve">Designs, </w:t>
      </w:r>
    </w:p>
    <w:p w:rsidR="00430013" w:rsidRDefault="009F646D">
      <w:pPr>
        <w:pStyle w:val="normal0"/>
        <w:numPr>
          <w:ilvl w:val="0"/>
          <w:numId w:val="69"/>
        </w:numPr>
        <w:spacing w:after="105" w:line="271" w:lineRule="auto"/>
        <w:ind w:right="4" w:hanging="10"/>
      </w:pPr>
      <w:r>
        <w:rPr>
          <w:rFonts w:ascii="Times New Roman" w:eastAsia="Times New Roman" w:hAnsi="Times New Roman" w:cs="Times New Roman"/>
          <w:sz w:val="24"/>
          <w:szCs w:val="24"/>
        </w:rPr>
        <w:t xml:space="preserve">Diagrams, </w:t>
      </w:r>
    </w:p>
    <w:p w:rsidR="00430013" w:rsidRDefault="009F646D">
      <w:pPr>
        <w:pStyle w:val="normal0"/>
        <w:numPr>
          <w:ilvl w:val="0"/>
          <w:numId w:val="69"/>
        </w:numPr>
        <w:spacing w:after="105" w:line="271" w:lineRule="auto"/>
        <w:ind w:right="4" w:hanging="10"/>
      </w:pPr>
      <w:r>
        <w:rPr>
          <w:rFonts w:ascii="Times New Roman" w:eastAsia="Times New Roman" w:hAnsi="Times New Roman" w:cs="Times New Roman"/>
          <w:sz w:val="24"/>
          <w:szCs w:val="24"/>
        </w:rPr>
        <w:t xml:space="preserve">Illustrations, </w:t>
      </w:r>
    </w:p>
    <w:p w:rsidR="00430013" w:rsidRDefault="009F646D">
      <w:pPr>
        <w:pStyle w:val="normal0"/>
        <w:numPr>
          <w:ilvl w:val="0"/>
          <w:numId w:val="69"/>
        </w:numPr>
        <w:spacing w:after="105" w:line="271" w:lineRule="auto"/>
        <w:ind w:right="4" w:hanging="10"/>
      </w:pPr>
      <w:r>
        <w:rPr>
          <w:rFonts w:ascii="Times New Roman" w:eastAsia="Times New Roman" w:hAnsi="Times New Roman" w:cs="Times New Roman"/>
          <w:sz w:val="24"/>
          <w:szCs w:val="24"/>
        </w:rPr>
        <w:t xml:space="preserve">Schedules, </w:t>
      </w:r>
    </w:p>
    <w:p w:rsidR="00430013" w:rsidRDefault="009F646D">
      <w:pPr>
        <w:pStyle w:val="normal0"/>
        <w:numPr>
          <w:ilvl w:val="0"/>
          <w:numId w:val="69"/>
        </w:numPr>
        <w:spacing w:after="105" w:line="271" w:lineRule="auto"/>
        <w:ind w:right="4" w:hanging="10"/>
      </w:pPr>
      <w:r>
        <w:rPr>
          <w:rFonts w:ascii="Times New Roman" w:eastAsia="Times New Roman" w:hAnsi="Times New Roman" w:cs="Times New Roman"/>
          <w:sz w:val="24"/>
          <w:szCs w:val="24"/>
        </w:rPr>
        <w:t xml:space="preserve">Samples, </w:t>
      </w:r>
    </w:p>
    <w:p w:rsidR="00430013" w:rsidRDefault="009F646D">
      <w:pPr>
        <w:pStyle w:val="normal0"/>
        <w:numPr>
          <w:ilvl w:val="0"/>
          <w:numId w:val="69"/>
        </w:numPr>
        <w:spacing w:after="105" w:line="271" w:lineRule="auto"/>
        <w:ind w:right="4" w:hanging="10"/>
      </w:pPr>
      <w:r>
        <w:rPr>
          <w:rFonts w:ascii="Times New Roman" w:eastAsia="Times New Roman" w:hAnsi="Times New Roman" w:cs="Times New Roman"/>
          <w:sz w:val="24"/>
          <w:szCs w:val="24"/>
        </w:rPr>
        <w:t>Catal</w:t>
      </w:r>
      <w:r>
        <w:rPr>
          <w:rFonts w:ascii="Times New Roman" w:eastAsia="Times New Roman" w:hAnsi="Times New Roman" w:cs="Times New Roman"/>
          <w:sz w:val="24"/>
          <w:szCs w:val="24"/>
        </w:rPr>
        <w:t xml:space="preserve">og cuts, </w:t>
      </w:r>
    </w:p>
    <w:p w:rsidR="00430013" w:rsidRDefault="009F646D">
      <w:pPr>
        <w:pStyle w:val="normal0"/>
        <w:numPr>
          <w:ilvl w:val="0"/>
          <w:numId w:val="69"/>
        </w:numPr>
        <w:spacing w:after="105" w:line="271" w:lineRule="auto"/>
        <w:ind w:right="4" w:hanging="10"/>
      </w:pPr>
      <w:r>
        <w:rPr>
          <w:rFonts w:ascii="Times New Roman" w:eastAsia="Times New Roman" w:hAnsi="Times New Roman" w:cs="Times New Roman"/>
          <w:sz w:val="24"/>
          <w:szCs w:val="24"/>
        </w:rPr>
        <w:t xml:space="preserve">Testing certificates, </w:t>
      </w:r>
    </w:p>
    <w:p w:rsidR="00430013" w:rsidRDefault="009F646D">
      <w:pPr>
        <w:pStyle w:val="normal0"/>
        <w:numPr>
          <w:ilvl w:val="0"/>
          <w:numId w:val="69"/>
        </w:numPr>
        <w:spacing w:after="105" w:line="271" w:lineRule="auto"/>
        <w:ind w:right="4" w:hanging="10"/>
      </w:pPr>
      <w:r>
        <w:rPr>
          <w:rFonts w:ascii="Times New Roman" w:eastAsia="Times New Roman" w:hAnsi="Times New Roman" w:cs="Times New Roman"/>
          <w:sz w:val="24"/>
          <w:szCs w:val="24"/>
        </w:rPr>
        <w:t xml:space="preserve">Approvals, </w:t>
      </w:r>
    </w:p>
    <w:p w:rsidR="00430013" w:rsidRDefault="009F646D">
      <w:pPr>
        <w:pStyle w:val="normal0"/>
        <w:numPr>
          <w:ilvl w:val="0"/>
          <w:numId w:val="69"/>
        </w:numPr>
        <w:spacing w:after="105" w:line="271" w:lineRule="auto"/>
        <w:ind w:right="4" w:hanging="10"/>
      </w:pPr>
      <w:r>
        <w:rPr>
          <w:rFonts w:ascii="Times New Roman" w:eastAsia="Times New Roman" w:hAnsi="Times New Roman" w:cs="Times New Roman"/>
          <w:sz w:val="24"/>
          <w:szCs w:val="24"/>
        </w:rPr>
        <w:t xml:space="preserve">Hand-over documents and </w:t>
      </w:r>
      <w:r>
        <w:rPr>
          <w:noProof/>
        </w:rPr>
        <mc:AlternateContent>
          <mc:Choice Requires="wpg">
            <w:drawing>
              <wp:anchor distT="0" distB="0" distL="114300" distR="114300" simplePos="0" relativeHeight="251668480" behindDoc="0" locked="0" layoutInCell="1" hidden="0" allowOverlap="1">
                <wp:simplePos x="0" y="0"/>
                <wp:positionH relativeFrom="margin">
                  <wp:posOffset>-12699</wp:posOffset>
                </wp:positionH>
                <wp:positionV relativeFrom="paragraph">
                  <wp:posOffset>1257300</wp:posOffset>
                </wp:positionV>
                <wp:extent cx="6157850" cy="6096"/>
                <wp:effectExtent l="0" t="0" r="0" b="0"/>
                <wp:wrapTopAndBottom distT="0" distB="0"/>
                <wp:docPr id="200" name="image802.png"/>
                <wp:cNvGraphicFramePr/>
                <a:graphic xmlns:a="http://schemas.openxmlformats.org/drawingml/2006/main">
                  <a:graphicData uri="http://schemas.openxmlformats.org/drawingml/2006/picture">
                    <pic:pic xmlns:pic="http://schemas.openxmlformats.org/drawingml/2006/picture">
                      <pic:nvPicPr>
                        <pic:cNvPr id="0" name="image802.png"/>
                        <pic:cNvPicPr preferRelativeResize="0"/>
                      </pic:nvPicPr>
                      <pic:blipFill>
                        <a:blip r:embed="rId31"/>
                        <a:srcRect/>
                        <a:stretch>
                          <a:fillRect/>
                        </a:stretch>
                      </pic:blipFill>
                      <pic:spPr>
                        <a:xfrm>
                          <a:off x="0" y="0"/>
                          <a:ext cx="6157850" cy="609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-12699</wp:posOffset>
                </wp:positionH>
                <wp:positionV relativeFrom="paragraph">
                  <wp:posOffset>1257300</wp:posOffset>
                </wp:positionV>
                <wp:extent cx="6157850" cy="6096"/>
                <wp:effectExtent b="0" l="0" r="0" t="0"/>
                <wp:wrapTopAndBottom distB="0" distT="0"/>
                <wp:docPr id="200" name="image804.png"/>
                <a:graphic>
                  <a:graphicData uri="http://schemas.openxmlformats.org/drawingml/2006/picture">
                    <pic:pic>
                      <pic:nvPicPr>
                        <pic:cNvPr id="0" name="image804.png"/>
                        <pic:cNvPicPr preferRelativeResize="0"/>
                      </pic:nvPicPr>
                      <pic:blipFill>
                        <a:blip r:embed="rId32"/>
                        <a:srcRect/>
                        <a:stretch>
                          <a:fillRect/>
                        </a:stretch>
                      </pic:blipFill>
                      <pic:spPr>
                        <a:xfrm>
                          <a:off x="0" y="0"/>
                          <a:ext cx="6157850" cy="6096"/>
                        </a:xfrm>
                        <a:prstGeom prst="rect"/>
                        <a:ln/>
                      </pic:spPr>
                    </pic:pic>
                  </a:graphicData>
                </a:graphic>
              </wp:anchor>
            </w:drawing>
          </mc:Fallback>
        </mc:AlternateContent>
      </w:r>
    </w:p>
    <w:p w:rsidR="00430013" w:rsidRDefault="009F646D">
      <w:pPr>
        <w:pStyle w:val="normal0"/>
        <w:numPr>
          <w:ilvl w:val="0"/>
          <w:numId w:val="69"/>
        </w:numPr>
        <w:spacing w:after="208" w:line="271" w:lineRule="auto"/>
        <w:ind w:right="4" w:hanging="10"/>
      </w:pPr>
      <w:r>
        <w:rPr>
          <w:rFonts w:ascii="Times New Roman" w:eastAsia="Times New Roman" w:hAnsi="Times New Roman" w:cs="Times New Roman"/>
          <w:sz w:val="24"/>
          <w:szCs w:val="24"/>
        </w:rPr>
        <w:t xml:space="preserve">Other information prepared to illustrate some portion of the work. </w:t>
      </w:r>
    </w:p>
    <w:p w:rsidR="00430013" w:rsidRDefault="009F646D">
      <w:pPr>
        <w:pStyle w:val="normal0"/>
        <w:keepNext/>
        <w:keepLines/>
        <w:spacing w:after="40"/>
        <w:ind w:left="-5" w:hanging="10"/>
        <w:rPr>
          <w:rFonts w:ascii="Times New Roman" w:eastAsia="Times New Roman" w:hAnsi="Times New Roman" w:cs="Times New Roman"/>
          <w:b/>
          <w:sz w:val="24"/>
          <w:szCs w:val="24"/>
        </w:rPr>
      </w:pPr>
      <w:bookmarkStart w:id="52" w:name="_1hmsyys" w:colFirst="0" w:colLast="0"/>
      <w:bookmarkEnd w:id="52"/>
      <w:r>
        <w:rPr>
          <w:rFonts w:ascii="Times New Roman" w:eastAsia="Times New Roman" w:hAnsi="Times New Roman" w:cs="Times New Roman"/>
          <w:b/>
          <w:sz w:val="24"/>
          <w:szCs w:val="24"/>
        </w:rPr>
        <w:t xml:space="preserve">Transmittals </w:t>
      </w:r>
    </w:p>
    <w:p w:rsidR="00430013" w:rsidRDefault="009F646D">
      <w:pPr>
        <w:pStyle w:val="normal0"/>
        <w:spacing w:after="67" w:line="271" w:lineRule="auto"/>
        <w:ind w:left="-5" w:right="4"/>
        <w:rPr>
          <w:rFonts w:ascii="Times New Roman" w:eastAsia="Times New Roman" w:hAnsi="Times New Roman" w:cs="Times New Roman"/>
          <w:sz w:val="24"/>
          <w:szCs w:val="24"/>
        </w:rPr>
      </w:pPr>
      <w:r>
        <w:rPr>
          <w:rFonts w:ascii="Times New Roman" w:eastAsia="Times New Roman" w:hAnsi="Times New Roman" w:cs="Times New Roman"/>
          <w:sz w:val="24"/>
          <w:szCs w:val="24"/>
        </w:rPr>
        <w:t>Transmittals for the use of this document and project shall be a non-verbal exchange of information that provides information to another attached formal document. The transmittal serves as a record of delivery and provides the recipient with information fo</w:t>
      </w:r>
      <w:r>
        <w:rPr>
          <w:rFonts w:ascii="Times New Roman" w:eastAsia="Times New Roman" w:hAnsi="Times New Roman" w:cs="Times New Roman"/>
          <w:sz w:val="24"/>
          <w:szCs w:val="24"/>
        </w:rPr>
        <w:t xml:space="preserve">r identifying the context in which to view the document. </w:t>
      </w:r>
    </w:p>
    <w:p w:rsidR="00430013" w:rsidRDefault="009F646D">
      <w:pPr>
        <w:pStyle w:val="normal0"/>
        <w:spacing w:after="105"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Typical transmittals include: </w:t>
      </w:r>
    </w:p>
    <w:p w:rsidR="00430013" w:rsidRDefault="009F646D">
      <w:pPr>
        <w:pStyle w:val="normal0"/>
        <w:numPr>
          <w:ilvl w:val="0"/>
          <w:numId w:val="70"/>
        </w:numPr>
        <w:spacing w:after="105" w:line="271" w:lineRule="auto"/>
        <w:ind w:right="4" w:hanging="10"/>
      </w:pPr>
      <w:r>
        <w:rPr>
          <w:rFonts w:ascii="Times New Roman" w:eastAsia="Times New Roman" w:hAnsi="Times New Roman" w:cs="Times New Roman"/>
          <w:sz w:val="24"/>
          <w:szCs w:val="24"/>
        </w:rPr>
        <w:t xml:space="preserve">Letters, </w:t>
      </w:r>
    </w:p>
    <w:p w:rsidR="00430013" w:rsidRDefault="009F646D">
      <w:pPr>
        <w:pStyle w:val="normal0"/>
        <w:numPr>
          <w:ilvl w:val="0"/>
          <w:numId w:val="70"/>
        </w:numPr>
        <w:spacing w:after="105" w:line="271" w:lineRule="auto"/>
        <w:ind w:right="4" w:hanging="10"/>
      </w:pPr>
      <w:r>
        <w:rPr>
          <w:rFonts w:ascii="Times New Roman" w:eastAsia="Times New Roman" w:hAnsi="Times New Roman" w:cs="Times New Roman"/>
          <w:sz w:val="24"/>
          <w:szCs w:val="24"/>
        </w:rPr>
        <w:t xml:space="preserve">Meeting minutes, </w:t>
      </w:r>
    </w:p>
    <w:p w:rsidR="00430013" w:rsidRDefault="009F646D">
      <w:pPr>
        <w:pStyle w:val="normal0"/>
        <w:numPr>
          <w:ilvl w:val="0"/>
          <w:numId w:val="70"/>
        </w:numPr>
        <w:spacing w:after="105" w:line="271" w:lineRule="auto"/>
        <w:ind w:right="4" w:hanging="10"/>
      </w:pPr>
      <w:r>
        <w:rPr>
          <w:rFonts w:ascii="Times New Roman" w:eastAsia="Times New Roman" w:hAnsi="Times New Roman" w:cs="Times New Roman"/>
          <w:sz w:val="24"/>
          <w:szCs w:val="24"/>
        </w:rPr>
        <w:t xml:space="preserve">Requests, </w:t>
      </w:r>
    </w:p>
    <w:p w:rsidR="00430013" w:rsidRDefault="009F646D">
      <w:pPr>
        <w:pStyle w:val="normal0"/>
        <w:numPr>
          <w:ilvl w:val="0"/>
          <w:numId w:val="70"/>
        </w:numPr>
        <w:spacing w:after="105" w:line="271" w:lineRule="auto"/>
        <w:ind w:right="4" w:hanging="10"/>
      </w:pPr>
      <w:r>
        <w:rPr>
          <w:rFonts w:ascii="Times New Roman" w:eastAsia="Times New Roman" w:hAnsi="Times New Roman" w:cs="Times New Roman"/>
          <w:sz w:val="24"/>
          <w:szCs w:val="24"/>
        </w:rPr>
        <w:t xml:space="preserve">Quotations, </w:t>
      </w:r>
    </w:p>
    <w:p w:rsidR="00430013" w:rsidRDefault="009F646D">
      <w:pPr>
        <w:pStyle w:val="normal0"/>
        <w:numPr>
          <w:ilvl w:val="0"/>
          <w:numId w:val="70"/>
        </w:numPr>
        <w:spacing w:after="105" w:line="271" w:lineRule="auto"/>
        <w:ind w:right="4" w:hanging="10"/>
      </w:pPr>
      <w:r>
        <w:rPr>
          <w:rFonts w:ascii="Times New Roman" w:eastAsia="Times New Roman" w:hAnsi="Times New Roman" w:cs="Times New Roman"/>
          <w:sz w:val="24"/>
          <w:szCs w:val="24"/>
        </w:rPr>
        <w:t xml:space="preserve">Invoices, claims and the like, </w:t>
      </w:r>
    </w:p>
    <w:p w:rsidR="00430013" w:rsidRDefault="009F646D">
      <w:pPr>
        <w:pStyle w:val="normal0"/>
        <w:numPr>
          <w:ilvl w:val="0"/>
          <w:numId w:val="70"/>
        </w:numPr>
        <w:spacing w:after="105" w:line="271" w:lineRule="auto"/>
        <w:ind w:right="4" w:hanging="10"/>
      </w:pPr>
      <w:r>
        <w:rPr>
          <w:rFonts w:ascii="Times New Roman" w:eastAsia="Times New Roman" w:hAnsi="Times New Roman" w:cs="Times New Roman"/>
          <w:sz w:val="24"/>
          <w:szCs w:val="24"/>
        </w:rPr>
        <w:t xml:space="preserve">Reports, </w:t>
      </w:r>
    </w:p>
    <w:p w:rsidR="00430013" w:rsidRDefault="009F646D">
      <w:pPr>
        <w:pStyle w:val="normal0"/>
        <w:numPr>
          <w:ilvl w:val="0"/>
          <w:numId w:val="70"/>
        </w:numPr>
        <w:spacing w:after="105" w:line="271" w:lineRule="auto"/>
        <w:ind w:right="4" w:hanging="10"/>
      </w:pPr>
      <w:r>
        <w:rPr>
          <w:rFonts w:ascii="Times New Roman" w:eastAsia="Times New Roman" w:hAnsi="Times New Roman" w:cs="Times New Roman"/>
          <w:sz w:val="24"/>
          <w:szCs w:val="24"/>
        </w:rPr>
        <w:t xml:space="preserve">Change orders, </w:t>
      </w:r>
    </w:p>
    <w:p w:rsidR="00430013" w:rsidRDefault="009F646D">
      <w:pPr>
        <w:pStyle w:val="normal0"/>
        <w:numPr>
          <w:ilvl w:val="0"/>
          <w:numId w:val="70"/>
        </w:numPr>
        <w:spacing w:after="105" w:line="354" w:lineRule="auto"/>
        <w:ind w:right="4" w:hanging="10"/>
      </w:pPr>
      <w:r>
        <w:rPr>
          <w:rFonts w:ascii="Times New Roman" w:eastAsia="Times New Roman" w:hAnsi="Times New Roman" w:cs="Times New Roman"/>
          <w:sz w:val="24"/>
          <w:szCs w:val="24"/>
        </w:rPr>
        <w:t xml:space="preserve">Response(s) to any of the above, and -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Other formal correspondence. </w:t>
      </w:r>
    </w:p>
    <w:p w:rsidR="00430013" w:rsidRDefault="009F646D">
      <w:pPr>
        <w:pStyle w:val="normal0"/>
        <w:keepNext/>
        <w:keepLines/>
        <w:spacing w:after="184"/>
        <w:ind w:left="-5" w:hanging="10"/>
        <w:rPr>
          <w:rFonts w:ascii="Times New Roman" w:eastAsia="Times New Roman" w:hAnsi="Times New Roman" w:cs="Times New Roman"/>
          <w:sz w:val="28"/>
          <w:szCs w:val="28"/>
        </w:rPr>
      </w:pPr>
      <w:bookmarkStart w:id="53" w:name="_41mghml" w:colFirst="0" w:colLast="0"/>
      <w:bookmarkEnd w:id="53"/>
      <w:r>
        <w:rPr>
          <w:rFonts w:ascii="Times New Roman" w:eastAsia="Times New Roman" w:hAnsi="Times New Roman" w:cs="Times New Roman"/>
          <w:sz w:val="28"/>
          <w:szCs w:val="28"/>
        </w:rPr>
        <w:lastRenderedPageBreak/>
        <w:t xml:space="preserve">Informal Communication </w:t>
      </w:r>
    </w:p>
    <w:p w:rsidR="00430013" w:rsidRDefault="009F646D">
      <w:pPr>
        <w:pStyle w:val="normal0"/>
        <w:keepNext/>
        <w:keepLines/>
        <w:spacing w:after="40"/>
        <w:ind w:left="-5" w:hanging="10"/>
        <w:rPr>
          <w:rFonts w:ascii="Times New Roman" w:eastAsia="Times New Roman" w:hAnsi="Times New Roman" w:cs="Times New Roman"/>
          <w:b/>
          <w:sz w:val="24"/>
          <w:szCs w:val="24"/>
        </w:rPr>
      </w:pPr>
      <w:bookmarkStart w:id="54" w:name="_2grqrue" w:colFirst="0" w:colLast="0"/>
      <w:bookmarkEnd w:id="54"/>
      <w:r>
        <w:rPr>
          <w:rFonts w:ascii="Times New Roman" w:eastAsia="Times New Roman" w:hAnsi="Times New Roman" w:cs="Times New Roman"/>
          <w:b/>
          <w:sz w:val="24"/>
          <w:szCs w:val="24"/>
        </w:rPr>
        <w:t xml:space="preserve">Meetings </w:t>
      </w:r>
    </w:p>
    <w:p w:rsidR="00430013" w:rsidRDefault="009F646D">
      <w:pPr>
        <w:pStyle w:val="normal0"/>
        <w:spacing w:after="67"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Meetings are gatherings of two or more people being convened to achieve a common goal through verbal sharing of information or reaching an agreement. </w:t>
      </w:r>
    </w:p>
    <w:p w:rsidR="00430013" w:rsidRDefault="009F646D">
      <w:pPr>
        <w:pStyle w:val="normal0"/>
        <w:spacing w:after="65"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Meetings usually occur face to face, in special cases telephone or Skype conference calls may be agreed upon. </w:t>
      </w:r>
    </w:p>
    <w:p w:rsidR="00430013" w:rsidRDefault="009F646D">
      <w:pPr>
        <w:pStyle w:val="normal0"/>
        <w:spacing w:after="64"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Meetings shall be time well spent and therefore usually shall be held periodically in not too short intervals and following specific rules, which</w:t>
      </w:r>
      <w:r>
        <w:rPr>
          <w:rFonts w:ascii="Times New Roman" w:eastAsia="Times New Roman" w:hAnsi="Times New Roman" w:cs="Times New Roman"/>
          <w:sz w:val="24"/>
          <w:szCs w:val="24"/>
        </w:rPr>
        <w:t xml:space="preserve"> in detail must be determined by the respective chairperson. Common general rules are the distribution of the meeting agenda not less than one working day in advance of the meeting and meeting minutes within two working days after the meeting. Further gene</w:t>
      </w:r>
      <w:r>
        <w:rPr>
          <w:rFonts w:ascii="Times New Roman" w:eastAsia="Times New Roman" w:hAnsi="Times New Roman" w:cs="Times New Roman"/>
          <w:sz w:val="24"/>
          <w:szCs w:val="24"/>
        </w:rPr>
        <w:t xml:space="preserve">ral rules are the usage of sign-in sheets, the adherence to speaking times, etc. </w:t>
      </w:r>
      <w:r>
        <w:rPr>
          <w:noProof/>
        </w:rPr>
        <mc:AlternateContent>
          <mc:Choice Requires="wpg">
            <w:drawing>
              <wp:anchor distT="0" distB="0" distL="114300" distR="114300" simplePos="0" relativeHeight="251669504" behindDoc="0" locked="0" layoutInCell="1" hidden="0" allowOverlap="1">
                <wp:simplePos x="0" y="0"/>
                <wp:positionH relativeFrom="margin">
                  <wp:posOffset>-12699</wp:posOffset>
                </wp:positionH>
                <wp:positionV relativeFrom="paragraph">
                  <wp:posOffset>1257300</wp:posOffset>
                </wp:positionV>
                <wp:extent cx="6157850" cy="6096"/>
                <wp:effectExtent l="0" t="0" r="0" b="0"/>
                <wp:wrapTopAndBottom distT="0" distB="0"/>
                <wp:docPr id="77" name="image307.png"/>
                <wp:cNvGraphicFramePr/>
                <a:graphic xmlns:a="http://schemas.openxmlformats.org/drawingml/2006/main">
                  <a:graphicData uri="http://schemas.openxmlformats.org/drawingml/2006/picture">
                    <pic:pic xmlns:pic="http://schemas.openxmlformats.org/drawingml/2006/picture">
                      <pic:nvPicPr>
                        <pic:cNvPr id="0" name="image307.png"/>
                        <pic:cNvPicPr preferRelativeResize="0"/>
                      </pic:nvPicPr>
                      <pic:blipFill>
                        <a:blip r:embed="rId33"/>
                        <a:srcRect/>
                        <a:stretch>
                          <a:fillRect/>
                        </a:stretch>
                      </pic:blipFill>
                      <pic:spPr>
                        <a:xfrm>
                          <a:off x="0" y="0"/>
                          <a:ext cx="6157850" cy="609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-12699</wp:posOffset>
                </wp:positionH>
                <wp:positionV relativeFrom="paragraph">
                  <wp:posOffset>1257300</wp:posOffset>
                </wp:positionV>
                <wp:extent cx="6157850" cy="6096"/>
                <wp:effectExtent b="0" l="0" r="0" t="0"/>
                <wp:wrapTopAndBottom distB="0" distT="0"/>
                <wp:docPr id="77" name="image309.png"/>
                <a:graphic>
                  <a:graphicData uri="http://schemas.openxmlformats.org/drawingml/2006/picture">
                    <pic:pic>
                      <pic:nvPicPr>
                        <pic:cNvPr id="0" name="image309.png"/>
                        <pic:cNvPicPr preferRelativeResize="0"/>
                      </pic:nvPicPr>
                      <pic:blipFill>
                        <a:blip r:embed="rId34"/>
                        <a:srcRect/>
                        <a:stretch>
                          <a:fillRect/>
                        </a:stretch>
                      </pic:blipFill>
                      <pic:spPr>
                        <a:xfrm>
                          <a:off x="0" y="0"/>
                          <a:ext cx="6157850" cy="6096"/>
                        </a:xfrm>
                        <a:prstGeom prst="rect"/>
                        <a:ln/>
                      </pic:spPr>
                    </pic:pic>
                  </a:graphicData>
                </a:graphic>
              </wp:anchor>
            </w:drawing>
          </mc:Fallback>
        </mc:AlternateContent>
      </w:r>
    </w:p>
    <w:p w:rsidR="00430013" w:rsidRDefault="009F646D">
      <w:pPr>
        <w:pStyle w:val="normal0"/>
        <w:spacing w:after="64"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Meeting agendas shall define the date and venue of the meeting, the required participants, the topics for discussion and the presenter. The first topic generally shall be a </w:t>
      </w:r>
      <w:r>
        <w:rPr>
          <w:rFonts w:ascii="Times New Roman" w:eastAsia="Times New Roman" w:hAnsi="Times New Roman" w:cs="Times New Roman"/>
          <w:sz w:val="24"/>
          <w:szCs w:val="24"/>
        </w:rPr>
        <w:t xml:space="preserve">review of action items from the previous meeting. </w:t>
      </w:r>
    </w:p>
    <w:p w:rsidR="00430013" w:rsidRDefault="009F646D">
      <w:pPr>
        <w:pStyle w:val="normal0"/>
        <w:spacing w:after="205"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Meeting minutes are a summary/record of the meeting and at least comprise of the date and duration of the meeting, the venue, a list of participants, the topics (item by item) along with actions to be take</w:t>
      </w:r>
      <w:r>
        <w:rPr>
          <w:rFonts w:ascii="Times New Roman" w:eastAsia="Times New Roman" w:hAnsi="Times New Roman" w:cs="Times New Roman"/>
          <w:sz w:val="24"/>
          <w:szCs w:val="24"/>
        </w:rPr>
        <w:t>n, the owner of that action item and the schedule. Meeting minutes shall be distributed to the meeting participants within 48 working hours after the meeting was finished. Any clarifications or comments must be transmitted to the chairperson, within 48 hou</w:t>
      </w:r>
      <w:r>
        <w:rPr>
          <w:rFonts w:ascii="Times New Roman" w:eastAsia="Times New Roman" w:hAnsi="Times New Roman" w:cs="Times New Roman"/>
          <w:sz w:val="24"/>
          <w:szCs w:val="24"/>
        </w:rPr>
        <w:t xml:space="preserve">rs after circulation of the meeting minutes. </w:t>
      </w:r>
    </w:p>
    <w:p w:rsidR="00430013" w:rsidRDefault="009F646D">
      <w:pPr>
        <w:pStyle w:val="normal0"/>
        <w:keepNext/>
        <w:keepLines/>
        <w:spacing w:after="0"/>
        <w:ind w:left="-5" w:hanging="10"/>
        <w:rPr>
          <w:rFonts w:ascii="Times New Roman" w:eastAsia="Times New Roman" w:hAnsi="Times New Roman" w:cs="Times New Roman"/>
          <w:b/>
          <w:sz w:val="24"/>
          <w:szCs w:val="24"/>
        </w:rPr>
      </w:pPr>
      <w:bookmarkStart w:id="55" w:name="_vx1227" w:colFirst="0" w:colLast="0"/>
      <w:bookmarkEnd w:id="55"/>
      <w:r>
        <w:rPr>
          <w:rFonts w:ascii="Times New Roman" w:eastAsia="Times New Roman" w:hAnsi="Times New Roman" w:cs="Times New Roman"/>
          <w:b/>
          <w:sz w:val="24"/>
          <w:szCs w:val="24"/>
        </w:rPr>
        <w:t xml:space="preserve">Meeting Schedule </w:t>
      </w:r>
    </w:p>
    <w:tbl>
      <w:tblPr>
        <w:tblStyle w:val="ad"/>
        <w:tblW w:w="9627" w:type="dxa"/>
        <w:tblInd w:w="6" w:type="dxa"/>
        <w:tblLayout w:type="fixed"/>
        <w:tblLook w:val="0400" w:firstRow="0" w:lastRow="0" w:firstColumn="0" w:lastColumn="0" w:noHBand="0" w:noVBand="1"/>
      </w:tblPr>
      <w:tblGrid>
        <w:gridCol w:w="309"/>
        <w:gridCol w:w="1915"/>
        <w:gridCol w:w="2069"/>
        <w:gridCol w:w="1525"/>
        <w:gridCol w:w="3809"/>
      </w:tblGrid>
      <w:tr w:rsidR="00430013">
        <w:trPr>
          <w:trHeight w:val="1020"/>
        </w:trPr>
        <w:tc>
          <w:tcPr>
            <w:tcW w:w="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0"/>
              <w:ind w:left="19"/>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 </w:t>
            </w:r>
          </w:p>
        </w:tc>
        <w:tc>
          <w:tcPr>
            <w:tcW w:w="19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0"/>
              <w:ind w:right="31"/>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Type of meeting </w:t>
            </w:r>
          </w:p>
        </w:tc>
        <w:tc>
          <w:tcPr>
            <w:tcW w:w="2069"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after="78"/>
              <w:ind w:right="27"/>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Chaired by </w:t>
            </w:r>
          </w:p>
          <w:p w:rsidR="00430013" w:rsidRDefault="009F646D">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name</w:t>
            </w:r>
            <w:proofErr w:type="gramEnd"/>
            <w:r>
              <w:rPr>
                <w:rFonts w:ascii="Times New Roman" w:eastAsia="Times New Roman" w:hAnsi="Times New Roman" w:cs="Times New Roman"/>
                <w:sz w:val="20"/>
                <w:szCs w:val="20"/>
              </w:rPr>
              <w:t xml:space="preserve"> &amp; role or designation) </w:t>
            </w:r>
          </w:p>
        </w:tc>
        <w:tc>
          <w:tcPr>
            <w:tcW w:w="15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0"/>
              <w:ind w:right="24"/>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Frequency </w:t>
            </w:r>
          </w:p>
        </w:tc>
        <w:tc>
          <w:tcPr>
            <w:tcW w:w="38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0"/>
              <w:ind w:right="24"/>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Attendance </w:t>
            </w:r>
          </w:p>
        </w:tc>
      </w:tr>
      <w:tr w:rsidR="00430013">
        <w:trPr>
          <w:trHeight w:val="1860"/>
        </w:trPr>
        <w:tc>
          <w:tcPr>
            <w:tcW w:w="309" w:type="dxa"/>
            <w:tcBorders>
              <w:top w:val="single" w:sz="4" w:space="0" w:color="000000"/>
              <w:left w:val="single" w:sz="4" w:space="0" w:color="000000"/>
              <w:bottom w:val="single" w:sz="4" w:space="0" w:color="000000"/>
              <w:right w:val="single" w:sz="4" w:space="0" w:color="000000"/>
            </w:tcBorders>
          </w:tcPr>
          <w:p w:rsidR="00430013" w:rsidRDefault="009F646D">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01 </w:t>
            </w:r>
          </w:p>
        </w:tc>
        <w:tc>
          <w:tcPr>
            <w:tcW w:w="191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after="16"/>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Tender Transfer </w:t>
            </w:r>
          </w:p>
          <w:p w:rsidR="00430013" w:rsidRDefault="009F646D">
            <w:pPr>
              <w:pStyle w:val="normal0"/>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Meeting </w:t>
            </w:r>
          </w:p>
        </w:tc>
        <w:tc>
          <w:tcPr>
            <w:tcW w:w="2069"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proofErr w:type="gramStart"/>
            <w:r>
              <w:rPr>
                <w:rFonts w:ascii="Times New Roman" w:eastAsia="Times New Roman" w:hAnsi="Times New Roman" w:cs="Times New Roman"/>
                <w:sz w:val="20"/>
                <w:szCs w:val="20"/>
              </w:rPr>
              <w:t>xxx</w:t>
            </w:r>
            <w:proofErr w:type="gramEnd"/>
            <w:r>
              <w:rPr>
                <w:rFonts w:ascii="Times New Roman" w:eastAsia="Times New Roman" w:hAnsi="Times New Roman" w:cs="Times New Roman"/>
                <w:sz w:val="20"/>
                <w:szCs w:val="20"/>
              </w:rPr>
              <w:t xml:space="preserve">, COO </w:t>
            </w:r>
          </w:p>
        </w:tc>
        <w:tc>
          <w:tcPr>
            <w:tcW w:w="1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ight="6"/>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Once, upon award of a contract </w:t>
            </w:r>
          </w:p>
        </w:tc>
        <w:tc>
          <w:tcPr>
            <w:tcW w:w="3809" w:type="dxa"/>
            <w:tcBorders>
              <w:top w:val="single" w:sz="4" w:space="0" w:color="000000"/>
              <w:left w:val="single" w:sz="4" w:space="0" w:color="000000"/>
              <w:bottom w:val="single" w:sz="4" w:space="0" w:color="000000"/>
              <w:right w:val="single" w:sz="4" w:space="0" w:color="000000"/>
            </w:tcBorders>
          </w:tcPr>
          <w:p w:rsidR="00430013" w:rsidRDefault="009F646D">
            <w:pPr>
              <w:pStyle w:val="normal0"/>
              <w:numPr>
                <w:ilvl w:val="0"/>
                <w:numId w:val="71"/>
              </w:numPr>
              <w:spacing w:after="70" w:line="271" w:lineRule="auto"/>
              <w:ind w:right="28" w:hanging="180"/>
            </w:pPr>
            <w:r>
              <w:rPr>
                <w:rFonts w:ascii="Times New Roman" w:eastAsia="Times New Roman" w:hAnsi="Times New Roman" w:cs="Times New Roman"/>
                <w:sz w:val="20"/>
                <w:szCs w:val="20"/>
              </w:rPr>
              <w:t xml:space="preserve">Project sponsor, </w:t>
            </w:r>
          </w:p>
          <w:p w:rsidR="00430013" w:rsidRDefault="009F646D">
            <w:pPr>
              <w:pStyle w:val="normal0"/>
              <w:numPr>
                <w:ilvl w:val="0"/>
                <w:numId w:val="71"/>
              </w:numPr>
              <w:spacing w:after="74" w:line="271" w:lineRule="auto"/>
              <w:ind w:right="28" w:hanging="180"/>
            </w:pPr>
            <w:r>
              <w:rPr>
                <w:rFonts w:ascii="Times New Roman" w:eastAsia="Times New Roman" w:hAnsi="Times New Roman" w:cs="Times New Roman"/>
                <w:sz w:val="20"/>
                <w:szCs w:val="20"/>
              </w:rPr>
              <w:t xml:space="preserve">Project mngr., </w:t>
            </w:r>
          </w:p>
          <w:p w:rsidR="00430013" w:rsidRDefault="009F646D">
            <w:pPr>
              <w:pStyle w:val="normal0"/>
              <w:numPr>
                <w:ilvl w:val="0"/>
                <w:numId w:val="71"/>
              </w:numPr>
              <w:spacing w:after="87" w:line="242" w:lineRule="auto"/>
              <w:ind w:right="28" w:hanging="180"/>
            </w:pPr>
            <w:r>
              <w:rPr>
                <w:rFonts w:ascii="Times New Roman" w:eastAsia="Times New Roman" w:hAnsi="Times New Roman" w:cs="Times New Roman"/>
                <w:sz w:val="20"/>
                <w:szCs w:val="20"/>
              </w:rPr>
              <w:t xml:space="preserve">Project team as far as available and appropriate, </w:t>
            </w:r>
          </w:p>
          <w:p w:rsidR="00430013" w:rsidRDefault="009F646D">
            <w:pPr>
              <w:pStyle w:val="normal0"/>
              <w:numPr>
                <w:ilvl w:val="0"/>
                <w:numId w:val="71"/>
              </w:numPr>
              <w:spacing w:after="72" w:line="271" w:lineRule="auto"/>
              <w:ind w:right="28" w:hanging="180"/>
            </w:pPr>
            <w:r>
              <w:rPr>
                <w:rFonts w:ascii="Times New Roman" w:eastAsia="Times New Roman" w:hAnsi="Times New Roman" w:cs="Times New Roman"/>
                <w:sz w:val="20"/>
                <w:szCs w:val="20"/>
              </w:rPr>
              <w:t xml:space="preserve">Tendering dept. Staffs, </w:t>
            </w:r>
          </w:p>
          <w:p w:rsidR="00430013" w:rsidRDefault="009F646D">
            <w:pPr>
              <w:pStyle w:val="normal0"/>
              <w:numPr>
                <w:ilvl w:val="0"/>
                <w:numId w:val="71"/>
              </w:numPr>
              <w:spacing w:line="271" w:lineRule="auto"/>
              <w:ind w:right="28" w:hanging="180"/>
            </w:pPr>
            <w:r>
              <w:rPr>
                <w:rFonts w:ascii="Times New Roman" w:eastAsia="Times New Roman" w:hAnsi="Times New Roman" w:cs="Times New Roman"/>
                <w:sz w:val="20"/>
                <w:szCs w:val="20"/>
              </w:rPr>
              <w:t xml:space="preserve">PMO (if any) </w:t>
            </w:r>
          </w:p>
        </w:tc>
      </w:tr>
      <w:tr w:rsidR="00430013">
        <w:trPr>
          <w:trHeight w:val="420"/>
        </w:trPr>
        <w:tc>
          <w:tcPr>
            <w:tcW w:w="309" w:type="dxa"/>
            <w:tcBorders>
              <w:top w:val="single" w:sz="4" w:space="0" w:color="000000"/>
              <w:left w:val="single" w:sz="4" w:space="0" w:color="000000"/>
              <w:bottom w:val="single" w:sz="4" w:space="0" w:color="000000"/>
              <w:right w:val="single" w:sz="4" w:space="0" w:color="000000"/>
            </w:tcBorders>
          </w:tcPr>
          <w:p w:rsidR="00430013" w:rsidRDefault="009F646D">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02 </w:t>
            </w:r>
          </w:p>
        </w:tc>
        <w:tc>
          <w:tcPr>
            <w:tcW w:w="1915"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Project Team Meeting </w:t>
            </w:r>
          </w:p>
        </w:tc>
        <w:tc>
          <w:tcPr>
            <w:tcW w:w="2069"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Project manager </w:t>
            </w:r>
          </w:p>
        </w:tc>
        <w:tc>
          <w:tcPr>
            <w:tcW w:w="1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proofErr w:type="gramStart"/>
            <w:r>
              <w:rPr>
                <w:rFonts w:ascii="Times New Roman" w:eastAsia="Times New Roman" w:hAnsi="Times New Roman" w:cs="Times New Roman"/>
                <w:sz w:val="20"/>
                <w:szCs w:val="20"/>
              </w:rPr>
              <w:t>weekly</w:t>
            </w:r>
            <w:proofErr w:type="gramEnd"/>
            <w:r>
              <w:rPr>
                <w:rFonts w:ascii="Times New Roman" w:eastAsia="Times New Roman" w:hAnsi="Times New Roman" w:cs="Times New Roman"/>
                <w:sz w:val="20"/>
                <w:szCs w:val="20"/>
              </w:rPr>
              <w:t xml:space="preserve"> </w:t>
            </w:r>
          </w:p>
        </w:tc>
        <w:tc>
          <w:tcPr>
            <w:tcW w:w="3809"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76"/>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Project team </w:t>
            </w:r>
          </w:p>
        </w:tc>
      </w:tr>
      <w:tr w:rsidR="00430013">
        <w:trPr>
          <w:trHeight w:val="420"/>
        </w:trPr>
        <w:tc>
          <w:tcPr>
            <w:tcW w:w="309" w:type="dxa"/>
            <w:tcBorders>
              <w:top w:val="single" w:sz="4" w:space="0" w:color="000000"/>
              <w:left w:val="single" w:sz="4" w:space="0" w:color="000000"/>
              <w:bottom w:val="single" w:sz="4" w:space="0" w:color="000000"/>
              <w:right w:val="single" w:sz="4" w:space="0" w:color="000000"/>
            </w:tcBorders>
          </w:tcPr>
          <w:p w:rsidR="00430013" w:rsidRDefault="009F646D">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03 </w:t>
            </w:r>
          </w:p>
        </w:tc>
        <w:tc>
          <w:tcPr>
            <w:tcW w:w="1915"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Design Meeting </w:t>
            </w:r>
          </w:p>
        </w:tc>
        <w:tc>
          <w:tcPr>
            <w:tcW w:w="2069"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Technical lead </w:t>
            </w:r>
          </w:p>
        </w:tc>
        <w:tc>
          <w:tcPr>
            <w:tcW w:w="1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As needed </w:t>
            </w:r>
          </w:p>
        </w:tc>
        <w:tc>
          <w:tcPr>
            <w:tcW w:w="3809"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76"/>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Project team/parts thereof </w:t>
            </w:r>
          </w:p>
        </w:tc>
      </w:tr>
      <w:tr w:rsidR="00430013">
        <w:trPr>
          <w:trHeight w:val="1300"/>
        </w:trPr>
        <w:tc>
          <w:tcPr>
            <w:tcW w:w="309" w:type="dxa"/>
            <w:tcBorders>
              <w:top w:val="single" w:sz="4" w:space="0" w:color="000000"/>
              <w:left w:val="single" w:sz="4" w:space="0" w:color="000000"/>
              <w:bottom w:val="single" w:sz="4" w:space="0" w:color="000000"/>
              <w:right w:val="single" w:sz="4" w:space="0" w:color="000000"/>
            </w:tcBorders>
          </w:tcPr>
          <w:p w:rsidR="00430013" w:rsidRDefault="009F646D">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04 </w:t>
            </w:r>
          </w:p>
        </w:tc>
        <w:tc>
          <w:tcPr>
            <w:tcW w:w="1915"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Project Status Meeting </w:t>
            </w:r>
          </w:p>
        </w:tc>
        <w:tc>
          <w:tcPr>
            <w:tcW w:w="2069"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Project manager </w:t>
            </w:r>
          </w:p>
        </w:tc>
        <w:tc>
          <w:tcPr>
            <w:tcW w:w="1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Monthly </w:t>
            </w:r>
          </w:p>
        </w:tc>
        <w:tc>
          <w:tcPr>
            <w:tcW w:w="3809" w:type="dxa"/>
            <w:tcBorders>
              <w:top w:val="single" w:sz="4" w:space="0" w:color="000000"/>
              <w:left w:val="single" w:sz="4" w:space="0" w:color="000000"/>
              <w:bottom w:val="single" w:sz="4" w:space="0" w:color="000000"/>
              <w:right w:val="single" w:sz="4" w:space="0" w:color="000000"/>
            </w:tcBorders>
          </w:tcPr>
          <w:p w:rsidR="00430013" w:rsidRDefault="009F646D">
            <w:pPr>
              <w:pStyle w:val="normal0"/>
              <w:numPr>
                <w:ilvl w:val="0"/>
                <w:numId w:val="72"/>
              </w:numPr>
              <w:spacing w:after="70" w:line="271" w:lineRule="auto"/>
              <w:ind w:right="28" w:hanging="180"/>
            </w:pPr>
            <w:r>
              <w:rPr>
                <w:rFonts w:ascii="Times New Roman" w:eastAsia="Times New Roman" w:hAnsi="Times New Roman" w:cs="Times New Roman"/>
                <w:sz w:val="20"/>
                <w:szCs w:val="20"/>
              </w:rPr>
              <w:t xml:space="preserve">Project sponsor, </w:t>
            </w:r>
          </w:p>
          <w:p w:rsidR="00430013" w:rsidRDefault="009F646D">
            <w:pPr>
              <w:pStyle w:val="normal0"/>
              <w:numPr>
                <w:ilvl w:val="0"/>
                <w:numId w:val="72"/>
              </w:numPr>
              <w:spacing w:after="73" w:line="271" w:lineRule="auto"/>
              <w:ind w:right="28" w:hanging="180"/>
            </w:pPr>
            <w:r>
              <w:rPr>
                <w:rFonts w:ascii="Times New Roman" w:eastAsia="Times New Roman" w:hAnsi="Times New Roman" w:cs="Times New Roman"/>
                <w:sz w:val="20"/>
                <w:szCs w:val="20"/>
              </w:rPr>
              <w:t xml:space="preserve">Key stakeholders, </w:t>
            </w:r>
          </w:p>
          <w:p w:rsidR="00430013" w:rsidRDefault="009F646D">
            <w:pPr>
              <w:pStyle w:val="normal0"/>
              <w:numPr>
                <w:ilvl w:val="0"/>
                <w:numId w:val="72"/>
              </w:numPr>
              <w:spacing w:after="69" w:line="271" w:lineRule="auto"/>
              <w:ind w:right="28" w:hanging="180"/>
            </w:pPr>
            <w:r>
              <w:rPr>
                <w:rFonts w:ascii="Times New Roman" w:eastAsia="Times New Roman" w:hAnsi="Times New Roman" w:cs="Times New Roman"/>
                <w:sz w:val="20"/>
                <w:szCs w:val="20"/>
              </w:rPr>
              <w:t xml:space="preserve">Project team/part thereof, </w:t>
            </w:r>
          </w:p>
          <w:p w:rsidR="00430013" w:rsidRDefault="009F646D">
            <w:pPr>
              <w:pStyle w:val="normal0"/>
              <w:numPr>
                <w:ilvl w:val="0"/>
                <w:numId w:val="72"/>
              </w:numPr>
              <w:spacing w:line="271" w:lineRule="auto"/>
              <w:ind w:right="28" w:hanging="180"/>
            </w:pPr>
            <w:r>
              <w:rPr>
                <w:rFonts w:ascii="Times New Roman" w:eastAsia="Times New Roman" w:hAnsi="Times New Roman" w:cs="Times New Roman"/>
                <w:sz w:val="20"/>
                <w:szCs w:val="20"/>
              </w:rPr>
              <w:t xml:space="preserve">PMO (if any) </w:t>
            </w:r>
          </w:p>
        </w:tc>
      </w:tr>
      <w:tr w:rsidR="00430013">
        <w:trPr>
          <w:trHeight w:val="1020"/>
        </w:trPr>
        <w:tc>
          <w:tcPr>
            <w:tcW w:w="3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0"/>
              <w:ind w:left="53"/>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lastRenderedPageBreak/>
              <w:t xml:space="preserve"> </w:t>
            </w:r>
          </w:p>
        </w:tc>
        <w:tc>
          <w:tcPr>
            <w:tcW w:w="19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0"/>
              <w:ind w:left="3"/>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Type of meeting </w:t>
            </w:r>
          </w:p>
        </w:tc>
        <w:tc>
          <w:tcPr>
            <w:tcW w:w="2069"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after="76"/>
              <w:ind w:left="7"/>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Chaired by </w:t>
            </w:r>
          </w:p>
          <w:p w:rsidR="00430013" w:rsidRDefault="009F646D">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name</w:t>
            </w:r>
            <w:proofErr w:type="gramEnd"/>
            <w:r>
              <w:rPr>
                <w:rFonts w:ascii="Times New Roman" w:eastAsia="Times New Roman" w:hAnsi="Times New Roman" w:cs="Times New Roman"/>
                <w:sz w:val="20"/>
                <w:szCs w:val="20"/>
              </w:rPr>
              <w:t xml:space="preserve"> &amp; role or designation) </w:t>
            </w:r>
          </w:p>
        </w:tc>
        <w:tc>
          <w:tcPr>
            <w:tcW w:w="15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0"/>
              <w:ind w:left="10"/>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Frequency </w:t>
            </w:r>
          </w:p>
        </w:tc>
        <w:tc>
          <w:tcPr>
            <w:tcW w:w="38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0"/>
              <w:ind w:left="10"/>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Attendance </w:t>
            </w:r>
          </w:p>
        </w:tc>
      </w:tr>
      <w:tr w:rsidR="00430013">
        <w:trPr>
          <w:trHeight w:val="1000"/>
        </w:trPr>
        <w:tc>
          <w:tcPr>
            <w:tcW w:w="309" w:type="dxa"/>
            <w:tcBorders>
              <w:top w:val="single" w:sz="4" w:space="0" w:color="000000"/>
              <w:left w:val="single" w:sz="4" w:space="0" w:color="000000"/>
              <w:bottom w:val="single" w:sz="4" w:space="0" w:color="000000"/>
              <w:right w:val="single" w:sz="4" w:space="0" w:color="000000"/>
            </w:tcBorders>
          </w:tcPr>
          <w:p w:rsidR="00430013" w:rsidRDefault="009F646D">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05 </w:t>
            </w:r>
          </w:p>
        </w:tc>
        <w:tc>
          <w:tcPr>
            <w:tcW w:w="1915"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Quality Meeting </w:t>
            </w:r>
          </w:p>
        </w:tc>
        <w:tc>
          <w:tcPr>
            <w:tcW w:w="2069"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Quality manager </w:t>
            </w:r>
          </w:p>
        </w:tc>
        <w:tc>
          <w:tcPr>
            <w:tcW w:w="1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Weekly </w:t>
            </w:r>
          </w:p>
        </w:tc>
        <w:tc>
          <w:tcPr>
            <w:tcW w:w="3809" w:type="dxa"/>
            <w:tcBorders>
              <w:top w:val="single" w:sz="4" w:space="0" w:color="000000"/>
              <w:left w:val="single" w:sz="4" w:space="0" w:color="000000"/>
              <w:bottom w:val="single" w:sz="4" w:space="0" w:color="000000"/>
              <w:right w:val="single" w:sz="4" w:space="0" w:color="000000"/>
            </w:tcBorders>
          </w:tcPr>
          <w:p w:rsidR="00430013" w:rsidRDefault="009F646D">
            <w:pPr>
              <w:pStyle w:val="normal0"/>
              <w:numPr>
                <w:ilvl w:val="0"/>
                <w:numId w:val="53"/>
              </w:numPr>
              <w:spacing w:after="70" w:line="271" w:lineRule="auto"/>
              <w:ind w:right="28" w:hanging="180"/>
            </w:pPr>
            <w:r>
              <w:rPr>
                <w:rFonts w:ascii="Times New Roman" w:eastAsia="Times New Roman" w:hAnsi="Times New Roman" w:cs="Times New Roman"/>
                <w:sz w:val="20"/>
                <w:szCs w:val="20"/>
              </w:rPr>
              <w:t xml:space="preserve">Project team/part thereof, </w:t>
            </w:r>
          </w:p>
          <w:p w:rsidR="00430013" w:rsidRDefault="009F646D">
            <w:pPr>
              <w:pStyle w:val="normal0"/>
              <w:numPr>
                <w:ilvl w:val="0"/>
                <w:numId w:val="53"/>
              </w:numPr>
              <w:spacing w:after="60" w:line="271" w:lineRule="auto"/>
              <w:ind w:right="28" w:hanging="180"/>
            </w:pPr>
            <w:r>
              <w:rPr>
                <w:rFonts w:ascii="Times New Roman" w:eastAsia="Times New Roman" w:hAnsi="Times New Roman" w:cs="Times New Roman"/>
                <w:sz w:val="20"/>
                <w:szCs w:val="20"/>
              </w:rPr>
              <w:t xml:space="preserve">Stakeholders as appropriate, </w:t>
            </w:r>
          </w:p>
          <w:p w:rsidR="00430013" w:rsidRDefault="009F646D">
            <w:pPr>
              <w:pStyle w:val="normal0"/>
              <w:ind w:left="76"/>
              <w:rPr>
                <w:rFonts w:ascii="Times New Roman" w:eastAsia="Times New Roman" w:hAnsi="Times New Roman" w:cs="Times New Roman"/>
                <w:sz w:val="24"/>
                <w:szCs w:val="24"/>
              </w:rPr>
            </w:pPr>
            <w:proofErr w:type="gramStart"/>
            <w:r>
              <w:rPr>
                <w:rFonts w:ascii="Times New Roman" w:eastAsia="Times New Roman" w:hAnsi="Times New Roman" w:cs="Times New Roman"/>
                <w:sz w:val="20"/>
                <w:szCs w:val="20"/>
              </w:rPr>
              <w:t xml:space="preserve">-  </w:t>
            </w:r>
            <w:proofErr w:type="gramEnd"/>
          </w:p>
        </w:tc>
      </w:tr>
      <w:tr w:rsidR="00430013">
        <w:trPr>
          <w:trHeight w:val="980"/>
        </w:trPr>
        <w:tc>
          <w:tcPr>
            <w:tcW w:w="309" w:type="dxa"/>
            <w:tcBorders>
              <w:top w:val="single" w:sz="4" w:space="0" w:color="000000"/>
              <w:left w:val="single" w:sz="4" w:space="0" w:color="000000"/>
              <w:bottom w:val="single" w:sz="4" w:space="0" w:color="000000"/>
              <w:right w:val="single" w:sz="4" w:space="0" w:color="000000"/>
            </w:tcBorders>
          </w:tcPr>
          <w:p w:rsidR="00430013" w:rsidRDefault="009F646D">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06 </w:t>
            </w:r>
          </w:p>
        </w:tc>
        <w:tc>
          <w:tcPr>
            <w:tcW w:w="1915"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HSE Meeting </w:t>
            </w:r>
          </w:p>
        </w:tc>
        <w:tc>
          <w:tcPr>
            <w:tcW w:w="2069"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QA manager </w:t>
            </w:r>
          </w:p>
        </w:tc>
        <w:tc>
          <w:tcPr>
            <w:tcW w:w="1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Weekly </w:t>
            </w:r>
          </w:p>
        </w:tc>
        <w:tc>
          <w:tcPr>
            <w:tcW w:w="3809" w:type="dxa"/>
            <w:tcBorders>
              <w:top w:val="single" w:sz="4" w:space="0" w:color="000000"/>
              <w:left w:val="single" w:sz="4" w:space="0" w:color="000000"/>
              <w:bottom w:val="single" w:sz="4" w:space="0" w:color="000000"/>
              <w:right w:val="single" w:sz="4" w:space="0" w:color="000000"/>
            </w:tcBorders>
          </w:tcPr>
          <w:p w:rsidR="00430013" w:rsidRDefault="009F646D">
            <w:pPr>
              <w:pStyle w:val="normal0"/>
              <w:numPr>
                <w:ilvl w:val="0"/>
                <w:numId w:val="55"/>
              </w:numPr>
              <w:spacing w:after="70" w:line="271" w:lineRule="auto"/>
              <w:ind w:right="28" w:hanging="180"/>
            </w:pPr>
            <w:r>
              <w:rPr>
                <w:rFonts w:ascii="Times New Roman" w:eastAsia="Times New Roman" w:hAnsi="Times New Roman" w:cs="Times New Roman"/>
                <w:sz w:val="20"/>
                <w:szCs w:val="20"/>
              </w:rPr>
              <w:t xml:space="preserve">Project team/part thereof, </w:t>
            </w:r>
          </w:p>
          <w:p w:rsidR="00430013" w:rsidRDefault="009F646D">
            <w:pPr>
              <w:pStyle w:val="normal0"/>
              <w:numPr>
                <w:ilvl w:val="0"/>
                <w:numId w:val="55"/>
              </w:numPr>
              <w:spacing w:after="61" w:line="271" w:lineRule="auto"/>
              <w:ind w:right="28" w:hanging="180"/>
            </w:pPr>
            <w:r>
              <w:rPr>
                <w:rFonts w:ascii="Times New Roman" w:eastAsia="Times New Roman" w:hAnsi="Times New Roman" w:cs="Times New Roman"/>
                <w:sz w:val="20"/>
                <w:szCs w:val="20"/>
              </w:rPr>
              <w:t xml:space="preserve">Stakeholders as appropriate, </w:t>
            </w:r>
          </w:p>
          <w:p w:rsidR="00430013" w:rsidRDefault="009F646D">
            <w:pPr>
              <w:pStyle w:val="normal0"/>
              <w:ind w:left="76"/>
              <w:rPr>
                <w:rFonts w:ascii="Times New Roman" w:eastAsia="Times New Roman" w:hAnsi="Times New Roman" w:cs="Times New Roman"/>
                <w:sz w:val="24"/>
                <w:szCs w:val="24"/>
              </w:rPr>
            </w:pPr>
            <w:proofErr w:type="gramStart"/>
            <w:r>
              <w:rPr>
                <w:rFonts w:ascii="Times New Roman" w:eastAsia="Times New Roman" w:hAnsi="Times New Roman" w:cs="Times New Roman"/>
                <w:sz w:val="20"/>
                <w:szCs w:val="20"/>
              </w:rPr>
              <w:t xml:space="preserve">-  </w:t>
            </w:r>
            <w:proofErr w:type="gramEnd"/>
          </w:p>
        </w:tc>
      </w:tr>
    </w:tbl>
    <w:p w:rsidR="00430013" w:rsidRDefault="009F646D">
      <w:pPr>
        <w:pStyle w:val="normal0"/>
        <w:spacing w:after="65"/>
        <w:ind w:left="-29" w:right="-34"/>
        <w:rPr>
          <w:rFonts w:ascii="Times New Roman" w:eastAsia="Times New Roman" w:hAnsi="Times New Roman" w:cs="Times New Roman"/>
          <w:sz w:val="24"/>
          <w:szCs w:val="24"/>
        </w:rPr>
      </w:pPr>
      <w:r>
        <w:rPr>
          <w:rFonts w:ascii="Times New Roman" w:eastAsia="Times New Roman" w:hAnsi="Times New Roman" w:cs="Times New Roman"/>
          <w:noProof/>
        </w:rPr>
        <mc:AlternateContent>
          <mc:Choice Requires="wpg">
            <w:drawing>
              <wp:inline distT="0" distB="0" distL="0" distR="0">
                <wp:extent cx="6157850" cy="6096"/>
                <wp:effectExtent l="0" t="0" r="0" b="0"/>
                <wp:docPr id="150" name="image600.png"/>
                <wp:cNvGraphicFramePr/>
                <a:graphic xmlns:a="http://schemas.openxmlformats.org/drawingml/2006/main">
                  <a:graphicData uri="http://schemas.openxmlformats.org/drawingml/2006/picture">
                    <pic:pic xmlns:pic="http://schemas.openxmlformats.org/drawingml/2006/picture">
                      <pic:nvPicPr>
                        <pic:cNvPr id="0" name="image600.png"/>
                        <pic:cNvPicPr preferRelativeResize="0"/>
                      </pic:nvPicPr>
                      <pic:blipFill>
                        <a:blip r:embed="rId35"/>
                        <a:srcRect/>
                        <a:stretch>
                          <a:fillRect/>
                        </a:stretch>
                      </pic:blipFill>
                      <pic:spPr>
                        <a:xfrm>
                          <a:off x="0" y="0"/>
                          <a:ext cx="6157850"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7850" cy="6096"/>
                <wp:effectExtent b="0" l="0" r="0" t="0"/>
                <wp:docPr id="150" name="image602.png"/>
                <a:graphic>
                  <a:graphicData uri="http://schemas.openxmlformats.org/drawingml/2006/picture">
                    <pic:pic>
                      <pic:nvPicPr>
                        <pic:cNvPr id="0" name="image602.png"/>
                        <pic:cNvPicPr preferRelativeResize="0"/>
                      </pic:nvPicPr>
                      <pic:blipFill>
                        <a:blip r:embed="rId36"/>
                        <a:srcRect/>
                        <a:stretch>
                          <a:fillRect/>
                        </a:stretch>
                      </pic:blipFill>
                      <pic:spPr>
                        <a:xfrm>
                          <a:off x="0" y="0"/>
                          <a:ext cx="6157850" cy="6096"/>
                        </a:xfrm>
                        <a:prstGeom prst="rect"/>
                        <a:ln/>
                      </pic:spPr>
                    </pic:pic>
                  </a:graphicData>
                </a:graphic>
              </wp:inline>
            </w:drawing>
          </mc:Fallback>
        </mc:AlternateContent>
      </w:r>
    </w:p>
    <w:p w:rsidR="00430013" w:rsidRDefault="009F646D">
      <w:pPr>
        <w:pStyle w:val="normal0"/>
        <w:keepNext/>
        <w:keepLines/>
        <w:spacing w:after="184"/>
        <w:ind w:left="-5" w:hanging="10"/>
        <w:rPr>
          <w:rFonts w:ascii="Times New Roman" w:eastAsia="Times New Roman" w:hAnsi="Times New Roman" w:cs="Times New Roman"/>
          <w:sz w:val="28"/>
          <w:szCs w:val="28"/>
        </w:rPr>
      </w:pPr>
      <w:bookmarkStart w:id="56" w:name="_3fwokq0" w:colFirst="0" w:colLast="0"/>
      <w:bookmarkEnd w:id="56"/>
      <w:r>
        <w:rPr>
          <w:rFonts w:ascii="Times New Roman" w:eastAsia="Times New Roman" w:hAnsi="Times New Roman" w:cs="Times New Roman"/>
          <w:sz w:val="28"/>
          <w:szCs w:val="28"/>
        </w:rPr>
        <w:t xml:space="preserve">Other Informal Communications Modes </w:t>
      </w:r>
    </w:p>
    <w:p w:rsidR="00430013" w:rsidRDefault="009F646D">
      <w:pPr>
        <w:pStyle w:val="normal0"/>
        <w:keepNext/>
        <w:keepLines/>
        <w:spacing w:after="40"/>
        <w:ind w:left="-5" w:hanging="10"/>
        <w:rPr>
          <w:rFonts w:ascii="Times New Roman" w:eastAsia="Times New Roman" w:hAnsi="Times New Roman" w:cs="Times New Roman"/>
          <w:b/>
          <w:sz w:val="24"/>
          <w:szCs w:val="24"/>
        </w:rPr>
      </w:pPr>
      <w:bookmarkStart w:id="57" w:name="_1v1yuxt" w:colFirst="0" w:colLast="0"/>
      <w:bookmarkEnd w:id="57"/>
      <w:r>
        <w:rPr>
          <w:rFonts w:ascii="Times New Roman" w:eastAsia="Times New Roman" w:hAnsi="Times New Roman" w:cs="Times New Roman"/>
          <w:b/>
          <w:sz w:val="24"/>
          <w:szCs w:val="24"/>
        </w:rPr>
        <w:t xml:space="preserve">Email &amp; Fax </w:t>
      </w:r>
    </w:p>
    <w:p w:rsidR="00430013" w:rsidRDefault="009F646D">
      <w:pPr>
        <w:pStyle w:val="normal0"/>
        <w:spacing w:after="65"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Cases where the above-described communication channels for obvious reasons are unsuited or would delay unnecessarily the exchange of information, the use of common communication methods such as email, fax or others may be agreed upon and be accepted in exc</w:t>
      </w:r>
      <w:r>
        <w:rPr>
          <w:rFonts w:ascii="Times New Roman" w:eastAsia="Times New Roman" w:hAnsi="Times New Roman" w:cs="Times New Roman"/>
          <w:sz w:val="24"/>
          <w:szCs w:val="24"/>
        </w:rPr>
        <w:t xml:space="preserve">eptional cases. </w:t>
      </w:r>
    </w:p>
    <w:p w:rsidR="00430013" w:rsidRDefault="009F646D">
      <w:pPr>
        <w:pStyle w:val="normal0"/>
        <w:spacing w:after="204"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This communication however usually shall be intended to be “for information or advance information only” and must not replace the formal exchange of information. This means consequently that all information with impact on scope, cost, sche</w:t>
      </w:r>
      <w:r>
        <w:rPr>
          <w:rFonts w:ascii="Times New Roman" w:eastAsia="Times New Roman" w:hAnsi="Times New Roman" w:cs="Times New Roman"/>
          <w:sz w:val="24"/>
          <w:szCs w:val="24"/>
        </w:rPr>
        <w:t xml:space="preserve">dule or quality must be submitted/transmitted formally subsequently. </w:t>
      </w:r>
    </w:p>
    <w:p w:rsidR="00430013" w:rsidRDefault="009F646D">
      <w:pPr>
        <w:pStyle w:val="normal0"/>
        <w:keepNext/>
        <w:keepLines/>
        <w:spacing w:after="40"/>
        <w:ind w:left="-5" w:hanging="10"/>
        <w:rPr>
          <w:rFonts w:ascii="Times New Roman" w:eastAsia="Times New Roman" w:hAnsi="Times New Roman" w:cs="Times New Roman"/>
          <w:b/>
          <w:sz w:val="24"/>
          <w:szCs w:val="24"/>
        </w:rPr>
      </w:pPr>
      <w:bookmarkStart w:id="58" w:name="_4f1mdlm" w:colFirst="0" w:colLast="0"/>
      <w:bookmarkEnd w:id="58"/>
      <w:r>
        <w:rPr>
          <w:rFonts w:ascii="Times New Roman" w:eastAsia="Times New Roman" w:hAnsi="Times New Roman" w:cs="Times New Roman"/>
          <w:b/>
          <w:sz w:val="24"/>
          <w:szCs w:val="24"/>
        </w:rPr>
        <w:t xml:space="preserve">Verbal Instructions </w:t>
      </w:r>
    </w:p>
    <w:p w:rsidR="00430013" w:rsidRDefault="009F646D">
      <w:pPr>
        <w:pStyle w:val="normal0"/>
        <w:spacing w:after="64"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Verbal instructions with impact on scope, cost, schedule or quality are unacceptable in general. If in a case a verbal statement for reason of time is unavoidable, it must be submitted/transmitted formally within one hour. </w:t>
      </w:r>
    </w:p>
    <w:p w:rsidR="00430013" w:rsidRDefault="009F646D">
      <w:pPr>
        <w:pStyle w:val="normal0"/>
        <w:spacing w:after="105"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up to the respective head </w:t>
      </w:r>
      <w:r>
        <w:rPr>
          <w:rFonts w:ascii="Times New Roman" w:eastAsia="Times New Roman" w:hAnsi="Times New Roman" w:cs="Times New Roman"/>
          <w:sz w:val="24"/>
          <w:szCs w:val="24"/>
        </w:rPr>
        <w:t xml:space="preserve">of the department or his superior manager observing their level of authority to follow the received verbal instruction or not. </w:t>
      </w:r>
    </w:p>
    <w:p w:rsidR="00430013" w:rsidRDefault="009F646D">
      <w:pPr>
        <w:pStyle w:val="normal0"/>
        <w:keepNext/>
        <w:keepLines/>
        <w:spacing w:after="321"/>
        <w:ind w:left="-5" w:hanging="10"/>
        <w:rPr>
          <w:rFonts w:ascii="Times New Roman" w:eastAsia="Times New Roman" w:hAnsi="Times New Roman" w:cs="Times New Roman"/>
          <w:b/>
          <w:sz w:val="26"/>
          <w:szCs w:val="26"/>
        </w:rPr>
      </w:pPr>
      <w:bookmarkStart w:id="59" w:name="_2u6wntf" w:colFirst="0" w:colLast="0"/>
      <w:bookmarkEnd w:id="59"/>
      <w:r>
        <w:rPr>
          <w:rFonts w:ascii="Times New Roman" w:eastAsia="Times New Roman" w:hAnsi="Times New Roman" w:cs="Times New Roman"/>
          <w:b/>
          <w:sz w:val="32"/>
          <w:szCs w:val="32"/>
        </w:rPr>
        <w:t>R</w:t>
      </w:r>
      <w:r>
        <w:rPr>
          <w:rFonts w:ascii="Times New Roman" w:eastAsia="Times New Roman" w:hAnsi="Times New Roman" w:cs="Times New Roman"/>
          <w:b/>
          <w:sz w:val="26"/>
          <w:szCs w:val="26"/>
        </w:rPr>
        <w:t>EPORTS</w:t>
      </w:r>
      <w:r>
        <w:rPr>
          <w:rFonts w:ascii="Times New Roman" w:eastAsia="Times New Roman" w:hAnsi="Times New Roman" w:cs="Times New Roman"/>
          <w:b/>
          <w:sz w:val="32"/>
          <w:szCs w:val="32"/>
        </w:rPr>
        <w:t xml:space="preserve"> </w:t>
      </w:r>
    </w:p>
    <w:p w:rsidR="00430013" w:rsidRDefault="009F646D">
      <w:pPr>
        <w:pStyle w:val="normal0"/>
        <w:spacing w:after="67"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Reports are formal communication and shall be prepared, registered and transmitted to the various stakeholders. The frequency of transmission, level of details, and the nature of the information contained therein depend on the stakeholder type, his level o</w:t>
      </w:r>
      <w:r>
        <w:rPr>
          <w:rFonts w:ascii="Times New Roman" w:eastAsia="Times New Roman" w:hAnsi="Times New Roman" w:cs="Times New Roman"/>
          <w:sz w:val="24"/>
          <w:szCs w:val="24"/>
        </w:rPr>
        <w:t xml:space="preserve">f influence, and the stakeholder requirements. Such requirements shall be collected, and a reporting format shall be developed accordingly. </w:t>
      </w:r>
    </w:p>
    <w:p w:rsidR="00430013" w:rsidRDefault="009F646D">
      <w:pPr>
        <w:pStyle w:val="normal0"/>
        <w:spacing w:after="0"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reports constitute formal communication, certain low-level reports depending on their content (e.g., daily</w:t>
      </w:r>
      <w:r>
        <w:rPr>
          <w:rFonts w:ascii="Times New Roman" w:eastAsia="Times New Roman" w:hAnsi="Times New Roman" w:cs="Times New Roman"/>
          <w:sz w:val="24"/>
          <w:szCs w:val="24"/>
        </w:rPr>
        <w:t xml:space="preserve"> workforce), the frequency and in coordination with the recipient can be sent electronically. </w:t>
      </w:r>
    </w:p>
    <w:tbl>
      <w:tblPr>
        <w:tblStyle w:val="ae"/>
        <w:tblW w:w="9628" w:type="dxa"/>
        <w:tblInd w:w="6" w:type="dxa"/>
        <w:tblLayout w:type="fixed"/>
        <w:tblLook w:val="0400" w:firstRow="0" w:lastRow="0" w:firstColumn="0" w:lastColumn="0" w:noHBand="0" w:noVBand="1"/>
      </w:tblPr>
      <w:tblGrid>
        <w:gridCol w:w="306"/>
        <w:gridCol w:w="2172"/>
        <w:gridCol w:w="2249"/>
        <w:gridCol w:w="1105"/>
        <w:gridCol w:w="974"/>
        <w:gridCol w:w="2822"/>
      </w:tblGrid>
      <w:tr w:rsidR="00430013">
        <w:trPr>
          <w:trHeight w:val="680"/>
        </w:trPr>
        <w:tc>
          <w:tcPr>
            <w:tcW w:w="3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0"/>
              <w:ind w:left="25"/>
              <w:jc w:val="both"/>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SN </w:t>
            </w:r>
          </w:p>
        </w:tc>
        <w:tc>
          <w:tcPr>
            <w:tcW w:w="2172"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after="75"/>
              <w:ind w:right="18"/>
              <w:jc w:val="center"/>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Type of report </w:t>
            </w:r>
          </w:p>
          <w:p w:rsidR="00430013" w:rsidRDefault="009F646D">
            <w:pPr>
              <w:pStyle w:val="normal0"/>
              <w:ind w:left="21"/>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0"/>
              <w:ind w:left="82"/>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Responsible communicator </w:t>
            </w:r>
          </w:p>
        </w:tc>
        <w:tc>
          <w:tcPr>
            <w:tcW w:w="11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Communic. </w:t>
            </w:r>
            <w:proofErr w:type="gramStart"/>
            <w:r>
              <w:rPr>
                <w:rFonts w:ascii="Times New Roman" w:eastAsia="Times New Roman" w:hAnsi="Times New Roman" w:cs="Times New Roman"/>
                <w:b/>
                <w:sz w:val="18"/>
                <w:szCs w:val="18"/>
              </w:rPr>
              <w:t>method</w:t>
            </w:r>
            <w:proofErr w:type="gramEnd"/>
            <w:r>
              <w:rPr>
                <w:rFonts w:ascii="Times New Roman" w:eastAsia="Times New Roman" w:hAnsi="Times New Roman" w:cs="Times New Roman"/>
                <w:b/>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0"/>
              <w:ind w:left="72"/>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Frequency </w:t>
            </w:r>
          </w:p>
        </w:tc>
        <w:tc>
          <w:tcPr>
            <w:tcW w:w="282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0"/>
              <w:ind w:right="22"/>
              <w:jc w:val="center"/>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Addressees </w:t>
            </w:r>
          </w:p>
        </w:tc>
      </w:tr>
      <w:tr w:rsidR="00430013">
        <w:trPr>
          <w:trHeight w:val="400"/>
        </w:trPr>
        <w:tc>
          <w:tcPr>
            <w:tcW w:w="306"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0"/>
              <w:ind w:left="1"/>
              <w:jc w:val="both"/>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01 </w:t>
            </w:r>
          </w:p>
        </w:tc>
        <w:tc>
          <w:tcPr>
            <w:tcW w:w="2172"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0"/>
              <w:ind w:left="7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400"/>
        </w:trPr>
        <w:tc>
          <w:tcPr>
            <w:tcW w:w="306"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lastRenderedPageBreak/>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7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7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7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7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7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7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7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7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7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400"/>
        </w:trPr>
        <w:tc>
          <w:tcPr>
            <w:tcW w:w="306"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7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80"/>
        </w:trPr>
        <w:tc>
          <w:tcPr>
            <w:tcW w:w="306"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1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822"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74"/>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bl>
    <w:p w:rsidR="00430013" w:rsidRDefault="009F646D">
      <w:pPr>
        <w:pStyle w:val="normal0"/>
        <w:keepNext/>
        <w:keepLines/>
        <w:spacing w:after="321"/>
        <w:ind w:left="-5" w:hanging="10"/>
        <w:rPr>
          <w:rFonts w:ascii="Times New Roman" w:eastAsia="Times New Roman" w:hAnsi="Times New Roman" w:cs="Times New Roman"/>
          <w:b/>
          <w:sz w:val="26"/>
          <w:szCs w:val="26"/>
        </w:rPr>
      </w:pPr>
      <w:bookmarkStart w:id="60" w:name="_19c6y18" w:colFirst="0" w:colLast="0"/>
      <w:bookmarkEnd w:id="60"/>
      <w:r>
        <w:rPr>
          <w:rFonts w:ascii="Times New Roman" w:eastAsia="Times New Roman" w:hAnsi="Times New Roman" w:cs="Times New Roman"/>
          <w:b/>
          <w:sz w:val="32"/>
          <w:szCs w:val="32"/>
        </w:rPr>
        <w:t>F</w:t>
      </w:r>
      <w:r>
        <w:rPr>
          <w:rFonts w:ascii="Times New Roman" w:eastAsia="Times New Roman" w:hAnsi="Times New Roman" w:cs="Times New Roman"/>
          <w:b/>
          <w:sz w:val="26"/>
          <w:szCs w:val="26"/>
        </w:rPr>
        <w:t xml:space="preserve">ILING AND </w:t>
      </w:r>
      <w:r>
        <w:rPr>
          <w:rFonts w:ascii="Times New Roman" w:eastAsia="Times New Roman" w:hAnsi="Times New Roman" w:cs="Times New Roman"/>
          <w:b/>
          <w:sz w:val="32"/>
          <w:szCs w:val="32"/>
        </w:rPr>
        <w:t>A</w:t>
      </w:r>
      <w:r>
        <w:rPr>
          <w:rFonts w:ascii="Times New Roman" w:eastAsia="Times New Roman" w:hAnsi="Times New Roman" w:cs="Times New Roman"/>
          <w:b/>
          <w:sz w:val="26"/>
          <w:szCs w:val="26"/>
        </w:rPr>
        <w:t>RCHIVING</w:t>
      </w:r>
      <w:r>
        <w:rPr>
          <w:rFonts w:ascii="Times New Roman" w:eastAsia="Times New Roman" w:hAnsi="Times New Roman" w:cs="Times New Roman"/>
          <w:b/>
          <w:sz w:val="32"/>
          <w:szCs w:val="32"/>
        </w:rPr>
        <w:t xml:space="preserve"> </w:t>
      </w:r>
    </w:p>
    <w:p w:rsidR="00430013" w:rsidRDefault="009F646D">
      <w:pPr>
        <w:pStyle w:val="normal0"/>
        <w:spacing w:after="72" w:line="271" w:lineRule="auto"/>
        <w:ind w:left="-5" w:right="4"/>
        <w:rPr>
          <w:rFonts w:ascii="Times New Roman" w:eastAsia="Times New Roman" w:hAnsi="Times New Roman" w:cs="Times New Roman"/>
          <w:sz w:val="24"/>
          <w:szCs w:val="24"/>
        </w:rPr>
      </w:pPr>
      <w:r>
        <w:rPr>
          <w:rFonts w:ascii="Times New Roman" w:eastAsia="Times New Roman" w:hAnsi="Times New Roman" w:cs="Times New Roman"/>
          <w:sz w:val="24"/>
          <w:szCs w:val="24"/>
        </w:rPr>
        <w:t>Hard copies and softcopies shall be maintained simultaneously. Each data folder on the shared hard disk drive or server shall also be represented by a corresponding box file and vice versa. The names of both box file and data folder shall be the same; thei</w:t>
      </w:r>
      <w:r>
        <w:rPr>
          <w:rFonts w:ascii="Times New Roman" w:eastAsia="Times New Roman" w:hAnsi="Times New Roman" w:cs="Times New Roman"/>
          <w:sz w:val="24"/>
          <w:szCs w:val="24"/>
        </w:rPr>
        <w:t xml:space="preserve">r contents consequently shall be same. </w:t>
      </w:r>
    </w:p>
    <w:p w:rsidR="00430013" w:rsidRDefault="009F646D">
      <w:pPr>
        <w:pStyle w:val="normal0"/>
        <w:spacing w:after="65"/>
        <w:ind w:left="-29" w:right="-34"/>
        <w:rPr>
          <w:rFonts w:ascii="Times New Roman" w:eastAsia="Times New Roman" w:hAnsi="Times New Roman" w:cs="Times New Roman"/>
          <w:sz w:val="24"/>
          <w:szCs w:val="24"/>
        </w:rPr>
      </w:pPr>
      <w:r>
        <w:rPr>
          <w:rFonts w:ascii="Times New Roman" w:eastAsia="Times New Roman" w:hAnsi="Times New Roman" w:cs="Times New Roman"/>
          <w:noProof/>
        </w:rPr>
        <mc:AlternateContent>
          <mc:Choice Requires="wpg">
            <w:drawing>
              <wp:inline distT="0" distB="0" distL="0" distR="0">
                <wp:extent cx="6157850" cy="6096"/>
                <wp:effectExtent l="0" t="0" r="0" b="0"/>
                <wp:docPr id="149" name="image596.png"/>
                <wp:cNvGraphicFramePr/>
                <a:graphic xmlns:a="http://schemas.openxmlformats.org/drawingml/2006/main">
                  <a:graphicData uri="http://schemas.openxmlformats.org/drawingml/2006/picture">
                    <pic:pic xmlns:pic="http://schemas.openxmlformats.org/drawingml/2006/picture">
                      <pic:nvPicPr>
                        <pic:cNvPr id="0" name="image596.png"/>
                        <pic:cNvPicPr preferRelativeResize="0"/>
                      </pic:nvPicPr>
                      <pic:blipFill>
                        <a:blip r:embed="rId37"/>
                        <a:srcRect/>
                        <a:stretch>
                          <a:fillRect/>
                        </a:stretch>
                      </pic:blipFill>
                      <pic:spPr>
                        <a:xfrm>
                          <a:off x="0" y="0"/>
                          <a:ext cx="6157850"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7850" cy="6096"/>
                <wp:effectExtent b="0" l="0" r="0" t="0"/>
                <wp:docPr id="149" name="image598.png"/>
                <a:graphic>
                  <a:graphicData uri="http://schemas.openxmlformats.org/drawingml/2006/picture">
                    <pic:pic>
                      <pic:nvPicPr>
                        <pic:cNvPr id="0" name="image598.png"/>
                        <pic:cNvPicPr preferRelativeResize="0"/>
                      </pic:nvPicPr>
                      <pic:blipFill>
                        <a:blip r:embed="rId38"/>
                        <a:srcRect/>
                        <a:stretch>
                          <a:fillRect/>
                        </a:stretch>
                      </pic:blipFill>
                      <pic:spPr>
                        <a:xfrm>
                          <a:off x="0" y="0"/>
                          <a:ext cx="6157850" cy="6096"/>
                        </a:xfrm>
                        <a:prstGeom prst="rect"/>
                        <a:ln/>
                      </pic:spPr>
                    </pic:pic>
                  </a:graphicData>
                </a:graphic>
              </wp:inline>
            </w:drawing>
          </mc:Fallback>
        </mc:AlternateContent>
      </w:r>
    </w:p>
    <w:p w:rsidR="00430013" w:rsidRDefault="009F646D">
      <w:pPr>
        <w:pStyle w:val="normal0"/>
        <w:keepNext/>
        <w:keepLines/>
        <w:spacing w:after="0"/>
        <w:ind w:left="-5" w:hanging="10"/>
        <w:rPr>
          <w:rFonts w:ascii="Times New Roman" w:eastAsia="Times New Roman" w:hAnsi="Times New Roman" w:cs="Times New Roman"/>
          <w:sz w:val="28"/>
          <w:szCs w:val="28"/>
        </w:rPr>
      </w:pPr>
      <w:bookmarkStart w:id="61" w:name="_3tbugp1" w:colFirst="0" w:colLast="0"/>
      <w:bookmarkEnd w:id="61"/>
      <w:r>
        <w:rPr>
          <w:rFonts w:ascii="Times New Roman" w:eastAsia="Times New Roman" w:hAnsi="Times New Roman" w:cs="Times New Roman"/>
          <w:sz w:val="28"/>
          <w:szCs w:val="28"/>
        </w:rPr>
        <w:t xml:space="preserve">Filing Scheme </w:t>
      </w:r>
    </w:p>
    <w:p w:rsidR="00430013" w:rsidRDefault="00430013">
      <w:pPr>
        <w:pStyle w:val="normal0"/>
        <w:spacing w:after="0"/>
        <w:ind w:left="-1419" w:right="1"/>
        <w:rPr>
          <w:rFonts w:ascii="Times New Roman" w:eastAsia="Times New Roman" w:hAnsi="Times New Roman" w:cs="Times New Roman"/>
          <w:sz w:val="24"/>
          <w:szCs w:val="24"/>
        </w:rPr>
      </w:pPr>
    </w:p>
    <w:p w:rsidR="00430013" w:rsidRDefault="009F646D">
      <w:pPr>
        <w:pStyle w:val="normal0"/>
        <w:spacing w:after="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filing scheme will follow the numbering system giving in document 100 the Management Plan in the overview section. </w:t>
      </w:r>
    </w:p>
    <w:p w:rsidR="00430013" w:rsidRDefault="009F646D">
      <w:pPr>
        <w:pStyle w:val="normal0"/>
        <w:spacing w:after="64"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It is undisputed that further folders will be required over time to sort files</w:t>
      </w:r>
      <w:r>
        <w:rPr>
          <w:rFonts w:ascii="Times New Roman" w:eastAsia="Times New Roman" w:hAnsi="Times New Roman" w:cs="Times New Roman"/>
          <w:sz w:val="24"/>
          <w:szCs w:val="24"/>
        </w:rPr>
        <w:t xml:space="preserve"> in a logical and manageable order. However new folder will be labeled with the proper title and numerical number with the label of current, reconciling of documents will be done on a daily basis.</w:t>
      </w:r>
    </w:p>
    <w:p w:rsidR="00430013" w:rsidRDefault="00430013">
      <w:pPr>
        <w:pStyle w:val="normal0"/>
        <w:keepNext/>
        <w:keepLines/>
        <w:spacing w:after="182"/>
        <w:ind w:left="-5" w:hanging="10"/>
        <w:rPr>
          <w:rFonts w:ascii="Times New Roman" w:eastAsia="Times New Roman" w:hAnsi="Times New Roman" w:cs="Times New Roman"/>
          <w:sz w:val="28"/>
          <w:szCs w:val="28"/>
        </w:rPr>
      </w:pPr>
      <w:bookmarkStart w:id="62" w:name="_28h4qwu" w:colFirst="0" w:colLast="0"/>
      <w:bookmarkEnd w:id="62"/>
    </w:p>
    <w:p w:rsidR="00430013" w:rsidRDefault="009F646D">
      <w:pPr>
        <w:pStyle w:val="normal0"/>
        <w:keepNext/>
        <w:keepLines/>
        <w:spacing w:after="182"/>
        <w:ind w:left="-5" w:hanging="1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File and Folder Name(s) </w:t>
      </w:r>
    </w:p>
    <w:p w:rsidR="00430013" w:rsidRDefault="009F646D">
      <w:pPr>
        <w:pStyle w:val="normal0"/>
        <w:keepNext/>
        <w:keepLines/>
        <w:spacing w:after="40"/>
        <w:ind w:left="-5" w:hanging="10"/>
        <w:rPr>
          <w:rFonts w:ascii="Times New Roman" w:eastAsia="Times New Roman" w:hAnsi="Times New Roman" w:cs="Times New Roman"/>
          <w:b/>
          <w:sz w:val="24"/>
          <w:szCs w:val="24"/>
        </w:rPr>
      </w:pPr>
      <w:bookmarkStart w:id="63" w:name="_nmf14n" w:colFirst="0" w:colLast="0"/>
      <w:bookmarkEnd w:id="63"/>
      <w:r>
        <w:rPr>
          <w:rFonts w:ascii="Times New Roman" w:eastAsia="Times New Roman" w:hAnsi="Times New Roman" w:cs="Times New Roman"/>
          <w:b/>
          <w:sz w:val="24"/>
          <w:szCs w:val="24"/>
        </w:rPr>
        <w:t xml:space="preserve">Folders </w:t>
      </w:r>
    </w:p>
    <w:p w:rsidR="00430013" w:rsidRDefault="009F646D">
      <w:pPr>
        <w:pStyle w:val="normal0"/>
        <w:spacing w:after="64" w:line="271" w:lineRule="auto"/>
        <w:ind w:left="-5" w:right="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Aside from the predefined folder names, </w:t>
      </w:r>
      <w:proofErr w:type="gramStart"/>
      <w:r>
        <w:rPr>
          <w:rFonts w:ascii="Times New Roman" w:eastAsia="Times New Roman" w:hAnsi="Times New Roman" w:cs="Times New Roman"/>
          <w:sz w:val="24"/>
          <w:szCs w:val="24"/>
        </w:rPr>
        <w:t>new folders only shall be created after approval by the responsible manager</w:t>
      </w:r>
      <w:proofErr w:type="gramEnd"/>
      <w:r>
        <w:rPr>
          <w:rFonts w:ascii="Times New Roman" w:eastAsia="Times New Roman" w:hAnsi="Times New Roman" w:cs="Times New Roman"/>
          <w:sz w:val="24"/>
          <w:szCs w:val="24"/>
        </w:rPr>
        <w:t>.  Preferably folder names shall be built of a number and a short descriptive name to have a consistent sorting and that the folder can be fo</w:t>
      </w:r>
      <w:r>
        <w:rPr>
          <w:rFonts w:ascii="Times New Roman" w:eastAsia="Times New Roman" w:hAnsi="Times New Roman" w:cs="Times New Roman"/>
          <w:sz w:val="24"/>
          <w:szCs w:val="24"/>
        </w:rPr>
        <w:t xml:space="preserve">und in the same place at any time.  </w:t>
      </w:r>
    </w:p>
    <w:p w:rsidR="00430013" w:rsidRDefault="009F646D">
      <w:pPr>
        <w:pStyle w:val="normal0"/>
        <w:spacing w:after="65"/>
        <w:ind w:left="-29" w:right="-34"/>
        <w:rPr>
          <w:rFonts w:ascii="Times New Roman" w:eastAsia="Times New Roman" w:hAnsi="Times New Roman" w:cs="Times New Roman"/>
          <w:sz w:val="24"/>
          <w:szCs w:val="24"/>
        </w:rPr>
      </w:pPr>
      <w:r>
        <w:rPr>
          <w:rFonts w:ascii="Times New Roman" w:eastAsia="Times New Roman" w:hAnsi="Times New Roman" w:cs="Times New Roman"/>
          <w:noProof/>
        </w:rPr>
        <mc:AlternateContent>
          <mc:Choice Requires="wpg">
            <w:drawing>
              <wp:inline distT="0" distB="0" distL="0" distR="0">
                <wp:extent cx="6157850" cy="6097"/>
                <wp:effectExtent l="0" t="0" r="0" b="0"/>
                <wp:docPr id="207" name="image831.png"/>
                <wp:cNvGraphicFramePr/>
                <a:graphic xmlns:a="http://schemas.openxmlformats.org/drawingml/2006/main">
                  <a:graphicData uri="http://schemas.openxmlformats.org/drawingml/2006/picture">
                    <pic:pic xmlns:pic="http://schemas.openxmlformats.org/drawingml/2006/picture">
                      <pic:nvPicPr>
                        <pic:cNvPr id="0" name="image831.png"/>
                        <pic:cNvPicPr preferRelativeResize="0"/>
                      </pic:nvPicPr>
                      <pic:blipFill>
                        <a:blip r:embed="rId39"/>
                        <a:srcRect/>
                        <a:stretch>
                          <a:fillRect/>
                        </a:stretch>
                      </pic:blipFill>
                      <pic:spPr>
                        <a:xfrm>
                          <a:off x="0" y="0"/>
                          <a:ext cx="6157850" cy="6097"/>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7850" cy="6097"/>
                <wp:effectExtent b="0" l="0" r="0" t="0"/>
                <wp:docPr id="207" name="image833.png"/>
                <a:graphic>
                  <a:graphicData uri="http://schemas.openxmlformats.org/drawingml/2006/picture">
                    <pic:pic>
                      <pic:nvPicPr>
                        <pic:cNvPr id="0" name="image833.png"/>
                        <pic:cNvPicPr preferRelativeResize="0"/>
                      </pic:nvPicPr>
                      <pic:blipFill>
                        <a:blip r:embed="rId40"/>
                        <a:srcRect/>
                        <a:stretch>
                          <a:fillRect/>
                        </a:stretch>
                      </pic:blipFill>
                      <pic:spPr>
                        <a:xfrm>
                          <a:off x="0" y="0"/>
                          <a:ext cx="6157850" cy="6097"/>
                        </a:xfrm>
                        <a:prstGeom prst="rect"/>
                        <a:ln/>
                      </pic:spPr>
                    </pic:pic>
                  </a:graphicData>
                </a:graphic>
              </wp:inline>
            </w:drawing>
          </mc:Fallback>
        </mc:AlternateContent>
      </w:r>
    </w:p>
    <w:p w:rsidR="00430013" w:rsidRDefault="009F646D">
      <w:pPr>
        <w:pStyle w:val="normal0"/>
        <w:keepNext/>
        <w:keepLines/>
        <w:spacing w:after="105"/>
        <w:ind w:left="-5" w:hanging="10"/>
        <w:rPr>
          <w:rFonts w:ascii="Times New Roman" w:eastAsia="Times New Roman" w:hAnsi="Times New Roman" w:cs="Times New Roman"/>
          <w:sz w:val="28"/>
          <w:szCs w:val="28"/>
        </w:rPr>
      </w:pPr>
      <w:bookmarkStart w:id="64" w:name="_37m2jsg" w:colFirst="0" w:colLast="0"/>
      <w:bookmarkEnd w:id="64"/>
      <w:r>
        <w:rPr>
          <w:rFonts w:ascii="Times New Roman" w:eastAsia="Times New Roman" w:hAnsi="Times New Roman" w:cs="Times New Roman"/>
          <w:sz w:val="28"/>
          <w:szCs w:val="28"/>
        </w:rPr>
        <w:lastRenderedPageBreak/>
        <w:t xml:space="preserve">Data Integrity </w:t>
      </w:r>
    </w:p>
    <w:p w:rsidR="00430013" w:rsidRDefault="009F646D">
      <w:pPr>
        <w:pStyle w:val="normal0"/>
        <w:spacing w:after="105"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 (read, write, execute) to electronic data shall be restricted to the competent person respective group of persons. </w:t>
      </w:r>
    </w:p>
    <w:p w:rsidR="00430013" w:rsidRDefault="00430013">
      <w:pPr>
        <w:pStyle w:val="normal0"/>
        <w:keepNext/>
        <w:keepLines/>
        <w:spacing w:after="105"/>
        <w:ind w:left="-5" w:hanging="10"/>
        <w:rPr>
          <w:rFonts w:ascii="Times New Roman" w:eastAsia="Times New Roman" w:hAnsi="Times New Roman" w:cs="Times New Roman"/>
          <w:sz w:val="28"/>
          <w:szCs w:val="28"/>
        </w:rPr>
      </w:pPr>
      <w:bookmarkStart w:id="65" w:name="_1mrcu09" w:colFirst="0" w:colLast="0"/>
      <w:bookmarkEnd w:id="65"/>
    </w:p>
    <w:p w:rsidR="00430013" w:rsidRDefault="009F646D">
      <w:pPr>
        <w:pStyle w:val="normal0"/>
        <w:keepNext/>
        <w:keepLines/>
        <w:spacing w:after="105"/>
        <w:ind w:left="-5" w:hanging="1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Data Backup </w:t>
      </w:r>
    </w:p>
    <w:p w:rsidR="00430013" w:rsidRDefault="009F646D">
      <w:pPr>
        <w:pStyle w:val="normal0"/>
        <w:spacing w:after="65"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gramStart"/>
      <w:r>
        <w:rPr>
          <w:rFonts w:ascii="Times New Roman" w:eastAsia="Times New Roman" w:hAnsi="Times New Roman" w:cs="Times New Roman"/>
          <w:sz w:val="24"/>
          <w:szCs w:val="24"/>
        </w:rPr>
        <w:t>back-up</w:t>
      </w:r>
      <w:proofErr w:type="gramEnd"/>
      <w:r>
        <w:rPr>
          <w:rFonts w:ascii="Times New Roman" w:eastAsia="Times New Roman" w:hAnsi="Times New Roman" w:cs="Times New Roman"/>
          <w:sz w:val="24"/>
          <w:szCs w:val="24"/>
        </w:rPr>
        <w:t xml:space="preserve"> of the electronic files shall be generated automatical</w:t>
      </w:r>
      <w:r>
        <w:rPr>
          <w:rFonts w:ascii="Times New Roman" w:eastAsia="Times New Roman" w:hAnsi="Times New Roman" w:cs="Times New Roman"/>
          <w:sz w:val="24"/>
          <w:szCs w:val="24"/>
        </w:rPr>
        <w:t>ly on a daily basis. The minimum requirement is to copy all new and changed files to a different media automatically every night. Thus, accidentally deleted files and folders older than 24 hrs. Can be restored. A log file shall be generated automatically a</w:t>
      </w:r>
      <w:r>
        <w:rPr>
          <w:rFonts w:ascii="Times New Roman" w:eastAsia="Times New Roman" w:hAnsi="Times New Roman" w:cs="Times New Roman"/>
          <w:sz w:val="24"/>
          <w:szCs w:val="24"/>
        </w:rPr>
        <w:t xml:space="preserve">nd checked at least once a week. </w:t>
      </w:r>
      <w:r>
        <w:rPr>
          <w:noProof/>
        </w:rPr>
        <mc:AlternateContent>
          <mc:Choice Requires="wpg">
            <w:drawing>
              <wp:anchor distT="0" distB="0" distL="114300" distR="114300" simplePos="0" relativeHeight="251670528" behindDoc="0" locked="0" layoutInCell="1" hidden="0" allowOverlap="1">
                <wp:simplePos x="0" y="0"/>
                <wp:positionH relativeFrom="margin">
                  <wp:posOffset>-12699</wp:posOffset>
                </wp:positionH>
                <wp:positionV relativeFrom="paragraph">
                  <wp:posOffset>1257300</wp:posOffset>
                </wp:positionV>
                <wp:extent cx="6157850" cy="6096"/>
                <wp:effectExtent l="0" t="0" r="0" b="0"/>
                <wp:wrapTopAndBottom distT="0" distB="0"/>
                <wp:docPr id="154" name="image616.png"/>
                <wp:cNvGraphicFramePr/>
                <a:graphic xmlns:a="http://schemas.openxmlformats.org/drawingml/2006/main">
                  <a:graphicData uri="http://schemas.openxmlformats.org/drawingml/2006/picture">
                    <pic:pic xmlns:pic="http://schemas.openxmlformats.org/drawingml/2006/picture">
                      <pic:nvPicPr>
                        <pic:cNvPr id="0" name="image616.png"/>
                        <pic:cNvPicPr preferRelativeResize="0"/>
                      </pic:nvPicPr>
                      <pic:blipFill>
                        <a:blip r:embed="rId41"/>
                        <a:srcRect/>
                        <a:stretch>
                          <a:fillRect/>
                        </a:stretch>
                      </pic:blipFill>
                      <pic:spPr>
                        <a:xfrm>
                          <a:off x="0" y="0"/>
                          <a:ext cx="6157850" cy="609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-12699</wp:posOffset>
                </wp:positionH>
                <wp:positionV relativeFrom="paragraph">
                  <wp:posOffset>1257300</wp:posOffset>
                </wp:positionV>
                <wp:extent cx="6157850" cy="6096"/>
                <wp:effectExtent b="0" l="0" r="0" t="0"/>
                <wp:wrapTopAndBottom distB="0" distT="0"/>
                <wp:docPr id="154" name="image618.png"/>
                <a:graphic>
                  <a:graphicData uri="http://schemas.openxmlformats.org/drawingml/2006/picture">
                    <pic:pic>
                      <pic:nvPicPr>
                        <pic:cNvPr id="0" name="image618.png"/>
                        <pic:cNvPicPr preferRelativeResize="0"/>
                      </pic:nvPicPr>
                      <pic:blipFill>
                        <a:blip r:embed="rId42"/>
                        <a:srcRect/>
                        <a:stretch>
                          <a:fillRect/>
                        </a:stretch>
                      </pic:blipFill>
                      <pic:spPr>
                        <a:xfrm>
                          <a:off x="0" y="0"/>
                          <a:ext cx="6157850" cy="6096"/>
                        </a:xfrm>
                        <a:prstGeom prst="rect"/>
                        <a:ln/>
                      </pic:spPr>
                    </pic:pic>
                  </a:graphicData>
                </a:graphic>
              </wp:anchor>
            </w:drawing>
          </mc:Fallback>
        </mc:AlternateContent>
      </w:r>
    </w:p>
    <w:p w:rsidR="00430013" w:rsidRDefault="009F646D">
      <w:pPr>
        <w:pStyle w:val="normal0"/>
        <w:spacing w:after="65"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automatic backup to run smoothly, compliance with the above filename restrictions is inevitable. </w:t>
      </w:r>
    </w:p>
    <w:p w:rsidR="00430013" w:rsidRDefault="009F646D">
      <w:pPr>
        <w:pStyle w:val="normal0"/>
        <w:spacing w:after="105"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The backup media ideally shall be far from the original media at a different location. Otherwise, if that is not po</w:t>
      </w:r>
      <w:r>
        <w:rPr>
          <w:rFonts w:ascii="Times New Roman" w:eastAsia="Times New Roman" w:hAnsi="Times New Roman" w:cs="Times New Roman"/>
          <w:sz w:val="24"/>
          <w:szCs w:val="24"/>
        </w:rPr>
        <w:t xml:space="preserve">ssible for some reason, two similar backup media shall be used reciprocal weekly. Thus in case of theft, fire or any other unlikely event only data of the last seven days can be lost. </w:t>
      </w:r>
    </w:p>
    <w:p w:rsidR="00430013" w:rsidRDefault="009F646D">
      <w:pPr>
        <w:pStyle w:val="normal0"/>
        <w:keepNext/>
        <w:keepLines/>
        <w:spacing w:after="321"/>
        <w:ind w:left="-5" w:hanging="10"/>
        <w:rPr>
          <w:rFonts w:ascii="Times New Roman" w:eastAsia="Times New Roman" w:hAnsi="Times New Roman" w:cs="Times New Roman"/>
          <w:b/>
          <w:sz w:val="26"/>
          <w:szCs w:val="26"/>
        </w:rPr>
      </w:pPr>
      <w:bookmarkStart w:id="66" w:name="_46r0co2" w:colFirst="0" w:colLast="0"/>
      <w:bookmarkEnd w:id="66"/>
      <w:r>
        <w:rPr>
          <w:rFonts w:ascii="Times New Roman" w:eastAsia="Times New Roman" w:hAnsi="Times New Roman" w:cs="Times New Roman"/>
          <w:b/>
          <w:sz w:val="32"/>
          <w:szCs w:val="32"/>
        </w:rPr>
        <w:t>A</w:t>
      </w:r>
      <w:r>
        <w:rPr>
          <w:rFonts w:ascii="Times New Roman" w:eastAsia="Times New Roman" w:hAnsi="Times New Roman" w:cs="Times New Roman"/>
          <w:b/>
          <w:sz w:val="26"/>
          <w:szCs w:val="26"/>
        </w:rPr>
        <w:t>RCHIVE</w:t>
      </w:r>
      <w:r>
        <w:rPr>
          <w:rFonts w:ascii="Times New Roman" w:eastAsia="Times New Roman" w:hAnsi="Times New Roman" w:cs="Times New Roman"/>
          <w:b/>
          <w:sz w:val="32"/>
          <w:szCs w:val="32"/>
        </w:rPr>
        <w:t xml:space="preserve"> </w:t>
      </w:r>
    </w:p>
    <w:p w:rsidR="00430013" w:rsidRDefault="009F646D">
      <w:pPr>
        <w:pStyle w:val="normal0"/>
        <w:spacing w:after="67" w:line="271" w:lineRule="auto"/>
        <w:ind w:left="-5" w:right="4" w:firstLine="725"/>
        <w:rPr>
          <w:rFonts w:ascii="Times New Roman" w:eastAsia="Times New Roman" w:hAnsi="Times New Roman" w:cs="Times New Roman"/>
          <w:sz w:val="24"/>
          <w:szCs w:val="24"/>
        </w:rPr>
      </w:pPr>
      <w:r>
        <w:rPr>
          <w:rFonts w:ascii="Times New Roman" w:eastAsia="Times New Roman" w:hAnsi="Times New Roman" w:cs="Times New Roman"/>
          <w:sz w:val="24"/>
          <w:szCs w:val="24"/>
        </w:rPr>
        <w:t>Generally, all records shall be filed in standard filing folde</w:t>
      </w:r>
      <w:r>
        <w:rPr>
          <w:rFonts w:ascii="Times New Roman" w:eastAsia="Times New Roman" w:hAnsi="Times New Roman" w:cs="Times New Roman"/>
          <w:sz w:val="24"/>
          <w:szCs w:val="24"/>
        </w:rPr>
        <w:t xml:space="preserve">rs. Each box file shall be labeled by the applicable standards of the organization. </w:t>
      </w:r>
    </w:p>
    <w:p w:rsidR="00430013" w:rsidRDefault="009F646D">
      <w:pPr>
        <w:pStyle w:val="normal0"/>
        <w:spacing w:after="105" w:line="271" w:lineRule="auto"/>
        <w:ind w:left="-5" w:right="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Upon completion of the project or phase, all box files shall be packed into cardboard boxes. Boxes shall be suitable to withstand heat and humidity until the end of the lifetime of the project file. Boxes shall be stackable and shall withstand at least 3-5</w:t>
      </w:r>
      <w:r>
        <w:rPr>
          <w:rFonts w:ascii="Times New Roman" w:eastAsia="Times New Roman" w:hAnsi="Times New Roman" w:cs="Times New Roman"/>
          <w:sz w:val="24"/>
          <w:szCs w:val="24"/>
        </w:rPr>
        <w:t xml:space="preserve"> relocations. The project lifetime shall be by project requirements and legal requirements. A corresponding dedicated procedure shall be developed and implemented at a later stage.  </w:t>
      </w:r>
      <w:r>
        <w:br w:type="page"/>
      </w:r>
    </w:p>
    <w:p w:rsidR="00430013" w:rsidRDefault="009F646D">
      <w:pPr>
        <w:pStyle w:val="normal0"/>
        <w:keepNext/>
        <w:keepLines/>
        <w:spacing w:after="39"/>
        <w:ind w:left="-5" w:hanging="10"/>
        <w:rPr>
          <w:rFonts w:ascii="Times New Roman" w:eastAsia="Times New Roman" w:hAnsi="Times New Roman" w:cs="Times New Roman"/>
          <w:b/>
          <w:sz w:val="26"/>
          <w:szCs w:val="26"/>
        </w:rPr>
      </w:pPr>
      <w:bookmarkStart w:id="67" w:name="_2lwamvv" w:colFirst="0" w:colLast="0"/>
      <w:bookmarkEnd w:id="67"/>
      <w:r>
        <w:rPr>
          <w:rFonts w:ascii="Times New Roman" w:eastAsia="Times New Roman" w:hAnsi="Times New Roman" w:cs="Times New Roman"/>
          <w:b/>
          <w:sz w:val="32"/>
          <w:szCs w:val="32"/>
        </w:rPr>
        <w:lastRenderedPageBreak/>
        <w:t>L</w:t>
      </w:r>
      <w:r>
        <w:rPr>
          <w:rFonts w:ascii="Times New Roman" w:eastAsia="Times New Roman" w:hAnsi="Times New Roman" w:cs="Times New Roman"/>
          <w:b/>
          <w:sz w:val="26"/>
          <w:szCs w:val="26"/>
        </w:rPr>
        <w:t xml:space="preserve">IST OF </w:t>
      </w:r>
      <w:r>
        <w:rPr>
          <w:rFonts w:ascii="Times New Roman" w:eastAsia="Times New Roman" w:hAnsi="Times New Roman" w:cs="Times New Roman"/>
          <w:b/>
          <w:sz w:val="32"/>
          <w:szCs w:val="32"/>
        </w:rPr>
        <w:t>A</w:t>
      </w:r>
      <w:r>
        <w:rPr>
          <w:rFonts w:ascii="Times New Roman" w:eastAsia="Times New Roman" w:hAnsi="Times New Roman" w:cs="Times New Roman"/>
          <w:b/>
          <w:sz w:val="26"/>
          <w:szCs w:val="26"/>
        </w:rPr>
        <w:t>PPENDIXES</w:t>
      </w:r>
      <w:r>
        <w:rPr>
          <w:rFonts w:ascii="Times New Roman" w:eastAsia="Times New Roman" w:hAnsi="Times New Roman" w:cs="Times New Roman"/>
          <w:b/>
          <w:sz w:val="32"/>
          <w:szCs w:val="32"/>
        </w:rPr>
        <w:t xml:space="preserve"> </w:t>
      </w:r>
    </w:p>
    <w:tbl>
      <w:tblPr>
        <w:tblStyle w:val="af"/>
        <w:tblW w:w="9637" w:type="dxa"/>
        <w:tblInd w:w="35" w:type="dxa"/>
        <w:tblLayout w:type="fixed"/>
        <w:tblLook w:val="0400" w:firstRow="0" w:lastRow="0" w:firstColumn="0" w:lastColumn="0" w:noHBand="0" w:noVBand="1"/>
      </w:tblPr>
      <w:tblGrid>
        <w:gridCol w:w="1702"/>
        <w:gridCol w:w="7935"/>
      </w:tblGrid>
      <w:tr w:rsidR="00430013">
        <w:trPr>
          <w:trHeight w:val="360"/>
        </w:trPr>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Doc. No. </w:t>
            </w:r>
          </w:p>
        </w:tc>
        <w:tc>
          <w:tcPr>
            <w:tcW w:w="7935"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Name </w:t>
            </w:r>
          </w:p>
        </w:tc>
      </w:tr>
      <w:tr w:rsidR="00430013">
        <w:trPr>
          <w:trHeight w:val="400"/>
        </w:trPr>
        <w:tc>
          <w:tcPr>
            <w:tcW w:w="1702"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7935" w:type="dxa"/>
            <w:tcBorders>
              <w:top w:val="single" w:sz="4" w:space="0" w:color="000000"/>
              <w:left w:val="single" w:sz="4" w:space="0" w:color="000000"/>
              <w:bottom w:val="single" w:sz="4" w:space="0" w:color="000000"/>
              <w:right w:val="single" w:sz="4" w:space="0" w:color="000000"/>
            </w:tcBorders>
            <w:vAlign w:val="center"/>
          </w:tcPr>
          <w:p w:rsidR="00430013" w:rsidRDefault="00430013">
            <w:pPr>
              <w:pStyle w:val="normal0"/>
              <w:ind w:left="2"/>
              <w:rPr>
                <w:rFonts w:ascii="Times New Roman" w:eastAsia="Times New Roman" w:hAnsi="Times New Roman" w:cs="Times New Roman"/>
                <w:sz w:val="24"/>
                <w:szCs w:val="24"/>
              </w:rPr>
            </w:pPr>
          </w:p>
        </w:tc>
      </w:tr>
      <w:tr w:rsidR="00430013">
        <w:trPr>
          <w:trHeight w:val="380"/>
        </w:trPr>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7935" w:type="dxa"/>
            <w:tcBorders>
              <w:top w:val="single" w:sz="4" w:space="0" w:color="000000"/>
              <w:left w:val="single" w:sz="4" w:space="0" w:color="000000"/>
              <w:bottom w:val="single" w:sz="4" w:space="0" w:color="000000"/>
              <w:right w:val="single" w:sz="4" w:space="0" w:color="000000"/>
            </w:tcBorders>
          </w:tcPr>
          <w:p w:rsidR="00430013" w:rsidRDefault="00430013">
            <w:pPr>
              <w:pStyle w:val="normal0"/>
              <w:ind w:left="2"/>
              <w:rPr>
                <w:rFonts w:ascii="Times New Roman" w:eastAsia="Times New Roman" w:hAnsi="Times New Roman" w:cs="Times New Roman"/>
                <w:sz w:val="24"/>
                <w:szCs w:val="24"/>
              </w:rPr>
            </w:pPr>
          </w:p>
        </w:tc>
      </w:tr>
      <w:tr w:rsidR="00430013">
        <w:trPr>
          <w:trHeight w:val="380"/>
        </w:trPr>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7935" w:type="dxa"/>
            <w:tcBorders>
              <w:top w:val="single" w:sz="4" w:space="0" w:color="000000"/>
              <w:left w:val="single" w:sz="4" w:space="0" w:color="000000"/>
              <w:bottom w:val="single" w:sz="4" w:space="0" w:color="000000"/>
              <w:right w:val="single" w:sz="4" w:space="0" w:color="000000"/>
            </w:tcBorders>
          </w:tcPr>
          <w:p w:rsidR="00430013" w:rsidRDefault="00430013">
            <w:pPr>
              <w:pStyle w:val="normal0"/>
              <w:ind w:left="2"/>
              <w:rPr>
                <w:rFonts w:ascii="Times New Roman" w:eastAsia="Times New Roman" w:hAnsi="Times New Roman" w:cs="Times New Roman"/>
                <w:sz w:val="24"/>
                <w:szCs w:val="24"/>
              </w:rPr>
            </w:pPr>
          </w:p>
        </w:tc>
      </w:tr>
      <w:tr w:rsidR="00430013">
        <w:trPr>
          <w:trHeight w:val="380"/>
        </w:trPr>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7935"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400"/>
        </w:trPr>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7935" w:type="dxa"/>
            <w:tcBorders>
              <w:top w:val="single" w:sz="4" w:space="0" w:color="000000"/>
              <w:left w:val="single" w:sz="4" w:space="0" w:color="000000"/>
              <w:bottom w:val="single" w:sz="4" w:space="0" w:color="000000"/>
              <w:right w:val="single" w:sz="4" w:space="0" w:color="000000"/>
            </w:tcBorders>
          </w:tcPr>
          <w:p w:rsidR="00430013" w:rsidRDefault="00430013">
            <w:pPr>
              <w:pStyle w:val="normal0"/>
              <w:ind w:left="2"/>
              <w:rPr>
                <w:rFonts w:ascii="Times New Roman" w:eastAsia="Times New Roman" w:hAnsi="Times New Roman" w:cs="Times New Roman"/>
                <w:sz w:val="24"/>
                <w:szCs w:val="24"/>
              </w:rPr>
            </w:pPr>
          </w:p>
        </w:tc>
      </w:tr>
      <w:tr w:rsidR="00430013">
        <w:trPr>
          <w:trHeight w:val="380"/>
        </w:trPr>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7935"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bl>
    <w:p w:rsidR="00430013" w:rsidRDefault="009F646D">
      <w:pPr>
        <w:pStyle w:val="norm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0013" w:rsidRDefault="00430013">
      <w:pPr>
        <w:pStyle w:val="normal0"/>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p>
    <w:p w:rsidR="00430013" w:rsidRDefault="00430013">
      <w:pPr>
        <w:pStyle w:val="normal0"/>
        <w:rPr>
          <w:rFonts w:ascii="Times New Roman" w:eastAsia="Times New Roman" w:hAnsi="Times New Roman" w:cs="Times New Roman"/>
          <w:sz w:val="24"/>
          <w:szCs w:val="24"/>
        </w:rPr>
      </w:pPr>
    </w:p>
    <w:p w:rsidR="00430013" w:rsidRDefault="00430013">
      <w:pPr>
        <w:pStyle w:val="normal0"/>
        <w:rPr>
          <w:rFonts w:ascii="Times New Roman" w:eastAsia="Times New Roman" w:hAnsi="Times New Roman" w:cs="Times New Roman"/>
          <w:sz w:val="24"/>
          <w:szCs w:val="24"/>
        </w:rPr>
      </w:pP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r>
        <w:br w:type="page"/>
      </w:r>
    </w:p>
    <w:p w:rsidR="00430013" w:rsidRDefault="00430013">
      <w:pPr>
        <w:pStyle w:val="normal0"/>
        <w:rPr>
          <w:rFonts w:ascii="Times New Roman" w:eastAsia="Times New Roman" w:hAnsi="Times New Roman" w:cs="Times New Roman"/>
          <w:sz w:val="24"/>
          <w:szCs w:val="24"/>
        </w:rPr>
      </w:pPr>
    </w:p>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4: Cost Management Plan</w:t>
      </w:r>
    </w:p>
    <w:p w:rsidR="00430013" w:rsidRDefault="009F646D">
      <w:pPr>
        <w:pStyle w:val="normal0"/>
        <w:tabs>
          <w:tab w:val="center" w:pos="4422"/>
          <w:tab w:val="center" w:pos="7358"/>
          <w:tab w:val="right" w:pos="9627"/>
        </w:tabs>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75937" cy="1028065"/>
            <wp:effectExtent l="0" t="0" r="0" b="0"/>
            <wp:docPr id="267" name="image992.png"/>
            <wp:cNvGraphicFramePr/>
            <a:graphic xmlns:a="http://schemas.openxmlformats.org/drawingml/2006/main">
              <a:graphicData uri="http://schemas.openxmlformats.org/drawingml/2006/picture">
                <pic:pic xmlns:pic="http://schemas.openxmlformats.org/drawingml/2006/picture">
                  <pic:nvPicPr>
                    <pic:cNvPr id="0" name="image992.png"/>
                    <pic:cNvPicPr preferRelativeResize="0"/>
                  </pic:nvPicPr>
                  <pic:blipFill>
                    <a:blip r:embed="rId20"/>
                    <a:srcRect/>
                    <a:stretch>
                      <a:fillRect/>
                    </a:stretch>
                  </pic:blipFill>
                  <pic:spPr>
                    <a:xfrm>
                      <a:off x="0" y="0"/>
                      <a:ext cx="1175937" cy="1028065"/>
                    </a:xfrm>
                    <a:prstGeom prst="rect">
                      <a:avLst/>
                    </a:prstGeom>
                    <a:ln/>
                  </pic:spPr>
                </pic:pic>
              </a:graphicData>
            </a:graphic>
          </wp:inline>
        </w:drawing>
      </w:r>
      <w:r>
        <w:rPr>
          <w:rFonts w:ascii="Times New Roman" w:eastAsia="Times New Roman" w:hAnsi="Times New Roman" w:cs="Times New Roman"/>
          <w:b/>
          <w:sz w:val="24"/>
          <w:szCs w:val="24"/>
        </w:rPr>
        <w:tab/>
        <w:t xml:space="preserve">Dutch Brothers Plus </w:t>
      </w:r>
      <w:r>
        <w:rPr>
          <w:rFonts w:ascii="Times New Roman" w:eastAsia="Times New Roman" w:hAnsi="Times New Roman" w:cs="Times New Roman"/>
          <w:b/>
          <w:sz w:val="24"/>
          <w:szCs w:val="24"/>
        </w:rPr>
        <w:tab/>
      </w:r>
      <w:r>
        <w:rPr>
          <w:rFonts w:ascii="Times New Roman" w:eastAsia="Times New Roman" w:hAnsi="Times New Roman" w:cs="Times New Roman"/>
        </w:rPr>
        <w:t xml:space="preserve">Tel: </w:t>
      </w:r>
      <w:r>
        <w:rPr>
          <w:rFonts w:ascii="Times New Roman" w:eastAsia="Times New Roman" w:hAnsi="Times New Roman" w:cs="Times New Roman"/>
        </w:rPr>
        <w:tab/>
        <w:t xml:space="preserve">530-315-4839 </w:t>
      </w:r>
    </w:p>
    <w:tbl>
      <w:tblPr>
        <w:tblStyle w:val="af0"/>
        <w:tblW w:w="9639" w:type="dxa"/>
        <w:tblInd w:w="26" w:type="dxa"/>
        <w:tblLayout w:type="fixed"/>
        <w:tblLook w:val="0400" w:firstRow="0" w:lastRow="0" w:firstColumn="0" w:lastColumn="0" w:noHBand="0" w:noVBand="1"/>
      </w:tblPr>
      <w:tblGrid>
        <w:gridCol w:w="2962"/>
        <w:gridCol w:w="4205"/>
        <w:gridCol w:w="492"/>
        <w:gridCol w:w="1980"/>
      </w:tblGrid>
      <w:tr w:rsidR="00430013">
        <w:trPr>
          <w:trHeight w:val="1120"/>
        </w:trPr>
        <w:tc>
          <w:tcPr>
            <w:tcW w:w="2962" w:type="dxa"/>
            <w:tcBorders>
              <w:top w:val="nil"/>
              <w:left w:val="nil"/>
              <w:bottom w:val="nil"/>
              <w:right w:val="nil"/>
            </w:tcBorders>
          </w:tcPr>
          <w:p w:rsidR="00430013" w:rsidRDefault="00430013">
            <w:pPr>
              <w:pStyle w:val="normal0"/>
              <w:rPr>
                <w:rFonts w:ascii="Times New Roman" w:eastAsia="Times New Roman" w:hAnsi="Times New Roman" w:cs="Times New Roman"/>
                <w:sz w:val="24"/>
                <w:szCs w:val="24"/>
              </w:rPr>
            </w:pPr>
          </w:p>
        </w:tc>
        <w:tc>
          <w:tcPr>
            <w:tcW w:w="4205" w:type="dxa"/>
            <w:tcBorders>
              <w:top w:val="nil"/>
              <w:left w:val="nil"/>
              <w:bottom w:val="nil"/>
              <w:right w:val="nil"/>
            </w:tcBorders>
          </w:tcPr>
          <w:p w:rsidR="00430013" w:rsidRDefault="00430013">
            <w:pPr>
              <w:pStyle w:val="normal0"/>
              <w:ind w:left="886"/>
              <w:rPr>
                <w:rFonts w:ascii="Times New Roman" w:eastAsia="Times New Roman" w:hAnsi="Times New Roman" w:cs="Times New Roman"/>
                <w:sz w:val="24"/>
                <w:szCs w:val="24"/>
              </w:rPr>
            </w:pPr>
          </w:p>
        </w:tc>
        <w:tc>
          <w:tcPr>
            <w:tcW w:w="492" w:type="dxa"/>
            <w:tcBorders>
              <w:top w:val="nil"/>
              <w:left w:val="nil"/>
              <w:bottom w:val="nil"/>
              <w:right w:val="nil"/>
            </w:tcBorders>
          </w:tcPr>
          <w:p w:rsidR="00430013" w:rsidRDefault="00430013">
            <w:pPr>
              <w:pStyle w:val="normal0"/>
              <w:jc w:val="both"/>
              <w:rPr>
                <w:rFonts w:ascii="Times New Roman" w:eastAsia="Times New Roman" w:hAnsi="Times New Roman" w:cs="Times New Roman"/>
                <w:sz w:val="24"/>
                <w:szCs w:val="24"/>
              </w:rPr>
            </w:pPr>
          </w:p>
        </w:tc>
        <w:tc>
          <w:tcPr>
            <w:tcW w:w="1980" w:type="dxa"/>
            <w:tcBorders>
              <w:top w:val="nil"/>
              <w:left w:val="nil"/>
              <w:bottom w:val="nil"/>
              <w:right w:val="nil"/>
            </w:tcBorders>
          </w:tcPr>
          <w:p w:rsidR="00430013" w:rsidRDefault="00430013">
            <w:pPr>
              <w:pStyle w:val="normal0"/>
              <w:ind w:right="52"/>
              <w:jc w:val="right"/>
              <w:rPr>
                <w:rFonts w:ascii="Times New Roman" w:eastAsia="Times New Roman" w:hAnsi="Times New Roman" w:cs="Times New Roman"/>
                <w:sz w:val="24"/>
                <w:szCs w:val="24"/>
              </w:rPr>
            </w:pPr>
          </w:p>
        </w:tc>
      </w:tr>
      <w:tr w:rsidR="00430013">
        <w:trPr>
          <w:trHeight w:val="780"/>
        </w:trPr>
        <w:tc>
          <w:tcPr>
            <w:tcW w:w="2962" w:type="dxa"/>
            <w:tcBorders>
              <w:top w:val="nil"/>
              <w:left w:val="nil"/>
              <w:bottom w:val="nil"/>
              <w:right w:val="nil"/>
            </w:tcBorders>
            <w:vAlign w:val="bottom"/>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Oct 03, 2018 </w:t>
            </w:r>
          </w:p>
        </w:tc>
        <w:tc>
          <w:tcPr>
            <w:tcW w:w="4205" w:type="dxa"/>
            <w:tcBorders>
              <w:top w:val="nil"/>
              <w:left w:val="nil"/>
              <w:bottom w:val="nil"/>
              <w:right w:val="nil"/>
            </w:tcBorders>
          </w:tcPr>
          <w:p w:rsidR="00430013" w:rsidRDefault="00430013">
            <w:pPr>
              <w:pStyle w:val="normal0"/>
              <w:rPr>
                <w:rFonts w:ascii="Times New Roman" w:eastAsia="Times New Roman" w:hAnsi="Times New Roman" w:cs="Times New Roman"/>
                <w:sz w:val="24"/>
                <w:szCs w:val="24"/>
              </w:rPr>
            </w:pPr>
          </w:p>
        </w:tc>
        <w:tc>
          <w:tcPr>
            <w:tcW w:w="492" w:type="dxa"/>
            <w:tcBorders>
              <w:top w:val="nil"/>
              <w:left w:val="nil"/>
              <w:bottom w:val="nil"/>
              <w:right w:val="nil"/>
            </w:tcBorders>
          </w:tcPr>
          <w:p w:rsidR="00430013" w:rsidRDefault="00430013">
            <w:pPr>
              <w:pStyle w:val="normal0"/>
              <w:rPr>
                <w:rFonts w:ascii="Times New Roman" w:eastAsia="Times New Roman" w:hAnsi="Times New Roman" w:cs="Times New Roman"/>
                <w:sz w:val="24"/>
                <w:szCs w:val="24"/>
              </w:rPr>
            </w:pPr>
          </w:p>
        </w:tc>
        <w:tc>
          <w:tcPr>
            <w:tcW w:w="1980" w:type="dxa"/>
            <w:tcBorders>
              <w:top w:val="nil"/>
              <w:left w:val="nil"/>
              <w:bottom w:val="nil"/>
              <w:right w:val="nil"/>
            </w:tcBorders>
            <w:vAlign w:val="bottom"/>
          </w:tcPr>
          <w:p w:rsidR="00430013" w:rsidRDefault="009F646D">
            <w:pPr>
              <w:pStyle w:val="normal0"/>
              <w:ind w:right="5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400 </w:t>
            </w:r>
          </w:p>
        </w:tc>
      </w:tr>
    </w:tbl>
    <w:p w:rsidR="00430013" w:rsidRDefault="009F646D">
      <w:pPr>
        <w:pStyle w:val="normal0"/>
        <w:spacing w:after="1709" w:line="265" w:lineRule="auto"/>
        <w:ind w:left="10" w:right="1" w:hanging="1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Jeffery Morse, PM </w:t>
      </w:r>
    </w:p>
    <w:p w:rsidR="00430013" w:rsidRDefault="009F646D">
      <w:pPr>
        <w:pStyle w:val="normal0"/>
        <w:spacing w:after="0"/>
        <w:ind w:left="20"/>
        <w:jc w:val="center"/>
        <w:rPr>
          <w:rFonts w:ascii="Times New Roman" w:eastAsia="Times New Roman" w:hAnsi="Times New Roman" w:cs="Times New Roman"/>
          <w:sz w:val="24"/>
          <w:szCs w:val="24"/>
        </w:rPr>
      </w:pPr>
      <w:r>
        <w:rPr>
          <w:rFonts w:ascii="Times New Roman" w:eastAsia="Times New Roman" w:hAnsi="Times New Roman" w:cs="Times New Roman"/>
          <w:sz w:val="48"/>
          <w:szCs w:val="48"/>
        </w:rPr>
        <w:t>Dutch Brothers Plus</w:t>
      </w:r>
    </w:p>
    <w:p w:rsidR="00430013" w:rsidRDefault="009F646D">
      <w:pPr>
        <w:pStyle w:val="normal0"/>
        <w:spacing w:after="105"/>
        <w:ind w:right="-10"/>
        <w:rPr>
          <w:rFonts w:ascii="Times New Roman" w:eastAsia="Times New Roman" w:hAnsi="Times New Roman" w:cs="Times New Roman"/>
          <w:sz w:val="24"/>
          <w:szCs w:val="24"/>
        </w:rPr>
      </w:pPr>
      <w:r>
        <w:rPr>
          <w:rFonts w:ascii="Times New Roman" w:eastAsia="Times New Roman" w:hAnsi="Times New Roman" w:cs="Times New Roman"/>
          <w:noProof/>
        </w:rPr>
        <mc:AlternateContent>
          <mc:Choice Requires="wpg">
            <w:drawing>
              <wp:inline distT="0" distB="0" distL="0" distR="0">
                <wp:extent cx="6119749" cy="6096"/>
                <wp:effectExtent l="0" t="0" r="0" b="0"/>
                <wp:docPr id="206" name="image826.png"/>
                <wp:cNvGraphicFramePr/>
                <a:graphic xmlns:a="http://schemas.openxmlformats.org/drawingml/2006/main">
                  <a:graphicData uri="http://schemas.openxmlformats.org/drawingml/2006/picture">
                    <pic:pic xmlns:pic="http://schemas.openxmlformats.org/drawingml/2006/picture">
                      <pic:nvPicPr>
                        <pic:cNvPr id="0" name="image826.png"/>
                        <pic:cNvPicPr preferRelativeResize="0"/>
                      </pic:nvPicPr>
                      <pic:blipFill>
                        <a:blip r:embed="rId43"/>
                        <a:srcRect/>
                        <a:stretch>
                          <a:fillRect/>
                        </a:stretch>
                      </pic:blipFill>
                      <pic:spPr>
                        <a:xfrm>
                          <a:off x="0" y="0"/>
                          <a:ext cx="6119749"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19749" cy="6096"/>
                <wp:effectExtent b="0" l="0" r="0" t="0"/>
                <wp:docPr id="206" name="image828.png"/>
                <a:graphic>
                  <a:graphicData uri="http://schemas.openxmlformats.org/drawingml/2006/picture">
                    <pic:pic>
                      <pic:nvPicPr>
                        <pic:cNvPr id="0" name="image828.png"/>
                        <pic:cNvPicPr preferRelativeResize="0"/>
                      </pic:nvPicPr>
                      <pic:blipFill>
                        <a:blip r:embed="rId45"/>
                        <a:srcRect/>
                        <a:stretch>
                          <a:fillRect/>
                        </a:stretch>
                      </pic:blipFill>
                      <pic:spPr>
                        <a:xfrm>
                          <a:off x="0" y="0"/>
                          <a:ext cx="6119749" cy="6096"/>
                        </a:xfrm>
                        <a:prstGeom prst="rect"/>
                        <a:ln/>
                      </pic:spPr>
                    </pic:pic>
                  </a:graphicData>
                </a:graphic>
              </wp:inline>
            </w:drawing>
          </mc:Fallback>
        </mc:AlternateContent>
      </w:r>
    </w:p>
    <w:p w:rsidR="00430013" w:rsidRDefault="009F646D">
      <w:pPr>
        <w:pStyle w:val="normal0"/>
        <w:spacing w:after="184"/>
        <w:ind w:left="26"/>
        <w:jc w:val="center"/>
        <w:rPr>
          <w:rFonts w:ascii="Times New Roman" w:eastAsia="Times New Roman" w:hAnsi="Times New Roman" w:cs="Times New Roman"/>
          <w:sz w:val="36"/>
          <w:szCs w:val="36"/>
        </w:rPr>
      </w:pPr>
      <w:r>
        <w:rPr>
          <w:rFonts w:ascii="Times New Roman" w:eastAsia="Times New Roman" w:hAnsi="Times New Roman" w:cs="Times New Roman"/>
          <w:i/>
          <w:sz w:val="32"/>
          <w:szCs w:val="32"/>
        </w:rPr>
        <w:t>Dutch Brothers Plus Building Plan</w:t>
      </w:r>
    </w:p>
    <w:p w:rsidR="00430013" w:rsidRDefault="009F646D">
      <w:pPr>
        <w:pStyle w:val="normal0"/>
        <w:spacing w:after="184"/>
        <w:ind w:left="26"/>
        <w:rPr>
          <w:rFonts w:ascii="Times New Roman" w:eastAsia="Times New Roman" w:hAnsi="Times New Roman" w:cs="Times New Roman"/>
          <w:sz w:val="24"/>
          <w:szCs w:val="24"/>
        </w:rPr>
      </w:pPr>
      <w:r>
        <w:rPr>
          <w:rFonts w:ascii="Times New Roman" w:eastAsia="Times New Roman" w:hAnsi="Times New Roman" w:cs="Times New Roman"/>
          <w:sz w:val="36"/>
          <w:szCs w:val="36"/>
        </w:rPr>
        <w:t xml:space="preserve">Project Cost Management Plan </w:t>
      </w:r>
    </w:p>
    <w:p w:rsidR="00430013" w:rsidRDefault="009F646D">
      <w:pPr>
        <w:pStyle w:val="normal0"/>
        <w:spacing w:after="112" w:line="268" w:lineRule="auto"/>
        <w:ind w:left="21" w:right="1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cost management plan is a component of the project management plan that describes how costs will be planned, structured and controlled. </w:t>
      </w:r>
      <w:r>
        <w:rPr>
          <w:rFonts w:ascii="Times New Roman" w:eastAsia="Times New Roman" w:hAnsi="Times New Roman" w:cs="Times New Roman"/>
          <w:b/>
          <w:sz w:val="24"/>
          <w:szCs w:val="24"/>
        </w:rPr>
        <w:t xml:space="preserve"> </w:t>
      </w:r>
    </w:p>
    <w:p w:rsidR="00430013" w:rsidRDefault="009F646D">
      <w:pPr>
        <w:pStyle w:val="normal0"/>
        <w:rPr>
          <w:rFonts w:ascii="Times New Roman" w:eastAsia="Times New Roman" w:hAnsi="Times New Roman" w:cs="Times New Roman"/>
          <w:b/>
          <w:sz w:val="32"/>
          <w:szCs w:val="32"/>
        </w:rPr>
      </w:pPr>
      <w:r>
        <w:br w:type="page"/>
      </w:r>
    </w:p>
    <w:p w:rsidR="00430013" w:rsidRDefault="009F646D">
      <w:pPr>
        <w:pStyle w:val="normal0"/>
        <w:keepNext/>
        <w:keepLines/>
        <w:spacing w:after="40"/>
        <w:ind w:left="-5" w:hanging="10"/>
        <w:rPr>
          <w:rFonts w:ascii="Times New Roman" w:eastAsia="Times New Roman" w:hAnsi="Times New Roman" w:cs="Times New Roman"/>
          <w:b/>
          <w:sz w:val="26"/>
          <w:szCs w:val="26"/>
        </w:rPr>
      </w:pPr>
      <w:r>
        <w:rPr>
          <w:rFonts w:ascii="Times New Roman" w:eastAsia="Times New Roman" w:hAnsi="Times New Roman" w:cs="Times New Roman"/>
          <w:b/>
          <w:sz w:val="32"/>
          <w:szCs w:val="32"/>
        </w:rPr>
        <w:lastRenderedPageBreak/>
        <w:t>R</w:t>
      </w:r>
      <w:r>
        <w:rPr>
          <w:rFonts w:ascii="Times New Roman" w:eastAsia="Times New Roman" w:hAnsi="Times New Roman" w:cs="Times New Roman"/>
          <w:b/>
          <w:sz w:val="26"/>
          <w:szCs w:val="26"/>
        </w:rPr>
        <w:t xml:space="preserve">EVISIONS AND </w:t>
      </w:r>
      <w:r>
        <w:rPr>
          <w:rFonts w:ascii="Times New Roman" w:eastAsia="Times New Roman" w:hAnsi="Times New Roman" w:cs="Times New Roman"/>
          <w:b/>
          <w:sz w:val="32"/>
          <w:szCs w:val="32"/>
        </w:rPr>
        <w:t>D</w:t>
      </w:r>
      <w:r>
        <w:rPr>
          <w:rFonts w:ascii="Times New Roman" w:eastAsia="Times New Roman" w:hAnsi="Times New Roman" w:cs="Times New Roman"/>
          <w:b/>
          <w:sz w:val="26"/>
          <w:szCs w:val="26"/>
        </w:rPr>
        <w:t>ISTRIBUTION</w:t>
      </w:r>
      <w:r>
        <w:rPr>
          <w:rFonts w:ascii="Times New Roman" w:eastAsia="Times New Roman" w:hAnsi="Times New Roman" w:cs="Times New Roman"/>
          <w:b/>
          <w:sz w:val="32"/>
          <w:szCs w:val="32"/>
        </w:rPr>
        <w:t xml:space="preserve"> </w:t>
      </w:r>
    </w:p>
    <w:tbl>
      <w:tblPr>
        <w:tblStyle w:val="af1"/>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trPr>
          <w:trHeight w:val="500"/>
        </w:trPr>
        <w:tc>
          <w:tcPr>
            <w:tcW w:w="1566" w:type="dxa"/>
            <w:vMerge w:val="restart"/>
            <w:shd w:val="clear" w:color="auto" w:fill="D9D9D9"/>
            <w:vAlign w:val="center"/>
          </w:tcPr>
          <w:p w:rsidR="00430013" w:rsidRDefault="009F646D">
            <w:pPr>
              <w:pStyle w:val="normal0"/>
              <w:spacing w:after="160" w:line="259" w:lineRule="auto"/>
              <w:ind w:left="10" w:right="28"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Revision</w:t>
            </w:r>
          </w:p>
        </w:tc>
        <w:tc>
          <w:tcPr>
            <w:tcW w:w="1566" w:type="dxa"/>
            <w:vMerge w:val="restart"/>
            <w:shd w:val="clear" w:color="auto" w:fill="D9D9D9"/>
            <w:vAlign w:val="center"/>
          </w:tcPr>
          <w:p w:rsidR="00430013" w:rsidRDefault="009F646D">
            <w:pPr>
              <w:pStyle w:val="normal0"/>
              <w:spacing w:after="160" w:line="259" w:lineRule="auto"/>
              <w:ind w:left="10" w:right="28"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Release date</w:t>
            </w:r>
          </w:p>
        </w:tc>
        <w:tc>
          <w:tcPr>
            <w:tcW w:w="6587" w:type="dxa"/>
            <w:gridSpan w:val="12"/>
            <w:shd w:val="clear" w:color="auto" w:fill="D9D9D9"/>
            <w:vAlign w:val="center"/>
          </w:tcPr>
          <w:p w:rsidR="00430013" w:rsidRDefault="009F646D">
            <w:pPr>
              <w:pStyle w:val="normal0"/>
              <w:spacing w:after="160" w:line="259" w:lineRule="auto"/>
              <w:ind w:left="10" w:right="28"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Distributed to*</w:t>
            </w:r>
          </w:p>
        </w:tc>
      </w:tr>
      <w:tr w:rsidR="00430013">
        <w:trPr>
          <w:trHeight w:val="2240"/>
        </w:trPr>
        <w:tc>
          <w:tcPr>
            <w:tcW w:w="1566" w:type="dxa"/>
            <w:vMerge/>
            <w:shd w:val="clear" w:color="auto" w:fill="D9D9D9"/>
            <w:vAlign w:val="center"/>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66" w:type="dxa"/>
            <w:vMerge/>
            <w:shd w:val="clear" w:color="auto" w:fill="D9D9D9"/>
            <w:vAlign w:val="center"/>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548"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Client</w:t>
            </w:r>
          </w:p>
        </w:tc>
        <w:tc>
          <w:tcPr>
            <w:tcW w:w="54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Consultant</w:t>
            </w:r>
          </w:p>
        </w:tc>
        <w:tc>
          <w:tcPr>
            <w:tcW w:w="54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Main office(s)</w:t>
            </w:r>
          </w:p>
        </w:tc>
        <w:tc>
          <w:tcPr>
            <w:tcW w:w="58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Manager</w:t>
            </w:r>
          </w:p>
        </w:tc>
        <w:tc>
          <w:tcPr>
            <w:tcW w:w="50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Procurement Manager</w:t>
            </w:r>
          </w:p>
        </w:tc>
        <w:tc>
          <w:tcPr>
            <w:tcW w:w="54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Quality Manager</w:t>
            </w:r>
          </w:p>
        </w:tc>
        <w:tc>
          <w:tcPr>
            <w:tcW w:w="54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Costs Manager</w:t>
            </w:r>
          </w:p>
        </w:tc>
        <w:tc>
          <w:tcPr>
            <w:tcW w:w="54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and Planning</w:t>
            </w:r>
          </w:p>
        </w:tc>
        <w:tc>
          <w:tcPr>
            <w:tcW w:w="54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Contractor</w:t>
            </w:r>
          </w:p>
        </w:tc>
        <w:tc>
          <w:tcPr>
            <w:tcW w:w="54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Sub-contractors</w:t>
            </w:r>
          </w:p>
        </w:tc>
        <w:tc>
          <w:tcPr>
            <w:tcW w:w="54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Suppliers</w:t>
            </w:r>
          </w:p>
        </w:tc>
        <w:tc>
          <w:tcPr>
            <w:tcW w:w="549" w:type="dxa"/>
            <w:shd w:val="clear" w:color="auto" w:fill="F2F2F2"/>
            <w:tcMar>
              <w:left w:w="57" w:type="dxa"/>
              <w:right w:w="57" w:type="dxa"/>
            </w:tcMar>
            <w:vAlign w:val="center"/>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Rev. 0 (draft)</w:t>
            </w:r>
          </w:p>
        </w:tc>
        <w:tc>
          <w:tcPr>
            <w:tcW w:w="1566" w:type="dxa"/>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29/10/2013</w:t>
            </w: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bl>
    <w:p w:rsidR="00430013" w:rsidRDefault="009F646D">
      <w:pPr>
        <w:pStyle w:val="normal0"/>
        <w:spacing w:after="119" w:line="275"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Default="009F646D">
      <w:pPr>
        <w:pStyle w:val="normal0"/>
        <w:spacing w:after="65"/>
        <w:ind w:left="-29" w:right="-39"/>
        <w:rPr>
          <w:rFonts w:ascii="Times New Roman" w:eastAsia="Times New Roman" w:hAnsi="Times New Roman" w:cs="Times New Roman"/>
          <w:sz w:val="24"/>
          <w:szCs w:val="24"/>
        </w:rPr>
      </w:pPr>
      <w:r>
        <w:rPr>
          <w:rFonts w:ascii="Times New Roman" w:eastAsia="Times New Roman" w:hAnsi="Times New Roman" w:cs="Times New Roman"/>
          <w:noProof/>
        </w:rPr>
        <mc:AlternateContent>
          <mc:Choice Requires="wpg">
            <w:drawing>
              <wp:inline distT="0" distB="0" distL="0" distR="0">
                <wp:extent cx="6156326" cy="6096"/>
                <wp:effectExtent l="0" t="0" r="0" b="0"/>
                <wp:docPr id="204" name="image818.png"/>
                <wp:cNvGraphicFramePr/>
                <a:graphic xmlns:a="http://schemas.openxmlformats.org/drawingml/2006/main">
                  <a:graphicData uri="http://schemas.openxmlformats.org/drawingml/2006/picture">
                    <pic:pic xmlns:pic="http://schemas.openxmlformats.org/drawingml/2006/picture">
                      <pic:nvPicPr>
                        <pic:cNvPr id="0" name="image818.png"/>
                        <pic:cNvPicPr preferRelativeResize="0"/>
                      </pic:nvPicPr>
                      <pic:blipFill>
                        <a:blip r:embed="rId46"/>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204" name="image820.png"/>
                <a:graphic>
                  <a:graphicData uri="http://schemas.openxmlformats.org/drawingml/2006/picture">
                    <pic:pic>
                      <pic:nvPicPr>
                        <pic:cNvPr id="0" name="image820.png"/>
                        <pic:cNvPicPr preferRelativeResize="0"/>
                      </pic:nvPicPr>
                      <pic:blipFill>
                        <a:blip r:embed="rId47"/>
                        <a:srcRect/>
                        <a:stretch>
                          <a:fillRect/>
                        </a:stretch>
                      </pic:blipFill>
                      <pic:spPr>
                        <a:xfrm>
                          <a:off x="0" y="0"/>
                          <a:ext cx="6156326" cy="6096"/>
                        </a:xfrm>
                        <a:prstGeom prst="rect"/>
                        <a:ln/>
                      </pic:spPr>
                    </pic:pic>
                  </a:graphicData>
                </a:graphic>
              </wp:inline>
            </w:drawing>
          </mc:Fallback>
        </mc:AlternateContent>
      </w:r>
    </w:p>
    <w:p w:rsidR="00430013" w:rsidRDefault="009F646D">
      <w:pPr>
        <w:pStyle w:val="normal0"/>
        <w:keepNext/>
        <w:keepLines/>
        <w:spacing w:after="106"/>
        <w:ind w:left="-5" w:hanging="1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Amendments </w:t>
      </w:r>
    </w:p>
    <w:p w:rsidR="00430013" w:rsidRDefault="009F646D">
      <w:pPr>
        <w:pStyle w:val="normal0"/>
        <w:spacing w:after="69" w:line="268" w:lineRule="auto"/>
        <w:ind w:left="21" w:right="1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Cost Management Plan may require updates. Any amendment to this plan shall be performed only after the Control Board has received authority for changes and then </w:t>
      </w:r>
      <w:proofErr w:type="gramStart"/>
      <w:r>
        <w:rPr>
          <w:rFonts w:ascii="Times New Roman" w:eastAsia="Times New Roman" w:hAnsi="Times New Roman" w:cs="Times New Roman"/>
          <w:sz w:val="24"/>
          <w:szCs w:val="24"/>
        </w:rPr>
        <w:t>changes are made by the CB</w:t>
      </w:r>
      <w:proofErr w:type="gramEnd"/>
      <w:r>
        <w:rPr>
          <w:rFonts w:ascii="Times New Roman" w:eastAsia="Times New Roman" w:hAnsi="Times New Roman" w:cs="Times New Roman"/>
          <w:sz w:val="24"/>
          <w:szCs w:val="24"/>
        </w:rPr>
        <w:t xml:space="preserve"> only.  The initial page numbering system will be a norma</w:t>
      </w:r>
      <w:r>
        <w:rPr>
          <w:rFonts w:ascii="Times New Roman" w:eastAsia="Times New Roman" w:hAnsi="Times New Roman" w:cs="Times New Roman"/>
          <w:sz w:val="24"/>
          <w:szCs w:val="24"/>
        </w:rPr>
        <w:t xml:space="preserve">l continuous numbering displayed in the lower right corner of each page. If pages must be added, characters shall be added to the sequence. In case entire pages are deleted, the corresponding page shall be replaced by a blank page stating, “page removed.” </w:t>
      </w:r>
    </w:p>
    <w:p w:rsidR="00430013" w:rsidRDefault="009F646D">
      <w:pPr>
        <w:pStyle w:val="normal0"/>
        <w:spacing w:after="112" w:line="268" w:lineRule="auto"/>
        <w:ind w:left="21" w:right="1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added/changed page shall have the revision number and date of approval displayed on the bottom of the page. </w:t>
      </w:r>
    </w:p>
    <w:p w:rsidR="00430013" w:rsidRDefault="009F646D">
      <w:pPr>
        <w:pStyle w:val="normal0"/>
        <w:keepNext/>
        <w:keepLines/>
        <w:spacing w:after="28"/>
        <w:ind w:left="-5" w:hanging="10"/>
        <w:rPr>
          <w:rFonts w:ascii="Times New Roman" w:eastAsia="Times New Roman" w:hAnsi="Times New Roman" w:cs="Times New Roman"/>
          <w:b/>
          <w:sz w:val="26"/>
          <w:szCs w:val="26"/>
        </w:rPr>
      </w:pPr>
      <w:r>
        <w:rPr>
          <w:rFonts w:ascii="Times New Roman" w:eastAsia="Times New Roman" w:hAnsi="Times New Roman" w:cs="Times New Roman"/>
          <w:b/>
          <w:sz w:val="32"/>
          <w:szCs w:val="32"/>
        </w:rPr>
        <w:lastRenderedPageBreak/>
        <w:t>P</w:t>
      </w:r>
      <w:r>
        <w:rPr>
          <w:rFonts w:ascii="Times New Roman" w:eastAsia="Times New Roman" w:hAnsi="Times New Roman" w:cs="Times New Roman"/>
          <w:b/>
          <w:sz w:val="26"/>
          <w:szCs w:val="26"/>
        </w:rPr>
        <w:t xml:space="preserve">ROJECT </w:t>
      </w:r>
      <w:r>
        <w:rPr>
          <w:rFonts w:ascii="Times New Roman" w:eastAsia="Times New Roman" w:hAnsi="Times New Roman" w:cs="Times New Roman"/>
          <w:b/>
          <w:sz w:val="32"/>
          <w:szCs w:val="32"/>
        </w:rPr>
        <w:t>S</w:t>
      </w:r>
      <w:r>
        <w:rPr>
          <w:rFonts w:ascii="Times New Roman" w:eastAsia="Times New Roman" w:hAnsi="Times New Roman" w:cs="Times New Roman"/>
          <w:b/>
          <w:sz w:val="26"/>
          <w:szCs w:val="26"/>
        </w:rPr>
        <w:t xml:space="preserve">PONSOR </w:t>
      </w:r>
      <w:r>
        <w:rPr>
          <w:rFonts w:ascii="Times New Roman" w:eastAsia="Times New Roman" w:hAnsi="Times New Roman" w:cs="Times New Roman"/>
          <w:b/>
          <w:sz w:val="32"/>
          <w:szCs w:val="32"/>
        </w:rPr>
        <w:t>A</w:t>
      </w:r>
      <w:r>
        <w:rPr>
          <w:rFonts w:ascii="Times New Roman" w:eastAsia="Times New Roman" w:hAnsi="Times New Roman" w:cs="Times New Roman"/>
          <w:b/>
          <w:sz w:val="26"/>
          <w:szCs w:val="26"/>
        </w:rPr>
        <w:t>PPROVAL</w:t>
      </w:r>
      <w:r>
        <w:rPr>
          <w:rFonts w:ascii="Times New Roman" w:eastAsia="Times New Roman" w:hAnsi="Times New Roman" w:cs="Times New Roman"/>
          <w:b/>
          <w:sz w:val="32"/>
          <w:szCs w:val="32"/>
        </w:rPr>
        <w:t xml:space="preserve"> </w:t>
      </w:r>
    </w:p>
    <w:tbl>
      <w:tblPr>
        <w:tblStyle w:val="af2"/>
        <w:tblW w:w="9628" w:type="dxa"/>
        <w:tblInd w:w="5" w:type="dxa"/>
        <w:tblLayout w:type="fixed"/>
        <w:tblLook w:val="0400" w:firstRow="0" w:lastRow="0" w:firstColumn="0" w:lastColumn="0" w:noHBand="0" w:noVBand="1"/>
      </w:tblPr>
      <w:tblGrid>
        <w:gridCol w:w="3210"/>
        <w:gridCol w:w="3209"/>
        <w:gridCol w:w="3209"/>
      </w:tblGrid>
      <w:tr w:rsidR="00430013">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Approved by Proj. Sponsor: </w:t>
            </w:r>
          </w:p>
        </w:tc>
      </w:tr>
      <w:tr w:rsidR="00430013">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HQ, 03/10/2018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 dd/mm/yyyy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 dd/mm/yyyy </w:t>
            </w:r>
          </w:p>
        </w:tc>
      </w:tr>
      <w:tr w:rsidR="00430013">
        <w:trPr>
          <w:trHeight w:val="980"/>
        </w:trPr>
        <w:tc>
          <w:tcPr>
            <w:tcW w:w="3210" w:type="dxa"/>
            <w:tcBorders>
              <w:top w:val="single" w:sz="4" w:space="0" w:color="BFBFBF"/>
              <w:left w:val="single" w:sz="4" w:space="0" w:color="BFBFBF"/>
              <w:bottom w:val="single" w:sz="4" w:space="0" w:color="BFBFBF"/>
              <w:right w:val="single" w:sz="4" w:space="0" w:color="BFBFBF"/>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0013">
        <w:trPr>
          <w:trHeight w:val="700"/>
        </w:trPr>
        <w:tc>
          <w:tcPr>
            <w:tcW w:w="3210"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77"/>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Jeffery Morse, PM </w:t>
            </w:r>
          </w:p>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77"/>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Name </w:t>
            </w:r>
          </w:p>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77"/>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Name </w:t>
            </w:r>
          </w:p>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Designation </w:t>
            </w:r>
          </w:p>
        </w:tc>
      </w:tr>
    </w:tbl>
    <w:p w:rsidR="00430013" w:rsidRDefault="009F646D">
      <w:pPr>
        <w:pStyle w:val="normal0"/>
        <w:spacing w:after="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0013" w:rsidRDefault="00430013">
      <w:pPr>
        <w:pStyle w:val="normal0"/>
        <w:spacing w:after="0"/>
        <w:rPr>
          <w:rFonts w:ascii="Times New Roman" w:eastAsia="Times New Roman" w:hAnsi="Times New Roman" w:cs="Times New Roman"/>
          <w:sz w:val="24"/>
          <w:szCs w:val="24"/>
        </w:rPr>
      </w:pP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r>
        <w:br w:type="page"/>
      </w:r>
    </w:p>
    <w:p w:rsidR="00430013" w:rsidRDefault="009F646D">
      <w:pPr>
        <w:pStyle w:val="normal0"/>
        <w:spacing w:after="322"/>
        <w:rPr>
          <w:rFonts w:ascii="Times New Roman" w:eastAsia="Times New Roman" w:hAnsi="Times New Roman" w:cs="Times New Roman"/>
          <w:sz w:val="24"/>
          <w:szCs w:val="24"/>
        </w:rPr>
      </w:pPr>
      <w:r>
        <w:rPr>
          <w:rFonts w:ascii="Times New Roman" w:eastAsia="Times New Roman" w:hAnsi="Times New Roman" w:cs="Times New Roman"/>
          <w:b/>
          <w:sz w:val="32"/>
          <w:szCs w:val="32"/>
        </w:rPr>
        <w:lastRenderedPageBreak/>
        <w:t>T</w:t>
      </w:r>
      <w:r>
        <w:rPr>
          <w:rFonts w:ascii="Times New Roman" w:eastAsia="Times New Roman" w:hAnsi="Times New Roman" w:cs="Times New Roman"/>
          <w:b/>
          <w:sz w:val="26"/>
          <w:szCs w:val="26"/>
        </w:rPr>
        <w:t xml:space="preserve">ABLE OF </w:t>
      </w:r>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ONTENTS</w:t>
      </w:r>
      <w:r>
        <w:rPr>
          <w:rFonts w:ascii="Times New Roman" w:eastAsia="Times New Roman" w:hAnsi="Times New Roman" w:cs="Times New Roman"/>
          <w:b/>
          <w:sz w:val="32"/>
          <w:szCs w:val="32"/>
        </w:rPr>
        <w:t xml:space="preserve"> </w:t>
      </w:r>
    </w:p>
    <w:p w:rsidR="00430013" w:rsidRDefault="009F646D">
      <w:pPr>
        <w:pStyle w:val="normal0"/>
        <w:spacing w:after="112" w:line="268" w:lineRule="auto"/>
        <w:ind w:left="21" w:right="1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Revisions and Distribution..................................................................................................................II</w:t>
      </w:r>
      <w:r>
        <w:rPr>
          <w:rFonts w:ascii="Times New Roman" w:eastAsia="Times New Roman" w:hAnsi="Times New Roman" w:cs="Times New Roman"/>
        </w:rPr>
        <w:t xml:space="preserve"> </w:t>
      </w:r>
    </w:p>
    <w:p w:rsidR="00430013" w:rsidRDefault="009F646D">
      <w:pPr>
        <w:pStyle w:val="normal0"/>
        <w:spacing w:after="114" w:line="265" w:lineRule="auto"/>
        <w:ind w:left="10" w:right="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Amendments .......................................................................................................................................II</w:t>
      </w:r>
      <w:r>
        <w:rPr>
          <w:rFonts w:ascii="Times New Roman" w:eastAsia="Times New Roman" w:hAnsi="Times New Roman" w:cs="Times New Roman"/>
        </w:rPr>
        <w:t xml:space="preserve"> </w:t>
      </w:r>
    </w:p>
    <w:p w:rsidR="00430013" w:rsidRDefault="009F646D">
      <w:pPr>
        <w:pStyle w:val="normal0"/>
        <w:spacing w:after="112" w:line="268" w:lineRule="auto"/>
        <w:ind w:left="21" w:right="1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Sponsor Approval ...............................................................................</w:t>
      </w:r>
      <w:r>
        <w:rPr>
          <w:rFonts w:ascii="Times New Roman" w:eastAsia="Times New Roman" w:hAnsi="Times New Roman" w:cs="Times New Roman"/>
          <w:sz w:val="24"/>
          <w:szCs w:val="24"/>
        </w:rPr>
        <w:t>..................................III</w:t>
      </w:r>
      <w:r>
        <w:rPr>
          <w:rFonts w:ascii="Times New Roman" w:eastAsia="Times New Roman" w:hAnsi="Times New Roman" w:cs="Times New Roman"/>
        </w:rPr>
        <w:t xml:space="preserve"> </w:t>
      </w:r>
    </w:p>
    <w:sdt>
      <w:sdtPr>
        <w:id w:val="-1725672189"/>
        <w:docPartObj>
          <w:docPartGallery w:val="Table of Contents"/>
          <w:docPartUnique/>
        </w:docPartObj>
      </w:sdtPr>
      <w:sdtEndPr/>
      <w:sdtContent>
        <w:p w:rsidR="00430013" w:rsidRDefault="009F646D">
          <w:pPr>
            <w:pStyle w:val="normal0"/>
            <w:tabs>
              <w:tab w:val="right" w:pos="9627"/>
            </w:tabs>
            <w:spacing w:after="112" w:line="268" w:lineRule="auto"/>
            <w:ind w:left="38" w:right="29" w:hanging="10"/>
            <w:rPr>
              <w:rFonts w:ascii="Times New Roman" w:eastAsia="Times New Roman" w:hAnsi="Times New Roman" w:cs="Times New Roman"/>
              <w:sz w:val="24"/>
              <w:szCs w:val="24"/>
            </w:rPr>
          </w:pPr>
          <w:r>
            <w:fldChar w:fldCharType="begin"/>
          </w:r>
          <w:r>
            <w:instrText xml:space="preserve"> TOC \h \u \z </w:instrText>
          </w:r>
          <w:r>
            <w:fldChar w:fldCharType="separate"/>
          </w:r>
          <w:hyperlink w:anchor="_111kx3o">
            <w:r>
              <w:rPr>
                <w:rFonts w:ascii="Times New Roman" w:eastAsia="Times New Roman" w:hAnsi="Times New Roman" w:cs="Times New Roman"/>
                <w:sz w:val="24"/>
                <w:szCs w:val="24"/>
              </w:rPr>
              <w:t>Cost Management Approach</w:t>
            </w:r>
            <w:r>
              <w:rPr>
                <w:rFonts w:ascii="Times New Roman" w:eastAsia="Times New Roman" w:hAnsi="Times New Roman" w:cs="Times New Roman"/>
                <w:sz w:val="24"/>
                <w:szCs w:val="24"/>
              </w:rPr>
              <w:tab/>
              <w:t xml:space="preserve">1 </w:t>
            </w:r>
          </w:hyperlink>
        </w:p>
        <w:p w:rsidR="00430013" w:rsidRDefault="009F646D">
          <w:pPr>
            <w:pStyle w:val="normal0"/>
            <w:tabs>
              <w:tab w:val="right" w:pos="9627"/>
            </w:tabs>
            <w:spacing w:after="112" w:line="268" w:lineRule="auto"/>
            <w:ind w:left="38" w:right="29" w:hanging="10"/>
            <w:rPr>
              <w:rFonts w:ascii="Times New Roman" w:eastAsia="Times New Roman" w:hAnsi="Times New Roman" w:cs="Times New Roman"/>
              <w:sz w:val="24"/>
              <w:szCs w:val="24"/>
            </w:rPr>
          </w:pPr>
          <w:hyperlink w:anchor="_3l18frh">
            <w:r>
              <w:rPr>
                <w:rFonts w:ascii="Times New Roman" w:eastAsia="Times New Roman" w:hAnsi="Times New Roman" w:cs="Times New Roman"/>
                <w:sz w:val="24"/>
                <w:szCs w:val="24"/>
              </w:rPr>
              <w:t>Estimate Cost</w:t>
            </w:r>
            <w:r>
              <w:rPr>
                <w:rFonts w:ascii="Times New Roman" w:eastAsia="Times New Roman" w:hAnsi="Times New Roman" w:cs="Times New Roman"/>
                <w:sz w:val="24"/>
                <w:szCs w:val="24"/>
              </w:rPr>
              <w:tab/>
              <w:t xml:space="preserve">1 </w:t>
            </w:r>
          </w:hyperlink>
        </w:p>
        <w:p w:rsidR="00430013" w:rsidRDefault="009F646D">
          <w:pPr>
            <w:pStyle w:val="normal0"/>
            <w:tabs>
              <w:tab w:val="right" w:pos="9627"/>
            </w:tabs>
            <w:spacing w:after="112" w:line="268" w:lineRule="auto"/>
            <w:ind w:left="38" w:right="29" w:hanging="10"/>
            <w:rPr>
              <w:rFonts w:ascii="Times New Roman" w:eastAsia="Times New Roman" w:hAnsi="Times New Roman" w:cs="Times New Roman"/>
              <w:sz w:val="24"/>
              <w:szCs w:val="24"/>
            </w:rPr>
          </w:pPr>
          <w:hyperlink w:anchor="_206ipza">
            <w:r>
              <w:rPr>
                <w:rFonts w:ascii="Times New Roman" w:eastAsia="Times New Roman" w:hAnsi="Times New Roman" w:cs="Times New Roman"/>
                <w:sz w:val="24"/>
                <w:szCs w:val="24"/>
              </w:rPr>
              <w:t>Cost Baseline</w:t>
            </w:r>
            <w:r>
              <w:rPr>
                <w:rFonts w:ascii="Times New Roman" w:eastAsia="Times New Roman" w:hAnsi="Times New Roman" w:cs="Times New Roman"/>
                <w:sz w:val="24"/>
                <w:szCs w:val="24"/>
              </w:rPr>
              <w:tab/>
              <w:t xml:space="preserve">1 </w:t>
            </w:r>
          </w:hyperlink>
        </w:p>
        <w:p w:rsidR="00430013" w:rsidRDefault="009F646D">
          <w:pPr>
            <w:pStyle w:val="normal0"/>
            <w:tabs>
              <w:tab w:val="right" w:pos="9627"/>
            </w:tabs>
            <w:spacing w:after="112" w:line="268" w:lineRule="auto"/>
            <w:ind w:left="38" w:right="29" w:hanging="10"/>
            <w:rPr>
              <w:rFonts w:ascii="Times New Roman" w:eastAsia="Times New Roman" w:hAnsi="Times New Roman" w:cs="Times New Roman"/>
              <w:sz w:val="24"/>
              <w:szCs w:val="24"/>
            </w:rPr>
          </w:pPr>
          <w:hyperlink w:anchor="_4k668n3">
            <w:r>
              <w:rPr>
                <w:rFonts w:ascii="Times New Roman" w:eastAsia="Times New Roman" w:hAnsi="Times New Roman" w:cs="Times New Roman"/>
                <w:sz w:val="24"/>
                <w:szCs w:val="24"/>
              </w:rPr>
              <w:t>Cost Control</w:t>
            </w:r>
            <w:r>
              <w:rPr>
                <w:rFonts w:ascii="Times New Roman" w:eastAsia="Times New Roman" w:hAnsi="Times New Roman" w:cs="Times New Roman"/>
                <w:sz w:val="24"/>
                <w:szCs w:val="24"/>
              </w:rPr>
              <w:tab/>
              <w:t xml:space="preserve">1 </w:t>
            </w:r>
          </w:hyperlink>
        </w:p>
        <w:p w:rsidR="00430013" w:rsidRDefault="009F646D">
          <w:pPr>
            <w:pStyle w:val="normal0"/>
            <w:tabs>
              <w:tab w:val="right" w:pos="9627"/>
            </w:tabs>
            <w:spacing w:after="114" w:line="265" w:lineRule="auto"/>
            <w:ind w:left="250" w:right="23" w:hanging="10"/>
            <w:jc w:val="right"/>
            <w:rPr>
              <w:rFonts w:ascii="Times New Roman" w:eastAsia="Times New Roman" w:hAnsi="Times New Roman" w:cs="Times New Roman"/>
              <w:sz w:val="24"/>
              <w:szCs w:val="24"/>
            </w:rPr>
          </w:pPr>
          <w:hyperlink w:anchor="_1egqt2p">
            <w:r>
              <w:rPr>
                <w:rFonts w:ascii="Times New Roman" w:eastAsia="Times New Roman" w:hAnsi="Times New Roman" w:cs="Times New Roman"/>
                <w:sz w:val="24"/>
                <w:szCs w:val="24"/>
              </w:rPr>
              <w:t>Cost Reporting</w:t>
            </w:r>
            <w:r>
              <w:rPr>
                <w:rFonts w:ascii="Times New Roman" w:eastAsia="Times New Roman" w:hAnsi="Times New Roman" w:cs="Times New Roman"/>
                <w:sz w:val="24"/>
                <w:szCs w:val="24"/>
              </w:rPr>
              <w:tab/>
              <w:t xml:space="preserve">2 </w:t>
            </w:r>
          </w:hyperlink>
        </w:p>
        <w:p w:rsidR="00430013" w:rsidRDefault="009F646D">
          <w:pPr>
            <w:pStyle w:val="normal0"/>
            <w:tabs>
              <w:tab w:val="right" w:pos="9627"/>
            </w:tabs>
            <w:spacing w:after="112" w:line="268" w:lineRule="auto"/>
            <w:ind w:left="38" w:right="29" w:hanging="10"/>
            <w:rPr>
              <w:rFonts w:ascii="Times New Roman" w:eastAsia="Times New Roman" w:hAnsi="Times New Roman" w:cs="Times New Roman"/>
              <w:sz w:val="24"/>
              <w:szCs w:val="24"/>
            </w:rPr>
          </w:pPr>
          <w:hyperlink w:anchor="_3ygebqi">
            <w:r>
              <w:rPr>
                <w:rFonts w:ascii="Times New Roman" w:eastAsia="Times New Roman" w:hAnsi="Times New Roman" w:cs="Times New Roman"/>
                <w:sz w:val="24"/>
                <w:szCs w:val="24"/>
              </w:rPr>
              <w:t>Change Control</w:t>
            </w:r>
            <w:r>
              <w:rPr>
                <w:rFonts w:ascii="Times New Roman" w:eastAsia="Times New Roman" w:hAnsi="Times New Roman" w:cs="Times New Roman"/>
                <w:sz w:val="24"/>
                <w:szCs w:val="24"/>
              </w:rPr>
              <w:tab/>
              <w:t xml:space="preserve">2 </w:t>
            </w:r>
          </w:hyperlink>
        </w:p>
        <w:p w:rsidR="00430013" w:rsidRDefault="009F646D">
          <w:pPr>
            <w:pStyle w:val="normal0"/>
            <w:tabs>
              <w:tab w:val="right" w:pos="9627"/>
            </w:tabs>
            <w:spacing w:after="112" w:line="268" w:lineRule="auto"/>
            <w:ind w:left="38" w:right="29" w:hanging="10"/>
            <w:rPr>
              <w:rFonts w:ascii="Times New Roman" w:eastAsia="Times New Roman" w:hAnsi="Times New Roman" w:cs="Times New Roman"/>
              <w:sz w:val="24"/>
              <w:szCs w:val="24"/>
            </w:rPr>
          </w:pPr>
          <w:hyperlink w:anchor="_2dlolyb">
            <w:r>
              <w:rPr>
                <w:rFonts w:ascii="Times New Roman" w:eastAsia="Times New Roman" w:hAnsi="Times New Roman" w:cs="Times New Roman"/>
                <w:sz w:val="24"/>
                <w:szCs w:val="24"/>
              </w:rPr>
              <w:t>Attachments:</w:t>
            </w:r>
            <w:r>
              <w:rPr>
                <w:rFonts w:ascii="Times New Roman" w:eastAsia="Times New Roman" w:hAnsi="Times New Roman" w:cs="Times New Roman"/>
                <w:sz w:val="24"/>
                <w:szCs w:val="24"/>
              </w:rPr>
              <w:tab/>
              <w:t xml:space="preserve">3 </w:t>
            </w:r>
          </w:hyperlink>
        </w:p>
        <w:p w:rsidR="00430013" w:rsidRDefault="009F646D">
          <w:pPr>
            <w:pStyle w:val="normal0"/>
            <w:spacing w:after="112" w:line="268" w:lineRule="auto"/>
            <w:ind w:left="10" w:right="16" w:hanging="10"/>
            <w:rPr>
              <w:rFonts w:ascii="Times New Roman" w:eastAsia="Times New Roman" w:hAnsi="Times New Roman" w:cs="Times New Roman"/>
              <w:sz w:val="24"/>
              <w:szCs w:val="24"/>
            </w:rPr>
          </w:pPr>
          <w:r>
            <w:fldChar w:fldCharType="end"/>
          </w:r>
        </w:p>
      </w:sdtContent>
    </w:sdt>
    <w:p w:rsidR="00430013" w:rsidRDefault="009F646D">
      <w:pPr>
        <w:pStyle w:val="normal0"/>
        <w:spacing w:after="112" w:line="358" w:lineRule="auto"/>
        <w:ind w:left="21" w:right="1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0013" w:rsidRDefault="00430013">
      <w:pPr>
        <w:pStyle w:val="normal0"/>
        <w:spacing w:after="112" w:line="268" w:lineRule="auto"/>
        <w:ind w:left="10" w:right="16" w:hanging="10"/>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p>
    <w:p w:rsidR="00430013" w:rsidRDefault="009F646D">
      <w:pPr>
        <w:pStyle w:val="normal0"/>
        <w:keepNext/>
        <w:keepLines/>
        <w:spacing w:before="240" w:after="0"/>
        <w:ind w:left="-5" w:hanging="10"/>
        <w:rPr>
          <w:rFonts w:ascii="Times New Roman" w:eastAsia="Times New Roman" w:hAnsi="Times New Roman" w:cs="Times New Roman"/>
          <w:b/>
          <w:sz w:val="26"/>
          <w:szCs w:val="26"/>
        </w:rPr>
      </w:pPr>
      <w:bookmarkStart w:id="68" w:name="_111kx3o" w:colFirst="0" w:colLast="0"/>
      <w:bookmarkEnd w:id="68"/>
      <w:r>
        <w:rPr>
          <w:rFonts w:ascii="Times New Roman" w:eastAsia="Times New Roman" w:hAnsi="Times New Roman" w:cs="Times New Roman"/>
          <w:b/>
          <w:sz w:val="32"/>
          <w:szCs w:val="32"/>
        </w:rPr>
        <w:lastRenderedPageBreak/>
        <w:t>C</w:t>
      </w:r>
      <w:r>
        <w:rPr>
          <w:rFonts w:ascii="Times New Roman" w:eastAsia="Times New Roman" w:hAnsi="Times New Roman" w:cs="Times New Roman"/>
          <w:b/>
          <w:sz w:val="26"/>
          <w:szCs w:val="26"/>
        </w:rPr>
        <w:t xml:space="preserve">OST </w:t>
      </w:r>
      <w:r>
        <w:rPr>
          <w:rFonts w:ascii="Times New Roman" w:eastAsia="Times New Roman" w:hAnsi="Times New Roman" w:cs="Times New Roman"/>
          <w:b/>
          <w:sz w:val="32"/>
          <w:szCs w:val="32"/>
        </w:rPr>
        <w:t>M</w:t>
      </w:r>
      <w:r>
        <w:rPr>
          <w:rFonts w:ascii="Times New Roman" w:eastAsia="Times New Roman" w:hAnsi="Times New Roman" w:cs="Times New Roman"/>
          <w:b/>
          <w:sz w:val="26"/>
          <w:szCs w:val="26"/>
        </w:rPr>
        <w:t xml:space="preserve">ANAGEMENT </w:t>
      </w:r>
      <w:r>
        <w:rPr>
          <w:rFonts w:ascii="Times New Roman" w:eastAsia="Times New Roman" w:hAnsi="Times New Roman" w:cs="Times New Roman"/>
          <w:b/>
          <w:sz w:val="32"/>
          <w:szCs w:val="32"/>
        </w:rPr>
        <w:t>A</w:t>
      </w:r>
      <w:r>
        <w:rPr>
          <w:rFonts w:ascii="Times New Roman" w:eastAsia="Times New Roman" w:hAnsi="Times New Roman" w:cs="Times New Roman"/>
          <w:b/>
          <w:sz w:val="26"/>
          <w:szCs w:val="26"/>
        </w:rPr>
        <w:t>PPROACH</w:t>
      </w:r>
      <w:r>
        <w:rPr>
          <w:rFonts w:ascii="Times New Roman" w:eastAsia="Times New Roman" w:hAnsi="Times New Roman" w:cs="Times New Roman"/>
          <w:b/>
          <w:sz w:val="32"/>
          <w:szCs w:val="32"/>
        </w:rPr>
        <w:t xml:space="preserve"> </w:t>
      </w:r>
    </w:p>
    <w:p w:rsidR="00430013" w:rsidRDefault="009F646D">
      <w:pPr>
        <w:pStyle w:val="normal0"/>
        <w:spacing w:after="112" w:line="268" w:lineRule="auto"/>
        <w:ind w:left="21" w:right="1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for cost management is simple – nothing will be changed without it being in the plans.  The communications process insists on consensus on every level before a change can occur.  As a result, only those changes that are necessary will occur.  C</w:t>
      </w:r>
      <w:r>
        <w:rPr>
          <w:rFonts w:ascii="Times New Roman" w:eastAsia="Times New Roman" w:hAnsi="Times New Roman" w:cs="Times New Roman"/>
          <w:sz w:val="24"/>
          <w:szCs w:val="24"/>
        </w:rPr>
        <w:t>ost management is first the task of the Cost Manager CM, and secondly the task of the Procurement Manager.  No cost saving efforts will be used unless they meet both the quality and time constraints of the project.  Any costs beyond the scheduled cost stru</w:t>
      </w:r>
      <w:r>
        <w:rPr>
          <w:rFonts w:ascii="Times New Roman" w:eastAsia="Times New Roman" w:hAnsi="Times New Roman" w:cs="Times New Roman"/>
          <w:sz w:val="24"/>
          <w:szCs w:val="24"/>
        </w:rPr>
        <w:t xml:space="preserve">cture will have to approve by the Head Office, all managers, the contractors, and the clients.  Documentation will follow the assigned document tracking system assigned in the Communications Plan. </w:t>
      </w:r>
    </w:p>
    <w:p w:rsidR="00430013" w:rsidRDefault="009F646D">
      <w:pPr>
        <w:pStyle w:val="normal0"/>
        <w:keepNext/>
        <w:keepLines/>
        <w:spacing w:before="240" w:after="0"/>
        <w:ind w:left="-5" w:hanging="10"/>
        <w:rPr>
          <w:rFonts w:ascii="Times New Roman" w:eastAsia="Times New Roman" w:hAnsi="Times New Roman" w:cs="Times New Roman"/>
          <w:b/>
          <w:sz w:val="26"/>
          <w:szCs w:val="26"/>
        </w:rPr>
      </w:pPr>
      <w:bookmarkStart w:id="69" w:name="_3l18frh" w:colFirst="0" w:colLast="0"/>
      <w:bookmarkEnd w:id="69"/>
      <w:r>
        <w:rPr>
          <w:rFonts w:ascii="Times New Roman" w:eastAsia="Times New Roman" w:hAnsi="Times New Roman" w:cs="Times New Roman"/>
          <w:b/>
          <w:sz w:val="32"/>
          <w:szCs w:val="32"/>
        </w:rPr>
        <w:t>E</w:t>
      </w:r>
      <w:r>
        <w:rPr>
          <w:rFonts w:ascii="Times New Roman" w:eastAsia="Times New Roman" w:hAnsi="Times New Roman" w:cs="Times New Roman"/>
          <w:b/>
          <w:sz w:val="26"/>
          <w:szCs w:val="26"/>
        </w:rPr>
        <w:t xml:space="preserve">STIMATE </w:t>
      </w:r>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OST</w:t>
      </w:r>
    </w:p>
    <w:p w:rsidR="00430013" w:rsidRDefault="009F646D">
      <w:pPr>
        <w:pStyle w:val="normal0"/>
        <w:spacing w:after="67" w:line="268" w:lineRule="auto"/>
        <w:ind w:left="21" w:right="1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Estimate Costs are an analogous approximatio</w:t>
      </w:r>
      <w:r>
        <w:rPr>
          <w:rFonts w:ascii="Times New Roman" w:eastAsia="Times New Roman" w:hAnsi="Times New Roman" w:cs="Times New Roman"/>
          <w:sz w:val="24"/>
          <w:szCs w:val="24"/>
        </w:rPr>
        <w:t xml:space="preserve">n of the monetary resources needed to complete the project. Estimation of costs is forwarded from qualified personnel of </w:t>
      </w:r>
      <w:proofErr w:type="gramStart"/>
      <w:r>
        <w:rPr>
          <w:rFonts w:ascii="Times New Roman" w:eastAsia="Times New Roman" w:hAnsi="Times New Roman" w:cs="Times New Roman"/>
          <w:sz w:val="24"/>
          <w:szCs w:val="24"/>
        </w:rPr>
        <w:t>whom</w:t>
      </w:r>
      <w:proofErr w:type="gramEnd"/>
      <w:r>
        <w:rPr>
          <w:rFonts w:ascii="Times New Roman" w:eastAsia="Times New Roman" w:hAnsi="Times New Roman" w:cs="Times New Roman"/>
          <w:sz w:val="24"/>
          <w:szCs w:val="24"/>
        </w:rPr>
        <w:t xml:space="preserve"> possess the knowledge of costs from recent similar construction projects. </w:t>
      </w:r>
    </w:p>
    <w:p w:rsidR="00430013" w:rsidRDefault="009F646D">
      <w:pPr>
        <w:pStyle w:val="normal0"/>
        <w:keepNext/>
        <w:keepLines/>
        <w:spacing w:before="240" w:after="0"/>
        <w:ind w:left="10" w:hanging="10"/>
        <w:rPr>
          <w:rFonts w:ascii="Times New Roman" w:eastAsia="Times New Roman" w:hAnsi="Times New Roman" w:cs="Times New Roman"/>
          <w:b/>
          <w:sz w:val="26"/>
          <w:szCs w:val="26"/>
        </w:rPr>
      </w:pPr>
      <w:bookmarkStart w:id="70" w:name="_206ipza" w:colFirst="0" w:colLast="0"/>
      <w:bookmarkEnd w:id="70"/>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 xml:space="preserve">OST </w:t>
      </w:r>
      <w:r>
        <w:rPr>
          <w:rFonts w:ascii="Times New Roman" w:eastAsia="Times New Roman" w:hAnsi="Times New Roman" w:cs="Times New Roman"/>
          <w:b/>
          <w:sz w:val="32"/>
          <w:szCs w:val="32"/>
        </w:rPr>
        <w:t>B</w:t>
      </w:r>
      <w:r>
        <w:rPr>
          <w:rFonts w:ascii="Times New Roman" w:eastAsia="Times New Roman" w:hAnsi="Times New Roman" w:cs="Times New Roman"/>
          <w:b/>
          <w:sz w:val="26"/>
          <w:szCs w:val="26"/>
        </w:rPr>
        <w:t>ASELINE</w:t>
      </w:r>
    </w:p>
    <w:p w:rsidR="00430013" w:rsidRDefault="009F646D">
      <w:pPr>
        <w:pStyle w:val="normal0"/>
        <w:spacing w:after="112" w:line="268" w:lineRule="auto"/>
        <w:ind w:left="21" w:right="1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Aggregated the estimated costs of individual activities will be monitored for future reference. Contingency and management reserve are taken into consideration on two separate occasions.  1. Unforeseen large expense due to construction costs.  2. In the ca</w:t>
      </w:r>
      <w:r>
        <w:rPr>
          <w:rFonts w:ascii="Times New Roman" w:eastAsia="Times New Roman" w:hAnsi="Times New Roman" w:cs="Times New Roman"/>
          <w:sz w:val="24"/>
          <w:szCs w:val="24"/>
        </w:rPr>
        <w:t>se that there is no existing building for remodel and benefit and cost analysis has shown to be positive for building both the store and kiosk at a location.  Funding for each of these must be preapproved my financial managers, main project managers and in</w:t>
      </w:r>
      <w:r>
        <w:rPr>
          <w:rFonts w:ascii="Times New Roman" w:eastAsia="Times New Roman" w:hAnsi="Times New Roman" w:cs="Times New Roman"/>
          <w:sz w:val="24"/>
          <w:szCs w:val="24"/>
        </w:rPr>
        <w:t>vestors, and financiers.   Current estimates for building and remodel are at 250k.</w:t>
      </w:r>
    </w:p>
    <w:p w:rsidR="00430013" w:rsidRDefault="009F646D">
      <w:pPr>
        <w:pStyle w:val="normal0"/>
        <w:keepNext/>
        <w:keepLines/>
        <w:spacing w:before="240" w:after="0"/>
        <w:rPr>
          <w:rFonts w:ascii="Times New Roman" w:eastAsia="Times New Roman" w:hAnsi="Times New Roman" w:cs="Times New Roman"/>
          <w:b/>
          <w:sz w:val="26"/>
          <w:szCs w:val="26"/>
        </w:rPr>
      </w:pPr>
      <w:bookmarkStart w:id="71" w:name="_4k668n3" w:colFirst="0" w:colLast="0"/>
      <w:bookmarkEnd w:id="71"/>
      <w:r>
        <w:rPr>
          <w:rFonts w:ascii="Times New Roman" w:eastAsia="Times New Roman" w:hAnsi="Times New Roman" w:cs="Times New Roman"/>
          <w:b/>
          <w:sz w:val="32"/>
          <w:szCs w:val="32"/>
        </w:rPr>
        <w:lastRenderedPageBreak/>
        <w:t>C</w:t>
      </w:r>
      <w:r>
        <w:rPr>
          <w:rFonts w:ascii="Times New Roman" w:eastAsia="Times New Roman" w:hAnsi="Times New Roman" w:cs="Times New Roman"/>
          <w:b/>
          <w:sz w:val="26"/>
          <w:szCs w:val="26"/>
        </w:rPr>
        <w:t xml:space="preserve">OST </w:t>
      </w:r>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ONTROL</w:t>
      </w:r>
    </w:p>
    <w:p w:rsidR="00430013" w:rsidRDefault="009F646D">
      <w:pPr>
        <w:pStyle w:val="normal0"/>
        <w:spacing w:after="74" w:line="268" w:lineRule="auto"/>
        <w:ind w:left="21" w:right="14" w:hanging="10"/>
        <w:rPr>
          <w:rFonts w:ascii="Times New Roman" w:eastAsia="Times New Roman" w:hAnsi="Times New Roman" w:cs="Times New Roman"/>
          <w:sz w:val="24"/>
          <w:szCs w:val="24"/>
        </w:rPr>
      </w:pPr>
      <w:bookmarkStart w:id="72" w:name="_2zbgiuw" w:colFirst="0" w:colLast="0"/>
      <w:bookmarkEnd w:id="72"/>
      <w:r>
        <w:rPr>
          <w:rFonts w:ascii="Times New Roman" w:eastAsia="Times New Roman" w:hAnsi="Times New Roman" w:cs="Times New Roman"/>
          <w:sz w:val="24"/>
          <w:szCs w:val="24"/>
        </w:rPr>
        <w:t>The Cost Manager will measure costs throughout the project lifecycle. Cost of three types will be tracked, procurement, labor, and contractor costs. The excel p</w:t>
      </w:r>
      <w:r>
        <w:rPr>
          <w:rFonts w:ascii="Times New Roman" w:eastAsia="Times New Roman" w:hAnsi="Times New Roman" w:cs="Times New Roman"/>
          <w:sz w:val="24"/>
          <w:szCs w:val="24"/>
        </w:rPr>
        <w:t>ayment schedule file is a full list of the authorized payment schedule. However, the graph here is an overview. In responding to cost variances outside the expected schedule, the meeting must be held to discuss the benefits out way costs by the Project Con</w:t>
      </w:r>
      <w:r>
        <w:rPr>
          <w:rFonts w:ascii="Times New Roman" w:eastAsia="Times New Roman" w:hAnsi="Times New Roman" w:cs="Times New Roman"/>
          <w:sz w:val="24"/>
          <w:szCs w:val="24"/>
        </w:rPr>
        <w:t xml:space="preserve">trol Board for the DBP main project before any funds will be released.  </w:t>
      </w:r>
    </w:p>
    <w:p w:rsidR="00430013" w:rsidRDefault="009F646D">
      <w:pPr>
        <w:pStyle w:val="normal0"/>
        <w:spacing w:after="74" w:line="268" w:lineRule="auto"/>
        <w:ind w:left="21" w:right="14" w:hanging="10"/>
        <w:rPr>
          <w:rFonts w:ascii="Times New Roman" w:eastAsia="Times New Roman" w:hAnsi="Times New Roman" w:cs="Times New Roman"/>
          <w:sz w:val="24"/>
          <w:szCs w:val="24"/>
        </w:rPr>
      </w:pPr>
      <w:r>
        <w:rPr>
          <w:noProof/>
        </w:rPr>
        <w:drawing>
          <wp:anchor distT="0" distB="0" distL="114300" distR="114300" simplePos="0" relativeHeight="251671552" behindDoc="0" locked="0" layoutInCell="1" hidden="0" allowOverlap="1">
            <wp:simplePos x="0" y="0"/>
            <wp:positionH relativeFrom="margin">
              <wp:posOffset>595849</wp:posOffset>
            </wp:positionH>
            <wp:positionV relativeFrom="paragraph">
              <wp:posOffset>0</wp:posOffset>
            </wp:positionV>
            <wp:extent cx="4559935" cy="2194560"/>
            <wp:effectExtent l="0" t="0" r="0" b="0"/>
            <wp:wrapTopAndBottom distT="0" distB="0"/>
            <wp:docPr id="261" name="image986.png"/>
            <wp:cNvGraphicFramePr/>
            <a:graphic xmlns:a="http://schemas.openxmlformats.org/drawingml/2006/main">
              <a:graphicData uri="http://schemas.openxmlformats.org/drawingml/2006/picture">
                <pic:pic xmlns:pic="http://schemas.openxmlformats.org/drawingml/2006/picture">
                  <pic:nvPicPr>
                    <pic:cNvPr id="0" name="image986.png"/>
                    <pic:cNvPicPr preferRelativeResize="0"/>
                  </pic:nvPicPr>
                  <pic:blipFill>
                    <a:blip r:embed="rId48"/>
                    <a:srcRect/>
                    <a:stretch>
                      <a:fillRect/>
                    </a:stretch>
                  </pic:blipFill>
                  <pic:spPr>
                    <a:xfrm>
                      <a:off x="0" y="0"/>
                      <a:ext cx="4559935" cy="2194560"/>
                    </a:xfrm>
                    <a:prstGeom prst="rect">
                      <a:avLst/>
                    </a:prstGeom>
                    <a:ln/>
                  </pic:spPr>
                </pic:pic>
              </a:graphicData>
            </a:graphic>
          </wp:anchor>
        </w:drawing>
      </w:r>
    </w:p>
    <w:p w:rsidR="00430013" w:rsidRDefault="009F646D">
      <w:pPr>
        <w:pStyle w:val="normal0"/>
        <w:keepNext/>
        <w:keepLines/>
        <w:spacing w:before="240" w:after="0"/>
        <w:ind w:left="-5" w:hanging="10"/>
        <w:rPr>
          <w:rFonts w:ascii="Times New Roman" w:eastAsia="Times New Roman" w:hAnsi="Times New Roman" w:cs="Times New Roman"/>
          <w:b/>
          <w:sz w:val="28"/>
          <w:szCs w:val="28"/>
        </w:rPr>
      </w:pPr>
      <w:bookmarkStart w:id="73" w:name="_1egqt2p" w:colFirst="0" w:colLast="0"/>
      <w:bookmarkEnd w:id="73"/>
      <w:r>
        <w:rPr>
          <w:rFonts w:ascii="Times New Roman" w:eastAsia="Times New Roman" w:hAnsi="Times New Roman" w:cs="Times New Roman"/>
          <w:b/>
          <w:sz w:val="28"/>
          <w:szCs w:val="28"/>
        </w:rPr>
        <w:t xml:space="preserve">Cost Reporting </w:t>
      </w:r>
    </w:p>
    <w:p w:rsidR="00430013" w:rsidRDefault="009F646D">
      <w:pPr>
        <w:pStyle w:val="normal0"/>
        <w:spacing w:after="112" w:line="268" w:lineRule="auto"/>
        <w:ind w:left="21" w:right="14"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Daily reports of Cost along with a graph with the expected costs and the actual costs will be published and sent to each manager of the project team.  The PM of this subproject may be required to supply costs information to the PM of the main project upon </w:t>
      </w:r>
      <w:r>
        <w:rPr>
          <w:rFonts w:ascii="Times New Roman" w:eastAsia="Times New Roman" w:hAnsi="Times New Roman" w:cs="Times New Roman"/>
          <w:sz w:val="24"/>
          <w:szCs w:val="24"/>
        </w:rPr>
        <w:t xml:space="preserve">request. </w:t>
      </w:r>
    </w:p>
    <w:p w:rsidR="00430013" w:rsidRDefault="009F646D">
      <w:pPr>
        <w:pStyle w:val="normal0"/>
        <w:keepNext/>
        <w:keepLines/>
        <w:spacing w:before="240" w:after="0"/>
        <w:ind w:left="10" w:hanging="10"/>
        <w:rPr>
          <w:rFonts w:ascii="Times New Roman" w:eastAsia="Times New Roman" w:hAnsi="Times New Roman" w:cs="Times New Roman"/>
          <w:b/>
          <w:sz w:val="26"/>
          <w:szCs w:val="26"/>
        </w:rPr>
      </w:pPr>
      <w:bookmarkStart w:id="74" w:name="_3ygebqi" w:colFirst="0" w:colLast="0"/>
      <w:bookmarkEnd w:id="74"/>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 xml:space="preserve">HANGE </w:t>
      </w:r>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ONTROL</w:t>
      </w:r>
      <w:r>
        <w:rPr>
          <w:rFonts w:ascii="Times New Roman" w:eastAsia="Times New Roman" w:hAnsi="Times New Roman" w:cs="Times New Roman"/>
          <w:b/>
          <w:sz w:val="32"/>
          <w:szCs w:val="32"/>
        </w:rPr>
        <w:t xml:space="preserve"> </w:t>
      </w:r>
    </w:p>
    <w:p w:rsidR="00430013" w:rsidRDefault="009F646D">
      <w:pPr>
        <w:pStyle w:val="normal0"/>
        <w:spacing w:after="112" w:line="268" w:lineRule="auto"/>
        <w:ind w:left="21" w:right="14" w:hanging="10"/>
        <w:rPr>
          <w:rFonts w:ascii="Times New Roman" w:eastAsia="Times New Roman" w:hAnsi="Times New Roman" w:cs="Times New Roman"/>
          <w:b/>
          <w:sz w:val="26"/>
          <w:szCs w:val="26"/>
        </w:rPr>
      </w:pPr>
      <w:bookmarkStart w:id="75" w:name="_2dlolyb" w:colFirst="0" w:colLast="0"/>
      <w:bookmarkEnd w:id="75"/>
      <w:proofErr w:type="gramStart"/>
      <w:r>
        <w:rPr>
          <w:rFonts w:ascii="Times New Roman" w:eastAsia="Times New Roman" w:hAnsi="Times New Roman" w:cs="Times New Roman"/>
          <w:sz w:val="24"/>
          <w:szCs w:val="24"/>
        </w:rPr>
        <w:t>All changes to the baseline must first be approved by the DBP project manager and the control board</w:t>
      </w:r>
      <w:proofErr w:type="gramEnd"/>
      <w:r>
        <w:rPr>
          <w:rFonts w:ascii="Times New Roman" w:eastAsia="Times New Roman" w:hAnsi="Times New Roman" w:cs="Times New Roman"/>
          <w:sz w:val="24"/>
          <w:szCs w:val="24"/>
        </w:rPr>
        <w:t xml:space="preserve">. </w:t>
      </w:r>
      <w:r>
        <w:br w:type="page"/>
      </w:r>
      <w:r>
        <w:rPr>
          <w:rFonts w:ascii="Times New Roman" w:eastAsia="Times New Roman" w:hAnsi="Times New Roman" w:cs="Times New Roman"/>
          <w:b/>
          <w:sz w:val="32"/>
          <w:szCs w:val="32"/>
        </w:rPr>
        <w:lastRenderedPageBreak/>
        <w:t>A</w:t>
      </w:r>
      <w:r>
        <w:rPr>
          <w:rFonts w:ascii="Times New Roman" w:eastAsia="Times New Roman" w:hAnsi="Times New Roman" w:cs="Times New Roman"/>
          <w:b/>
          <w:sz w:val="26"/>
          <w:szCs w:val="26"/>
        </w:rPr>
        <w:t>TTACHMENTS</w:t>
      </w:r>
      <w:r>
        <w:rPr>
          <w:rFonts w:ascii="Times New Roman" w:eastAsia="Times New Roman" w:hAnsi="Times New Roman" w:cs="Times New Roman"/>
          <w:b/>
          <w:sz w:val="32"/>
          <w:szCs w:val="32"/>
        </w:rPr>
        <w:t xml:space="preserve">: </w:t>
      </w:r>
    </w:p>
    <w:tbl>
      <w:tblPr>
        <w:tblStyle w:val="af3"/>
        <w:tblW w:w="9599" w:type="dxa"/>
        <w:tblInd w:w="34" w:type="dxa"/>
        <w:tblLayout w:type="fixed"/>
        <w:tblLook w:val="0400" w:firstRow="0" w:lastRow="0" w:firstColumn="0" w:lastColumn="0" w:noHBand="0" w:noVBand="1"/>
      </w:tblPr>
      <w:tblGrid>
        <w:gridCol w:w="2785"/>
        <w:gridCol w:w="6814"/>
      </w:tblGrid>
      <w:tr w:rsidR="00430013">
        <w:trPr>
          <w:trHeight w:val="400"/>
        </w:trPr>
        <w:tc>
          <w:tcPr>
            <w:tcW w:w="2785"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Attachment 1 </w:t>
            </w:r>
          </w:p>
        </w:tc>
        <w:tc>
          <w:tcPr>
            <w:tcW w:w="6814"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0013">
        <w:trPr>
          <w:trHeight w:val="400"/>
        </w:trPr>
        <w:tc>
          <w:tcPr>
            <w:tcW w:w="2785" w:type="dxa"/>
            <w:tcBorders>
              <w:top w:val="single" w:sz="4" w:space="0" w:color="000000"/>
              <w:left w:val="single" w:sz="4" w:space="0" w:color="000000"/>
              <w:bottom w:val="single" w:sz="4" w:space="0" w:color="000000"/>
              <w:right w:val="single" w:sz="4" w:space="0" w:color="000000"/>
            </w:tcBorders>
          </w:tcPr>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Attachment 2 </w:t>
            </w:r>
          </w:p>
        </w:tc>
        <w:tc>
          <w:tcPr>
            <w:tcW w:w="6814" w:type="dxa"/>
            <w:tcBorders>
              <w:top w:val="single" w:sz="4" w:space="0" w:color="000000"/>
              <w:left w:val="single" w:sz="4" w:space="0" w:color="000000"/>
              <w:bottom w:val="single" w:sz="4" w:space="0" w:color="000000"/>
              <w:right w:val="single" w:sz="4" w:space="0" w:color="000000"/>
            </w:tcBorders>
          </w:tcPr>
          <w:p w:rsidR="00430013" w:rsidRDefault="009F646D">
            <w:pPr>
              <w:pStyle w:val="normal0"/>
              <w:ind w:left="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430013" w:rsidRDefault="009F646D">
      <w:pPr>
        <w:pStyle w:val="norm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430013" w:rsidRDefault="00430013">
      <w:pPr>
        <w:pStyle w:val="normal0"/>
        <w:rPr>
          <w:rFonts w:ascii="Times New Roman" w:eastAsia="Times New Roman" w:hAnsi="Times New Roman" w:cs="Times New Roman"/>
          <w:b/>
          <w:sz w:val="24"/>
          <w:szCs w:val="24"/>
        </w:rPr>
        <w:sectPr w:rsidR="00430013">
          <w:type w:val="continuous"/>
          <w:pgSz w:w="12240" w:h="15840"/>
          <w:pgMar w:top="900" w:right="851" w:bottom="1260" w:left="1418" w:header="567" w:footer="0" w:gutter="0"/>
          <w:cols w:space="720"/>
        </w:sectPr>
      </w:pPr>
    </w:p>
    <w:p w:rsidR="00430013" w:rsidRDefault="00430013">
      <w:pPr>
        <w:pStyle w:val="normal0"/>
        <w:rPr>
          <w:rFonts w:ascii="Times New Roman" w:eastAsia="Times New Roman" w:hAnsi="Times New Roman" w:cs="Times New Roman"/>
          <w:b/>
          <w:sz w:val="24"/>
          <w:szCs w:val="24"/>
        </w:rPr>
      </w:pP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sectPr w:rsidR="00430013">
          <w:type w:val="continuous"/>
          <w:pgSz w:w="12240" w:h="15840"/>
          <w:pgMar w:top="900" w:right="851" w:bottom="1260" w:left="1418" w:header="567" w:footer="0" w:gutter="0"/>
          <w:cols w:space="720"/>
        </w:sectPr>
      </w:pPr>
      <w:r>
        <w:br w:type="page"/>
      </w:r>
    </w:p>
    <w:p w:rsidR="00430013" w:rsidRDefault="009F646D">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5: Procurement Management Plan</w:t>
      </w:r>
    </w:p>
    <w:p w:rsidR="00430013" w:rsidRDefault="009F646D">
      <w:pPr>
        <w:pStyle w:val="normal0"/>
        <w:spacing w:after="851"/>
        <w:rPr>
          <w:rFonts w:ascii="Times New Roman" w:eastAsia="Times New Roman" w:hAnsi="Times New Roman" w:cs="Times New Roman"/>
        </w:rPr>
      </w:pPr>
      <w:r>
        <w:rPr>
          <w:rFonts w:ascii="Times New Roman" w:eastAsia="Times New Roman" w:hAnsi="Times New Roman" w:cs="Times New Roman"/>
        </w:rPr>
        <w:t xml:space="preserve"> </w:t>
      </w:r>
      <w:r>
        <w:rPr>
          <w:noProof/>
        </w:rPr>
        <w:drawing>
          <wp:anchor distT="0" distB="0" distL="114300" distR="114300" simplePos="0" relativeHeight="251672576" behindDoc="0" locked="0" layoutInCell="1" hidden="0" allowOverlap="1">
            <wp:simplePos x="0" y="0"/>
            <wp:positionH relativeFrom="margin">
              <wp:posOffset>241688</wp:posOffset>
            </wp:positionH>
            <wp:positionV relativeFrom="paragraph">
              <wp:posOffset>233</wp:posOffset>
            </wp:positionV>
            <wp:extent cx="1175937" cy="1028065"/>
            <wp:effectExtent l="0" t="0" r="0" b="0"/>
            <wp:wrapSquare wrapText="bothSides" distT="0" distB="0" distL="114300" distR="114300"/>
            <wp:docPr id="259" name="image984.png"/>
            <wp:cNvGraphicFramePr/>
            <a:graphic xmlns:a="http://schemas.openxmlformats.org/drawingml/2006/main">
              <a:graphicData uri="http://schemas.openxmlformats.org/drawingml/2006/picture">
                <pic:pic xmlns:pic="http://schemas.openxmlformats.org/drawingml/2006/picture">
                  <pic:nvPicPr>
                    <pic:cNvPr id="0" name="image984.png"/>
                    <pic:cNvPicPr preferRelativeResize="0"/>
                  </pic:nvPicPr>
                  <pic:blipFill>
                    <a:blip r:embed="rId20"/>
                    <a:srcRect/>
                    <a:stretch>
                      <a:fillRect/>
                    </a:stretch>
                  </pic:blipFill>
                  <pic:spPr>
                    <a:xfrm>
                      <a:off x="0" y="0"/>
                      <a:ext cx="1175937" cy="1028065"/>
                    </a:xfrm>
                    <a:prstGeom prst="rect">
                      <a:avLst/>
                    </a:prstGeom>
                    <a:ln/>
                  </pic:spPr>
                </pic:pic>
              </a:graphicData>
            </a:graphic>
          </wp:anchor>
        </w:drawing>
      </w:r>
    </w:p>
    <w:p w:rsidR="00430013" w:rsidRDefault="009F646D">
      <w:pPr>
        <w:pStyle w:val="normal0"/>
        <w:tabs>
          <w:tab w:val="center" w:pos="4422"/>
          <w:tab w:val="center" w:pos="7358"/>
          <w:tab w:val="right" w:pos="9630"/>
        </w:tabs>
        <w:spacing w:after="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 xml:space="preserve">Dutch Brothers Plus </w:t>
      </w:r>
      <w:r>
        <w:rPr>
          <w:rFonts w:ascii="Times New Roman" w:eastAsia="Times New Roman" w:hAnsi="Times New Roman" w:cs="Times New Roman"/>
          <w:b/>
        </w:rPr>
        <w:tab/>
      </w:r>
      <w:r>
        <w:rPr>
          <w:rFonts w:ascii="Times New Roman" w:eastAsia="Times New Roman" w:hAnsi="Times New Roman" w:cs="Times New Roman"/>
        </w:rPr>
        <w:t xml:space="preserve">Tel: </w:t>
      </w:r>
      <w:r>
        <w:rPr>
          <w:rFonts w:ascii="Times New Roman" w:eastAsia="Times New Roman" w:hAnsi="Times New Roman" w:cs="Times New Roman"/>
        </w:rPr>
        <w:tab/>
        <w:t xml:space="preserve">530-315-4839] </w:t>
      </w:r>
    </w:p>
    <w:tbl>
      <w:tblPr>
        <w:tblStyle w:val="af4"/>
        <w:tblW w:w="9639" w:type="dxa"/>
        <w:tblInd w:w="26" w:type="dxa"/>
        <w:tblLayout w:type="fixed"/>
        <w:tblLook w:val="0400" w:firstRow="0" w:lastRow="0" w:firstColumn="0" w:lastColumn="0" w:noHBand="0" w:noVBand="1"/>
      </w:tblPr>
      <w:tblGrid>
        <w:gridCol w:w="2962"/>
        <w:gridCol w:w="4205"/>
        <w:gridCol w:w="493"/>
        <w:gridCol w:w="1979"/>
      </w:tblGrid>
      <w:tr w:rsidR="00430013">
        <w:trPr>
          <w:trHeight w:val="1120"/>
        </w:trPr>
        <w:tc>
          <w:tcPr>
            <w:tcW w:w="2962" w:type="dxa"/>
            <w:tcBorders>
              <w:top w:val="nil"/>
              <w:left w:val="nil"/>
              <w:bottom w:val="nil"/>
              <w:right w:val="nil"/>
            </w:tcBorders>
          </w:tcPr>
          <w:p w:rsidR="00430013" w:rsidRDefault="00430013">
            <w:pPr>
              <w:pStyle w:val="normal0"/>
              <w:spacing w:after="160" w:line="259" w:lineRule="auto"/>
              <w:rPr>
                <w:rFonts w:ascii="Times New Roman" w:eastAsia="Times New Roman" w:hAnsi="Times New Roman" w:cs="Times New Roman"/>
              </w:rPr>
            </w:pPr>
          </w:p>
        </w:tc>
        <w:tc>
          <w:tcPr>
            <w:tcW w:w="4205" w:type="dxa"/>
            <w:tcBorders>
              <w:top w:val="nil"/>
              <w:left w:val="nil"/>
              <w:bottom w:val="nil"/>
              <w:right w:val="nil"/>
            </w:tcBorders>
          </w:tcPr>
          <w:p w:rsidR="00430013" w:rsidRDefault="00430013">
            <w:pPr>
              <w:pStyle w:val="normal0"/>
              <w:spacing w:line="259" w:lineRule="auto"/>
              <w:ind w:left="886"/>
              <w:rPr>
                <w:rFonts w:ascii="Times New Roman" w:eastAsia="Times New Roman" w:hAnsi="Times New Roman" w:cs="Times New Roman"/>
              </w:rPr>
            </w:pPr>
          </w:p>
        </w:tc>
        <w:tc>
          <w:tcPr>
            <w:tcW w:w="493" w:type="dxa"/>
            <w:tcBorders>
              <w:top w:val="nil"/>
              <w:left w:val="nil"/>
              <w:bottom w:val="nil"/>
              <w:right w:val="nil"/>
            </w:tcBorders>
          </w:tcPr>
          <w:p w:rsidR="00430013" w:rsidRDefault="00430013">
            <w:pPr>
              <w:pStyle w:val="normal0"/>
              <w:spacing w:line="259" w:lineRule="auto"/>
              <w:jc w:val="both"/>
              <w:rPr>
                <w:rFonts w:ascii="Times New Roman" w:eastAsia="Times New Roman" w:hAnsi="Times New Roman" w:cs="Times New Roman"/>
              </w:rPr>
            </w:pPr>
          </w:p>
        </w:tc>
        <w:tc>
          <w:tcPr>
            <w:tcW w:w="1979" w:type="dxa"/>
            <w:tcBorders>
              <w:top w:val="nil"/>
              <w:left w:val="nil"/>
              <w:bottom w:val="nil"/>
              <w:right w:val="nil"/>
            </w:tcBorders>
          </w:tcPr>
          <w:p w:rsidR="00430013" w:rsidRDefault="009F646D">
            <w:pPr>
              <w:pStyle w:val="normal0"/>
              <w:spacing w:line="259" w:lineRule="auto"/>
              <w:ind w:right="52"/>
              <w:jc w:val="right"/>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780"/>
        </w:trPr>
        <w:tc>
          <w:tcPr>
            <w:tcW w:w="2962" w:type="dxa"/>
            <w:tcBorders>
              <w:top w:val="nil"/>
              <w:left w:val="nil"/>
              <w:bottom w:val="nil"/>
              <w:right w:val="nil"/>
            </w:tcBorders>
            <w:vAlign w:val="bottom"/>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Oct 03, 2018 </w:t>
            </w:r>
          </w:p>
        </w:tc>
        <w:tc>
          <w:tcPr>
            <w:tcW w:w="4205" w:type="dxa"/>
            <w:tcBorders>
              <w:top w:val="nil"/>
              <w:left w:val="nil"/>
              <w:bottom w:val="nil"/>
              <w:right w:val="nil"/>
            </w:tcBorders>
          </w:tcPr>
          <w:p w:rsidR="00430013" w:rsidRDefault="00430013">
            <w:pPr>
              <w:pStyle w:val="normal0"/>
              <w:spacing w:after="160" w:line="259" w:lineRule="auto"/>
              <w:rPr>
                <w:rFonts w:ascii="Times New Roman" w:eastAsia="Times New Roman" w:hAnsi="Times New Roman" w:cs="Times New Roman"/>
              </w:rPr>
            </w:pPr>
          </w:p>
        </w:tc>
        <w:tc>
          <w:tcPr>
            <w:tcW w:w="493" w:type="dxa"/>
            <w:tcBorders>
              <w:top w:val="nil"/>
              <w:left w:val="nil"/>
              <w:bottom w:val="nil"/>
              <w:right w:val="nil"/>
            </w:tcBorders>
          </w:tcPr>
          <w:p w:rsidR="00430013" w:rsidRDefault="00430013">
            <w:pPr>
              <w:pStyle w:val="normal0"/>
              <w:spacing w:after="160" w:line="259" w:lineRule="auto"/>
              <w:rPr>
                <w:rFonts w:ascii="Times New Roman" w:eastAsia="Times New Roman" w:hAnsi="Times New Roman" w:cs="Times New Roman"/>
              </w:rPr>
            </w:pPr>
          </w:p>
        </w:tc>
        <w:tc>
          <w:tcPr>
            <w:tcW w:w="1979" w:type="dxa"/>
            <w:tcBorders>
              <w:top w:val="nil"/>
              <w:left w:val="nil"/>
              <w:bottom w:val="nil"/>
              <w:right w:val="nil"/>
            </w:tcBorders>
            <w:vAlign w:val="bottom"/>
          </w:tcPr>
          <w:p w:rsidR="00430013" w:rsidRDefault="009F646D">
            <w:pPr>
              <w:pStyle w:val="normal0"/>
              <w:spacing w:line="259" w:lineRule="auto"/>
              <w:ind w:right="53"/>
              <w:jc w:val="right"/>
              <w:rPr>
                <w:rFonts w:ascii="Times New Roman" w:eastAsia="Times New Roman" w:hAnsi="Times New Roman" w:cs="Times New Roman"/>
              </w:rPr>
            </w:pPr>
            <w:r>
              <w:rPr>
                <w:rFonts w:ascii="Times New Roman" w:eastAsia="Times New Roman" w:hAnsi="Times New Roman" w:cs="Times New Roman"/>
              </w:rPr>
              <w:t xml:space="preserve">500 </w:t>
            </w:r>
          </w:p>
        </w:tc>
      </w:tr>
    </w:tbl>
    <w:p w:rsidR="00430013" w:rsidRDefault="009F646D">
      <w:pPr>
        <w:pStyle w:val="normal0"/>
        <w:spacing w:after="1708" w:line="265" w:lineRule="auto"/>
        <w:ind w:right="3"/>
        <w:jc w:val="right"/>
        <w:rPr>
          <w:rFonts w:ascii="Times New Roman" w:eastAsia="Times New Roman" w:hAnsi="Times New Roman" w:cs="Times New Roman"/>
        </w:rPr>
      </w:pPr>
      <w:r>
        <w:rPr>
          <w:rFonts w:ascii="Times New Roman" w:eastAsia="Times New Roman" w:hAnsi="Times New Roman" w:cs="Times New Roman"/>
        </w:rPr>
        <w:t xml:space="preserve">Jeffery Morse, PM </w:t>
      </w:r>
    </w:p>
    <w:p w:rsidR="00430013" w:rsidRDefault="009F646D">
      <w:pPr>
        <w:pStyle w:val="normal0"/>
        <w:spacing w:after="0"/>
        <w:ind w:left="20"/>
        <w:jc w:val="center"/>
        <w:rPr>
          <w:rFonts w:ascii="Times New Roman" w:eastAsia="Times New Roman" w:hAnsi="Times New Roman" w:cs="Times New Roman"/>
        </w:rPr>
      </w:pPr>
      <w:r>
        <w:rPr>
          <w:rFonts w:ascii="Times New Roman" w:eastAsia="Times New Roman" w:hAnsi="Times New Roman" w:cs="Times New Roman"/>
          <w:sz w:val="48"/>
          <w:szCs w:val="48"/>
        </w:rPr>
        <w:t>Dutch Brothers Plus</w:t>
      </w:r>
    </w:p>
    <w:p w:rsidR="00430013" w:rsidRDefault="009F646D">
      <w:pPr>
        <w:pStyle w:val="normal0"/>
        <w:spacing w:after="105"/>
        <w:ind w:right="-8"/>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19749" cy="6096"/>
                <wp:effectExtent l="0" t="0" r="0" b="0"/>
                <wp:docPr id="205" name="image822.png"/>
                <wp:cNvGraphicFramePr/>
                <a:graphic xmlns:a="http://schemas.openxmlformats.org/drawingml/2006/main">
                  <a:graphicData uri="http://schemas.openxmlformats.org/drawingml/2006/picture">
                    <pic:pic xmlns:pic="http://schemas.openxmlformats.org/drawingml/2006/picture">
                      <pic:nvPicPr>
                        <pic:cNvPr id="0" name="image822.png"/>
                        <pic:cNvPicPr preferRelativeResize="0"/>
                      </pic:nvPicPr>
                      <pic:blipFill>
                        <a:blip r:embed="rId49"/>
                        <a:srcRect/>
                        <a:stretch>
                          <a:fillRect/>
                        </a:stretch>
                      </pic:blipFill>
                      <pic:spPr>
                        <a:xfrm>
                          <a:off x="0" y="0"/>
                          <a:ext cx="6119749"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19749" cy="6096"/>
                <wp:effectExtent b="0" l="0" r="0" t="0"/>
                <wp:docPr id="205" name="image824.png"/>
                <a:graphic>
                  <a:graphicData uri="http://schemas.openxmlformats.org/drawingml/2006/picture">
                    <pic:pic>
                      <pic:nvPicPr>
                        <pic:cNvPr id="0" name="image824.png"/>
                        <pic:cNvPicPr preferRelativeResize="0"/>
                      </pic:nvPicPr>
                      <pic:blipFill>
                        <a:blip r:embed="rId51"/>
                        <a:srcRect/>
                        <a:stretch>
                          <a:fillRect/>
                        </a:stretch>
                      </pic:blipFill>
                      <pic:spPr>
                        <a:xfrm>
                          <a:off x="0" y="0"/>
                          <a:ext cx="6119749" cy="6096"/>
                        </a:xfrm>
                        <a:prstGeom prst="rect"/>
                        <a:ln/>
                      </pic:spPr>
                    </pic:pic>
                  </a:graphicData>
                </a:graphic>
              </wp:inline>
            </w:drawing>
          </mc:Fallback>
        </mc:AlternateContent>
      </w:r>
    </w:p>
    <w:p w:rsidR="00430013" w:rsidRDefault="009F646D">
      <w:pPr>
        <w:pStyle w:val="normal0"/>
        <w:spacing w:after="184"/>
        <w:ind w:left="26"/>
        <w:jc w:val="center"/>
        <w:rPr>
          <w:rFonts w:ascii="Times New Roman" w:eastAsia="Times New Roman" w:hAnsi="Times New Roman" w:cs="Times New Roman"/>
          <w:sz w:val="36"/>
          <w:szCs w:val="36"/>
        </w:rPr>
      </w:pPr>
      <w:r>
        <w:rPr>
          <w:rFonts w:ascii="Times New Roman" w:eastAsia="Times New Roman" w:hAnsi="Times New Roman" w:cs="Times New Roman"/>
          <w:i/>
          <w:sz w:val="32"/>
          <w:szCs w:val="32"/>
        </w:rPr>
        <w:t>Dutch Brothers Plus Building Plan</w:t>
      </w:r>
    </w:p>
    <w:p w:rsidR="00430013" w:rsidRDefault="009F646D">
      <w:pPr>
        <w:pStyle w:val="Head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Project Procurement Management Plan </w:t>
      </w:r>
      <w:r>
        <w:rPr>
          <w:noProof/>
        </w:rPr>
        <mc:AlternateContent>
          <mc:Choice Requires="wpg">
            <w:drawing>
              <wp:anchor distT="0" distB="0" distL="114300" distR="114300" simplePos="0" relativeHeight="25167360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24"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52"/>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24" name="image96.png"/>
                <a:graphic>
                  <a:graphicData uri="http://schemas.openxmlformats.org/drawingml/2006/picture">
                    <pic:pic>
                      <pic:nvPicPr>
                        <pic:cNvPr id="0" name="image96.png"/>
                        <pic:cNvPicPr preferRelativeResize="0"/>
                      </pic:nvPicPr>
                      <pic:blipFill>
                        <a:blip r:embed="rId53"/>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79" name="image717.png"/>
                <wp:cNvGraphicFramePr/>
                <a:graphic xmlns:a="http://schemas.openxmlformats.org/drawingml/2006/main">
                  <a:graphicData uri="http://schemas.openxmlformats.org/drawingml/2006/picture">
                    <pic:pic xmlns:pic="http://schemas.openxmlformats.org/drawingml/2006/picture">
                      <pic:nvPicPr>
                        <pic:cNvPr id="0" name="image717.png"/>
                        <pic:cNvPicPr preferRelativeResize="0"/>
                      </pic:nvPicPr>
                      <pic:blipFill>
                        <a:blip r:embed="rId54"/>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79" name="image719.png"/>
                <a:graphic>
                  <a:graphicData uri="http://schemas.openxmlformats.org/drawingml/2006/picture">
                    <pic:pic>
                      <pic:nvPicPr>
                        <pic:cNvPr id="0" name="image719.png"/>
                        <pic:cNvPicPr preferRelativeResize="0"/>
                      </pic:nvPicPr>
                      <pic:blipFill>
                        <a:blip r:embed="rId55"/>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spacing w:after="5166"/>
        <w:rPr>
          <w:rFonts w:ascii="Times New Roman" w:eastAsia="Times New Roman" w:hAnsi="Times New Roman" w:cs="Times New Roman"/>
        </w:rPr>
      </w:pPr>
      <w:r>
        <w:rPr>
          <w:rFonts w:ascii="Times New Roman" w:eastAsia="Times New Roman" w:hAnsi="Times New Roman" w:cs="Times New Roman"/>
        </w:rPr>
        <w:lastRenderedPageBreak/>
        <w:t xml:space="preserve"> </w:t>
      </w:r>
    </w:p>
    <w:p w:rsidR="00430013" w:rsidRDefault="009F646D">
      <w:pPr>
        <w:pStyle w:val="normal0"/>
        <w:spacing w:after="0"/>
        <w:rPr>
          <w:rFonts w:ascii="Times New Roman" w:eastAsia="Times New Roman" w:hAnsi="Times New Roman" w:cs="Times New Roman"/>
        </w:rPr>
      </w:pPr>
      <w:r>
        <w:rPr>
          <w:rFonts w:ascii="Times New Roman" w:eastAsia="Times New Roman" w:hAnsi="Times New Roman" w:cs="Times New Roman"/>
          <w:sz w:val="15"/>
          <w:szCs w:val="15"/>
        </w:rPr>
        <w:t xml:space="preserve"> </w:t>
      </w:r>
    </w:p>
    <w:p w:rsidR="00430013" w:rsidRDefault="00430013">
      <w:pPr>
        <w:pStyle w:val="Heading3"/>
        <w:spacing w:after="40"/>
        <w:ind w:left="-5"/>
        <w:rPr>
          <w:rFonts w:ascii="Times New Roman" w:eastAsia="Times New Roman" w:hAnsi="Times New Roman" w:cs="Times New Roman"/>
          <w:color w:val="000000"/>
          <w:sz w:val="32"/>
          <w:szCs w:val="32"/>
        </w:rPr>
      </w:pPr>
    </w:p>
    <w:p w:rsidR="00430013" w:rsidRDefault="00430013">
      <w:pPr>
        <w:pStyle w:val="Heading3"/>
        <w:spacing w:after="40"/>
        <w:ind w:left="-5"/>
        <w:rPr>
          <w:rFonts w:ascii="Times New Roman" w:eastAsia="Times New Roman" w:hAnsi="Times New Roman" w:cs="Times New Roman"/>
          <w:color w:val="000000"/>
          <w:sz w:val="32"/>
          <w:szCs w:val="32"/>
        </w:rPr>
      </w:pPr>
    </w:p>
    <w:p w:rsidR="00430013" w:rsidRDefault="009F646D">
      <w:pPr>
        <w:pStyle w:val="Heading3"/>
        <w:spacing w:after="40"/>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R</w:t>
      </w:r>
      <w:r>
        <w:rPr>
          <w:rFonts w:ascii="Times New Roman" w:eastAsia="Times New Roman" w:hAnsi="Times New Roman" w:cs="Times New Roman"/>
          <w:color w:val="000000"/>
        </w:rPr>
        <w:t xml:space="preserve">EVISIONS AND </w:t>
      </w:r>
      <w:r>
        <w:rPr>
          <w:rFonts w:ascii="Times New Roman" w:eastAsia="Times New Roman" w:hAnsi="Times New Roman" w:cs="Times New Roman"/>
          <w:color w:val="000000"/>
          <w:sz w:val="32"/>
          <w:szCs w:val="32"/>
        </w:rPr>
        <w:t>D</w:t>
      </w:r>
      <w:r>
        <w:rPr>
          <w:rFonts w:ascii="Times New Roman" w:eastAsia="Times New Roman" w:hAnsi="Times New Roman" w:cs="Times New Roman"/>
          <w:color w:val="000000"/>
        </w:rPr>
        <w:t>ISTRIBUTION</w:t>
      </w:r>
      <w:r>
        <w:rPr>
          <w:rFonts w:ascii="Times New Roman" w:eastAsia="Times New Roman" w:hAnsi="Times New Roman" w:cs="Times New Roman"/>
          <w:color w:val="000000"/>
          <w:sz w:val="32"/>
          <w:szCs w:val="32"/>
        </w:rPr>
        <w:t xml:space="preserve"> </w:t>
      </w:r>
      <w:r>
        <w:rPr>
          <w:noProof/>
        </w:rPr>
        <mc:AlternateContent>
          <mc:Choice Requires="wpg">
            <w:drawing>
              <wp:anchor distT="0" distB="0" distL="114300" distR="114300" simplePos="0" relativeHeight="25167564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28" name="image512.png"/>
                <wp:cNvGraphicFramePr/>
                <a:graphic xmlns:a="http://schemas.openxmlformats.org/drawingml/2006/main">
                  <a:graphicData uri="http://schemas.openxmlformats.org/drawingml/2006/picture">
                    <pic:pic xmlns:pic="http://schemas.openxmlformats.org/drawingml/2006/picture">
                      <pic:nvPicPr>
                        <pic:cNvPr id="0" name="image512.png"/>
                        <pic:cNvPicPr preferRelativeResize="0"/>
                      </pic:nvPicPr>
                      <pic:blipFill>
                        <a:blip r:embed="rId56"/>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28" name="image514.png"/>
                <a:graphic>
                  <a:graphicData uri="http://schemas.openxmlformats.org/drawingml/2006/picture">
                    <pic:pic>
                      <pic:nvPicPr>
                        <pic:cNvPr id="0" name="image514.png"/>
                        <pic:cNvPicPr preferRelativeResize="0"/>
                      </pic:nvPicPr>
                      <pic:blipFill>
                        <a:blip r:embed="rId57"/>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28" name="image916.png"/>
                <wp:cNvGraphicFramePr/>
                <a:graphic xmlns:a="http://schemas.openxmlformats.org/drawingml/2006/main">
                  <a:graphicData uri="http://schemas.openxmlformats.org/drawingml/2006/picture">
                    <pic:pic xmlns:pic="http://schemas.openxmlformats.org/drawingml/2006/picture">
                      <pic:nvPicPr>
                        <pic:cNvPr id="0" name="image916.png"/>
                        <pic:cNvPicPr preferRelativeResize="0"/>
                      </pic:nvPicPr>
                      <pic:blipFill>
                        <a:blip r:embed="rId58"/>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228" name="image918.png"/>
                <a:graphic>
                  <a:graphicData uri="http://schemas.openxmlformats.org/drawingml/2006/picture">
                    <pic:pic>
                      <pic:nvPicPr>
                        <pic:cNvPr id="0" name="image918.png"/>
                        <pic:cNvPicPr preferRelativeResize="0"/>
                      </pic:nvPicPr>
                      <pic:blipFill>
                        <a:blip r:embed="rId59"/>
                        <a:srcRect/>
                        <a:stretch>
                          <a:fillRect/>
                        </a:stretch>
                      </pic:blipFill>
                      <pic:spPr>
                        <a:xfrm>
                          <a:off x="0" y="0"/>
                          <a:ext cx="6096" cy="10072116"/>
                        </a:xfrm>
                        <a:prstGeom prst="rect"/>
                        <a:ln/>
                      </pic:spPr>
                    </pic:pic>
                  </a:graphicData>
                </a:graphic>
              </wp:anchor>
            </w:drawing>
          </mc:Fallback>
        </mc:AlternateContent>
      </w:r>
    </w:p>
    <w:tbl>
      <w:tblPr>
        <w:tblStyle w:val="af5"/>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trPr>
          <w:trHeight w:val="500"/>
        </w:trPr>
        <w:tc>
          <w:tcPr>
            <w:tcW w:w="1566" w:type="dxa"/>
            <w:vMerge w:val="restart"/>
            <w:shd w:val="clear" w:color="auto" w:fill="D9D9D9"/>
            <w:vAlign w:val="center"/>
          </w:tcPr>
          <w:p w:rsidR="00430013" w:rsidRDefault="009F646D">
            <w:pPr>
              <w:pStyle w:val="normal0"/>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Revision</w:t>
            </w:r>
          </w:p>
        </w:tc>
        <w:tc>
          <w:tcPr>
            <w:tcW w:w="1566" w:type="dxa"/>
            <w:vMerge w:val="restart"/>
            <w:shd w:val="clear" w:color="auto" w:fill="D9D9D9"/>
            <w:vAlign w:val="center"/>
          </w:tcPr>
          <w:p w:rsidR="00430013" w:rsidRDefault="009F646D">
            <w:pPr>
              <w:pStyle w:val="normal0"/>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Release date</w:t>
            </w:r>
          </w:p>
        </w:tc>
        <w:tc>
          <w:tcPr>
            <w:tcW w:w="6587" w:type="dxa"/>
            <w:gridSpan w:val="12"/>
            <w:shd w:val="clear" w:color="auto" w:fill="D9D9D9"/>
            <w:vAlign w:val="center"/>
          </w:tcPr>
          <w:p w:rsidR="00430013" w:rsidRDefault="009F646D">
            <w:pPr>
              <w:pStyle w:val="normal0"/>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Distributed to*</w:t>
            </w:r>
          </w:p>
        </w:tc>
      </w:tr>
      <w:tr w:rsidR="00430013">
        <w:trPr>
          <w:trHeight w:val="2240"/>
        </w:trPr>
        <w:tc>
          <w:tcPr>
            <w:tcW w:w="1566" w:type="dxa"/>
            <w:vMerge/>
            <w:shd w:val="clear" w:color="auto" w:fill="D9D9D9"/>
            <w:vAlign w:val="center"/>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b/>
              </w:rPr>
            </w:pPr>
          </w:p>
        </w:tc>
        <w:tc>
          <w:tcPr>
            <w:tcW w:w="1566" w:type="dxa"/>
            <w:vMerge/>
            <w:shd w:val="clear" w:color="auto" w:fill="D9D9D9"/>
            <w:vAlign w:val="center"/>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b/>
              </w:rPr>
            </w:pPr>
          </w:p>
        </w:tc>
        <w:tc>
          <w:tcPr>
            <w:tcW w:w="548"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Client</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Consultant</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Main office(s)</w:t>
            </w:r>
          </w:p>
        </w:tc>
        <w:tc>
          <w:tcPr>
            <w:tcW w:w="58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Project Manager</w:t>
            </w:r>
          </w:p>
        </w:tc>
        <w:tc>
          <w:tcPr>
            <w:tcW w:w="50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Procurement Manager</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Quality Manager</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Costs Manager</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Building and Planning</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Contractor</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Sub-contractors</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Suppliers</w:t>
            </w:r>
          </w:p>
        </w:tc>
        <w:tc>
          <w:tcPr>
            <w:tcW w:w="549" w:type="dxa"/>
            <w:shd w:val="clear" w:color="auto" w:fill="F2F2F2"/>
            <w:tcMar>
              <w:left w:w="57" w:type="dxa"/>
              <w:right w:w="57" w:type="dxa"/>
            </w:tcMar>
            <w:vAlign w:val="center"/>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Rev. 0 (draft)</w:t>
            </w:r>
          </w:p>
        </w:tc>
        <w:tc>
          <w:tcPr>
            <w:tcW w:w="1566" w:type="dxa"/>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29/10/2013</w:t>
            </w: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bl>
    <w:p w:rsidR="00430013" w:rsidRDefault="009F646D">
      <w:pPr>
        <w:pStyle w:val="normal0"/>
        <w:spacing w:after="120" w:line="275"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Default="009F646D">
      <w:pPr>
        <w:pStyle w:val="Heading4"/>
        <w:rPr>
          <w:rFonts w:ascii="Times New Roman" w:eastAsia="Times New Roman" w:hAnsi="Times New Roman" w:cs="Times New Roman"/>
          <w:color w:val="000000"/>
        </w:rPr>
      </w:pPr>
      <w:r>
        <w:rPr>
          <w:rFonts w:ascii="Times New Roman" w:eastAsia="Times New Roman" w:hAnsi="Times New Roman" w:cs="Times New Roman"/>
          <w:color w:val="000000"/>
        </w:rPr>
        <w:t xml:space="preserve">Amendments </w:t>
      </w:r>
    </w:p>
    <w:p w:rsidR="00430013" w:rsidRDefault="009F646D">
      <w:pPr>
        <w:pStyle w:val="normal0"/>
        <w:spacing w:after="69"/>
        <w:ind w:left="21"/>
        <w:rPr>
          <w:rFonts w:ascii="Times New Roman" w:eastAsia="Times New Roman" w:hAnsi="Times New Roman" w:cs="Times New Roman"/>
        </w:rPr>
      </w:pPr>
      <w:r>
        <w:rPr>
          <w:rFonts w:ascii="Times New Roman" w:eastAsia="Times New Roman" w:hAnsi="Times New Roman" w:cs="Times New Roman"/>
        </w:rPr>
        <w:t>The Project Procurement Management Plan may require updates. Any amendment to this plan shall be informed to the change control board by use of the change request form and approved by the project change control board before distribution. Only revised parts</w:t>
      </w:r>
      <w:r>
        <w:rPr>
          <w:rFonts w:ascii="Times New Roman" w:eastAsia="Times New Roman" w:hAnsi="Times New Roman" w:cs="Times New Roman"/>
        </w:rPr>
        <w:t xml:space="preserve"> of the plan will be distributed along with the approval and shall be accompanied by instructions on how to implement the changes. </w:t>
      </w:r>
    </w:p>
    <w:p w:rsidR="00430013" w:rsidRDefault="009F646D">
      <w:pPr>
        <w:pStyle w:val="normal0"/>
        <w:spacing w:after="67"/>
        <w:ind w:left="21"/>
        <w:rPr>
          <w:rFonts w:ascii="Times New Roman" w:eastAsia="Times New Roman" w:hAnsi="Times New Roman" w:cs="Times New Roman"/>
        </w:rPr>
      </w:pPr>
      <w:r>
        <w:rPr>
          <w:rFonts w:ascii="Times New Roman" w:eastAsia="Times New Roman" w:hAnsi="Times New Roman" w:cs="Times New Roman"/>
        </w:rPr>
        <w:t>The initial page numbering system will be a normal continuous numbering displayed in the lower right corner of each page. If</w:t>
      </w:r>
      <w:r>
        <w:rPr>
          <w:rFonts w:ascii="Times New Roman" w:eastAsia="Times New Roman" w:hAnsi="Times New Roman" w:cs="Times New Roman"/>
        </w:rPr>
        <w:t xml:space="preserve"> pages must be added, characters shall be added to the number. In case entire pages are deleted, the corresponding page shall be replaced by a blank page stating, “page removed.”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 xml:space="preserve">Each added/changed page shall have the revision number and date of approval </w:t>
      </w:r>
      <w:r>
        <w:rPr>
          <w:rFonts w:ascii="Times New Roman" w:eastAsia="Times New Roman" w:hAnsi="Times New Roman" w:cs="Times New Roman"/>
        </w:rPr>
        <w:t xml:space="preserve">displayed on the bottom of the page. </w:t>
      </w:r>
    </w:p>
    <w:p w:rsidR="00430013" w:rsidRDefault="009F646D">
      <w:pPr>
        <w:pStyle w:val="Heading3"/>
        <w:spacing w:after="28"/>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P</w:t>
      </w:r>
      <w:r>
        <w:rPr>
          <w:rFonts w:ascii="Times New Roman" w:eastAsia="Times New Roman" w:hAnsi="Times New Roman" w:cs="Times New Roman"/>
          <w:color w:val="000000"/>
        </w:rPr>
        <w:t xml:space="preserve">ROJECT </w:t>
      </w:r>
      <w:r>
        <w:rPr>
          <w:rFonts w:ascii="Times New Roman" w:eastAsia="Times New Roman" w:hAnsi="Times New Roman" w:cs="Times New Roman"/>
          <w:color w:val="000000"/>
          <w:sz w:val="32"/>
          <w:szCs w:val="32"/>
        </w:rPr>
        <w:t>S</w:t>
      </w:r>
      <w:r>
        <w:rPr>
          <w:rFonts w:ascii="Times New Roman" w:eastAsia="Times New Roman" w:hAnsi="Times New Roman" w:cs="Times New Roman"/>
          <w:color w:val="000000"/>
        </w:rPr>
        <w:t xml:space="preserve">PONSOR </w:t>
      </w:r>
      <w:r>
        <w:rPr>
          <w:rFonts w:ascii="Times New Roman" w:eastAsia="Times New Roman" w:hAnsi="Times New Roman" w:cs="Times New Roman"/>
          <w:color w:val="000000"/>
          <w:sz w:val="32"/>
          <w:szCs w:val="32"/>
        </w:rPr>
        <w:t>A</w:t>
      </w:r>
      <w:r>
        <w:rPr>
          <w:rFonts w:ascii="Times New Roman" w:eastAsia="Times New Roman" w:hAnsi="Times New Roman" w:cs="Times New Roman"/>
          <w:color w:val="000000"/>
        </w:rPr>
        <w:t>PPROVAL</w:t>
      </w:r>
      <w:r>
        <w:rPr>
          <w:rFonts w:ascii="Times New Roman" w:eastAsia="Times New Roman" w:hAnsi="Times New Roman" w:cs="Times New Roman"/>
          <w:color w:val="000000"/>
          <w:sz w:val="32"/>
          <w:szCs w:val="32"/>
        </w:rPr>
        <w:t xml:space="preserve"> </w:t>
      </w:r>
      <w:r>
        <w:rPr>
          <w:noProof/>
        </w:rPr>
        <mc:AlternateContent>
          <mc:Choice Requires="wpg">
            <w:drawing>
              <wp:anchor distT="0" distB="0" distL="114300" distR="114300" simplePos="0" relativeHeight="25167769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87" name="image347.png"/>
                <wp:cNvGraphicFramePr/>
                <a:graphic xmlns:a="http://schemas.openxmlformats.org/drawingml/2006/main">
                  <a:graphicData uri="http://schemas.openxmlformats.org/drawingml/2006/picture">
                    <pic:pic xmlns:pic="http://schemas.openxmlformats.org/drawingml/2006/picture">
                      <pic:nvPicPr>
                        <pic:cNvPr id="0" name="image347.png"/>
                        <pic:cNvPicPr preferRelativeResize="0"/>
                      </pic:nvPicPr>
                      <pic:blipFill>
                        <a:blip r:embed="rId60"/>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87" name="image349.png"/>
                <a:graphic>
                  <a:graphicData uri="http://schemas.openxmlformats.org/drawingml/2006/picture">
                    <pic:pic>
                      <pic:nvPicPr>
                        <pic:cNvPr id="0" name="image349.png"/>
                        <pic:cNvPicPr preferRelativeResize="0"/>
                      </pic:nvPicPr>
                      <pic:blipFill>
                        <a:blip r:embed="rId61"/>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89" name="image757.png"/>
                <wp:cNvGraphicFramePr/>
                <a:graphic xmlns:a="http://schemas.openxmlformats.org/drawingml/2006/main">
                  <a:graphicData uri="http://schemas.openxmlformats.org/drawingml/2006/picture">
                    <pic:pic xmlns:pic="http://schemas.openxmlformats.org/drawingml/2006/picture">
                      <pic:nvPicPr>
                        <pic:cNvPr id="0" name="image757.png"/>
                        <pic:cNvPicPr preferRelativeResize="0"/>
                      </pic:nvPicPr>
                      <pic:blipFill>
                        <a:blip r:embed="rId62"/>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89" name="image759.png"/>
                <a:graphic>
                  <a:graphicData uri="http://schemas.openxmlformats.org/drawingml/2006/picture">
                    <pic:pic>
                      <pic:nvPicPr>
                        <pic:cNvPr id="0" name="image759.png"/>
                        <pic:cNvPicPr preferRelativeResize="0"/>
                      </pic:nvPicPr>
                      <pic:blipFill>
                        <a:blip r:embed="rId63"/>
                        <a:srcRect/>
                        <a:stretch>
                          <a:fillRect/>
                        </a:stretch>
                      </pic:blipFill>
                      <pic:spPr>
                        <a:xfrm>
                          <a:off x="0" y="0"/>
                          <a:ext cx="6096" cy="10072116"/>
                        </a:xfrm>
                        <a:prstGeom prst="rect"/>
                        <a:ln/>
                      </pic:spPr>
                    </pic:pic>
                  </a:graphicData>
                </a:graphic>
              </wp:anchor>
            </w:drawing>
          </mc:Fallback>
        </mc:AlternateContent>
      </w:r>
    </w:p>
    <w:tbl>
      <w:tblPr>
        <w:tblStyle w:val="af6"/>
        <w:tblW w:w="9628" w:type="dxa"/>
        <w:tblInd w:w="5" w:type="dxa"/>
        <w:tblLayout w:type="fixed"/>
        <w:tblLook w:val="0400" w:firstRow="0" w:lastRow="0" w:firstColumn="0" w:lastColumn="0" w:noHBand="0" w:noVBand="1"/>
      </w:tblPr>
      <w:tblGrid>
        <w:gridCol w:w="3210"/>
        <w:gridCol w:w="3209"/>
        <w:gridCol w:w="3209"/>
      </w:tblGrid>
      <w:tr w:rsidR="00430013">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Approved by Proj. Sponsor: </w:t>
            </w:r>
          </w:p>
        </w:tc>
      </w:tr>
      <w:tr w:rsidR="00430013">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HQ, 03/10/2018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Place, dd/mm/yyyy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Place, dd/mm/yyyy </w:t>
            </w:r>
          </w:p>
        </w:tc>
      </w:tr>
      <w:tr w:rsidR="00430013">
        <w:trPr>
          <w:trHeight w:val="980"/>
        </w:trPr>
        <w:tc>
          <w:tcPr>
            <w:tcW w:w="3210"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700"/>
        </w:trPr>
        <w:tc>
          <w:tcPr>
            <w:tcW w:w="3210"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77"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Jeffery Morse, PM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77"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Name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77"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Name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r>
    </w:tbl>
    <w:p w:rsidR="00430013" w:rsidRDefault="009F646D">
      <w:pPr>
        <w:pStyle w:val="normal0"/>
        <w:spacing w:after="95"/>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0"/>
        <w:spacing w:after="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br w:type="page"/>
      </w:r>
    </w:p>
    <w:p w:rsidR="00430013" w:rsidRDefault="009F646D">
      <w:pPr>
        <w:pStyle w:val="normal0"/>
        <w:spacing w:after="322"/>
        <w:rPr>
          <w:rFonts w:ascii="Times New Roman" w:eastAsia="Times New Roman" w:hAnsi="Times New Roman" w:cs="Times New Roman"/>
        </w:rPr>
      </w:pPr>
      <w:r>
        <w:rPr>
          <w:rFonts w:ascii="Times New Roman" w:eastAsia="Times New Roman" w:hAnsi="Times New Roman" w:cs="Times New Roman"/>
          <w:b/>
          <w:sz w:val="32"/>
          <w:szCs w:val="32"/>
        </w:rPr>
        <w:lastRenderedPageBreak/>
        <w:t>T</w:t>
      </w:r>
      <w:r>
        <w:rPr>
          <w:rFonts w:ascii="Times New Roman" w:eastAsia="Times New Roman" w:hAnsi="Times New Roman" w:cs="Times New Roman"/>
          <w:b/>
          <w:sz w:val="26"/>
          <w:szCs w:val="26"/>
        </w:rPr>
        <w:t xml:space="preserve">ABLE OF </w:t>
      </w:r>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ONTENTS</w:t>
      </w:r>
      <w:r>
        <w:rPr>
          <w:rFonts w:ascii="Times New Roman" w:eastAsia="Times New Roman" w:hAnsi="Times New Roman" w:cs="Times New Roman"/>
          <w:b/>
          <w:sz w:val="32"/>
          <w:szCs w:val="32"/>
        </w:rPr>
        <w:t xml:space="preserve">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 xml:space="preserve">Revisions and Distribution................................................................................................................. II </w:t>
      </w:r>
    </w:p>
    <w:p w:rsidR="00430013" w:rsidRDefault="009F646D">
      <w:pPr>
        <w:pStyle w:val="normal0"/>
        <w:spacing w:after="114" w:line="265" w:lineRule="auto"/>
        <w:ind w:right="3"/>
        <w:rPr>
          <w:rFonts w:ascii="Times New Roman" w:eastAsia="Times New Roman" w:hAnsi="Times New Roman" w:cs="Times New Roman"/>
        </w:rPr>
      </w:pPr>
      <w:r>
        <w:rPr>
          <w:rFonts w:ascii="Times New Roman" w:eastAsia="Times New Roman" w:hAnsi="Times New Roman" w:cs="Times New Roman"/>
        </w:rPr>
        <w:t>Amendments …..........................................................................</w:t>
      </w:r>
      <w:r>
        <w:rPr>
          <w:rFonts w:ascii="Times New Roman" w:eastAsia="Times New Roman" w:hAnsi="Times New Roman" w:cs="Times New Roman"/>
        </w:rPr>
        <w:t xml:space="preserve">.........................................................II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 xml:space="preserve">Project Sponsor Approval ..................................................................................................................III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Procurement Management Approach ...................</w:t>
      </w:r>
      <w:r>
        <w:rPr>
          <w:rFonts w:ascii="Times New Roman" w:eastAsia="Times New Roman" w:hAnsi="Times New Roman" w:cs="Times New Roman"/>
        </w:rPr>
        <w:t xml:space="preserve">.............................................................................. 1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 xml:space="preserve">Contract Types..................................................................................................................................... 1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Procurement Constraints</w:t>
      </w:r>
      <w:r>
        <w:rPr>
          <w:rFonts w:ascii="Times New Roman" w:eastAsia="Times New Roman" w:hAnsi="Times New Roman" w:cs="Times New Roman"/>
        </w:rPr>
        <w:t xml:space="preserve"> ..................................................................................................................... 1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Scope ................................................................................................................................</w:t>
      </w:r>
      <w:r>
        <w:rPr>
          <w:rFonts w:ascii="Times New Roman" w:eastAsia="Times New Roman" w:hAnsi="Times New Roman" w:cs="Times New Roman"/>
        </w:rPr>
        <w:t xml:space="preserve">................... 1 </w:t>
      </w:r>
      <w:r>
        <w:rPr>
          <w:noProof/>
        </w:rPr>
        <mc:AlternateContent>
          <mc:Choice Requires="wpg">
            <w:drawing>
              <wp:anchor distT="0" distB="0" distL="114300" distR="114300" simplePos="0" relativeHeight="25167974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4"/>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9" name="image36.png"/>
                <a:graphic>
                  <a:graphicData uri="http://schemas.openxmlformats.org/drawingml/2006/picture">
                    <pic:pic>
                      <pic:nvPicPr>
                        <pic:cNvPr id="0" name="image36.png"/>
                        <pic:cNvPicPr preferRelativeResize="0"/>
                      </pic:nvPicPr>
                      <pic:blipFill>
                        <a:blip r:embed="rId65"/>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67" name="image668.png"/>
                <wp:cNvGraphicFramePr/>
                <a:graphic xmlns:a="http://schemas.openxmlformats.org/drawingml/2006/main">
                  <a:graphicData uri="http://schemas.openxmlformats.org/drawingml/2006/picture">
                    <pic:pic xmlns:pic="http://schemas.openxmlformats.org/drawingml/2006/picture">
                      <pic:nvPicPr>
                        <pic:cNvPr id="0" name="image668.png"/>
                        <pic:cNvPicPr preferRelativeResize="0"/>
                      </pic:nvPicPr>
                      <pic:blipFill>
                        <a:blip r:embed="rId66"/>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67" name="image670.png"/>
                <a:graphic>
                  <a:graphicData uri="http://schemas.openxmlformats.org/drawingml/2006/picture">
                    <pic:pic>
                      <pic:nvPicPr>
                        <pic:cNvPr id="0" name="image670.png"/>
                        <pic:cNvPicPr preferRelativeResize="0"/>
                      </pic:nvPicPr>
                      <pic:blipFill>
                        <a:blip r:embed="rId67"/>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 xml:space="preserve">Responsibilities and Authorities .......................................................................................................... 1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Decision Criteria ......................................................................</w:t>
      </w:r>
      <w:r>
        <w:rPr>
          <w:rFonts w:ascii="Times New Roman" w:eastAsia="Times New Roman" w:hAnsi="Times New Roman" w:cs="Times New Roman"/>
        </w:rPr>
        <w:t>............................................................ 2</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 xml:space="preserve">Procurement Documentation ............................................................................................................... 2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Procurement Risk ...................................</w:t>
      </w:r>
      <w:r>
        <w:rPr>
          <w:rFonts w:ascii="Times New Roman" w:eastAsia="Times New Roman" w:hAnsi="Times New Roman" w:cs="Times New Roman"/>
        </w:rPr>
        <w:t xml:space="preserve">............................................................................................. 2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Reporting Formats ............................................................................................................................... 2</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Supplier Pe</w:t>
      </w:r>
      <w:r>
        <w:rPr>
          <w:rFonts w:ascii="Times New Roman" w:eastAsia="Times New Roman" w:hAnsi="Times New Roman" w:cs="Times New Roman"/>
        </w:rPr>
        <w:t xml:space="preserve">rformance Measurement ................................................................................................... 2 </w:t>
      </w:r>
    </w:p>
    <w:p w:rsidR="00430013" w:rsidRDefault="009F646D">
      <w:pPr>
        <w:pStyle w:val="normal0"/>
        <w:spacing w:line="360" w:lineRule="auto"/>
        <w:ind w:left="21"/>
        <w:rPr>
          <w:rFonts w:ascii="Times New Roman" w:eastAsia="Times New Roman" w:hAnsi="Times New Roman" w:cs="Times New Roman"/>
        </w:rPr>
      </w:pPr>
      <w:r>
        <w:rPr>
          <w:rFonts w:ascii="Times New Roman" w:eastAsia="Times New Roman" w:hAnsi="Times New Roman" w:cs="Times New Roman"/>
        </w:rPr>
        <w:t>Attachments: ....................................................................................................................................... 3</w:t>
      </w:r>
    </w:p>
    <w:p w:rsidR="00430013" w:rsidRDefault="009F646D">
      <w:pPr>
        <w:pStyle w:val="normal0"/>
        <w:spacing w:line="360" w:lineRule="auto"/>
        <w:ind w:left="21"/>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0"/>
        <w:rPr>
          <w:rFonts w:ascii="Times New Roman" w:eastAsia="Times New Roman" w:hAnsi="Times New Roman" w:cs="Times New Roman"/>
        </w:rPr>
      </w:pPr>
      <w:r>
        <w:br w:type="page"/>
      </w:r>
    </w:p>
    <w:p w:rsidR="00430013" w:rsidRDefault="00430013">
      <w:pPr>
        <w:pStyle w:val="normal0"/>
        <w:rPr>
          <w:rFonts w:ascii="Times New Roman" w:eastAsia="Times New Roman" w:hAnsi="Times New Roman" w:cs="Times New Roman"/>
        </w:rPr>
        <w:sectPr w:rsidR="00430013">
          <w:type w:val="continuous"/>
          <w:pgSz w:w="12240" w:h="15840"/>
          <w:pgMar w:top="900" w:right="851" w:bottom="1260" w:left="1418" w:header="567" w:footer="0" w:gutter="0"/>
          <w:cols w:space="720"/>
        </w:sectPr>
      </w:pP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lastRenderedPageBreak/>
        <w:t>P</w:t>
      </w:r>
      <w:r>
        <w:rPr>
          <w:rFonts w:ascii="Times New Roman" w:eastAsia="Times New Roman" w:hAnsi="Times New Roman" w:cs="Times New Roman"/>
          <w:color w:val="000000"/>
        </w:rPr>
        <w:t xml:space="preserve">ROCUREMENT </w:t>
      </w:r>
      <w:r>
        <w:rPr>
          <w:rFonts w:ascii="Times New Roman" w:eastAsia="Times New Roman" w:hAnsi="Times New Roman" w:cs="Times New Roman"/>
          <w:color w:val="000000"/>
          <w:sz w:val="32"/>
          <w:szCs w:val="32"/>
        </w:rPr>
        <w:t>M</w:t>
      </w:r>
      <w:r>
        <w:rPr>
          <w:rFonts w:ascii="Times New Roman" w:eastAsia="Times New Roman" w:hAnsi="Times New Roman" w:cs="Times New Roman"/>
          <w:color w:val="000000"/>
        </w:rPr>
        <w:t xml:space="preserve">ANAGEMENT </w:t>
      </w:r>
      <w:r>
        <w:rPr>
          <w:rFonts w:ascii="Times New Roman" w:eastAsia="Times New Roman" w:hAnsi="Times New Roman" w:cs="Times New Roman"/>
          <w:color w:val="000000"/>
          <w:sz w:val="32"/>
          <w:szCs w:val="32"/>
        </w:rPr>
        <w:t>A</w:t>
      </w:r>
      <w:r>
        <w:rPr>
          <w:rFonts w:ascii="Times New Roman" w:eastAsia="Times New Roman" w:hAnsi="Times New Roman" w:cs="Times New Roman"/>
          <w:color w:val="000000"/>
        </w:rPr>
        <w:t>PPROACH</w:t>
      </w:r>
      <w:r>
        <w:rPr>
          <w:rFonts w:ascii="Times New Roman" w:eastAsia="Times New Roman" w:hAnsi="Times New Roman" w:cs="Times New Roman"/>
          <w:color w:val="000000"/>
          <w:sz w:val="32"/>
          <w:szCs w:val="32"/>
        </w:rPr>
        <w:t xml:space="preserve"> </w:t>
      </w:r>
      <w:r>
        <w:rPr>
          <w:noProof/>
        </w:rPr>
        <mc:AlternateContent>
          <mc:Choice Requires="wpg">
            <w:drawing>
              <wp:anchor distT="0" distB="0" distL="114300" distR="114300" simplePos="0" relativeHeight="25168179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65" name="image660.png"/>
                <wp:cNvGraphicFramePr/>
                <a:graphic xmlns:a="http://schemas.openxmlformats.org/drawingml/2006/main">
                  <a:graphicData uri="http://schemas.openxmlformats.org/drawingml/2006/picture">
                    <pic:pic xmlns:pic="http://schemas.openxmlformats.org/drawingml/2006/picture">
                      <pic:nvPicPr>
                        <pic:cNvPr id="0" name="image660.png"/>
                        <pic:cNvPicPr preferRelativeResize="0"/>
                      </pic:nvPicPr>
                      <pic:blipFill>
                        <a:blip r:embed="rId68"/>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65" name="image662.png"/>
                <a:graphic>
                  <a:graphicData uri="http://schemas.openxmlformats.org/drawingml/2006/picture">
                    <pic:pic>
                      <pic:nvPicPr>
                        <pic:cNvPr id="0" name="image662.png"/>
                        <pic:cNvPicPr preferRelativeResize="0"/>
                      </pic:nvPicPr>
                      <pic:blipFill>
                        <a:blip r:embed="rId69"/>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0"/>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3" name="image52.png"/>
                <a:graphic>
                  <a:graphicData uri="http://schemas.openxmlformats.org/drawingml/2006/picture">
                    <pic:pic>
                      <pic:nvPicPr>
                        <pic:cNvPr id="0" name="image52.png"/>
                        <pic:cNvPicPr preferRelativeResize="0"/>
                      </pic:nvPicPr>
                      <pic:blipFill>
                        <a:blip r:embed="rId71"/>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ind w:left="21" w:right="202"/>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 xml:space="preserve">Project procurement will be conducted according to the WSB. Each phase of the project has inspection times scheduled. Inspection includes the processing and ordering of supplies for the upcoming phase.  Many times, </w:t>
      </w:r>
      <w:proofErr w:type="gramStart"/>
      <w:r>
        <w:rPr>
          <w:rFonts w:ascii="Times New Roman" w:eastAsia="Times New Roman" w:hAnsi="Times New Roman" w:cs="Times New Roman"/>
        </w:rPr>
        <w:t>building supplies are covered by contract</w:t>
      </w:r>
      <w:r>
        <w:rPr>
          <w:rFonts w:ascii="Times New Roman" w:eastAsia="Times New Roman" w:hAnsi="Times New Roman" w:cs="Times New Roman"/>
        </w:rPr>
        <w:t>ors and sub-contractors</w:t>
      </w:r>
      <w:proofErr w:type="gramEnd"/>
      <w:r>
        <w:rPr>
          <w:rFonts w:ascii="Times New Roman" w:eastAsia="Times New Roman" w:hAnsi="Times New Roman" w:cs="Times New Roman"/>
        </w:rPr>
        <w:t>.  When this is the case for all purchased materials contracted, and partnered suppliers are preferred. Most building supplies are contracted through Home Depot or Lowes. If substantial savings of costs can be found in uncontracted s</w:t>
      </w:r>
      <w:r>
        <w:rPr>
          <w:rFonts w:ascii="Times New Roman" w:eastAsia="Times New Roman" w:hAnsi="Times New Roman" w:cs="Times New Roman"/>
        </w:rPr>
        <w:t xml:space="preserve">ources, these are only to be used if 1. There is no decrease in quality. 2. There is no increase in delivery time.  Concrete will be contracted through Livingston's Concrete.  A.C. will be contracted through the sub-contractor. </w:t>
      </w:r>
    </w:p>
    <w:p w:rsidR="00430013" w:rsidRDefault="009F646D">
      <w:pPr>
        <w:pStyle w:val="normal0"/>
        <w:ind w:left="21" w:right="202"/>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After supplies needed lis</w:t>
      </w:r>
      <w:r>
        <w:rPr>
          <w:rFonts w:ascii="Times New Roman" w:eastAsia="Times New Roman" w:hAnsi="Times New Roman" w:cs="Times New Roman"/>
        </w:rPr>
        <w:t>t is generated for the next phase, the Procurement Manager (PM) will subdivide the list in order of vender.  As orders arrive, the PM must physically inspect the order and check each item off as present and of expected quality.  Supplemental orders will be</w:t>
      </w:r>
      <w:r>
        <w:rPr>
          <w:rFonts w:ascii="Times New Roman" w:eastAsia="Times New Roman" w:hAnsi="Times New Roman" w:cs="Times New Roman"/>
        </w:rPr>
        <w:t xml:space="preserve"> processed as needed and will be added to the total for the next phase. </w:t>
      </w:r>
    </w:p>
    <w:p w:rsidR="00430013" w:rsidRDefault="00430013">
      <w:pPr>
        <w:pStyle w:val="normal0"/>
        <w:ind w:left="21" w:right="202"/>
        <w:rPr>
          <w:rFonts w:ascii="Times New Roman" w:eastAsia="Times New Roman" w:hAnsi="Times New Roman" w:cs="Times New Roman"/>
        </w:rPr>
      </w:pP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C</w:t>
      </w:r>
      <w:r>
        <w:rPr>
          <w:rFonts w:ascii="Times New Roman" w:eastAsia="Times New Roman" w:hAnsi="Times New Roman" w:cs="Times New Roman"/>
          <w:color w:val="000000"/>
        </w:rPr>
        <w:t xml:space="preserve">ONTRACT </w:t>
      </w:r>
      <w:r>
        <w:rPr>
          <w:rFonts w:ascii="Times New Roman" w:eastAsia="Times New Roman" w:hAnsi="Times New Roman" w:cs="Times New Roman"/>
          <w:color w:val="000000"/>
          <w:sz w:val="32"/>
          <w:szCs w:val="32"/>
        </w:rPr>
        <w:t>T</w:t>
      </w:r>
      <w:r>
        <w:rPr>
          <w:rFonts w:ascii="Times New Roman" w:eastAsia="Times New Roman" w:hAnsi="Times New Roman" w:cs="Times New Roman"/>
          <w:color w:val="000000"/>
        </w:rPr>
        <w:t>YPES</w:t>
      </w:r>
      <w:r>
        <w:rPr>
          <w:rFonts w:ascii="Times New Roman" w:eastAsia="Times New Roman" w:hAnsi="Times New Roman" w:cs="Times New Roman"/>
          <w:color w:val="000000"/>
          <w:sz w:val="32"/>
          <w:szCs w:val="32"/>
        </w:rPr>
        <w:t xml:space="preserve">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 xml:space="preserve">Define the types of contracts and the terms and conditions to be used for the project. </w:t>
      </w:r>
    </w:p>
    <w:p w:rsidR="00430013" w:rsidRDefault="009F646D">
      <w:pPr>
        <w:pStyle w:val="normal0"/>
        <w:numPr>
          <w:ilvl w:val="0"/>
          <w:numId w:val="57"/>
        </w:numPr>
        <w:spacing w:after="107" w:line="268" w:lineRule="auto"/>
        <w:ind w:hanging="360"/>
      </w:pPr>
      <w:r>
        <w:rPr>
          <w:rFonts w:ascii="Times New Roman" w:eastAsia="Times New Roman" w:hAnsi="Times New Roman" w:cs="Times New Roman"/>
        </w:rPr>
        <w:t xml:space="preserve">Fixed price contracts </w:t>
      </w:r>
    </w:p>
    <w:p w:rsidR="00430013" w:rsidRDefault="009F646D">
      <w:pPr>
        <w:pStyle w:val="normal0"/>
        <w:numPr>
          <w:ilvl w:val="1"/>
          <w:numId w:val="57"/>
        </w:numPr>
        <w:spacing w:after="107" w:line="268" w:lineRule="auto"/>
        <w:ind w:hanging="360"/>
      </w:pPr>
      <w:r>
        <w:rPr>
          <w:rFonts w:ascii="Times New Roman" w:eastAsia="Times New Roman" w:hAnsi="Times New Roman" w:cs="Times New Roman"/>
        </w:rPr>
        <w:t>Main Contractor</w:t>
      </w:r>
    </w:p>
    <w:p w:rsidR="00430013" w:rsidRDefault="009F646D">
      <w:pPr>
        <w:pStyle w:val="normal0"/>
        <w:numPr>
          <w:ilvl w:val="1"/>
          <w:numId w:val="57"/>
        </w:numPr>
        <w:spacing w:after="107" w:line="268" w:lineRule="auto"/>
        <w:ind w:hanging="360"/>
      </w:pPr>
      <w:r>
        <w:rPr>
          <w:rFonts w:ascii="Times New Roman" w:eastAsia="Times New Roman" w:hAnsi="Times New Roman" w:cs="Times New Roman"/>
        </w:rPr>
        <w:t xml:space="preserve">Sub-Contractor </w:t>
      </w:r>
    </w:p>
    <w:p w:rsidR="00430013" w:rsidRDefault="009F646D">
      <w:pPr>
        <w:pStyle w:val="normal0"/>
        <w:numPr>
          <w:ilvl w:val="1"/>
          <w:numId w:val="57"/>
        </w:numPr>
        <w:spacing w:after="107" w:line="268" w:lineRule="auto"/>
        <w:ind w:hanging="360"/>
      </w:pPr>
      <w:r>
        <w:rPr>
          <w:rFonts w:ascii="Times New Roman" w:eastAsia="Times New Roman" w:hAnsi="Times New Roman" w:cs="Times New Roman"/>
        </w:rPr>
        <w:t>Livingstons Concrete</w:t>
      </w:r>
    </w:p>
    <w:p w:rsidR="00430013" w:rsidRDefault="009F646D">
      <w:pPr>
        <w:pStyle w:val="normal0"/>
        <w:numPr>
          <w:ilvl w:val="0"/>
          <w:numId w:val="57"/>
        </w:numPr>
        <w:spacing w:after="107" w:line="268" w:lineRule="auto"/>
        <w:ind w:hanging="360"/>
      </w:pPr>
      <w:r>
        <w:rPr>
          <w:rFonts w:ascii="Times New Roman" w:eastAsia="Times New Roman" w:hAnsi="Times New Roman" w:cs="Times New Roman"/>
        </w:rPr>
        <w:t>Co</w:t>
      </w:r>
      <w:r>
        <w:rPr>
          <w:rFonts w:ascii="Times New Roman" w:eastAsia="Times New Roman" w:hAnsi="Times New Roman" w:cs="Times New Roman"/>
        </w:rPr>
        <w:t xml:space="preserve">st-reimbursable Contracts </w:t>
      </w:r>
    </w:p>
    <w:p w:rsidR="00430013" w:rsidRDefault="009F646D">
      <w:pPr>
        <w:pStyle w:val="normal0"/>
        <w:numPr>
          <w:ilvl w:val="1"/>
          <w:numId w:val="57"/>
        </w:numPr>
        <w:spacing w:after="107" w:line="268" w:lineRule="auto"/>
        <w:ind w:hanging="360"/>
      </w:pPr>
      <w:r>
        <w:rPr>
          <w:rFonts w:ascii="Times New Roman" w:eastAsia="Times New Roman" w:hAnsi="Times New Roman" w:cs="Times New Roman"/>
        </w:rPr>
        <w:t>Home Depot</w:t>
      </w:r>
    </w:p>
    <w:p w:rsidR="00430013" w:rsidRDefault="009F646D">
      <w:pPr>
        <w:pStyle w:val="normal0"/>
        <w:numPr>
          <w:ilvl w:val="1"/>
          <w:numId w:val="57"/>
        </w:numPr>
        <w:pBdr>
          <w:top w:val="nil"/>
          <w:left w:val="nil"/>
          <w:bottom w:val="nil"/>
          <w:right w:val="nil"/>
          <w:between w:val="nil"/>
        </w:pBdr>
        <w:spacing w:after="0"/>
        <w:ind w:left="1080" w:hanging="10"/>
        <w:contextualSpacing/>
      </w:pPr>
      <w:r>
        <w:rPr>
          <w:rFonts w:ascii="Times New Roman" w:eastAsia="Times New Roman" w:hAnsi="Times New Roman" w:cs="Times New Roman"/>
          <w:color w:val="000000"/>
        </w:rPr>
        <w:t>Lowes</w:t>
      </w:r>
    </w:p>
    <w:p w:rsidR="00430013" w:rsidRDefault="009F646D">
      <w:pPr>
        <w:pStyle w:val="normal0"/>
        <w:numPr>
          <w:ilvl w:val="0"/>
          <w:numId w:val="57"/>
        </w:numPr>
        <w:pBdr>
          <w:top w:val="nil"/>
          <w:left w:val="nil"/>
          <w:bottom w:val="nil"/>
          <w:right w:val="nil"/>
          <w:between w:val="nil"/>
        </w:pBdr>
        <w:spacing w:after="0"/>
        <w:ind w:left="360" w:hanging="10"/>
        <w:contextualSpacing/>
      </w:pPr>
      <w:r>
        <w:rPr>
          <w:rFonts w:ascii="Times New Roman" w:eastAsia="Times New Roman" w:hAnsi="Times New Roman" w:cs="Times New Roman"/>
          <w:color w:val="000000"/>
        </w:rPr>
        <w:t>T&amp;M DBP Company Construction Personnel</w:t>
      </w:r>
      <w:r>
        <w:rPr>
          <w:noProof/>
        </w:rPr>
        <mc:AlternateContent>
          <mc:Choice Requires="wpg">
            <w:drawing>
              <wp:anchor distT="0" distB="0" distL="114300" distR="114300" simplePos="0" relativeHeight="25168384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73" name="image692.png"/>
                <wp:cNvGraphicFramePr/>
                <a:graphic xmlns:a="http://schemas.openxmlformats.org/drawingml/2006/main">
                  <a:graphicData uri="http://schemas.openxmlformats.org/drawingml/2006/picture">
                    <pic:pic xmlns:pic="http://schemas.openxmlformats.org/drawingml/2006/picture">
                      <pic:nvPicPr>
                        <pic:cNvPr id="0" name="image692.png"/>
                        <pic:cNvPicPr preferRelativeResize="0"/>
                      </pic:nvPicPr>
                      <pic:blipFill>
                        <a:blip r:embed="rId72"/>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73" name="image694.png"/>
                <a:graphic>
                  <a:graphicData uri="http://schemas.openxmlformats.org/drawingml/2006/picture">
                    <pic:pic>
                      <pic:nvPicPr>
                        <pic:cNvPr id="0" name="image694.png"/>
                        <pic:cNvPicPr preferRelativeResize="0"/>
                      </pic:nvPicPr>
                      <pic:blipFill>
                        <a:blip r:embed="rId73"/>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52" name="image608.png"/>
                <wp:cNvGraphicFramePr/>
                <a:graphic xmlns:a="http://schemas.openxmlformats.org/drawingml/2006/main">
                  <a:graphicData uri="http://schemas.openxmlformats.org/drawingml/2006/picture">
                    <pic:pic xmlns:pic="http://schemas.openxmlformats.org/drawingml/2006/picture">
                      <pic:nvPicPr>
                        <pic:cNvPr id="0" name="image608.png"/>
                        <pic:cNvPicPr preferRelativeResize="0"/>
                      </pic:nvPicPr>
                      <pic:blipFill>
                        <a:blip r:embed="rId74"/>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52" name="image610.png"/>
                <a:graphic>
                  <a:graphicData uri="http://schemas.openxmlformats.org/drawingml/2006/picture">
                    <pic:pic>
                      <pic:nvPicPr>
                        <pic:cNvPr id="0" name="image610.png"/>
                        <pic:cNvPicPr preferRelativeResize="0"/>
                      </pic:nvPicPr>
                      <pic:blipFill>
                        <a:blip r:embed="rId75"/>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spacing w:after="0"/>
        <w:rPr>
          <w:rFonts w:ascii="Times New Roman" w:eastAsia="Times New Roman" w:hAnsi="Times New Roman" w:cs="Times New Roman"/>
          <w:sz w:val="32"/>
          <w:szCs w:val="32"/>
        </w:rPr>
      </w:pPr>
      <w:r>
        <w:rPr>
          <w:noProof/>
        </w:rPr>
        <mc:AlternateContent>
          <mc:Choice Requires="wpg">
            <w:drawing>
              <wp:anchor distT="0" distB="0" distL="114300" distR="114300" simplePos="0" relativeHeight="25168588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88" name="image753.png"/>
                <wp:cNvGraphicFramePr/>
                <a:graphic xmlns:a="http://schemas.openxmlformats.org/drawingml/2006/main">
                  <a:graphicData uri="http://schemas.openxmlformats.org/drawingml/2006/picture">
                    <pic:pic xmlns:pic="http://schemas.openxmlformats.org/drawingml/2006/picture">
                      <pic:nvPicPr>
                        <pic:cNvPr id="0" name="image753.png"/>
                        <pic:cNvPicPr preferRelativeResize="0"/>
                      </pic:nvPicPr>
                      <pic:blipFill>
                        <a:blip r:embed="rId76"/>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88" name="image755.png"/>
                <a:graphic>
                  <a:graphicData uri="http://schemas.openxmlformats.org/drawingml/2006/picture">
                    <pic:pic>
                      <pic:nvPicPr>
                        <pic:cNvPr id="0" name="image755.png"/>
                        <pic:cNvPicPr preferRelativeResize="0"/>
                      </pic:nvPicPr>
                      <pic:blipFill>
                        <a:blip r:embed="rId77"/>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68691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56" name="image222.png"/>
                <wp:cNvGraphicFramePr/>
                <a:graphic xmlns:a="http://schemas.openxmlformats.org/drawingml/2006/main">
                  <a:graphicData uri="http://schemas.openxmlformats.org/drawingml/2006/picture">
                    <pic:pic xmlns:pic="http://schemas.openxmlformats.org/drawingml/2006/picture">
                      <pic:nvPicPr>
                        <pic:cNvPr id="0" name="image222.png"/>
                        <pic:cNvPicPr preferRelativeResize="0"/>
                      </pic:nvPicPr>
                      <pic:blipFill>
                        <a:blip r:embed="rId78"/>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56" name="image224.png"/>
                <a:graphic>
                  <a:graphicData uri="http://schemas.openxmlformats.org/drawingml/2006/picture">
                    <pic:pic>
                      <pic:nvPicPr>
                        <pic:cNvPr id="0" name="image224.png"/>
                        <pic:cNvPicPr preferRelativeResize="0"/>
                      </pic:nvPicPr>
                      <pic:blipFill>
                        <a:blip r:embed="rId79"/>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rPr>
          <w:rFonts w:ascii="Times New Roman" w:eastAsia="Times New Roman" w:hAnsi="Times New Roman" w:cs="Times New Roman"/>
          <w:sz w:val="32"/>
          <w:szCs w:val="32"/>
        </w:rPr>
      </w:pPr>
      <w:r>
        <w:rPr>
          <w:rFonts w:ascii="Times New Roman" w:eastAsia="Times New Roman" w:hAnsi="Times New Roman" w:cs="Times New Roman"/>
          <w:sz w:val="32"/>
          <w:szCs w:val="32"/>
        </w:rPr>
        <w:t>P</w:t>
      </w:r>
      <w:r>
        <w:rPr>
          <w:rFonts w:ascii="Times New Roman" w:eastAsia="Times New Roman" w:hAnsi="Times New Roman" w:cs="Times New Roman"/>
        </w:rPr>
        <w:t xml:space="preserve">ROCUREMENT </w:t>
      </w:r>
      <w:r>
        <w:rPr>
          <w:rFonts w:ascii="Times New Roman" w:eastAsia="Times New Roman" w:hAnsi="Times New Roman" w:cs="Times New Roman"/>
          <w:sz w:val="32"/>
          <w:szCs w:val="32"/>
        </w:rPr>
        <w:t>C</w:t>
      </w:r>
      <w:r>
        <w:rPr>
          <w:rFonts w:ascii="Times New Roman" w:eastAsia="Times New Roman" w:hAnsi="Times New Roman" w:cs="Times New Roman"/>
        </w:rPr>
        <w:t>ONSTRAINTS</w:t>
      </w:r>
      <w:r>
        <w:rPr>
          <w:rFonts w:ascii="Times New Roman" w:eastAsia="Times New Roman" w:hAnsi="Times New Roman" w:cs="Times New Roman"/>
          <w:sz w:val="32"/>
          <w:szCs w:val="32"/>
        </w:rPr>
        <w:t xml:space="preserve"> </w:t>
      </w:r>
    </w:p>
    <w:p w:rsidR="00430013" w:rsidRDefault="009F646D">
      <w:pPr>
        <w:pStyle w:val="normal0"/>
        <w:spacing w:after="0"/>
        <w:ind w:firstLine="720"/>
        <w:rPr>
          <w:rFonts w:ascii="Times New Roman" w:eastAsia="Times New Roman" w:hAnsi="Times New Roman" w:cs="Times New Roman"/>
        </w:rPr>
      </w:pPr>
      <w:r>
        <w:rPr>
          <w:rFonts w:ascii="Times New Roman" w:eastAsia="Times New Roman" w:hAnsi="Times New Roman" w:cs="Times New Roman"/>
        </w:rPr>
        <w:t>The build time is a 16-week window. If preferred suppliers cannot deliver on time, auxiliary suppliers may be used if there is no change in quality, time or costs.   County and city building inspectors must be scheduled in advance for each phase inspection</w:t>
      </w:r>
      <w:r>
        <w:rPr>
          <w:rFonts w:ascii="Times New Roman" w:eastAsia="Times New Roman" w:hAnsi="Times New Roman" w:cs="Times New Roman"/>
        </w:rPr>
        <w:t xml:space="preserve">, not doing so will raise project costs to unacceptable heights.   </w:t>
      </w:r>
    </w:p>
    <w:p w:rsidR="00430013" w:rsidRDefault="009F646D">
      <w:pPr>
        <w:pStyle w:val="normal0"/>
        <w:spacing w:after="0"/>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Heading3"/>
        <w:spacing w:after="40"/>
        <w:rPr>
          <w:rFonts w:ascii="Times New Roman" w:eastAsia="Times New Roman" w:hAnsi="Times New Roman" w:cs="Times New Roman"/>
          <w:color w:val="000000"/>
          <w:sz w:val="32"/>
          <w:szCs w:val="32"/>
        </w:rPr>
      </w:pPr>
      <w:r>
        <w:rPr>
          <w:rFonts w:ascii="Times New Roman" w:eastAsia="Times New Roman" w:hAnsi="Times New Roman" w:cs="Times New Roman"/>
          <w:color w:val="000000"/>
        </w:rPr>
        <w:t xml:space="preserve">RESPONSIBILITIES AND </w:t>
      </w:r>
      <w:r>
        <w:rPr>
          <w:rFonts w:ascii="Times New Roman" w:eastAsia="Times New Roman" w:hAnsi="Times New Roman" w:cs="Times New Roman"/>
          <w:color w:val="000000"/>
          <w:sz w:val="32"/>
          <w:szCs w:val="32"/>
        </w:rPr>
        <w:t>A</w:t>
      </w:r>
      <w:r>
        <w:rPr>
          <w:rFonts w:ascii="Times New Roman" w:eastAsia="Times New Roman" w:hAnsi="Times New Roman" w:cs="Times New Roman"/>
          <w:color w:val="000000"/>
        </w:rPr>
        <w:t>UTHORITIES</w:t>
      </w:r>
      <w:r>
        <w:rPr>
          <w:rFonts w:ascii="Times New Roman" w:eastAsia="Times New Roman" w:hAnsi="Times New Roman" w:cs="Times New Roman"/>
          <w:color w:val="000000"/>
          <w:sz w:val="32"/>
          <w:szCs w:val="32"/>
        </w:rPr>
        <w:t xml:space="preserve"> </w:t>
      </w:r>
      <w:r>
        <w:rPr>
          <w:noProof/>
        </w:rPr>
        <mc:AlternateContent>
          <mc:Choice Requires="wpg">
            <w:drawing>
              <wp:anchor distT="0" distB="0" distL="114300" distR="114300" simplePos="0" relativeHeight="25168793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68" name="image672.png"/>
                <wp:cNvGraphicFramePr/>
                <a:graphic xmlns:a="http://schemas.openxmlformats.org/drawingml/2006/main">
                  <a:graphicData uri="http://schemas.openxmlformats.org/drawingml/2006/picture">
                    <pic:pic xmlns:pic="http://schemas.openxmlformats.org/drawingml/2006/picture">
                      <pic:nvPicPr>
                        <pic:cNvPr id="0" name="image672.png"/>
                        <pic:cNvPicPr preferRelativeResize="0"/>
                      </pic:nvPicPr>
                      <pic:blipFill>
                        <a:blip r:embed="rId80"/>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68" name="image674.png"/>
                <a:graphic>
                  <a:graphicData uri="http://schemas.openxmlformats.org/drawingml/2006/picture">
                    <pic:pic>
                      <pic:nvPicPr>
                        <pic:cNvPr id="0" name="image674.png"/>
                        <pic:cNvPicPr preferRelativeResize="0"/>
                      </pic:nvPicPr>
                      <pic:blipFill>
                        <a:blip r:embed="rId81"/>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79" name="image315.png"/>
                <wp:cNvGraphicFramePr/>
                <a:graphic xmlns:a="http://schemas.openxmlformats.org/drawingml/2006/main">
                  <a:graphicData uri="http://schemas.openxmlformats.org/drawingml/2006/picture">
                    <pic:pic xmlns:pic="http://schemas.openxmlformats.org/drawingml/2006/picture">
                      <pic:nvPicPr>
                        <pic:cNvPr id="0" name="image315.png"/>
                        <pic:cNvPicPr preferRelativeResize="0"/>
                      </pic:nvPicPr>
                      <pic:blipFill>
                        <a:blip r:embed="rId82"/>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79" name="image317.png"/>
                <a:graphic>
                  <a:graphicData uri="http://schemas.openxmlformats.org/drawingml/2006/picture">
                    <pic:pic>
                      <pic:nvPicPr>
                        <pic:cNvPr id="0" name="image317.png"/>
                        <pic:cNvPicPr preferRelativeResize="0"/>
                      </pic:nvPicPr>
                      <pic:blipFill>
                        <a:blip r:embed="rId83"/>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rPr>
          <w:rFonts w:ascii="Times New Roman" w:eastAsia="Times New Roman" w:hAnsi="Times New Roman" w:cs="Times New Roman"/>
        </w:rPr>
      </w:pPr>
      <w:r>
        <w:rPr>
          <w:rFonts w:ascii="Times New Roman" w:eastAsia="Times New Roman" w:hAnsi="Times New Roman" w:cs="Times New Roman"/>
        </w:rPr>
        <w:t>DBP Main Project Manager, Control Panel, City and County Planning, DBP Quality Manager</w:t>
      </w:r>
    </w:p>
    <w:p w:rsidR="00430013" w:rsidRDefault="009F646D">
      <w:pPr>
        <w:pStyle w:val="normal0"/>
        <w:spacing w:after="322"/>
        <w:ind w:left="-5"/>
        <w:rPr>
          <w:rFonts w:ascii="Times New Roman" w:eastAsia="Times New Roman" w:hAnsi="Times New Roman" w:cs="Times New Roman"/>
        </w:rPr>
      </w:pPr>
      <w:r>
        <w:rPr>
          <w:rFonts w:ascii="Times New Roman" w:eastAsia="Times New Roman" w:hAnsi="Times New Roman" w:cs="Times New Roman"/>
          <w:b/>
          <w:sz w:val="32"/>
          <w:szCs w:val="32"/>
        </w:rPr>
        <w:t>D</w:t>
      </w:r>
      <w:r>
        <w:rPr>
          <w:rFonts w:ascii="Times New Roman" w:eastAsia="Times New Roman" w:hAnsi="Times New Roman" w:cs="Times New Roman"/>
          <w:b/>
          <w:sz w:val="26"/>
          <w:szCs w:val="26"/>
        </w:rPr>
        <w:t xml:space="preserve">ECISION </w:t>
      </w:r>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RITERIA</w:t>
      </w:r>
      <w:r>
        <w:rPr>
          <w:rFonts w:ascii="Times New Roman" w:eastAsia="Times New Roman" w:hAnsi="Times New Roman" w:cs="Times New Roman"/>
          <w:b/>
          <w:sz w:val="32"/>
          <w:szCs w:val="32"/>
        </w:rPr>
        <w:t xml:space="preserve"> </w:t>
      </w:r>
      <w:r>
        <w:rPr>
          <w:noProof/>
        </w:rPr>
        <mc:AlternateContent>
          <mc:Choice Requires="wpg">
            <w:drawing>
              <wp:anchor distT="0" distB="0" distL="114300" distR="114300" simplePos="0" relativeHeight="25168998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3"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84"/>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43" name="image172.png"/>
                <a:graphic>
                  <a:graphicData uri="http://schemas.openxmlformats.org/drawingml/2006/picture">
                    <pic:pic>
                      <pic:nvPicPr>
                        <pic:cNvPr id="0" name="image172.png"/>
                        <pic:cNvPicPr preferRelativeResize="0"/>
                      </pic:nvPicPr>
                      <pic:blipFill>
                        <a:blip r:embed="rId85"/>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59" name="image636.png"/>
                <wp:cNvGraphicFramePr/>
                <a:graphic xmlns:a="http://schemas.openxmlformats.org/drawingml/2006/main">
                  <a:graphicData uri="http://schemas.openxmlformats.org/drawingml/2006/picture">
                    <pic:pic xmlns:pic="http://schemas.openxmlformats.org/drawingml/2006/picture">
                      <pic:nvPicPr>
                        <pic:cNvPr id="0" name="image636.png"/>
                        <pic:cNvPicPr preferRelativeResize="0"/>
                      </pic:nvPicPr>
                      <pic:blipFill>
                        <a:blip r:embed="rId86"/>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59" name="image638.png"/>
                <a:graphic>
                  <a:graphicData uri="http://schemas.openxmlformats.org/drawingml/2006/picture">
                    <pic:pic>
                      <pic:nvPicPr>
                        <pic:cNvPr id="0" name="image638.png"/>
                        <pic:cNvPicPr preferRelativeResize="0"/>
                      </pic:nvPicPr>
                      <pic:blipFill>
                        <a:blip r:embed="rId87"/>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 xml:space="preserve">Construction Contracts will be awarded to </w:t>
      </w:r>
      <w:r>
        <w:rPr>
          <w:rFonts w:ascii="Times New Roman" w:eastAsia="Times New Roman" w:hAnsi="Times New Roman" w:cs="Times New Roman"/>
        </w:rPr>
        <w:t xml:space="preserve">a Construction Firm of High </w:t>
      </w:r>
      <w:proofErr w:type="gramStart"/>
      <w:r>
        <w:rPr>
          <w:rFonts w:ascii="Times New Roman" w:eastAsia="Times New Roman" w:hAnsi="Times New Roman" w:cs="Times New Roman"/>
        </w:rPr>
        <w:t>Reputation,</w:t>
      </w:r>
      <w:proofErr w:type="gramEnd"/>
      <w:r>
        <w:rPr>
          <w:rFonts w:ascii="Times New Roman" w:eastAsia="Times New Roman" w:hAnsi="Times New Roman" w:cs="Times New Roman"/>
        </w:rPr>
        <w:t xml:space="preserve"> is known for quality craftsmanship and on-time deliverables at a fair price. Current DBP vendor partnership will have a preference</w:t>
      </w:r>
    </w:p>
    <w:p w:rsidR="00430013" w:rsidRDefault="009F646D">
      <w:pPr>
        <w:pStyle w:val="normal0"/>
        <w:ind w:left="21"/>
        <w:rPr>
          <w:rFonts w:ascii="Times New Roman" w:eastAsia="Times New Roman" w:hAnsi="Times New Roman" w:cs="Times New Roman"/>
          <w:sz w:val="32"/>
          <w:szCs w:val="32"/>
        </w:rPr>
      </w:pPr>
      <w:r>
        <w:rPr>
          <w:rFonts w:ascii="Times New Roman" w:eastAsia="Times New Roman" w:hAnsi="Times New Roman" w:cs="Times New Roman"/>
        </w:rPr>
        <w:t xml:space="preserve"> </w:t>
      </w:r>
      <w:r>
        <w:rPr>
          <w:rFonts w:ascii="Times New Roman" w:eastAsia="Times New Roman" w:hAnsi="Times New Roman" w:cs="Times New Roman"/>
          <w:sz w:val="32"/>
          <w:szCs w:val="32"/>
        </w:rPr>
        <w:t>P</w:t>
      </w:r>
      <w:r>
        <w:rPr>
          <w:rFonts w:ascii="Times New Roman" w:eastAsia="Times New Roman" w:hAnsi="Times New Roman" w:cs="Times New Roman"/>
        </w:rPr>
        <w:t xml:space="preserve">ROCUREMENT </w:t>
      </w:r>
      <w:r>
        <w:rPr>
          <w:rFonts w:ascii="Times New Roman" w:eastAsia="Times New Roman" w:hAnsi="Times New Roman" w:cs="Times New Roman"/>
          <w:sz w:val="32"/>
          <w:szCs w:val="32"/>
        </w:rPr>
        <w:t>D</w:t>
      </w:r>
      <w:r>
        <w:rPr>
          <w:rFonts w:ascii="Times New Roman" w:eastAsia="Times New Roman" w:hAnsi="Times New Roman" w:cs="Times New Roman"/>
        </w:rPr>
        <w:t>OCUMENTATION</w:t>
      </w:r>
      <w:r>
        <w:rPr>
          <w:rFonts w:ascii="Times New Roman" w:eastAsia="Times New Roman" w:hAnsi="Times New Roman" w:cs="Times New Roman"/>
          <w:sz w:val="32"/>
          <w:szCs w:val="32"/>
        </w:rPr>
        <w:t xml:space="preserve">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lastRenderedPageBreak/>
        <w:t>The procurement forms shall be backed up to the computer,</w:t>
      </w:r>
      <w:r>
        <w:rPr>
          <w:rFonts w:ascii="Times New Roman" w:eastAsia="Times New Roman" w:hAnsi="Times New Roman" w:cs="Times New Roman"/>
        </w:rPr>
        <w:t xml:space="preserve"> every night.  Data will also have daily scheduled backups to a backup drive and server. A sample is attached to the bottom of this document.</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E.g.</w:t>
      </w:r>
    </w:p>
    <w:p w:rsidR="00430013" w:rsidRDefault="009F646D">
      <w:pPr>
        <w:pStyle w:val="normal0"/>
        <w:numPr>
          <w:ilvl w:val="0"/>
          <w:numId w:val="59"/>
        </w:numPr>
        <w:spacing w:after="107" w:line="268" w:lineRule="auto"/>
        <w:ind w:hanging="360"/>
      </w:pPr>
      <w:r>
        <w:rPr>
          <w:rFonts w:ascii="Times New Roman" w:eastAsia="Times New Roman" w:hAnsi="Times New Roman" w:cs="Times New Roman"/>
        </w:rPr>
        <w:t xml:space="preserve">Site requisition order forms with </w:t>
      </w:r>
    </w:p>
    <w:p w:rsidR="00430013" w:rsidRDefault="009F646D">
      <w:pPr>
        <w:pStyle w:val="normal0"/>
        <w:numPr>
          <w:ilvl w:val="1"/>
          <w:numId w:val="59"/>
        </w:numPr>
        <w:spacing w:after="107" w:line="268" w:lineRule="auto"/>
        <w:ind w:hanging="360"/>
      </w:pPr>
      <w:r>
        <w:rPr>
          <w:rFonts w:ascii="Times New Roman" w:eastAsia="Times New Roman" w:hAnsi="Times New Roman" w:cs="Times New Roman"/>
        </w:rPr>
        <w:t xml:space="preserve">Full material specification and requirements. </w:t>
      </w:r>
      <w:r>
        <w:rPr>
          <w:noProof/>
        </w:rPr>
        <mc:AlternateContent>
          <mc:Choice Requires="wpg">
            <w:drawing>
              <wp:anchor distT="0" distB="0" distL="114300" distR="114300" simplePos="0" relativeHeight="25169203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18" name="image472.png"/>
                <wp:cNvGraphicFramePr/>
                <a:graphic xmlns:a="http://schemas.openxmlformats.org/drawingml/2006/main">
                  <a:graphicData uri="http://schemas.openxmlformats.org/drawingml/2006/picture">
                    <pic:pic xmlns:pic="http://schemas.openxmlformats.org/drawingml/2006/picture">
                      <pic:nvPicPr>
                        <pic:cNvPr id="0" name="image472.png"/>
                        <pic:cNvPicPr preferRelativeResize="0"/>
                      </pic:nvPicPr>
                      <pic:blipFill>
                        <a:blip r:embed="rId88"/>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18" name="image474.png"/>
                <a:graphic>
                  <a:graphicData uri="http://schemas.openxmlformats.org/drawingml/2006/picture">
                    <pic:pic>
                      <pic:nvPicPr>
                        <pic:cNvPr id="0" name="image474.png"/>
                        <pic:cNvPicPr preferRelativeResize="0"/>
                      </pic:nvPicPr>
                      <pic:blipFill>
                        <a:blip r:embed="rId89"/>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03" name="image814.png"/>
                <wp:cNvGraphicFramePr/>
                <a:graphic xmlns:a="http://schemas.openxmlformats.org/drawingml/2006/main">
                  <a:graphicData uri="http://schemas.openxmlformats.org/drawingml/2006/picture">
                    <pic:pic xmlns:pic="http://schemas.openxmlformats.org/drawingml/2006/picture">
                      <pic:nvPicPr>
                        <pic:cNvPr id="0" name="image814.png"/>
                        <pic:cNvPicPr preferRelativeResize="0"/>
                      </pic:nvPicPr>
                      <pic:blipFill>
                        <a:blip r:embed="rId90"/>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203" name="image816.png"/>
                <a:graphic>
                  <a:graphicData uri="http://schemas.openxmlformats.org/drawingml/2006/picture">
                    <pic:pic>
                      <pic:nvPicPr>
                        <pic:cNvPr id="0" name="image816.png"/>
                        <pic:cNvPicPr preferRelativeResize="0"/>
                      </pic:nvPicPr>
                      <pic:blipFill>
                        <a:blip r:embed="rId91"/>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numPr>
          <w:ilvl w:val="1"/>
          <w:numId w:val="59"/>
        </w:numPr>
        <w:spacing w:after="107" w:line="268" w:lineRule="auto"/>
        <w:ind w:hanging="360"/>
      </w:pPr>
      <w:r>
        <w:rPr>
          <w:rFonts w:ascii="Times New Roman" w:eastAsia="Times New Roman" w:hAnsi="Times New Roman" w:cs="Times New Roman"/>
        </w:rPr>
        <w:t xml:space="preserve">Expectations (delivery time, place of delivery, etc.). </w:t>
      </w:r>
    </w:p>
    <w:p w:rsidR="00430013" w:rsidRDefault="009F646D">
      <w:pPr>
        <w:pStyle w:val="normal0"/>
        <w:numPr>
          <w:ilvl w:val="1"/>
          <w:numId w:val="59"/>
        </w:numPr>
        <w:spacing w:after="107" w:line="268" w:lineRule="auto"/>
        <w:ind w:hanging="360"/>
      </w:pPr>
      <w:r>
        <w:rPr>
          <w:rFonts w:ascii="Times New Roman" w:eastAsia="Times New Roman" w:hAnsi="Times New Roman" w:cs="Times New Roman"/>
        </w:rPr>
        <w:t xml:space="preserve">Control account. </w:t>
      </w:r>
    </w:p>
    <w:p w:rsidR="00430013" w:rsidRDefault="009F646D">
      <w:pPr>
        <w:pStyle w:val="normal0"/>
        <w:numPr>
          <w:ilvl w:val="0"/>
          <w:numId w:val="59"/>
        </w:numPr>
        <w:spacing w:after="107" w:line="268" w:lineRule="auto"/>
        <w:ind w:hanging="360"/>
      </w:pPr>
      <w:r>
        <w:rPr>
          <w:rFonts w:ascii="Times New Roman" w:eastAsia="Times New Roman" w:hAnsi="Times New Roman" w:cs="Times New Roman"/>
        </w:rPr>
        <w:t xml:space="preserve">Request for quotation </w:t>
      </w:r>
    </w:p>
    <w:p w:rsidR="00430013" w:rsidRDefault="009F646D">
      <w:pPr>
        <w:pStyle w:val="normal0"/>
        <w:numPr>
          <w:ilvl w:val="1"/>
          <w:numId w:val="59"/>
        </w:numPr>
        <w:spacing w:after="107" w:line="268" w:lineRule="auto"/>
        <w:ind w:hanging="360"/>
      </w:pPr>
      <w:r>
        <w:rPr>
          <w:rFonts w:ascii="Times New Roman" w:eastAsia="Times New Roman" w:hAnsi="Times New Roman" w:cs="Times New Roman"/>
        </w:rPr>
        <w:t xml:space="preserve">Standard forms acceptable, </w:t>
      </w:r>
    </w:p>
    <w:p w:rsidR="00430013" w:rsidRDefault="009F646D">
      <w:pPr>
        <w:pStyle w:val="normal0"/>
        <w:numPr>
          <w:ilvl w:val="1"/>
          <w:numId w:val="59"/>
        </w:numPr>
        <w:spacing w:after="107" w:line="268" w:lineRule="auto"/>
        <w:ind w:hanging="360"/>
      </w:pPr>
      <w:r>
        <w:rPr>
          <w:rFonts w:ascii="Times New Roman" w:eastAsia="Times New Roman" w:hAnsi="Times New Roman" w:cs="Times New Roman"/>
        </w:rPr>
        <w:t xml:space="preserve">Quotations returned on forms provided by quoting firm. </w:t>
      </w:r>
    </w:p>
    <w:p w:rsidR="00430013" w:rsidRDefault="009F646D">
      <w:pPr>
        <w:pStyle w:val="normal0"/>
        <w:numPr>
          <w:ilvl w:val="0"/>
          <w:numId w:val="59"/>
        </w:numPr>
        <w:spacing w:after="107" w:line="268" w:lineRule="auto"/>
        <w:ind w:hanging="360"/>
      </w:pPr>
      <w:r>
        <w:rPr>
          <w:rFonts w:ascii="Times New Roman" w:eastAsia="Times New Roman" w:hAnsi="Times New Roman" w:cs="Times New Roman"/>
        </w:rPr>
        <w:t xml:space="preserve">Purchase order/contract (see above) </w:t>
      </w:r>
    </w:p>
    <w:p w:rsidR="00430013" w:rsidRDefault="009F646D">
      <w:pPr>
        <w:pStyle w:val="normal0"/>
        <w:numPr>
          <w:ilvl w:val="0"/>
          <w:numId w:val="59"/>
        </w:numPr>
        <w:spacing w:after="107" w:line="268" w:lineRule="auto"/>
        <w:ind w:hanging="360"/>
      </w:pPr>
      <w:r>
        <w:rPr>
          <w:rFonts w:ascii="Times New Roman" w:eastAsia="Times New Roman" w:hAnsi="Times New Roman" w:cs="Times New Roman"/>
        </w:rPr>
        <w:t xml:space="preserve">Procurement evaluation form </w:t>
      </w:r>
    </w:p>
    <w:p w:rsidR="00430013" w:rsidRDefault="00430013">
      <w:pPr>
        <w:pStyle w:val="Heading3"/>
        <w:ind w:left="-5"/>
        <w:rPr>
          <w:rFonts w:ascii="Times New Roman" w:eastAsia="Times New Roman" w:hAnsi="Times New Roman" w:cs="Times New Roman"/>
          <w:color w:val="000000"/>
          <w:sz w:val="32"/>
          <w:szCs w:val="32"/>
        </w:rPr>
      </w:pP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P</w:t>
      </w:r>
      <w:r>
        <w:rPr>
          <w:rFonts w:ascii="Times New Roman" w:eastAsia="Times New Roman" w:hAnsi="Times New Roman" w:cs="Times New Roman"/>
          <w:color w:val="000000"/>
        </w:rPr>
        <w:t>ROCUREM</w:t>
      </w:r>
      <w:r>
        <w:rPr>
          <w:rFonts w:ascii="Times New Roman" w:eastAsia="Times New Roman" w:hAnsi="Times New Roman" w:cs="Times New Roman"/>
          <w:color w:val="000000"/>
        </w:rPr>
        <w:t xml:space="preserve">ENT </w:t>
      </w:r>
      <w:r>
        <w:rPr>
          <w:rFonts w:ascii="Times New Roman" w:eastAsia="Times New Roman" w:hAnsi="Times New Roman" w:cs="Times New Roman"/>
          <w:color w:val="000000"/>
          <w:sz w:val="32"/>
          <w:szCs w:val="32"/>
        </w:rPr>
        <w:t>R</w:t>
      </w:r>
      <w:r>
        <w:rPr>
          <w:rFonts w:ascii="Times New Roman" w:eastAsia="Times New Roman" w:hAnsi="Times New Roman" w:cs="Times New Roman"/>
          <w:color w:val="000000"/>
        </w:rPr>
        <w:t>ISK</w:t>
      </w:r>
      <w:r>
        <w:rPr>
          <w:rFonts w:ascii="Times New Roman" w:eastAsia="Times New Roman" w:hAnsi="Times New Roman" w:cs="Times New Roman"/>
          <w:color w:val="000000"/>
          <w:sz w:val="32"/>
          <w:szCs w:val="32"/>
        </w:rPr>
        <w:t xml:space="preserve"> </w:t>
      </w:r>
      <w:r>
        <w:rPr>
          <w:noProof/>
        </w:rPr>
        <mc:AlternateContent>
          <mc:Choice Requires="wpg">
            <w:drawing>
              <wp:anchor distT="0" distB="0" distL="114300" distR="114300" simplePos="0" relativeHeight="25169408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63" name="image652.png"/>
                <wp:cNvGraphicFramePr/>
                <a:graphic xmlns:a="http://schemas.openxmlformats.org/drawingml/2006/main">
                  <a:graphicData uri="http://schemas.openxmlformats.org/drawingml/2006/picture">
                    <pic:pic xmlns:pic="http://schemas.openxmlformats.org/drawingml/2006/picture">
                      <pic:nvPicPr>
                        <pic:cNvPr id="0" name="image652.png"/>
                        <pic:cNvPicPr preferRelativeResize="0"/>
                      </pic:nvPicPr>
                      <pic:blipFill>
                        <a:blip r:embed="rId92"/>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63" name="image654.png"/>
                <a:graphic>
                  <a:graphicData uri="http://schemas.openxmlformats.org/drawingml/2006/picture">
                    <pic:pic>
                      <pic:nvPicPr>
                        <pic:cNvPr id="0" name="image654.png"/>
                        <pic:cNvPicPr preferRelativeResize="0"/>
                      </pic:nvPicPr>
                      <pic:blipFill>
                        <a:blip r:embed="rId93"/>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81" name="image725.png"/>
                <wp:cNvGraphicFramePr/>
                <a:graphic xmlns:a="http://schemas.openxmlformats.org/drawingml/2006/main">
                  <a:graphicData uri="http://schemas.openxmlformats.org/drawingml/2006/picture">
                    <pic:pic xmlns:pic="http://schemas.openxmlformats.org/drawingml/2006/picture">
                      <pic:nvPicPr>
                        <pic:cNvPr id="0" name="image725.png"/>
                        <pic:cNvPicPr preferRelativeResize="0"/>
                      </pic:nvPicPr>
                      <pic:blipFill>
                        <a:blip r:embed="rId94"/>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81" name="image727.png"/>
                <a:graphic>
                  <a:graphicData uri="http://schemas.openxmlformats.org/drawingml/2006/picture">
                    <pic:pic>
                      <pic:nvPicPr>
                        <pic:cNvPr id="0" name="image727.png"/>
                        <pic:cNvPicPr preferRelativeResize="0"/>
                      </pic:nvPicPr>
                      <pic:blipFill>
                        <a:blip r:embed="rId95"/>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 xml:space="preserve">Procurement risks include late delivery, cost increase, and inferior quality.  For these reasons, this project includes a Procurement Manager to ensure the delivery, cost, and quality of all items procured.  </w:t>
      </w: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R</w:t>
      </w:r>
      <w:r>
        <w:rPr>
          <w:rFonts w:ascii="Times New Roman" w:eastAsia="Times New Roman" w:hAnsi="Times New Roman" w:cs="Times New Roman"/>
          <w:color w:val="000000"/>
        </w:rPr>
        <w:t xml:space="preserve">EPORTING </w:t>
      </w:r>
      <w:r>
        <w:rPr>
          <w:rFonts w:ascii="Times New Roman" w:eastAsia="Times New Roman" w:hAnsi="Times New Roman" w:cs="Times New Roman"/>
          <w:color w:val="000000"/>
          <w:sz w:val="32"/>
          <w:szCs w:val="32"/>
        </w:rPr>
        <w:t>F</w:t>
      </w:r>
      <w:r>
        <w:rPr>
          <w:rFonts w:ascii="Times New Roman" w:eastAsia="Times New Roman" w:hAnsi="Times New Roman" w:cs="Times New Roman"/>
          <w:color w:val="000000"/>
        </w:rPr>
        <w:t>ORMATS</w:t>
      </w:r>
      <w:r>
        <w:rPr>
          <w:rFonts w:ascii="Times New Roman" w:eastAsia="Times New Roman" w:hAnsi="Times New Roman" w:cs="Times New Roman"/>
          <w:color w:val="000000"/>
          <w:sz w:val="32"/>
          <w:szCs w:val="32"/>
        </w:rPr>
        <w:t xml:space="preserve"> </w:t>
      </w:r>
      <w:r>
        <w:rPr>
          <w:noProof/>
        </w:rPr>
        <mc:AlternateContent>
          <mc:Choice Requires="wpg">
            <w:drawing>
              <wp:anchor distT="0" distB="0" distL="114300" distR="114300" simplePos="0" relativeHeight="25169612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97" name="image387.png"/>
                <wp:cNvGraphicFramePr/>
                <a:graphic xmlns:a="http://schemas.openxmlformats.org/drawingml/2006/main">
                  <a:graphicData uri="http://schemas.openxmlformats.org/drawingml/2006/picture">
                    <pic:pic xmlns:pic="http://schemas.openxmlformats.org/drawingml/2006/picture">
                      <pic:nvPicPr>
                        <pic:cNvPr id="0" name="image387.png"/>
                        <pic:cNvPicPr preferRelativeResize="0"/>
                      </pic:nvPicPr>
                      <pic:blipFill>
                        <a:blip r:embed="rId96"/>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97" name="image389.png"/>
                <a:graphic>
                  <a:graphicData uri="http://schemas.openxmlformats.org/drawingml/2006/picture">
                    <pic:pic>
                      <pic:nvPicPr>
                        <pic:cNvPr id="0" name="image389.png"/>
                        <pic:cNvPicPr preferRelativeResize="0"/>
                      </pic:nvPicPr>
                      <pic:blipFill>
                        <a:blip r:embed="rId97"/>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69715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32" name="image528.png"/>
                <wp:cNvGraphicFramePr/>
                <a:graphic xmlns:a="http://schemas.openxmlformats.org/drawingml/2006/main">
                  <a:graphicData uri="http://schemas.openxmlformats.org/drawingml/2006/picture">
                    <pic:pic xmlns:pic="http://schemas.openxmlformats.org/drawingml/2006/picture">
                      <pic:nvPicPr>
                        <pic:cNvPr id="0" name="image528.png"/>
                        <pic:cNvPicPr preferRelativeResize="0"/>
                      </pic:nvPicPr>
                      <pic:blipFill>
                        <a:blip r:embed="rId98"/>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32" name="image530.png"/>
                <a:graphic>
                  <a:graphicData uri="http://schemas.openxmlformats.org/drawingml/2006/picture">
                    <pic:pic>
                      <pic:nvPicPr>
                        <pic:cNvPr id="0" name="image530.png"/>
                        <pic:cNvPicPr preferRelativeResize="0"/>
                      </pic:nvPicPr>
                      <pic:blipFill>
                        <a:blip r:embed="rId99"/>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Only obvious g</w:t>
      </w:r>
      <w:r>
        <w:rPr>
          <w:rFonts w:ascii="Times New Roman" w:eastAsia="Times New Roman" w:hAnsi="Times New Roman" w:cs="Times New Roman"/>
        </w:rPr>
        <w:t>ross infringements will be logged.  For quality failures due to shipping items will be returned and replaced. Miss orders will be returned.  All returns will be logged on the procurement form.  Gross infringements will be logged and forewarded ending in th</w:t>
      </w:r>
      <w:r>
        <w:rPr>
          <w:rFonts w:ascii="Times New Roman" w:eastAsia="Times New Roman" w:hAnsi="Times New Roman" w:cs="Times New Roman"/>
        </w:rPr>
        <w:t xml:space="preserve">e loss of the contract. </w:t>
      </w: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S</w:t>
      </w:r>
      <w:r>
        <w:rPr>
          <w:rFonts w:ascii="Times New Roman" w:eastAsia="Times New Roman" w:hAnsi="Times New Roman" w:cs="Times New Roman"/>
          <w:color w:val="000000"/>
        </w:rPr>
        <w:t xml:space="preserve">UPPLIER </w:t>
      </w:r>
      <w:r>
        <w:rPr>
          <w:rFonts w:ascii="Times New Roman" w:eastAsia="Times New Roman" w:hAnsi="Times New Roman" w:cs="Times New Roman"/>
          <w:color w:val="000000"/>
          <w:sz w:val="32"/>
          <w:szCs w:val="32"/>
        </w:rPr>
        <w:t>P</w:t>
      </w:r>
      <w:r>
        <w:rPr>
          <w:rFonts w:ascii="Times New Roman" w:eastAsia="Times New Roman" w:hAnsi="Times New Roman" w:cs="Times New Roman"/>
          <w:color w:val="000000"/>
        </w:rPr>
        <w:t xml:space="preserve">ERFORMANCE </w:t>
      </w:r>
      <w:r>
        <w:rPr>
          <w:rFonts w:ascii="Times New Roman" w:eastAsia="Times New Roman" w:hAnsi="Times New Roman" w:cs="Times New Roman"/>
          <w:color w:val="000000"/>
          <w:sz w:val="32"/>
          <w:szCs w:val="32"/>
        </w:rPr>
        <w:t>M</w:t>
      </w:r>
      <w:r>
        <w:rPr>
          <w:rFonts w:ascii="Times New Roman" w:eastAsia="Times New Roman" w:hAnsi="Times New Roman" w:cs="Times New Roman"/>
          <w:color w:val="000000"/>
        </w:rPr>
        <w:t>EASUREMENT</w:t>
      </w:r>
      <w:r>
        <w:rPr>
          <w:rFonts w:ascii="Times New Roman" w:eastAsia="Times New Roman" w:hAnsi="Times New Roman" w:cs="Times New Roman"/>
          <w:color w:val="000000"/>
          <w:sz w:val="32"/>
          <w:szCs w:val="32"/>
        </w:rPr>
        <w:t xml:space="preserve">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Suppliers will be classified as “Above Satisfactory,” “Satisfactory,” and “Unsatisfactory.”  As this is construction supplier performance such as rooftop delivery of roofing is necessary to meet th</w:t>
      </w:r>
      <w:r>
        <w:rPr>
          <w:rFonts w:ascii="Times New Roman" w:eastAsia="Times New Roman" w:hAnsi="Times New Roman" w:cs="Times New Roman"/>
        </w:rPr>
        <w:t xml:space="preserve">e 16-week timetable.  </w:t>
      </w:r>
      <w:r>
        <w:br w:type="page"/>
      </w:r>
    </w:p>
    <w:p w:rsidR="00430013" w:rsidRDefault="009F646D">
      <w:pPr>
        <w:pStyle w:val="normal0"/>
        <w:spacing w:after="27"/>
        <w:ind w:left="-5"/>
        <w:rPr>
          <w:rFonts w:ascii="Times New Roman" w:eastAsia="Times New Roman" w:hAnsi="Times New Roman" w:cs="Times New Roman"/>
        </w:rPr>
      </w:pPr>
      <w:r>
        <w:rPr>
          <w:rFonts w:ascii="Times New Roman" w:eastAsia="Times New Roman" w:hAnsi="Times New Roman" w:cs="Times New Roman"/>
          <w:b/>
          <w:sz w:val="32"/>
          <w:szCs w:val="32"/>
        </w:rPr>
        <w:lastRenderedPageBreak/>
        <w:t>A</w:t>
      </w:r>
      <w:r>
        <w:rPr>
          <w:rFonts w:ascii="Times New Roman" w:eastAsia="Times New Roman" w:hAnsi="Times New Roman" w:cs="Times New Roman"/>
          <w:b/>
          <w:sz w:val="26"/>
          <w:szCs w:val="26"/>
        </w:rPr>
        <w:t>TTACHMENTS</w:t>
      </w:r>
      <w:r>
        <w:rPr>
          <w:rFonts w:ascii="Times New Roman" w:eastAsia="Times New Roman" w:hAnsi="Times New Roman" w:cs="Times New Roman"/>
          <w:b/>
          <w:sz w:val="32"/>
          <w:szCs w:val="32"/>
        </w:rPr>
        <w:t xml:space="preserve">: </w:t>
      </w:r>
      <w:r>
        <w:rPr>
          <w:noProof/>
        </w:rPr>
        <mc:AlternateContent>
          <mc:Choice Requires="wpg">
            <w:drawing>
              <wp:anchor distT="0" distB="0" distL="114300" distR="114300" simplePos="0" relativeHeight="25169817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88" name="image351.png"/>
                <wp:cNvGraphicFramePr/>
                <a:graphic xmlns:a="http://schemas.openxmlformats.org/drawingml/2006/main">
                  <a:graphicData uri="http://schemas.openxmlformats.org/drawingml/2006/picture">
                    <pic:pic xmlns:pic="http://schemas.openxmlformats.org/drawingml/2006/picture">
                      <pic:nvPicPr>
                        <pic:cNvPr id="0" name="image351.png"/>
                        <pic:cNvPicPr preferRelativeResize="0"/>
                      </pic:nvPicPr>
                      <pic:blipFill>
                        <a:blip r:embed="rId100"/>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88" name="image353.png"/>
                <a:graphic>
                  <a:graphicData uri="http://schemas.openxmlformats.org/drawingml/2006/picture">
                    <pic:pic>
                      <pic:nvPicPr>
                        <pic:cNvPr id="0" name="image353.png"/>
                        <pic:cNvPicPr preferRelativeResize="0"/>
                      </pic:nvPicPr>
                      <pic:blipFill>
                        <a:blip r:embed="rId101"/>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69920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82" name="image729.png"/>
                <wp:cNvGraphicFramePr/>
                <a:graphic xmlns:a="http://schemas.openxmlformats.org/drawingml/2006/main">
                  <a:graphicData uri="http://schemas.openxmlformats.org/drawingml/2006/picture">
                    <pic:pic xmlns:pic="http://schemas.openxmlformats.org/drawingml/2006/picture">
                      <pic:nvPicPr>
                        <pic:cNvPr id="0" name="image729.png"/>
                        <pic:cNvPicPr preferRelativeResize="0"/>
                      </pic:nvPicPr>
                      <pic:blipFill>
                        <a:blip r:embed="rId102"/>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82" name="image731.png"/>
                <a:graphic>
                  <a:graphicData uri="http://schemas.openxmlformats.org/drawingml/2006/picture">
                    <pic:pic>
                      <pic:nvPicPr>
                        <pic:cNvPr id="0" name="image731.png"/>
                        <pic:cNvPicPr preferRelativeResize="0"/>
                      </pic:nvPicPr>
                      <pic:blipFill>
                        <a:blip r:embed="rId103"/>
                        <a:srcRect/>
                        <a:stretch>
                          <a:fillRect/>
                        </a:stretch>
                      </pic:blipFill>
                      <pic:spPr>
                        <a:xfrm>
                          <a:off x="0" y="0"/>
                          <a:ext cx="6096" cy="10072116"/>
                        </a:xfrm>
                        <a:prstGeom prst="rect"/>
                        <a:ln/>
                      </pic:spPr>
                    </pic:pic>
                  </a:graphicData>
                </a:graphic>
              </wp:anchor>
            </w:drawing>
          </mc:Fallback>
        </mc:AlternateContent>
      </w:r>
    </w:p>
    <w:tbl>
      <w:tblPr>
        <w:tblStyle w:val="af7"/>
        <w:tblW w:w="9597" w:type="dxa"/>
        <w:tblInd w:w="36" w:type="dxa"/>
        <w:tblLayout w:type="fixed"/>
        <w:tblLook w:val="0400" w:firstRow="0" w:lastRow="0" w:firstColumn="0" w:lastColumn="0" w:noHBand="0" w:noVBand="1"/>
      </w:tblPr>
      <w:tblGrid>
        <w:gridCol w:w="2782"/>
        <w:gridCol w:w="6815"/>
      </w:tblGrid>
      <w:tr w:rsidR="00430013">
        <w:trPr>
          <w:trHeight w:val="400"/>
        </w:trPr>
        <w:tc>
          <w:tcPr>
            <w:tcW w:w="278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Attachment 1 </w:t>
            </w:r>
          </w:p>
        </w:tc>
        <w:tc>
          <w:tcPr>
            <w:tcW w:w="681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Sample Procurement Form</w:t>
            </w:r>
          </w:p>
        </w:tc>
      </w:tr>
      <w:tr w:rsidR="00430013">
        <w:trPr>
          <w:trHeight w:val="400"/>
        </w:trPr>
        <w:tc>
          <w:tcPr>
            <w:tcW w:w="278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Attachment 2 </w:t>
            </w:r>
          </w:p>
        </w:tc>
        <w:tc>
          <w:tcPr>
            <w:tcW w:w="681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bl>
    <w:p w:rsidR="00430013" w:rsidRDefault="009F646D">
      <w:pPr>
        <w:pStyle w:val="normal0"/>
        <w:spacing w:after="82"/>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0"/>
        <w:spacing w:after="0"/>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0"/>
        <w:rPr>
          <w:rFonts w:ascii="Times New Roman" w:eastAsia="Times New Roman" w:hAnsi="Times New Roman" w:cs="Times New Roman"/>
        </w:rPr>
      </w:pPr>
      <w:r>
        <w:br w:type="page"/>
      </w:r>
    </w:p>
    <w:p w:rsidR="00430013" w:rsidRDefault="00430013">
      <w:pPr>
        <w:pStyle w:val="normal0"/>
        <w:spacing w:after="0"/>
        <w:rPr>
          <w:rFonts w:ascii="Times New Roman" w:eastAsia="Times New Roman" w:hAnsi="Times New Roman" w:cs="Times New Roman"/>
        </w:rPr>
        <w:sectPr w:rsidR="00430013">
          <w:type w:val="continuous"/>
          <w:pgSz w:w="12240" w:h="15840"/>
          <w:pgMar w:top="900" w:right="851" w:bottom="1260" w:left="1418" w:header="567" w:footer="0" w:gutter="0"/>
          <w:cols w:space="720"/>
        </w:sectPr>
      </w:pPr>
    </w:p>
    <w:p w:rsidR="00430013" w:rsidRDefault="00430013">
      <w:pPr>
        <w:pStyle w:val="normal0"/>
        <w:spacing w:after="0"/>
        <w:rPr>
          <w:rFonts w:ascii="Times New Roman" w:eastAsia="Times New Roman" w:hAnsi="Times New Roman" w:cs="Times New Roman"/>
        </w:rPr>
      </w:pPr>
    </w:p>
    <w:p w:rsidR="00430013" w:rsidRDefault="00430013">
      <w:pPr>
        <w:pStyle w:val="normal0"/>
        <w:spacing w:after="0"/>
        <w:rPr>
          <w:rFonts w:ascii="Times New Roman" w:eastAsia="Times New Roman" w:hAnsi="Times New Roman" w:cs="Times New Roman"/>
        </w:rPr>
      </w:pPr>
    </w:p>
    <w:p w:rsidR="00430013" w:rsidRDefault="00430013">
      <w:pPr>
        <w:pStyle w:val="normal0"/>
        <w:spacing w:after="0"/>
        <w:rPr>
          <w:rFonts w:ascii="Times New Roman" w:eastAsia="Times New Roman" w:hAnsi="Times New Roman" w:cs="Times New Roman"/>
        </w:rPr>
      </w:pPr>
    </w:p>
    <w:p w:rsidR="00430013" w:rsidRDefault="00430013">
      <w:pPr>
        <w:pStyle w:val="normal0"/>
        <w:spacing w:after="0"/>
        <w:rPr>
          <w:rFonts w:ascii="Times New Roman" w:eastAsia="Times New Roman" w:hAnsi="Times New Roman" w:cs="Times New Roman"/>
        </w:rPr>
      </w:pPr>
    </w:p>
    <w:tbl>
      <w:tblPr>
        <w:tblStyle w:val="af8"/>
        <w:tblW w:w="14626" w:type="dxa"/>
        <w:tblLayout w:type="fixed"/>
        <w:tblLook w:val="0400" w:firstRow="0" w:lastRow="0" w:firstColumn="0" w:lastColumn="0" w:noHBand="0" w:noVBand="1"/>
      </w:tblPr>
      <w:tblGrid>
        <w:gridCol w:w="312"/>
        <w:gridCol w:w="1982"/>
        <w:gridCol w:w="7231"/>
        <w:gridCol w:w="1700"/>
        <w:gridCol w:w="1701"/>
        <w:gridCol w:w="1700"/>
      </w:tblGrid>
      <w:tr w:rsidR="00430013">
        <w:trPr>
          <w:trHeight w:val="740"/>
        </w:trPr>
        <w:tc>
          <w:tcPr>
            <w:tcW w:w="312"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2"/>
              <w:jc w:val="both"/>
              <w:rPr>
                <w:rFonts w:ascii="Times New Roman" w:eastAsia="Times New Roman" w:hAnsi="Times New Roman" w:cs="Times New Roman"/>
              </w:rPr>
            </w:pPr>
            <w:r>
              <w:rPr>
                <w:rFonts w:ascii="Times New Roman" w:eastAsia="Times New Roman" w:hAnsi="Times New Roman" w:cs="Times New Roman"/>
                <w:b/>
                <w:sz w:val="20"/>
                <w:szCs w:val="20"/>
              </w:rPr>
              <w:t xml:space="preserve">SN </w:t>
            </w:r>
          </w:p>
        </w:tc>
        <w:tc>
          <w:tcPr>
            <w:tcW w:w="1982"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after="79" w:line="259" w:lineRule="auto"/>
              <w:ind w:left="2"/>
              <w:rPr>
                <w:rFonts w:ascii="Times New Roman" w:eastAsia="Times New Roman" w:hAnsi="Times New Roman" w:cs="Times New Roman"/>
              </w:rPr>
            </w:pPr>
            <w:r>
              <w:rPr>
                <w:rFonts w:ascii="Times New Roman" w:eastAsia="Times New Roman" w:hAnsi="Times New Roman" w:cs="Times New Roman"/>
                <w:b/>
                <w:sz w:val="20"/>
                <w:szCs w:val="20"/>
              </w:rPr>
              <w:t xml:space="preserve">Name </w:t>
            </w:r>
          </w:p>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item</w:t>
            </w:r>
            <w:proofErr w:type="gramEnd"/>
            <w:r>
              <w:rPr>
                <w:rFonts w:ascii="Times New Roman" w:eastAsia="Times New Roman" w:hAnsi="Times New Roman" w:cs="Times New Roman"/>
                <w:sz w:val="20"/>
                <w:szCs w:val="20"/>
              </w:rPr>
              <w:t xml:space="preserve"> or service) </w:t>
            </w:r>
          </w:p>
        </w:tc>
        <w:tc>
          <w:tcPr>
            <w:tcW w:w="7231"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after="79" w:line="259" w:lineRule="auto"/>
              <w:ind w:left="2"/>
              <w:rPr>
                <w:rFonts w:ascii="Times New Roman" w:eastAsia="Times New Roman" w:hAnsi="Times New Roman" w:cs="Times New Roman"/>
              </w:rPr>
            </w:pPr>
            <w:r>
              <w:rPr>
                <w:rFonts w:ascii="Times New Roman" w:eastAsia="Times New Roman" w:hAnsi="Times New Roman" w:cs="Times New Roman"/>
                <w:b/>
                <w:sz w:val="20"/>
                <w:szCs w:val="20"/>
              </w:rPr>
              <w:t xml:space="preserve">Description </w:t>
            </w:r>
          </w:p>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short</w:t>
            </w:r>
            <w:proofErr w:type="gramEnd"/>
            <w:r>
              <w:rPr>
                <w:rFonts w:ascii="Times New Roman" w:eastAsia="Times New Roman" w:hAnsi="Times New Roman" w:cs="Times New Roman"/>
                <w:sz w:val="20"/>
                <w:szCs w:val="20"/>
              </w:rPr>
              <w:t xml:space="preserve"> description and justification)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after="79" w:line="259" w:lineRule="auto"/>
              <w:rPr>
                <w:rFonts w:ascii="Times New Roman" w:eastAsia="Times New Roman" w:hAnsi="Times New Roman" w:cs="Times New Roman"/>
              </w:rPr>
            </w:pPr>
            <w:r>
              <w:rPr>
                <w:rFonts w:ascii="Times New Roman" w:eastAsia="Times New Roman" w:hAnsi="Times New Roman" w:cs="Times New Roman"/>
                <w:b/>
                <w:sz w:val="20"/>
                <w:szCs w:val="20"/>
              </w:rPr>
              <w:t xml:space="preserve">Constraints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time</w:t>
            </w:r>
            <w:proofErr w:type="gramEnd"/>
            <w:r>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after="79" w:line="259" w:lineRule="auto"/>
              <w:ind w:left="1"/>
              <w:rPr>
                <w:rFonts w:ascii="Times New Roman" w:eastAsia="Times New Roman" w:hAnsi="Times New Roman" w:cs="Times New Roman"/>
              </w:rPr>
            </w:pPr>
            <w:r>
              <w:rPr>
                <w:rFonts w:ascii="Times New Roman" w:eastAsia="Times New Roman" w:hAnsi="Times New Roman" w:cs="Times New Roman"/>
                <w:b/>
                <w:sz w:val="20"/>
                <w:szCs w:val="20"/>
              </w:rPr>
              <w:t xml:space="preserve">Constraints </w:t>
            </w:r>
          </w:p>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requirements</w:t>
            </w:r>
            <w:proofErr w:type="gramEnd"/>
            <w:r>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b/>
                <w:sz w:val="20"/>
                <w:szCs w:val="20"/>
              </w:rPr>
              <w:t xml:space="preserve">Contract type </w:t>
            </w:r>
          </w:p>
        </w:tc>
      </w:tr>
      <w:tr w:rsidR="00430013">
        <w:trPr>
          <w:trHeight w:val="420"/>
        </w:trPr>
        <w:tc>
          <w:tcPr>
            <w:tcW w:w="312"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0"/>
              <w:spacing w:line="259" w:lineRule="auto"/>
              <w:ind w:left="2"/>
              <w:jc w:val="both"/>
              <w:rPr>
                <w:rFonts w:ascii="Times New Roman" w:eastAsia="Times New Roman" w:hAnsi="Times New Roman" w:cs="Times New Roman"/>
              </w:rPr>
            </w:pPr>
            <w:r>
              <w:rPr>
                <w:rFonts w:ascii="Times New Roman" w:eastAsia="Times New Roman" w:hAnsi="Times New Roman" w:cs="Times New Roman"/>
                <w:sz w:val="20"/>
                <w:szCs w:val="20"/>
              </w:rPr>
              <w:t xml:space="preserve">01 </w:t>
            </w:r>
          </w:p>
        </w:tc>
        <w:tc>
          <w:tcPr>
            <w:tcW w:w="1982"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7231"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0"/>
              <w:spacing w:line="259" w:lineRule="auto"/>
              <w:ind w:left="76"/>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0"/>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20"/>
        </w:trPr>
        <w:tc>
          <w:tcPr>
            <w:tcW w:w="31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723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6"/>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20"/>
        </w:trPr>
        <w:tc>
          <w:tcPr>
            <w:tcW w:w="31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723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6"/>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20"/>
        </w:trPr>
        <w:tc>
          <w:tcPr>
            <w:tcW w:w="31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723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6"/>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bl>
    <w:p w:rsidR="00430013" w:rsidRDefault="009F646D">
      <w:pPr>
        <w:pStyle w:val="normal0"/>
        <w:spacing w:after="320"/>
        <w:ind w:left="334"/>
        <w:rPr>
          <w:rFonts w:ascii="Times New Roman" w:eastAsia="Times New Roman" w:hAnsi="Times New Roman" w:cs="Times New Roman"/>
        </w:rPr>
      </w:pPr>
      <w:r>
        <w:rPr>
          <w:rFonts w:ascii="Times New Roman" w:eastAsia="Times New Roman" w:hAnsi="Times New Roman" w:cs="Times New Roman"/>
          <w:b/>
          <w:sz w:val="32"/>
          <w:szCs w:val="32"/>
        </w:rPr>
        <w:t>S</w:t>
      </w:r>
      <w:r>
        <w:rPr>
          <w:rFonts w:ascii="Times New Roman" w:eastAsia="Times New Roman" w:hAnsi="Times New Roman" w:cs="Times New Roman"/>
          <w:b/>
          <w:sz w:val="26"/>
          <w:szCs w:val="26"/>
        </w:rPr>
        <w:t>COPE</w:t>
      </w:r>
      <w:r>
        <w:rPr>
          <w:rFonts w:ascii="Times New Roman" w:eastAsia="Times New Roman" w:hAnsi="Times New Roman" w:cs="Times New Roman"/>
          <w:b/>
          <w:sz w:val="32"/>
          <w:szCs w:val="32"/>
        </w:rPr>
        <w:t xml:space="preserve"> </w:t>
      </w:r>
    </w:p>
    <w:p w:rsidR="00430013" w:rsidRDefault="009F646D">
      <w:pPr>
        <w:pStyle w:val="normal0"/>
        <w:spacing w:after="0"/>
        <w:ind w:left="334"/>
        <w:rPr>
          <w:rFonts w:ascii="Times New Roman" w:eastAsia="Times New Roman" w:hAnsi="Times New Roman" w:cs="Times New Roman"/>
        </w:rPr>
      </w:pPr>
      <w:r>
        <w:rPr>
          <w:rFonts w:ascii="Times New Roman" w:eastAsia="Times New Roman" w:hAnsi="Times New Roman" w:cs="Times New Roman"/>
        </w:rPr>
        <w:t xml:space="preserve">Define what goods and services will be procured and under what conditions. </w:t>
      </w:r>
    </w:p>
    <w:p w:rsidR="00430013" w:rsidRDefault="00430013">
      <w:pPr>
        <w:pStyle w:val="normal0"/>
        <w:spacing w:after="0"/>
        <w:rPr>
          <w:rFonts w:ascii="Times New Roman" w:eastAsia="Times New Roman" w:hAnsi="Times New Roman" w:cs="Times New Roman"/>
          <w:sz w:val="14"/>
          <w:szCs w:val="14"/>
        </w:rPr>
      </w:pPr>
    </w:p>
    <w:p w:rsidR="00430013" w:rsidRDefault="00430013">
      <w:pPr>
        <w:pStyle w:val="normal0"/>
        <w:spacing w:after="0"/>
        <w:rPr>
          <w:rFonts w:ascii="Times New Roman" w:eastAsia="Times New Roman" w:hAnsi="Times New Roman" w:cs="Times New Roman"/>
          <w:sz w:val="14"/>
          <w:szCs w:val="14"/>
        </w:rPr>
      </w:pPr>
    </w:p>
    <w:p w:rsidR="00430013" w:rsidRDefault="00430013">
      <w:pPr>
        <w:pStyle w:val="normal0"/>
        <w:spacing w:after="0"/>
        <w:rPr>
          <w:rFonts w:ascii="Times New Roman" w:eastAsia="Times New Roman" w:hAnsi="Times New Roman" w:cs="Times New Roman"/>
          <w:sz w:val="14"/>
          <w:szCs w:val="14"/>
        </w:rPr>
      </w:pPr>
    </w:p>
    <w:p w:rsidR="00430013" w:rsidRDefault="00430013">
      <w:pPr>
        <w:pStyle w:val="normal0"/>
        <w:spacing w:after="0"/>
        <w:rPr>
          <w:rFonts w:ascii="Times New Roman" w:eastAsia="Times New Roman" w:hAnsi="Times New Roman" w:cs="Times New Roman"/>
          <w:sz w:val="14"/>
          <w:szCs w:val="14"/>
        </w:rPr>
      </w:pPr>
    </w:p>
    <w:p w:rsidR="00430013" w:rsidRDefault="00430013">
      <w:pPr>
        <w:pStyle w:val="normal0"/>
        <w:spacing w:after="0"/>
        <w:rPr>
          <w:rFonts w:ascii="Times New Roman" w:eastAsia="Times New Roman" w:hAnsi="Times New Roman" w:cs="Times New Roman"/>
        </w:rPr>
      </w:pPr>
    </w:p>
    <w:p w:rsidR="00430013" w:rsidRDefault="00430013">
      <w:pPr>
        <w:pStyle w:val="normal0"/>
        <w:spacing w:after="0"/>
        <w:rPr>
          <w:rFonts w:ascii="Times New Roman" w:eastAsia="Times New Roman" w:hAnsi="Times New Roman" w:cs="Times New Roman"/>
        </w:rPr>
      </w:pPr>
    </w:p>
    <w:p w:rsidR="00430013" w:rsidRDefault="00430013">
      <w:pPr>
        <w:pStyle w:val="normal0"/>
        <w:spacing w:after="0"/>
        <w:rPr>
          <w:rFonts w:ascii="Times New Roman" w:eastAsia="Times New Roman" w:hAnsi="Times New Roman" w:cs="Times New Roman"/>
        </w:rPr>
      </w:pPr>
    </w:p>
    <w:p w:rsidR="00430013" w:rsidRDefault="00430013">
      <w:pPr>
        <w:pStyle w:val="normal0"/>
        <w:spacing w:after="0"/>
        <w:rPr>
          <w:rFonts w:ascii="Times New Roman" w:eastAsia="Times New Roman" w:hAnsi="Times New Roman" w:cs="Times New Roman"/>
        </w:rPr>
        <w:sectPr w:rsidR="00430013">
          <w:type w:val="continuous"/>
          <w:pgSz w:w="12240" w:h="15840"/>
          <w:pgMar w:top="900" w:right="851" w:bottom="1260" w:left="1418" w:header="567" w:footer="0" w:gutter="0"/>
          <w:cols w:space="720"/>
        </w:sectPr>
      </w:pPr>
    </w:p>
    <w:p w:rsidR="00430013" w:rsidRDefault="009F646D">
      <w:pPr>
        <w:pStyle w:val="normal0"/>
        <w:tabs>
          <w:tab w:val="right" w:pos="9638"/>
        </w:tabs>
        <w:spacing w:after="0"/>
        <w:ind w:left="-3"/>
        <w:rPr>
          <w:rFonts w:ascii="Times New Roman" w:eastAsia="Times New Roman" w:hAnsi="Times New Roman" w:cs="Times New Roman"/>
          <w:sz w:val="24"/>
          <w:szCs w:val="24"/>
        </w:rPr>
      </w:pPr>
      <w:bookmarkStart w:id="76" w:name="_sqyw64" w:colFirst="0" w:colLast="0"/>
      <w:bookmarkEnd w:id="76"/>
      <w:r>
        <w:rPr>
          <w:rFonts w:ascii="Times New Roman" w:eastAsia="Times New Roman" w:hAnsi="Times New Roman" w:cs="Times New Roman"/>
          <w:sz w:val="24"/>
          <w:szCs w:val="24"/>
        </w:rPr>
        <w:lastRenderedPageBreak/>
        <w:t>Appendix 6: Project Scope Management Plan</w:t>
      </w:r>
      <w:r>
        <w:rPr>
          <w:noProof/>
        </w:rPr>
        <w:drawing>
          <wp:anchor distT="0" distB="0" distL="114300" distR="114300" simplePos="0" relativeHeight="251700224" behindDoc="0" locked="0" layoutInCell="1" hidden="0" allowOverlap="1">
            <wp:simplePos x="0" y="0"/>
            <wp:positionH relativeFrom="margin">
              <wp:posOffset>-3174</wp:posOffset>
            </wp:positionH>
            <wp:positionV relativeFrom="paragraph">
              <wp:posOffset>0</wp:posOffset>
            </wp:positionV>
            <wp:extent cx="1034415" cy="904875"/>
            <wp:effectExtent l="0" t="0" r="0" b="0"/>
            <wp:wrapTopAndBottom distT="0" distB="0"/>
            <wp:docPr id="253" name="image978.png"/>
            <wp:cNvGraphicFramePr/>
            <a:graphic xmlns:a="http://schemas.openxmlformats.org/drawingml/2006/main">
              <a:graphicData uri="http://schemas.openxmlformats.org/drawingml/2006/picture">
                <pic:pic xmlns:pic="http://schemas.openxmlformats.org/drawingml/2006/picture">
                  <pic:nvPicPr>
                    <pic:cNvPr id="0" name="image978.png"/>
                    <pic:cNvPicPr preferRelativeResize="0"/>
                  </pic:nvPicPr>
                  <pic:blipFill>
                    <a:blip r:embed="rId20"/>
                    <a:srcRect/>
                    <a:stretch>
                      <a:fillRect/>
                    </a:stretch>
                  </pic:blipFill>
                  <pic:spPr>
                    <a:xfrm>
                      <a:off x="0" y="0"/>
                      <a:ext cx="1034415" cy="904875"/>
                    </a:xfrm>
                    <a:prstGeom prst="rect">
                      <a:avLst/>
                    </a:prstGeom>
                    <a:ln/>
                  </pic:spPr>
                </pic:pic>
              </a:graphicData>
            </a:graphic>
          </wp:anchor>
        </w:drawing>
      </w:r>
    </w:p>
    <w:p w:rsidR="00430013" w:rsidRDefault="009F646D">
      <w:pPr>
        <w:pStyle w:val="normal0"/>
        <w:tabs>
          <w:tab w:val="right" w:pos="9638"/>
        </w:tabs>
        <w:spacing w:after="0"/>
        <w:ind w:left="-3"/>
        <w:rPr>
          <w:rFonts w:ascii="Times New Roman" w:eastAsia="Times New Roman" w:hAnsi="Times New Roman" w:cs="Times New Roman"/>
        </w:rPr>
      </w:pPr>
      <w:r>
        <w:rPr>
          <w:rFonts w:ascii="Times New Roman" w:eastAsia="Times New Roman" w:hAnsi="Times New Roman" w:cs="Times New Roman"/>
          <w:sz w:val="16"/>
          <w:szCs w:val="16"/>
        </w:rPr>
        <w:tab/>
      </w:r>
    </w:p>
    <w:tbl>
      <w:tblPr>
        <w:tblStyle w:val="af9"/>
        <w:tblW w:w="9639" w:type="dxa"/>
        <w:tblInd w:w="26" w:type="dxa"/>
        <w:tblLayout w:type="fixed"/>
        <w:tblLook w:val="0400" w:firstRow="0" w:lastRow="0" w:firstColumn="0" w:lastColumn="0" w:noHBand="0" w:noVBand="1"/>
      </w:tblPr>
      <w:tblGrid>
        <w:gridCol w:w="2962"/>
        <w:gridCol w:w="4205"/>
        <w:gridCol w:w="493"/>
        <w:gridCol w:w="1979"/>
      </w:tblGrid>
      <w:tr w:rsidR="00430013">
        <w:trPr>
          <w:trHeight w:val="1500"/>
        </w:trPr>
        <w:tc>
          <w:tcPr>
            <w:tcW w:w="2962" w:type="dxa"/>
            <w:tcBorders>
              <w:top w:val="nil"/>
              <w:left w:val="nil"/>
              <w:bottom w:val="nil"/>
              <w:right w:val="nil"/>
            </w:tcBorders>
          </w:tcPr>
          <w:p w:rsidR="00430013" w:rsidRDefault="00430013">
            <w:pPr>
              <w:pStyle w:val="normal0"/>
              <w:spacing w:after="160" w:line="259" w:lineRule="auto"/>
              <w:rPr>
                <w:rFonts w:ascii="Times New Roman" w:eastAsia="Times New Roman" w:hAnsi="Times New Roman" w:cs="Times New Roman"/>
              </w:rPr>
            </w:pPr>
          </w:p>
        </w:tc>
        <w:tc>
          <w:tcPr>
            <w:tcW w:w="4205" w:type="dxa"/>
            <w:tcBorders>
              <w:top w:val="nil"/>
              <w:left w:val="nil"/>
              <w:bottom w:val="nil"/>
              <w:right w:val="nil"/>
            </w:tcBorders>
          </w:tcPr>
          <w:p w:rsidR="00430013" w:rsidRDefault="009F646D">
            <w:pPr>
              <w:pStyle w:val="normal0"/>
              <w:spacing w:after="80" w:line="259" w:lineRule="auto"/>
              <w:ind w:left="886"/>
              <w:rPr>
                <w:rFonts w:ascii="Times New Roman" w:eastAsia="Times New Roman" w:hAnsi="Times New Roman" w:cs="Times New Roman"/>
              </w:rPr>
            </w:pPr>
            <w:r>
              <w:rPr>
                <w:rFonts w:ascii="Times New Roman" w:eastAsia="Times New Roman" w:hAnsi="Times New Roman" w:cs="Times New Roman"/>
                <w:b/>
              </w:rPr>
              <w:t>Dutch Brothers Plus</w:t>
            </w:r>
          </w:p>
          <w:p w:rsidR="00430013" w:rsidRDefault="00430013">
            <w:pPr>
              <w:pStyle w:val="normal0"/>
              <w:spacing w:line="259" w:lineRule="auto"/>
              <w:ind w:left="886"/>
              <w:rPr>
                <w:rFonts w:ascii="Times New Roman" w:eastAsia="Times New Roman" w:hAnsi="Times New Roman" w:cs="Times New Roman"/>
              </w:rPr>
            </w:pPr>
          </w:p>
        </w:tc>
        <w:tc>
          <w:tcPr>
            <w:tcW w:w="493" w:type="dxa"/>
            <w:tcBorders>
              <w:top w:val="nil"/>
              <w:left w:val="nil"/>
              <w:bottom w:val="nil"/>
              <w:right w:val="nil"/>
            </w:tcBorders>
          </w:tcPr>
          <w:p w:rsidR="00430013" w:rsidRDefault="009F646D">
            <w:pPr>
              <w:pStyle w:val="normal0"/>
              <w:spacing w:after="76" w:line="259" w:lineRule="auto"/>
              <w:rPr>
                <w:rFonts w:ascii="Times New Roman" w:eastAsia="Times New Roman" w:hAnsi="Times New Roman" w:cs="Times New Roman"/>
              </w:rPr>
            </w:pPr>
            <w:r>
              <w:rPr>
                <w:rFonts w:ascii="Times New Roman" w:eastAsia="Times New Roman" w:hAnsi="Times New Roman" w:cs="Times New Roman"/>
              </w:rPr>
              <w:t xml:space="preserve">Tel:  </w:t>
            </w:r>
          </w:p>
        </w:tc>
        <w:tc>
          <w:tcPr>
            <w:tcW w:w="1979" w:type="dxa"/>
            <w:tcBorders>
              <w:top w:val="nil"/>
              <w:left w:val="nil"/>
              <w:bottom w:val="nil"/>
              <w:right w:val="nil"/>
            </w:tcBorders>
          </w:tcPr>
          <w:p w:rsidR="00430013" w:rsidRDefault="009F646D">
            <w:pPr>
              <w:pStyle w:val="normal0"/>
              <w:spacing w:after="76" w:line="259" w:lineRule="auto"/>
              <w:ind w:right="52"/>
              <w:jc w:val="right"/>
              <w:rPr>
                <w:rFonts w:ascii="Times New Roman" w:eastAsia="Times New Roman" w:hAnsi="Times New Roman" w:cs="Times New Roman"/>
              </w:rPr>
            </w:pPr>
            <w:r>
              <w:rPr>
                <w:rFonts w:ascii="Times New Roman" w:eastAsia="Times New Roman" w:hAnsi="Times New Roman" w:cs="Times New Roman"/>
              </w:rPr>
              <w:t>530-315-4839</w:t>
            </w:r>
          </w:p>
          <w:p w:rsidR="00430013" w:rsidRDefault="009F646D">
            <w:pPr>
              <w:pStyle w:val="normal0"/>
              <w:spacing w:line="259" w:lineRule="auto"/>
              <w:ind w:right="52"/>
              <w:jc w:val="right"/>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780"/>
        </w:trPr>
        <w:tc>
          <w:tcPr>
            <w:tcW w:w="2962" w:type="dxa"/>
            <w:tcBorders>
              <w:top w:val="nil"/>
              <w:left w:val="nil"/>
              <w:bottom w:val="nil"/>
              <w:right w:val="nil"/>
            </w:tcBorders>
            <w:vAlign w:val="bottom"/>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September 26, 2018 </w:t>
            </w:r>
          </w:p>
        </w:tc>
        <w:tc>
          <w:tcPr>
            <w:tcW w:w="4205" w:type="dxa"/>
            <w:tcBorders>
              <w:top w:val="nil"/>
              <w:left w:val="nil"/>
              <w:bottom w:val="nil"/>
              <w:right w:val="nil"/>
            </w:tcBorders>
          </w:tcPr>
          <w:p w:rsidR="00430013" w:rsidRDefault="00430013">
            <w:pPr>
              <w:pStyle w:val="normal0"/>
              <w:spacing w:after="160" w:line="259" w:lineRule="auto"/>
              <w:rPr>
                <w:rFonts w:ascii="Times New Roman" w:eastAsia="Times New Roman" w:hAnsi="Times New Roman" w:cs="Times New Roman"/>
              </w:rPr>
            </w:pPr>
          </w:p>
        </w:tc>
        <w:tc>
          <w:tcPr>
            <w:tcW w:w="493" w:type="dxa"/>
            <w:tcBorders>
              <w:top w:val="nil"/>
              <w:left w:val="nil"/>
              <w:bottom w:val="nil"/>
              <w:right w:val="nil"/>
            </w:tcBorders>
          </w:tcPr>
          <w:p w:rsidR="00430013" w:rsidRDefault="00430013">
            <w:pPr>
              <w:pStyle w:val="normal0"/>
              <w:spacing w:after="160" w:line="259" w:lineRule="auto"/>
              <w:rPr>
                <w:rFonts w:ascii="Times New Roman" w:eastAsia="Times New Roman" w:hAnsi="Times New Roman" w:cs="Times New Roman"/>
              </w:rPr>
            </w:pPr>
          </w:p>
        </w:tc>
        <w:tc>
          <w:tcPr>
            <w:tcW w:w="1979" w:type="dxa"/>
            <w:tcBorders>
              <w:top w:val="nil"/>
              <w:left w:val="nil"/>
              <w:bottom w:val="nil"/>
              <w:right w:val="nil"/>
            </w:tcBorders>
            <w:vAlign w:val="bottom"/>
          </w:tcPr>
          <w:p w:rsidR="00430013" w:rsidRDefault="009F646D">
            <w:pPr>
              <w:pStyle w:val="normal0"/>
              <w:spacing w:line="259" w:lineRule="auto"/>
              <w:ind w:right="53"/>
              <w:jc w:val="right"/>
              <w:rPr>
                <w:rFonts w:ascii="Times New Roman" w:eastAsia="Times New Roman" w:hAnsi="Times New Roman" w:cs="Times New Roman"/>
              </w:rPr>
            </w:pPr>
            <w:r>
              <w:rPr>
                <w:rFonts w:ascii="Times New Roman" w:eastAsia="Times New Roman" w:hAnsi="Times New Roman" w:cs="Times New Roman"/>
              </w:rPr>
              <w:t>600</w:t>
            </w:r>
          </w:p>
        </w:tc>
      </w:tr>
    </w:tbl>
    <w:p w:rsidR="00430013" w:rsidRDefault="009F646D">
      <w:pPr>
        <w:pStyle w:val="normal0"/>
        <w:spacing w:after="1714"/>
        <w:jc w:val="right"/>
        <w:rPr>
          <w:rFonts w:ascii="Times New Roman" w:eastAsia="Times New Roman" w:hAnsi="Times New Roman" w:cs="Times New Roman"/>
        </w:rPr>
      </w:pPr>
      <w:r>
        <w:rPr>
          <w:rFonts w:ascii="Times New Roman" w:eastAsia="Times New Roman" w:hAnsi="Times New Roman" w:cs="Times New Roman"/>
        </w:rPr>
        <w:t xml:space="preserve">Jeffery Morse, PM </w:t>
      </w:r>
    </w:p>
    <w:p w:rsidR="00430013" w:rsidRDefault="009F646D">
      <w:pPr>
        <w:pStyle w:val="normal0"/>
        <w:spacing w:after="0"/>
        <w:ind w:right="15"/>
        <w:jc w:val="center"/>
        <w:rPr>
          <w:rFonts w:ascii="Times New Roman" w:eastAsia="Times New Roman" w:hAnsi="Times New Roman" w:cs="Times New Roman"/>
          <w:sz w:val="24"/>
          <w:szCs w:val="24"/>
        </w:rPr>
      </w:pPr>
      <w:r>
        <w:rPr>
          <w:rFonts w:ascii="Times New Roman" w:eastAsia="Times New Roman" w:hAnsi="Times New Roman" w:cs="Times New Roman"/>
          <w:sz w:val="48"/>
          <w:szCs w:val="48"/>
        </w:rPr>
        <w:lastRenderedPageBreak/>
        <w:t>Dutch Brothers Plus</w:t>
      </w:r>
    </w:p>
    <w:p w:rsidR="00430013" w:rsidRDefault="009F646D">
      <w:pPr>
        <w:pStyle w:val="normal0"/>
        <w:spacing w:after="105"/>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19749" cy="6096"/>
                <wp:effectExtent l="0" t="0" r="0" b="0"/>
                <wp:docPr id="71" name="image282.png"/>
                <wp:cNvGraphicFramePr/>
                <a:graphic xmlns:a="http://schemas.openxmlformats.org/drawingml/2006/main">
                  <a:graphicData uri="http://schemas.openxmlformats.org/drawingml/2006/picture">
                    <pic:pic xmlns:pic="http://schemas.openxmlformats.org/drawingml/2006/picture">
                      <pic:nvPicPr>
                        <pic:cNvPr id="0" name="image282.png"/>
                        <pic:cNvPicPr preferRelativeResize="0"/>
                      </pic:nvPicPr>
                      <pic:blipFill>
                        <a:blip r:embed="rId104"/>
                        <a:srcRect/>
                        <a:stretch>
                          <a:fillRect/>
                        </a:stretch>
                      </pic:blipFill>
                      <pic:spPr>
                        <a:xfrm>
                          <a:off x="0" y="0"/>
                          <a:ext cx="6119749"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19749" cy="6096"/>
                <wp:effectExtent b="0" l="0" r="0" t="0"/>
                <wp:docPr id="71" name="image284.png"/>
                <a:graphic>
                  <a:graphicData uri="http://schemas.openxmlformats.org/drawingml/2006/picture">
                    <pic:pic>
                      <pic:nvPicPr>
                        <pic:cNvPr id="0" name="image284.png"/>
                        <pic:cNvPicPr preferRelativeResize="0"/>
                      </pic:nvPicPr>
                      <pic:blipFill>
                        <a:blip r:embed="rId106"/>
                        <a:srcRect/>
                        <a:stretch>
                          <a:fillRect/>
                        </a:stretch>
                      </pic:blipFill>
                      <pic:spPr>
                        <a:xfrm>
                          <a:off x="0" y="0"/>
                          <a:ext cx="6119749" cy="6096"/>
                        </a:xfrm>
                        <a:prstGeom prst="rect"/>
                        <a:ln/>
                      </pic:spPr>
                    </pic:pic>
                  </a:graphicData>
                </a:graphic>
              </wp:inline>
            </w:drawing>
          </mc:Fallback>
        </mc:AlternateContent>
      </w:r>
    </w:p>
    <w:p w:rsidR="00430013" w:rsidRDefault="009F646D">
      <w:pPr>
        <w:pStyle w:val="normal0"/>
        <w:spacing w:after="546"/>
        <w:ind w:right="50"/>
        <w:jc w:val="center"/>
        <w:rPr>
          <w:rFonts w:ascii="Times New Roman" w:eastAsia="Times New Roman" w:hAnsi="Times New Roman" w:cs="Times New Roman"/>
          <w:sz w:val="24"/>
          <w:szCs w:val="24"/>
        </w:rPr>
      </w:pPr>
      <w:r>
        <w:rPr>
          <w:rFonts w:ascii="Times New Roman" w:eastAsia="Times New Roman" w:hAnsi="Times New Roman" w:cs="Times New Roman"/>
          <w:i/>
          <w:sz w:val="32"/>
          <w:szCs w:val="32"/>
        </w:rPr>
        <w:t>Dutch Brothers Plus Building Plan</w:t>
      </w:r>
    </w:p>
    <w:p w:rsidR="00430013" w:rsidRDefault="009F646D">
      <w:pPr>
        <w:pStyle w:val="normal0"/>
        <w:spacing w:after="184"/>
        <w:ind w:left="26"/>
        <w:rPr>
          <w:rFonts w:ascii="Times New Roman" w:eastAsia="Times New Roman" w:hAnsi="Times New Roman" w:cs="Times New Roman"/>
        </w:rPr>
      </w:pPr>
      <w:r>
        <w:rPr>
          <w:rFonts w:ascii="Times New Roman" w:eastAsia="Times New Roman" w:hAnsi="Times New Roman" w:cs="Times New Roman"/>
          <w:sz w:val="36"/>
          <w:szCs w:val="36"/>
        </w:rPr>
        <w:t xml:space="preserve">Project Scope Management Plan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 xml:space="preserve">The project scope management plan is a component of the project management plan that describes how the scope will be defined, developed, monitored, controlled, and verified. </w:t>
      </w:r>
      <w:r>
        <w:rPr>
          <w:rFonts w:ascii="Times New Roman" w:eastAsia="Times New Roman" w:hAnsi="Times New Roman" w:cs="Times New Roman"/>
          <w:b/>
        </w:rPr>
        <w:t xml:space="preserve"> </w:t>
      </w:r>
    </w:p>
    <w:p w:rsidR="00430013" w:rsidRDefault="009F646D">
      <w:pPr>
        <w:pStyle w:val="normal0"/>
        <w:rPr>
          <w:rFonts w:ascii="Times New Roman" w:eastAsia="Times New Roman" w:hAnsi="Times New Roman" w:cs="Times New Roman"/>
          <w:b/>
          <w:sz w:val="32"/>
          <w:szCs w:val="32"/>
        </w:rPr>
      </w:pPr>
      <w:r>
        <w:br w:type="page"/>
      </w: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lastRenderedPageBreak/>
        <w:t>R</w:t>
      </w:r>
      <w:r>
        <w:rPr>
          <w:rFonts w:ascii="Times New Roman" w:eastAsia="Times New Roman" w:hAnsi="Times New Roman" w:cs="Times New Roman"/>
          <w:color w:val="000000"/>
        </w:rPr>
        <w:t xml:space="preserve">EVISIONS AND </w:t>
      </w:r>
      <w:r>
        <w:rPr>
          <w:rFonts w:ascii="Times New Roman" w:eastAsia="Times New Roman" w:hAnsi="Times New Roman" w:cs="Times New Roman"/>
          <w:color w:val="000000"/>
          <w:sz w:val="32"/>
          <w:szCs w:val="32"/>
        </w:rPr>
        <w:t>D</w:t>
      </w:r>
      <w:r>
        <w:rPr>
          <w:rFonts w:ascii="Times New Roman" w:eastAsia="Times New Roman" w:hAnsi="Times New Roman" w:cs="Times New Roman"/>
          <w:color w:val="000000"/>
        </w:rPr>
        <w:t>ISTRIBUTION</w:t>
      </w:r>
      <w:r>
        <w:rPr>
          <w:rFonts w:ascii="Times New Roman" w:eastAsia="Times New Roman" w:hAnsi="Times New Roman" w:cs="Times New Roman"/>
          <w:color w:val="000000"/>
          <w:sz w:val="32"/>
          <w:szCs w:val="32"/>
        </w:rPr>
        <w:t xml:space="preserve"> </w:t>
      </w:r>
    </w:p>
    <w:tbl>
      <w:tblPr>
        <w:tblStyle w:val="afa"/>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trPr>
          <w:trHeight w:val="500"/>
        </w:trPr>
        <w:tc>
          <w:tcPr>
            <w:tcW w:w="1566" w:type="dxa"/>
            <w:vMerge w:val="restart"/>
            <w:shd w:val="clear" w:color="auto" w:fill="D9D9D9"/>
            <w:vAlign w:val="center"/>
          </w:tcPr>
          <w:p w:rsidR="00430013" w:rsidRDefault="009F646D">
            <w:pPr>
              <w:pStyle w:val="normal0"/>
              <w:spacing w:after="160" w:line="259" w:lineRule="auto"/>
              <w:ind w:left="10" w:right="28" w:hanging="10"/>
              <w:rPr>
                <w:rFonts w:ascii="Times New Roman" w:eastAsia="Times New Roman" w:hAnsi="Times New Roman" w:cs="Times New Roman"/>
                <w:b/>
                <w:sz w:val="24"/>
                <w:szCs w:val="24"/>
              </w:rPr>
            </w:pPr>
            <w:bookmarkStart w:id="77" w:name="_3cqmetx" w:colFirst="0" w:colLast="0"/>
            <w:bookmarkEnd w:id="77"/>
            <w:r>
              <w:rPr>
                <w:rFonts w:ascii="Times New Roman" w:eastAsia="Times New Roman" w:hAnsi="Times New Roman" w:cs="Times New Roman"/>
                <w:b/>
                <w:sz w:val="24"/>
                <w:szCs w:val="24"/>
              </w:rPr>
              <w:t>Revision</w:t>
            </w:r>
          </w:p>
        </w:tc>
        <w:tc>
          <w:tcPr>
            <w:tcW w:w="1566" w:type="dxa"/>
            <w:vMerge w:val="restart"/>
            <w:shd w:val="clear" w:color="auto" w:fill="D9D9D9"/>
            <w:vAlign w:val="center"/>
          </w:tcPr>
          <w:p w:rsidR="00430013" w:rsidRDefault="009F646D">
            <w:pPr>
              <w:pStyle w:val="normal0"/>
              <w:spacing w:after="160" w:line="259" w:lineRule="auto"/>
              <w:ind w:left="10" w:right="28"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Release date</w:t>
            </w:r>
          </w:p>
        </w:tc>
        <w:tc>
          <w:tcPr>
            <w:tcW w:w="6587" w:type="dxa"/>
            <w:gridSpan w:val="12"/>
            <w:shd w:val="clear" w:color="auto" w:fill="D9D9D9"/>
            <w:vAlign w:val="center"/>
          </w:tcPr>
          <w:p w:rsidR="00430013" w:rsidRDefault="009F646D">
            <w:pPr>
              <w:pStyle w:val="normal0"/>
              <w:spacing w:after="160" w:line="259" w:lineRule="auto"/>
              <w:ind w:left="10" w:right="28"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Distributed to*</w:t>
            </w:r>
          </w:p>
        </w:tc>
      </w:tr>
      <w:tr w:rsidR="00430013">
        <w:trPr>
          <w:trHeight w:val="2240"/>
        </w:trPr>
        <w:tc>
          <w:tcPr>
            <w:tcW w:w="1566" w:type="dxa"/>
            <w:vMerge/>
            <w:shd w:val="clear" w:color="auto" w:fill="D9D9D9"/>
            <w:vAlign w:val="center"/>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66" w:type="dxa"/>
            <w:vMerge/>
            <w:shd w:val="clear" w:color="auto" w:fill="D9D9D9"/>
            <w:vAlign w:val="center"/>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548"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Client</w:t>
            </w:r>
          </w:p>
        </w:tc>
        <w:tc>
          <w:tcPr>
            <w:tcW w:w="54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Consultant</w:t>
            </w:r>
          </w:p>
        </w:tc>
        <w:tc>
          <w:tcPr>
            <w:tcW w:w="54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Main office(s)</w:t>
            </w:r>
          </w:p>
        </w:tc>
        <w:tc>
          <w:tcPr>
            <w:tcW w:w="58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Manager</w:t>
            </w:r>
          </w:p>
        </w:tc>
        <w:tc>
          <w:tcPr>
            <w:tcW w:w="50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Procurement Manager</w:t>
            </w:r>
          </w:p>
        </w:tc>
        <w:tc>
          <w:tcPr>
            <w:tcW w:w="54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Quality Manager</w:t>
            </w:r>
          </w:p>
        </w:tc>
        <w:tc>
          <w:tcPr>
            <w:tcW w:w="54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Costs Manager</w:t>
            </w:r>
          </w:p>
        </w:tc>
        <w:tc>
          <w:tcPr>
            <w:tcW w:w="54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and Planning</w:t>
            </w:r>
          </w:p>
        </w:tc>
        <w:tc>
          <w:tcPr>
            <w:tcW w:w="54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Contractor</w:t>
            </w:r>
          </w:p>
        </w:tc>
        <w:tc>
          <w:tcPr>
            <w:tcW w:w="54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Sub-contractors</w:t>
            </w:r>
          </w:p>
        </w:tc>
        <w:tc>
          <w:tcPr>
            <w:tcW w:w="549" w:type="dxa"/>
            <w:shd w:val="clear" w:color="auto" w:fill="F2F2F2"/>
            <w:tcMar>
              <w:left w:w="57" w:type="dxa"/>
              <w:right w:w="57" w:type="dxa"/>
            </w:tcMar>
            <w:vAlign w:val="center"/>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Suppliers</w:t>
            </w:r>
          </w:p>
        </w:tc>
        <w:tc>
          <w:tcPr>
            <w:tcW w:w="549" w:type="dxa"/>
            <w:shd w:val="clear" w:color="auto" w:fill="F2F2F2"/>
            <w:tcMar>
              <w:left w:w="57" w:type="dxa"/>
              <w:right w:w="57" w:type="dxa"/>
            </w:tcMar>
            <w:vAlign w:val="center"/>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Rev. 0 (draft)</w:t>
            </w:r>
          </w:p>
        </w:tc>
        <w:tc>
          <w:tcPr>
            <w:tcW w:w="1566" w:type="dxa"/>
          </w:tcPr>
          <w:p w:rsidR="00430013" w:rsidRDefault="009F646D">
            <w:pPr>
              <w:pStyle w:val="normal0"/>
              <w:spacing w:after="160" w:line="259" w:lineRule="auto"/>
              <w:ind w:left="10" w:right="2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29/10/2013</w:t>
            </w: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1566"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8"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8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0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c>
          <w:tcPr>
            <w:tcW w:w="549" w:type="dxa"/>
          </w:tcPr>
          <w:p w:rsidR="00430013" w:rsidRDefault="00430013">
            <w:pPr>
              <w:pStyle w:val="normal0"/>
              <w:spacing w:after="160" w:line="259" w:lineRule="auto"/>
              <w:ind w:left="10" w:right="28" w:hanging="10"/>
              <w:rPr>
                <w:rFonts w:ascii="Times New Roman" w:eastAsia="Times New Roman" w:hAnsi="Times New Roman" w:cs="Times New Roman"/>
                <w:sz w:val="24"/>
                <w:szCs w:val="24"/>
              </w:rPr>
            </w:pPr>
          </w:p>
        </w:tc>
      </w:tr>
    </w:tbl>
    <w:p w:rsidR="00430013" w:rsidRDefault="009F646D">
      <w:pPr>
        <w:pStyle w:val="normal0"/>
        <w:spacing w:after="118" w:line="276" w:lineRule="auto"/>
        <w:rPr>
          <w:rFonts w:ascii="Times New Roman" w:eastAsia="Times New Roman" w:hAnsi="Times New Roman" w:cs="Times New Roman"/>
        </w:rPr>
      </w:pPr>
      <w:r>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Default="009F646D">
      <w:pPr>
        <w:pStyle w:val="normal0"/>
        <w:spacing w:after="65"/>
        <w:ind w:left="-29" w:right="-28"/>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68" name="image270.png"/>
                <wp:cNvGraphicFramePr/>
                <a:graphic xmlns:a="http://schemas.openxmlformats.org/drawingml/2006/main">
                  <a:graphicData uri="http://schemas.openxmlformats.org/drawingml/2006/picture">
                    <pic:pic xmlns:pic="http://schemas.openxmlformats.org/drawingml/2006/picture">
                      <pic:nvPicPr>
                        <pic:cNvPr id="0" name="image270.png"/>
                        <pic:cNvPicPr preferRelativeResize="0"/>
                      </pic:nvPicPr>
                      <pic:blipFill>
                        <a:blip r:embed="rId107"/>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68" name="image272.png"/>
                <a:graphic>
                  <a:graphicData uri="http://schemas.openxmlformats.org/drawingml/2006/picture">
                    <pic:pic>
                      <pic:nvPicPr>
                        <pic:cNvPr id="0" name="image272.png"/>
                        <pic:cNvPicPr preferRelativeResize="0"/>
                      </pic:nvPicPr>
                      <pic:blipFill>
                        <a:blip r:embed="rId108"/>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4"/>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Amendments </w:t>
      </w:r>
    </w:p>
    <w:p w:rsidR="00430013" w:rsidRDefault="009F646D">
      <w:pPr>
        <w:pStyle w:val="normal0"/>
        <w:spacing w:after="67"/>
        <w:ind w:left="21"/>
        <w:rPr>
          <w:rFonts w:ascii="Times New Roman" w:eastAsia="Times New Roman" w:hAnsi="Times New Roman" w:cs="Times New Roman"/>
        </w:rPr>
      </w:pPr>
      <w:r>
        <w:rPr>
          <w:rFonts w:ascii="Times New Roman" w:eastAsia="Times New Roman" w:hAnsi="Times New Roman" w:cs="Times New Roman"/>
        </w:rPr>
        <w:t>The Project Scope Management Plan may require updates. Any amendment to this plan shall be informed to the change control board by use of the change request form and approved by the project change control board before distribution. Only revised parts of th</w:t>
      </w:r>
      <w:r>
        <w:rPr>
          <w:rFonts w:ascii="Times New Roman" w:eastAsia="Times New Roman" w:hAnsi="Times New Roman" w:cs="Times New Roman"/>
        </w:rPr>
        <w:t xml:space="preserve">e plan will be distributed along with the approval and shall be accompanied by instructions on how to implement the changes. </w:t>
      </w:r>
    </w:p>
    <w:p w:rsidR="00430013" w:rsidRDefault="009F646D">
      <w:pPr>
        <w:pStyle w:val="normal0"/>
        <w:spacing w:after="69"/>
        <w:ind w:left="21"/>
        <w:rPr>
          <w:rFonts w:ascii="Times New Roman" w:eastAsia="Times New Roman" w:hAnsi="Times New Roman" w:cs="Times New Roman"/>
        </w:rPr>
      </w:pPr>
      <w:r>
        <w:rPr>
          <w:rFonts w:ascii="Times New Roman" w:eastAsia="Times New Roman" w:hAnsi="Times New Roman" w:cs="Times New Roman"/>
        </w:rPr>
        <w:t>The initial page numbering system will be a normal continuous numbering displayed in the lower right corner of each page. If pages</w:t>
      </w:r>
      <w:r>
        <w:rPr>
          <w:rFonts w:ascii="Times New Roman" w:eastAsia="Times New Roman" w:hAnsi="Times New Roman" w:cs="Times New Roman"/>
        </w:rPr>
        <w:t xml:space="preserve"> have to be added, characters shall be added to the number. In case entire pages are deleted, the corresponding page shall be replaced by a blank page stating, “page removed.”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Each added/changed page shall have the revision number and date of approval dis</w:t>
      </w:r>
      <w:r>
        <w:rPr>
          <w:rFonts w:ascii="Times New Roman" w:eastAsia="Times New Roman" w:hAnsi="Times New Roman" w:cs="Times New Roman"/>
        </w:rPr>
        <w:t xml:space="preserve">played on the bottom of the page. </w:t>
      </w: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lastRenderedPageBreak/>
        <w:t>P</w:t>
      </w:r>
      <w:r>
        <w:rPr>
          <w:rFonts w:ascii="Times New Roman" w:eastAsia="Times New Roman" w:hAnsi="Times New Roman" w:cs="Times New Roman"/>
          <w:color w:val="000000"/>
        </w:rPr>
        <w:t xml:space="preserve">ROJECT </w:t>
      </w:r>
      <w:r>
        <w:rPr>
          <w:rFonts w:ascii="Times New Roman" w:eastAsia="Times New Roman" w:hAnsi="Times New Roman" w:cs="Times New Roman"/>
          <w:color w:val="000000"/>
          <w:sz w:val="32"/>
          <w:szCs w:val="32"/>
        </w:rPr>
        <w:t>S</w:t>
      </w:r>
      <w:r>
        <w:rPr>
          <w:rFonts w:ascii="Times New Roman" w:eastAsia="Times New Roman" w:hAnsi="Times New Roman" w:cs="Times New Roman"/>
          <w:color w:val="000000"/>
        </w:rPr>
        <w:t xml:space="preserve">PONSOR </w:t>
      </w:r>
      <w:r>
        <w:rPr>
          <w:rFonts w:ascii="Times New Roman" w:eastAsia="Times New Roman" w:hAnsi="Times New Roman" w:cs="Times New Roman"/>
          <w:color w:val="000000"/>
          <w:sz w:val="32"/>
          <w:szCs w:val="32"/>
        </w:rPr>
        <w:t>A</w:t>
      </w:r>
      <w:r>
        <w:rPr>
          <w:rFonts w:ascii="Times New Roman" w:eastAsia="Times New Roman" w:hAnsi="Times New Roman" w:cs="Times New Roman"/>
          <w:color w:val="000000"/>
        </w:rPr>
        <w:t>PPROVAL</w:t>
      </w:r>
      <w:r>
        <w:rPr>
          <w:rFonts w:ascii="Times New Roman" w:eastAsia="Times New Roman" w:hAnsi="Times New Roman" w:cs="Times New Roman"/>
          <w:color w:val="000000"/>
          <w:sz w:val="32"/>
          <w:szCs w:val="32"/>
        </w:rPr>
        <w:t xml:space="preserve"> </w:t>
      </w:r>
    </w:p>
    <w:tbl>
      <w:tblPr>
        <w:tblStyle w:val="afb"/>
        <w:tblW w:w="9628" w:type="dxa"/>
        <w:tblInd w:w="5" w:type="dxa"/>
        <w:tblLayout w:type="fixed"/>
        <w:tblLook w:val="0400" w:firstRow="0" w:lastRow="0" w:firstColumn="0" w:lastColumn="0" w:noHBand="0" w:noVBand="1"/>
      </w:tblPr>
      <w:tblGrid>
        <w:gridCol w:w="3210"/>
        <w:gridCol w:w="3209"/>
        <w:gridCol w:w="3209"/>
      </w:tblGrid>
      <w:tr w:rsidR="00430013">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Prepared by: Jeffery Morse PM</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Approved by Proj. Sponsor: </w:t>
            </w:r>
          </w:p>
        </w:tc>
      </w:tr>
      <w:tr w:rsidR="00430013">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HQ, 26/09/2018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Place, dd/mm/yyy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Place, dd/mm/yyy </w:t>
            </w:r>
          </w:p>
        </w:tc>
      </w:tr>
      <w:tr w:rsidR="00430013">
        <w:trPr>
          <w:trHeight w:val="980"/>
        </w:trPr>
        <w:tc>
          <w:tcPr>
            <w:tcW w:w="3210"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700"/>
        </w:trPr>
        <w:tc>
          <w:tcPr>
            <w:tcW w:w="3210"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75"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Jeffery Morse, PM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75"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Name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75"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Name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r>
    </w:tbl>
    <w:p w:rsidR="00430013" w:rsidRDefault="009F646D">
      <w:pPr>
        <w:pStyle w:val="normal0"/>
        <w:spacing w:after="0"/>
        <w:rPr>
          <w:rFonts w:ascii="Times New Roman" w:eastAsia="Times New Roman" w:hAnsi="Times New Roman" w:cs="Times New Roman"/>
        </w:rPr>
      </w:pPr>
      <w:r>
        <w:rPr>
          <w:rFonts w:ascii="Times New Roman" w:eastAsia="Times New Roman" w:hAnsi="Times New Roman" w:cs="Times New Roman"/>
        </w:rPr>
        <w:t xml:space="preserve"> </w:t>
      </w:r>
      <w:r>
        <w:br w:type="page"/>
      </w: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lastRenderedPageBreak/>
        <w:br w:type="page"/>
      </w:r>
    </w:p>
    <w:p w:rsidR="00430013" w:rsidRDefault="00430013">
      <w:pPr>
        <w:pStyle w:val="normal0"/>
        <w:spacing w:after="0"/>
        <w:rPr>
          <w:rFonts w:ascii="Times New Roman" w:eastAsia="Times New Roman" w:hAnsi="Times New Roman" w:cs="Times New Roman"/>
        </w:rPr>
      </w:pPr>
    </w:p>
    <w:p w:rsidR="00430013" w:rsidRDefault="009F646D">
      <w:pPr>
        <w:pStyle w:val="normal0"/>
        <w:spacing w:after="319"/>
        <w:rPr>
          <w:rFonts w:ascii="Times New Roman" w:eastAsia="Times New Roman" w:hAnsi="Times New Roman" w:cs="Times New Roman"/>
        </w:rPr>
      </w:pPr>
      <w:r>
        <w:rPr>
          <w:rFonts w:ascii="Times New Roman" w:eastAsia="Times New Roman" w:hAnsi="Times New Roman" w:cs="Times New Roman"/>
          <w:b/>
          <w:sz w:val="32"/>
          <w:szCs w:val="32"/>
        </w:rPr>
        <w:t>T</w:t>
      </w:r>
      <w:r>
        <w:rPr>
          <w:rFonts w:ascii="Times New Roman" w:eastAsia="Times New Roman" w:hAnsi="Times New Roman" w:cs="Times New Roman"/>
          <w:b/>
          <w:sz w:val="26"/>
          <w:szCs w:val="26"/>
        </w:rPr>
        <w:t xml:space="preserve">ABLE OF </w:t>
      </w:r>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ONTENTS</w:t>
      </w:r>
      <w:r>
        <w:rPr>
          <w:rFonts w:ascii="Times New Roman" w:eastAsia="Times New Roman" w:hAnsi="Times New Roman" w:cs="Times New Roman"/>
          <w:b/>
          <w:sz w:val="32"/>
          <w:szCs w:val="32"/>
        </w:rPr>
        <w:t xml:space="preserve">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 xml:space="preserve">Revisions and Distribution................................................................................................................................ II </w:t>
      </w:r>
    </w:p>
    <w:p w:rsidR="00430013" w:rsidRDefault="009F646D">
      <w:pPr>
        <w:pStyle w:val="normal0"/>
        <w:ind w:left="250"/>
        <w:rPr>
          <w:rFonts w:ascii="Times New Roman" w:eastAsia="Times New Roman" w:hAnsi="Times New Roman" w:cs="Times New Roman"/>
        </w:rPr>
      </w:pPr>
      <w:r>
        <w:rPr>
          <w:rFonts w:ascii="Times New Roman" w:eastAsia="Times New Roman" w:hAnsi="Times New Roman" w:cs="Times New Roman"/>
        </w:rPr>
        <w:t>Amendments ................................</w:t>
      </w:r>
      <w:r>
        <w:rPr>
          <w:rFonts w:ascii="Times New Roman" w:eastAsia="Times New Roman" w:hAnsi="Times New Roman" w:cs="Times New Roman"/>
        </w:rPr>
        <w:t xml:space="preserve">............................................................................................................... II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 xml:space="preserve">Project Sponsor Approval ................................................................................................................................III </w:t>
      </w:r>
    </w:p>
    <w:sdt>
      <w:sdtPr>
        <w:id w:val="-1557848903"/>
        <w:docPartObj>
          <w:docPartGallery w:val="Table of Contents"/>
          <w:docPartUnique/>
        </w:docPartObj>
      </w:sdtPr>
      <w:sdtEndPr/>
      <w:sdtContent>
        <w:p w:rsidR="00430013" w:rsidRDefault="009F646D">
          <w:pPr>
            <w:pStyle w:val="normal0"/>
            <w:pBdr>
              <w:top w:val="nil"/>
              <w:left w:val="nil"/>
              <w:bottom w:val="nil"/>
              <w:right w:val="nil"/>
              <w:between w:val="nil"/>
            </w:pBdr>
            <w:tabs>
              <w:tab w:val="right" w:pos="9638"/>
            </w:tabs>
            <w:spacing w:after="110" w:line="268" w:lineRule="auto"/>
            <w:ind w:left="38" w:right="23" w:hanging="10"/>
            <w:rPr>
              <w:rFonts w:ascii="Times New Roman" w:eastAsia="Times New Roman" w:hAnsi="Times New Roman" w:cs="Times New Roman"/>
              <w:color w:val="000000"/>
              <w:sz w:val="24"/>
              <w:szCs w:val="24"/>
            </w:rPr>
          </w:pPr>
          <w:r>
            <w:fldChar w:fldCharType="begin"/>
          </w:r>
          <w:r>
            <w:instrText xml:space="preserve"> TOC \h \u \z </w:instrText>
          </w:r>
          <w:r>
            <w:fldChar w:fldCharType="separate"/>
          </w:r>
          <w:hyperlink w:anchor="_1tuee74">
            <w:r>
              <w:rPr>
                <w:rFonts w:ascii="Times New Roman" w:eastAsia="Times New Roman" w:hAnsi="Times New Roman" w:cs="Times New Roman"/>
                <w:color w:val="000000"/>
                <w:sz w:val="24"/>
                <w:szCs w:val="24"/>
              </w:rPr>
              <w:t>Introduction</w:t>
            </w:r>
            <w:r>
              <w:rPr>
                <w:rFonts w:ascii="Times New Roman" w:eastAsia="Times New Roman" w:hAnsi="Times New Roman" w:cs="Times New Roman"/>
                <w:color w:val="000000"/>
                <w:sz w:val="24"/>
                <w:szCs w:val="24"/>
              </w:rPr>
              <w:tab/>
              <w:t xml:space="preserve">1 </w:t>
            </w:r>
          </w:hyperlink>
        </w:p>
        <w:p w:rsidR="00430013" w:rsidRDefault="009F646D">
          <w:pPr>
            <w:pStyle w:val="normal0"/>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4du1wux">
            <w:r>
              <w:rPr>
                <w:rFonts w:ascii="Times New Roman" w:eastAsia="Times New Roman" w:hAnsi="Times New Roman" w:cs="Times New Roman"/>
                <w:color w:val="000000"/>
                <w:sz w:val="24"/>
                <w:szCs w:val="24"/>
              </w:rPr>
              <w:t xml:space="preserve">Other </w:t>
            </w:r>
            <w:r>
              <w:rPr>
                <w:rFonts w:ascii="Times New Roman" w:eastAsia="Times New Roman" w:hAnsi="Times New Roman" w:cs="Times New Roman"/>
                <w:color w:val="000000"/>
                <w:sz w:val="24"/>
                <w:szCs w:val="24"/>
              </w:rPr>
              <w:t>Project Plans</w:t>
            </w:r>
            <w:r>
              <w:rPr>
                <w:rFonts w:ascii="Times New Roman" w:eastAsia="Times New Roman" w:hAnsi="Times New Roman" w:cs="Times New Roman"/>
                <w:color w:val="000000"/>
                <w:sz w:val="24"/>
                <w:szCs w:val="24"/>
              </w:rPr>
              <w:tab/>
              <w:t xml:space="preserve">1 </w:t>
            </w:r>
          </w:hyperlink>
        </w:p>
        <w:p w:rsidR="00430013" w:rsidRDefault="009F646D">
          <w:pPr>
            <w:pStyle w:val="normal0"/>
            <w:pBdr>
              <w:top w:val="nil"/>
              <w:left w:val="nil"/>
              <w:bottom w:val="nil"/>
              <w:right w:val="nil"/>
              <w:between w:val="nil"/>
            </w:pBdr>
            <w:tabs>
              <w:tab w:val="right" w:pos="9638"/>
            </w:tabs>
            <w:spacing w:after="110" w:line="268" w:lineRule="auto"/>
            <w:ind w:left="38" w:right="23" w:hanging="10"/>
            <w:rPr>
              <w:rFonts w:ascii="Times New Roman" w:eastAsia="Times New Roman" w:hAnsi="Times New Roman" w:cs="Times New Roman"/>
              <w:color w:val="000000"/>
              <w:sz w:val="24"/>
              <w:szCs w:val="24"/>
            </w:rPr>
          </w:pPr>
          <w:hyperlink w:anchor="_2szc72q">
            <w:r>
              <w:rPr>
                <w:rFonts w:ascii="Times New Roman" w:eastAsia="Times New Roman" w:hAnsi="Times New Roman" w:cs="Times New Roman"/>
                <w:color w:val="000000"/>
                <w:sz w:val="24"/>
                <w:szCs w:val="24"/>
              </w:rPr>
              <w:t>Scope Management Approach</w:t>
            </w:r>
            <w:r>
              <w:rPr>
                <w:rFonts w:ascii="Times New Roman" w:eastAsia="Times New Roman" w:hAnsi="Times New Roman" w:cs="Times New Roman"/>
                <w:color w:val="000000"/>
                <w:sz w:val="24"/>
                <w:szCs w:val="24"/>
              </w:rPr>
              <w:tab/>
              <w:t xml:space="preserve">2 </w:t>
            </w:r>
          </w:hyperlink>
        </w:p>
        <w:p w:rsidR="00430013" w:rsidRDefault="009F646D">
          <w:pPr>
            <w:pStyle w:val="normal0"/>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184mhaj">
            <w:r>
              <w:rPr>
                <w:rFonts w:ascii="Times New Roman" w:eastAsia="Times New Roman" w:hAnsi="Times New Roman" w:cs="Times New Roman"/>
                <w:color w:val="000000"/>
                <w:sz w:val="24"/>
                <w:szCs w:val="24"/>
              </w:rPr>
              <w:t>Scope Statement Development</w:t>
            </w:r>
            <w:r>
              <w:rPr>
                <w:rFonts w:ascii="Times New Roman" w:eastAsia="Times New Roman" w:hAnsi="Times New Roman" w:cs="Times New Roman"/>
                <w:color w:val="000000"/>
                <w:sz w:val="24"/>
                <w:szCs w:val="24"/>
              </w:rPr>
              <w:tab/>
              <w:t xml:space="preserve">2 </w:t>
            </w:r>
          </w:hyperlink>
        </w:p>
        <w:p w:rsidR="00430013" w:rsidRDefault="009F646D">
          <w:pPr>
            <w:pStyle w:val="normal0"/>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3s49zyc">
            <w:r>
              <w:rPr>
                <w:rFonts w:ascii="Times New Roman" w:eastAsia="Times New Roman" w:hAnsi="Times New Roman" w:cs="Times New Roman"/>
                <w:color w:val="000000"/>
                <w:sz w:val="24"/>
                <w:szCs w:val="24"/>
              </w:rPr>
              <w:t>WBS Structure Development</w:t>
            </w:r>
            <w:r>
              <w:rPr>
                <w:rFonts w:ascii="Times New Roman" w:eastAsia="Times New Roman" w:hAnsi="Times New Roman" w:cs="Times New Roman"/>
                <w:color w:val="000000"/>
                <w:sz w:val="24"/>
                <w:szCs w:val="24"/>
              </w:rPr>
              <w:tab/>
              <w:t xml:space="preserve">3 </w:t>
            </w:r>
          </w:hyperlink>
        </w:p>
        <w:p w:rsidR="00430013" w:rsidRDefault="009F646D">
          <w:pPr>
            <w:pStyle w:val="normal0"/>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279ka65">
            <w:r>
              <w:rPr>
                <w:rFonts w:ascii="Times New Roman" w:eastAsia="Times New Roman" w:hAnsi="Times New Roman" w:cs="Times New Roman"/>
                <w:color w:val="000000"/>
                <w:sz w:val="24"/>
                <w:szCs w:val="24"/>
              </w:rPr>
              <w:t>Scope Control</w:t>
            </w:r>
            <w:r>
              <w:rPr>
                <w:rFonts w:ascii="Times New Roman" w:eastAsia="Times New Roman" w:hAnsi="Times New Roman" w:cs="Times New Roman"/>
                <w:color w:val="000000"/>
                <w:sz w:val="24"/>
                <w:szCs w:val="24"/>
              </w:rPr>
              <w:tab/>
              <w:t xml:space="preserve">3 </w:t>
            </w:r>
          </w:hyperlink>
        </w:p>
        <w:p w:rsidR="00430013" w:rsidRDefault="009F646D">
          <w:pPr>
            <w:pStyle w:val="normal0"/>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meukdy">
            <w:r>
              <w:rPr>
                <w:rFonts w:ascii="Times New Roman" w:eastAsia="Times New Roman" w:hAnsi="Times New Roman" w:cs="Times New Roman"/>
                <w:color w:val="000000"/>
                <w:sz w:val="24"/>
                <w:szCs w:val="24"/>
              </w:rPr>
              <w:t>Acceptance of Deliverables</w:t>
            </w:r>
            <w:r>
              <w:rPr>
                <w:rFonts w:ascii="Times New Roman" w:eastAsia="Times New Roman" w:hAnsi="Times New Roman" w:cs="Times New Roman"/>
                <w:color w:val="000000"/>
                <w:sz w:val="24"/>
                <w:szCs w:val="24"/>
              </w:rPr>
              <w:tab/>
              <w:t xml:space="preserve">3 </w:t>
            </w:r>
          </w:hyperlink>
        </w:p>
        <w:p w:rsidR="00430013" w:rsidRDefault="009F646D">
          <w:pPr>
            <w:pStyle w:val="normal0"/>
            <w:pBdr>
              <w:top w:val="nil"/>
              <w:left w:val="nil"/>
              <w:bottom w:val="nil"/>
              <w:right w:val="nil"/>
              <w:between w:val="nil"/>
            </w:pBdr>
            <w:tabs>
              <w:tab w:val="right" w:pos="9638"/>
            </w:tabs>
            <w:spacing w:after="110" w:line="268" w:lineRule="auto"/>
            <w:ind w:left="38" w:right="23" w:hanging="10"/>
            <w:rPr>
              <w:rFonts w:ascii="Times New Roman" w:eastAsia="Times New Roman" w:hAnsi="Times New Roman" w:cs="Times New Roman"/>
              <w:color w:val="000000"/>
              <w:sz w:val="24"/>
              <w:szCs w:val="24"/>
            </w:rPr>
          </w:pPr>
          <w:hyperlink w:anchor="_36ei31r">
            <w:r>
              <w:rPr>
                <w:rFonts w:ascii="Times New Roman" w:eastAsia="Times New Roman" w:hAnsi="Times New Roman" w:cs="Times New Roman"/>
                <w:color w:val="000000"/>
                <w:sz w:val="24"/>
                <w:szCs w:val="24"/>
              </w:rPr>
              <w:t>Project Scope Statement</w:t>
            </w:r>
            <w:r>
              <w:rPr>
                <w:rFonts w:ascii="Times New Roman" w:eastAsia="Times New Roman" w:hAnsi="Times New Roman" w:cs="Times New Roman"/>
                <w:color w:val="000000"/>
                <w:sz w:val="24"/>
                <w:szCs w:val="24"/>
              </w:rPr>
              <w:tab/>
              <w:t xml:space="preserve">4 </w:t>
            </w:r>
          </w:hyperlink>
        </w:p>
        <w:p w:rsidR="00430013" w:rsidRDefault="009F646D">
          <w:pPr>
            <w:pStyle w:val="normal0"/>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1ljsd9k">
            <w:r>
              <w:rPr>
                <w:rFonts w:ascii="Times New Roman" w:eastAsia="Times New Roman" w:hAnsi="Times New Roman" w:cs="Times New Roman"/>
                <w:color w:val="000000"/>
                <w:sz w:val="24"/>
                <w:szCs w:val="24"/>
              </w:rPr>
              <w:t>Product Scope Description</w:t>
            </w:r>
            <w:r>
              <w:rPr>
                <w:rFonts w:ascii="Times New Roman" w:eastAsia="Times New Roman" w:hAnsi="Times New Roman" w:cs="Times New Roman"/>
                <w:color w:val="000000"/>
                <w:sz w:val="24"/>
                <w:szCs w:val="24"/>
              </w:rPr>
              <w:tab/>
              <w:t xml:space="preserve">4 </w:t>
            </w:r>
          </w:hyperlink>
        </w:p>
        <w:p w:rsidR="00430013" w:rsidRDefault="009F646D">
          <w:pPr>
            <w:pStyle w:val="normal0"/>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45jfvxd">
            <w:r>
              <w:rPr>
                <w:rFonts w:ascii="Times New Roman" w:eastAsia="Times New Roman" w:hAnsi="Times New Roman" w:cs="Times New Roman"/>
                <w:color w:val="000000"/>
                <w:sz w:val="24"/>
                <w:szCs w:val="24"/>
              </w:rPr>
              <w:t>Deliverables</w:t>
            </w:r>
            <w:r>
              <w:rPr>
                <w:rFonts w:ascii="Times New Roman" w:eastAsia="Times New Roman" w:hAnsi="Times New Roman" w:cs="Times New Roman"/>
                <w:color w:val="000000"/>
                <w:sz w:val="24"/>
                <w:szCs w:val="24"/>
              </w:rPr>
              <w:tab/>
              <w:t xml:space="preserve">4 </w:t>
            </w:r>
          </w:hyperlink>
        </w:p>
        <w:p w:rsidR="00430013" w:rsidRDefault="009F646D">
          <w:pPr>
            <w:pStyle w:val="normal0"/>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2koq656">
            <w:r>
              <w:rPr>
                <w:rFonts w:ascii="Times New Roman" w:eastAsia="Times New Roman" w:hAnsi="Times New Roman" w:cs="Times New Roman"/>
                <w:color w:val="000000"/>
                <w:sz w:val="24"/>
                <w:szCs w:val="24"/>
              </w:rPr>
              <w:t>Sc</w:t>
            </w:r>
            <w:r>
              <w:rPr>
                <w:rFonts w:ascii="Times New Roman" w:eastAsia="Times New Roman" w:hAnsi="Times New Roman" w:cs="Times New Roman"/>
                <w:color w:val="000000"/>
                <w:sz w:val="24"/>
                <w:szCs w:val="24"/>
              </w:rPr>
              <w:t>ope Acceptance Criteria</w:t>
            </w:r>
            <w:r>
              <w:rPr>
                <w:rFonts w:ascii="Times New Roman" w:eastAsia="Times New Roman" w:hAnsi="Times New Roman" w:cs="Times New Roman"/>
                <w:color w:val="000000"/>
                <w:sz w:val="24"/>
                <w:szCs w:val="24"/>
              </w:rPr>
              <w:tab/>
              <w:t xml:space="preserve">4 </w:t>
            </w:r>
          </w:hyperlink>
        </w:p>
        <w:p w:rsidR="00430013" w:rsidRDefault="009F646D">
          <w:pPr>
            <w:pStyle w:val="normal0"/>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zu0gcz">
            <w:r>
              <w:rPr>
                <w:rFonts w:ascii="Times New Roman" w:eastAsia="Times New Roman" w:hAnsi="Times New Roman" w:cs="Times New Roman"/>
                <w:color w:val="000000"/>
                <w:sz w:val="24"/>
                <w:szCs w:val="24"/>
              </w:rPr>
              <w:t>Scope Exclusions</w:t>
            </w:r>
            <w:r>
              <w:rPr>
                <w:rFonts w:ascii="Times New Roman" w:eastAsia="Times New Roman" w:hAnsi="Times New Roman" w:cs="Times New Roman"/>
                <w:color w:val="000000"/>
                <w:sz w:val="24"/>
                <w:szCs w:val="24"/>
              </w:rPr>
              <w:tab/>
              <w:t xml:space="preserve">4 </w:t>
            </w:r>
          </w:hyperlink>
        </w:p>
        <w:p w:rsidR="00430013" w:rsidRDefault="009F646D">
          <w:pPr>
            <w:pStyle w:val="normal0"/>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3jtnz0s">
            <w:r>
              <w:rPr>
                <w:rFonts w:ascii="Times New Roman" w:eastAsia="Times New Roman" w:hAnsi="Times New Roman" w:cs="Times New Roman"/>
                <w:color w:val="000000"/>
                <w:sz w:val="24"/>
                <w:szCs w:val="24"/>
              </w:rPr>
              <w:t>Constraints</w:t>
            </w:r>
            <w:r>
              <w:rPr>
                <w:rFonts w:ascii="Times New Roman" w:eastAsia="Times New Roman" w:hAnsi="Times New Roman" w:cs="Times New Roman"/>
                <w:color w:val="000000"/>
                <w:sz w:val="24"/>
                <w:szCs w:val="24"/>
              </w:rPr>
              <w:tab/>
              <w:t xml:space="preserve">5 </w:t>
            </w:r>
          </w:hyperlink>
        </w:p>
        <w:p w:rsidR="00430013" w:rsidRDefault="009F646D">
          <w:pPr>
            <w:pStyle w:val="normal0"/>
            <w:pBdr>
              <w:top w:val="nil"/>
              <w:left w:val="nil"/>
              <w:bottom w:val="nil"/>
              <w:right w:val="nil"/>
              <w:between w:val="nil"/>
            </w:pBdr>
            <w:tabs>
              <w:tab w:val="right" w:pos="9638"/>
            </w:tabs>
            <w:spacing w:after="110" w:line="268" w:lineRule="auto"/>
            <w:ind w:left="265" w:right="23" w:hanging="10"/>
            <w:rPr>
              <w:rFonts w:ascii="Times New Roman" w:eastAsia="Times New Roman" w:hAnsi="Times New Roman" w:cs="Times New Roman"/>
              <w:color w:val="000000"/>
              <w:sz w:val="24"/>
              <w:szCs w:val="24"/>
            </w:rPr>
          </w:pPr>
          <w:hyperlink w:anchor="_1yyy98l">
            <w:r>
              <w:rPr>
                <w:rFonts w:ascii="Times New Roman" w:eastAsia="Times New Roman" w:hAnsi="Times New Roman" w:cs="Times New Roman"/>
                <w:color w:val="000000"/>
                <w:sz w:val="24"/>
                <w:szCs w:val="24"/>
              </w:rPr>
              <w:t>Assumptions</w:t>
            </w:r>
            <w:r>
              <w:rPr>
                <w:rFonts w:ascii="Times New Roman" w:eastAsia="Times New Roman" w:hAnsi="Times New Roman" w:cs="Times New Roman"/>
                <w:color w:val="000000"/>
                <w:sz w:val="24"/>
                <w:szCs w:val="24"/>
              </w:rPr>
              <w:tab/>
              <w:t xml:space="preserve">5 </w:t>
            </w:r>
          </w:hyperlink>
        </w:p>
        <w:p w:rsidR="00430013" w:rsidRDefault="009F646D">
          <w:pPr>
            <w:pStyle w:val="normal0"/>
            <w:pBdr>
              <w:top w:val="nil"/>
              <w:left w:val="nil"/>
              <w:bottom w:val="nil"/>
              <w:right w:val="nil"/>
              <w:between w:val="nil"/>
            </w:pBdr>
            <w:tabs>
              <w:tab w:val="right" w:pos="9638"/>
            </w:tabs>
            <w:spacing w:after="110" w:line="268" w:lineRule="auto"/>
            <w:ind w:left="38" w:right="23" w:hanging="10"/>
            <w:rPr>
              <w:rFonts w:ascii="Times New Roman" w:eastAsia="Times New Roman" w:hAnsi="Times New Roman" w:cs="Times New Roman"/>
              <w:color w:val="000000"/>
              <w:sz w:val="24"/>
              <w:szCs w:val="24"/>
            </w:rPr>
          </w:pPr>
          <w:hyperlink w:anchor="_4iylrwe">
            <w:r>
              <w:rPr>
                <w:rFonts w:ascii="Times New Roman" w:eastAsia="Times New Roman" w:hAnsi="Times New Roman" w:cs="Times New Roman"/>
                <w:color w:val="000000"/>
                <w:sz w:val="24"/>
                <w:szCs w:val="24"/>
              </w:rPr>
              <w:t>Work Breakdown Structure (WBS) and Dictionary</w:t>
            </w:r>
            <w:r>
              <w:rPr>
                <w:rFonts w:ascii="Times New Roman" w:eastAsia="Times New Roman" w:hAnsi="Times New Roman" w:cs="Times New Roman"/>
                <w:color w:val="000000"/>
                <w:sz w:val="24"/>
                <w:szCs w:val="24"/>
              </w:rPr>
              <w:tab/>
              <w:t xml:space="preserve">5 </w:t>
            </w:r>
          </w:hyperlink>
        </w:p>
        <w:p w:rsidR="00430013" w:rsidRDefault="009F646D">
          <w:pPr>
            <w:pStyle w:val="normal0"/>
            <w:pBdr>
              <w:top w:val="nil"/>
              <w:left w:val="nil"/>
              <w:bottom w:val="nil"/>
              <w:right w:val="nil"/>
              <w:between w:val="nil"/>
            </w:pBdr>
            <w:tabs>
              <w:tab w:val="right" w:pos="9638"/>
            </w:tabs>
            <w:spacing w:after="110" w:line="268" w:lineRule="auto"/>
            <w:ind w:left="38" w:right="23" w:hanging="10"/>
            <w:rPr>
              <w:rFonts w:ascii="Times New Roman" w:eastAsia="Times New Roman" w:hAnsi="Times New Roman" w:cs="Times New Roman"/>
              <w:color w:val="000000"/>
              <w:sz w:val="24"/>
              <w:szCs w:val="24"/>
            </w:rPr>
          </w:pPr>
          <w:hyperlink w:anchor="_2y3w247">
            <w:r>
              <w:rPr>
                <w:rFonts w:ascii="Times New Roman" w:eastAsia="Times New Roman" w:hAnsi="Times New Roman" w:cs="Times New Roman"/>
                <w:color w:val="000000"/>
                <w:sz w:val="24"/>
                <w:szCs w:val="24"/>
              </w:rPr>
              <w:t>Attachments:</w:t>
            </w:r>
            <w:r>
              <w:rPr>
                <w:rFonts w:ascii="Times New Roman" w:eastAsia="Times New Roman" w:hAnsi="Times New Roman" w:cs="Times New Roman"/>
                <w:color w:val="000000"/>
                <w:sz w:val="24"/>
                <w:szCs w:val="24"/>
              </w:rPr>
              <w:tab/>
              <w:t xml:space="preserve">6 </w:t>
            </w:r>
          </w:hyperlink>
        </w:p>
        <w:p w:rsidR="00430013" w:rsidRDefault="009F646D">
          <w:pPr>
            <w:pStyle w:val="normal0"/>
            <w:rPr>
              <w:rFonts w:ascii="Times New Roman" w:eastAsia="Times New Roman" w:hAnsi="Times New Roman" w:cs="Times New Roman"/>
            </w:rPr>
          </w:pPr>
          <w:r>
            <w:fldChar w:fldCharType="end"/>
          </w:r>
        </w:p>
      </w:sdtContent>
    </w:sdt>
    <w:p w:rsidR="00430013" w:rsidRDefault="009F646D">
      <w:pPr>
        <w:pStyle w:val="normal0"/>
        <w:spacing w:line="358" w:lineRule="auto"/>
        <w:ind w:left="21"/>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430013">
      <w:pPr>
        <w:pStyle w:val="normal0"/>
        <w:rPr>
          <w:rFonts w:ascii="Times New Roman" w:eastAsia="Times New Roman" w:hAnsi="Times New Roman" w:cs="Times New Roman"/>
        </w:rPr>
      </w:pP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br w:type="page"/>
      </w:r>
    </w:p>
    <w:p w:rsidR="00430013" w:rsidRDefault="00430013">
      <w:pPr>
        <w:pStyle w:val="normal0"/>
        <w:rPr>
          <w:rFonts w:ascii="Times New Roman" w:eastAsia="Times New Roman" w:hAnsi="Times New Roman" w:cs="Times New Roman"/>
        </w:rPr>
        <w:sectPr w:rsidR="00430013">
          <w:type w:val="continuous"/>
          <w:pgSz w:w="12240" w:h="15840"/>
          <w:pgMar w:top="900" w:right="851" w:bottom="1260" w:left="1418" w:header="567" w:footer="0" w:gutter="0"/>
          <w:cols w:space="720"/>
        </w:sectPr>
      </w:pPr>
    </w:p>
    <w:p w:rsidR="00430013" w:rsidRDefault="009F646D">
      <w:pPr>
        <w:pStyle w:val="Heading1"/>
        <w:spacing w:after="320"/>
        <w:ind w:left="-5"/>
        <w:rPr>
          <w:rFonts w:ascii="Times New Roman" w:eastAsia="Times New Roman" w:hAnsi="Times New Roman" w:cs="Times New Roman"/>
          <w:color w:val="000000"/>
        </w:rPr>
      </w:pPr>
      <w:r>
        <w:rPr>
          <w:rFonts w:ascii="Times New Roman" w:eastAsia="Times New Roman" w:hAnsi="Times New Roman" w:cs="Times New Roman"/>
          <w:sz w:val="32"/>
          <w:szCs w:val="32"/>
        </w:rPr>
        <w:lastRenderedPageBreak/>
        <w:t>I</w:t>
      </w:r>
      <w:r>
        <w:rPr>
          <w:rFonts w:ascii="Times New Roman" w:eastAsia="Times New Roman" w:hAnsi="Times New Roman" w:cs="Times New Roman"/>
        </w:rPr>
        <w:t>NTRODUCTION</w:t>
      </w:r>
      <w:r>
        <w:rPr>
          <w:rFonts w:ascii="Times New Roman" w:eastAsia="Times New Roman" w:hAnsi="Times New Roman" w:cs="Times New Roman"/>
          <w:sz w:val="32"/>
          <w:szCs w:val="32"/>
        </w:rPr>
        <w:t xml:space="preserve"> </w:t>
      </w:r>
    </w:p>
    <w:p w:rsidR="00430013" w:rsidRDefault="009F646D">
      <w:pPr>
        <w:pStyle w:val="normal0"/>
        <w:spacing w:after="74"/>
        <w:ind w:left="21" w:firstLine="699"/>
        <w:rPr>
          <w:rFonts w:ascii="Times New Roman" w:eastAsia="Times New Roman" w:hAnsi="Times New Roman" w:cs="Times New Roman"/>
        </w:rPr>
      </w:pPr>
      <w:r>
        <w:rPr>
          <w:rFonts w:ascii="Times New Roman" w:eastAsia="Times New Roman" w:hAnsi="Times New Roman" w:cs="Times New Roman"/>
        </w:rPr>
        <w:t>The Scope is defined starting from the closing of the purchase of the location to the sign—off on deliverables from DBP.  It includes groundwork, sidewalk engineering, building remodel, kiosk construction, landscaping, and the parking lot.  No changes to t</w:t>
      </w:r>
      <w:r>
        <w:rPr>
          <w:rFonts w:ascii="Times New Roman" w:eastAsia="Times New Roman" w:hAnsi="Times New Roman" w:cs="Times New Roman"/>
        </w:rPr>
        <w:t>he plan will occur without documentation, changes to documentation and plans may only occur to meet 1. Quality Assurance.  2. DBP changes to allow DBP quality assurance.  If changes are made the document must be signed by the modifier, and then forwarded t</w:t>
      </w:r>
      <w:r>
        <w:rPr>
          <w:rFonts w:ascii="Times New Roman" w:eastAsia="Times New Roman" w:hAnsi="Times New Roman" w:cs="Times New Roman"/>
        </w:rPr>
        <w:t xml:space="preserve">o each manager for a signature as well as the foreman on site. Lastly, the PM will sign off the change before actual changes occur in construction. </w:t>
      </w:r>
    </w:p>
    <w:p w:rsidR="00430013" w:rsidRDefault="009F646D">
      <w:pPr>
        <w:pStyle w:val="normal0"/>
        <w:spacing w:after="65"/>
        <w:ind w:left="-29" w:right="-55"/>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69" name="image274.png"/>
                <wp:cNvGraphicFramePr/>
                <a:graphic xmlns:a="http://schemas.openxmlformats.org/drawingml/2006/main">
                  <a:graphicData uri="http://schemas.openxmlformats.org/drawingml/2006/picture">
                    <pic:pic xmlns:pic="http://schemas.openxmlformats.org/drawingml/2006/picture">
                      <pic:nvPicPr>
                        <pic:cNvPr id="0" name="image274.png"/>
                        <pic:cNvPicPr preferRelativeResize="0"/>
                      </pic:nvPicPr>
                      <pic:blipFill>
                        <a:blip r:embed="rId109"/>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69" name="image276.png"/>
                <a:graphic>
                  <a:graphicData uri="http://schemas.openxmlformats.org/drawingml/2006/picture">
                    <pic:pic>
                      <pic:nvPicPr>
                        <pic:cNvPr id="0" name="image276.png"/>
                        <pic:cNvPicPr preferRelativeResize="0"/>
                      </pic:nvPicPr>
                      <pic:blipFill>
                        <a:blip r:embed="rId110"/>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Other Project Plans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This Project Scope Management Plan forms part of the overall project management plan</w:t>
      </w:r>
      <w:r>
        <w:rPr>
          <w:rFonts w:ascii="Times New Roman" w:eastAsia="Times New Roman" w:hAnsi="Times New Roman" w:cs="Times New Roman"/>
        </w:rPr>
        <w:t xml:space="preserve">. Further project plans to be read in conjunction with this project quality management plan are: </w:t>
      </w:r>
    </w:p>
    <w:p w:rsidR="00430013" w:rsidRDefault="009F646D">
      <w:pPr>
        <w:pStyle w:val="normal0"/>
        <w:numPr>
          <w:ilvl w:val="0"/>
          <w:numId w:val="61"/>
        </w:numPr>
        <w:spacing w:after="167" w:line="268" w:lineRule="auto"/>
        <w:ind w:hanging="360"/>
      </w:pPr>
      <w:r>
        <w:rPr>
          <w:rFonts w:ascii="Times New Roman" w:eastAsia="Times New Roman" w:hAnsi="Times New Roman" w:cs="Times New Roman"/>
        </w:rPr>
        <w:t xml:space="preserve">Project Management Plan, </w:t>
      </w:r>
    </w:p>
    <w:p w:rsidR="00430013" w:rsidRDefault="009F646D">
      <w:pPr>
        <w:pStyle w:val="normal0"/>
        <w:numPr>
          <w:ilvl w:val="0"/>
          <w:numId w:val="61"/>
        </w:numPr>
        <w:spacing w:after="176"/>
        <w:ind w:hanging="360"/>
      </w:pPr>
      <w:r>
        <w:rPr>
          <w:rFonts w:ascii="Times New Roman" w:eastAsia="Times New Roman" w:hAnsi="Times New Roman" w:cs="Times New Roman"/>
          <w:i/>
        </w:rPr>
        <w:t>(</w:t>
      </w:r>
      <w:proofErr w:type="gramStart"/>
      <w:r>
        <w:rPr>
          <w:rFonts w:ascii="Times New Roman" w:eastAsia="Times New Roman" w:hAnsi="Times New Roman" w:cs="Times New Roman"/>
          <w:i/>
        </w:rPr>
        <w:t>this</w:t>
      </w:r>
      <w:proofErr w:type="gramEnd"/>
      <w:r>
        <w:rPr>
          <w:rFonts w:ascii="Times New Roman" w:eastAsia="Times New Roman" w:hAnsi="Times New Roman" w:cs="Times New Roman"/>
          <w:i/>
        </w:rPr>
        <w:t xml:space="preserve"> Project Scope Management Plan), </w:t>
      </w:r>
    </w:p>
    <w:p w:rsidR="00430013" w:rsidRDefault="009F646D">
      <w:pPr>
        <w:pStyle w:val="normal0"/>
        <w:numPr>
          <w:ilvl w:val="0"/>
          <w:numId w:val="61"/>
        </w:numPr>
        <w:spacing w:after="170" w:line="268" w:lineRule="auto"/>
        <w:ind w:hanging="360"/>
      </w:pPr>
      <w:r>
        <w:rPr>
          <w:rFonts w:ascii="Times New Roman" w:eastAsia="Times New Roman" w:hAnsi="Times New Roman" w:cs="Times New Roman"/>
        </w:rPr>
        <w:t xml:space="preserve">Project Change Management Plan, </w:t>
      </w:r>
    </w:p>
    <w:p w:rsidR="00430013" w:rsidRDefault="009F646D">
      <w:pPr>
        <w:pStyle w:val="normal0"/>
        <w:numPr>
          <w:ilvl w:val="0"/>
          <w:numId w:val="61"/>
        </w:numPr>
        <w:spacing w:after="167" w:line="268" w:lineRule="auto"/>
        <w:ind w:hanging="360"/>
      </w:pPr>
      <w:r>
        <w:rPr>
          <w:rFonts w:ascii="Times New Roman" w:eastAsia="Times New Roman" w:hAnsi="Times New Roman" w:cs="Times New Roman"/>
        </w:rPr>
        <w:t xml:space="preserve">Project Schedule Management Plan, </w:t>
      </w:r>
    </w:p>
    <w:p w:rsidR="00430013" w:rsidRDefault="009F646D">
      <w:pPr>
        <w:pStyle w:val="normal0"/>
        <w:numPr>
          <w:ilvl w:val="0"/>
          <w:numId w:val="61"/>
        </w:numPr>
        <w:spacing w:after="170" w:line="268" w:lineRule="auto"/>
        <w:ind w:hanging="360"/>
      </w:pPr>
      <w:r>
        <w:rPr>
          <w:rFonts w:ascii="Times New Roman" w:eastAsia="Times New Roman" w:hAnsi="Times New Roman" w:cs="Times New Roman"/>
        </w:rPr>
        <w:t>Project Cost Management P</w:t>
      </w:r>
      <w:r>
        <w:rPr>
          <w:rFonts w:ascii="Times New Roman" w:eastAsia="Times New Roman" w:hAnsi="Times New Roman" w:cs="Times New Roman"/>
        </w:rPr>
        <w:t xml:space="preserve">lan, </w:t>
      </w:r>
    </w:p>
    <w:p w:rsidR="00430013" w:rsidRDefault="009F646D">
      <w:pPr>
        <w:pStyle w:val="normal0"/>
        <w:numPr>
          <w:ilvl w:val="0"/>
          <w:numId w:val="61"/>
        </w:numPr>
        <w:spacing w:after="167" w:line="268" w:lineRule="auto"/>
        <w:ind w:hanging="360"/>
      </w:pPr>
      <w:r>
        <w:rPr>
          <w:rFonts w:ascii="Times New Roman" w:eastAsia="Times New Roman" w:hAnsi="Times New Roman" w:cs="Times New Roman"/>
        </w:rPr>
        <w:t xml:space="preserve">Project Quality Management Plan, </w:t>
      </w:r>
    </w:p>
    <w:p w:rsidR="00430013" w:rsidRDefault="009F646D">
      <w:pPr>
        <w:pStyle w:val="normal0"/>
        <w:numPr>
          <w:ilvl w:val="0"/>
          <w:numId w:val="61"/>
        </w:numPr>
        <w:spacing w:after="170" w:line="268" w:lineRule="auto"/>
        <w:ind w:hanging="360"/>
      </w:pPr>
      <w:r>
        <w:rPr>
          <w:rFonts w:ascii="Times New Roman" w:eastAsia="Times New Roman" w:hAnsi="Times New Roman" w:cs="Times New Roman"/>
        </w:rPr>
        <w:t xml:space="preserve">Project Human Resource Management Plan, </w:t>
      </w:r>
    </w:p>
    <w:p w:rsidR="00430013" w:rsidRDefault="009F646D">
      <w:pPr>
        <w:pStyle w:val="normal0"/>
        <w:numPr>
          <w:ilvl w:val="0"/>
          <w:numId w:val="61"/>
        </w:numPr>
        <w:spacing w:after="167" w:line="268" w:lineRule="auto"/>
        <w:ind w:hanging="360"/>
      </w:pPr>
      <w:r>
        <w:rPr>
          <w:rFonts w:ascii="Times New Roman" w:eastAsia="Times New Roman" w:hAnsi="Times New Roman" w:cs="Times New Roman"/>
        </w:rPr>
        <w:t xml:space="preserve">Project Communication Management Plan, </w:t>
      </w:r>
    </w:p>
    <w:p w:rsidR="00430013" w:rsidRDefault="009F646D">
      <w:pPr>
        <w:pStyle w:val="normal0"/>
        <w:numPr>
          <w:ilvl w:val="0"/>
          <w:numId w:val="61"/>
        </w:numPr>
        <w:spacing w:after="167" w:line="268" w:lineRule="auto"/>
        <w:ind w:hanging="360"/>
      </w:pPr>
      <w:r>
        <w:rPr>
          <w:rFonts w:ascii="Times New Roman" w:eastAsia="Times New Roman" w:hAnsi="Times New Roman" w:cs="Times New Roman"/>
        </w:rPr>
        <w:t xml:space="preserve">Project Risk Management Plan, </w:t>
      </w:r>
    </w:p>
    <w:p w:rsidR="00430013" w:rsidRDefault="009F646D">
      <w:pPr>
        <w:pStyle w:val="normal0"/>
        <w:numPr>
          <w:ilvl w:val="0"/>
          <w:numId w:val="61"/>
        </w:numPr>
        <w:spacing w:after="170" w:line="268" w:lineRule="auto"/>
        <w:ind w:hanging="360"/>
      </w:pPr>
      <w:r>
        <w:rPr>
          <w:rFonts w:ascii="Times New Roman" w:eastAsia="Times New Roman" w:hAnsi="Times New Roman" w:cs="Times New Roman"/>
        </w:rPr>
        <w:t xml:space="preserve">Project Procurement Management Plan, </w:t>
      </w:r>
    </w:p>
    <w:p w:rsidR="00430013" w:rsidRDefault="009F646D">
      <w:pPr>
        <w:pStyle w:val="normal0"/>
        <w:numPr>
          <w:ilvl w:val="0"/>
          <w:numId w:val="61"/>
        </w:numPr>
        <w:spacing w:after="168" w:line="268" w:lineRule="auto"/>
        <w:ind w:hanging="360"/>
      </w:pPr>
      <w:r>
        <w:rPr>
          <w:rFonts w:ascii="Times New Roman" w:eastAsia="Times New Roman" w:hAnsi="Times New Roman" w:cs="Times New Roman"/>
        </w:rPr>
        <w:t xml:space="preserve">Project Stakeholder Management Plan, </w:t>
      </w:r>
    </w:p>
    <w:p w:rsidR="00430013" w:rsidRDefault="009F646D">
      <w:pPr>
        <w:pStyle w:val="normal0"/>
        <w:numPr>
          <w:ilvl w:val="0"/>
          <w:numId w:val="61"/>
        </w:numPr>
        <w:spacing w:after="170" w:line="268" w:lineRule="auto"/>
        <w:ind w:hanging="360"/>
      </w:pPr>
      <w:r>
        <w:rPr>
          <w:rFonts w:ascii="Times New Roman" w:eastAsia="Times New Roman" w:hAnsi="Times New Roman" w:cs="Times New Roman"/>
        </w:rPr>
        <w:t xml:space="preserve">Project Financial Management Plan, </w:t>
      </w:r>
    </w:p>
    <w:p w:rsidR="00430013" w:rsidRDefault="009F646D">
      <w:pPr>
        <w:pStyle w:val="normal0"/>
        <w:rPr>
          <w:rFonts w:ascii="Times New Roman" w:eastAsia="Times New Roman" w:hAnsi="Times New Roman" w:cs="Times New Roman"/>
        </w:rPr>
      </w:pPr>
      <w:r>
        <w:br w:type="page"/>
      </w:r>
    </w:p>
    <w:p w:rsidR="00430013" w:rsidRDefault="00430013">
      <w:pPr>
        <w:pStyle w:val="Heading1"/>
        <w:ind w:left="-5"/>
        <w:rPr>
          <w:rFonts w:ascii="Times New Roman" w:eastAsia="Times New Roman" w:hAnsi="Times New Roman" w:cs="Times New Roman"/>
          <w:color w:val="000000"/>
          <w:sz w:val="32"/>
          <w:szCs w:val="32"/>
        </w:rPr>
      </w:pPr>
    </w:p>
    <w:p w:rsidR="00430013" w:rsidRDefault="009F646D">
      <w:pPr>
        <w:pStyle w:val="Heading1"/>
        <w:ind w:left="-5"/>
        <w:rPr>
          <w:rFonts w:ascii="Times New Roman" w:eastAsia="Times New Roman" w:hAnsi="Times New Roman" w:cs="Times New Roman"/>
        </w:rPr>
      </w:pPr>
      <w:r>
        <w:rPr>
          <w:rFonts w:ascii="Times New Roman" w:eastAsia="Times New Roman" w:hAnsi="Times New Roman" w:cs="Times New Roman"/>
          <w:sz w:val="32"/>
          <w:szCs w:val="32"/>
        </w:rPr>
        <w:t>S</w:t>
      </w:r>
      <w:r>
        <w:rPr>
          <w:rFonts w:ascii="Times New Roman" w:eastAsia="Times New Roman" w:hAnsi="Times New Roman" w:cs="Times New Roman"/>
        </w:rPr>
        <w:t xml:space="preserve">COPE </w:t>
      </w:r>
      <w:r>
        <w:rPr>
          <w:rFonts w:ascii="Times New Roman" w:eastAsia="Times New Roman" w:hAnsi="Times New Roman" w:cs="Times New Roman"/>
          <w:sz w:val="32"/>
          <w:szCs w:val="32"/>
        </w:rPr>
        <w:t>M</w:t>
      </w:r>
      <w:r>
        <w:rPr>
          <w:rFonts w:ascii="Times New Roman" w:eastAsia="Times New Roman" w:hAnsi="Times New Roman" w:cs="Times New Roman"/>
        </w:rPr>
        <w:t xml:space="preserve">ANAGEMENT </w:t>
      </w:r>
      <w:r>
        <w:rPr>
          <w:rFonts w:ascii="Times New Roman" w:eastAsia="Times New Roman" w:hAnsi="Times New Roman" w:cs="Times New Roman"/>
          <w:sz w:val="32"/>
          <w:szCs w:val="32"/>
        </w:rPr>
        <w:t>A</w:t>
      </w:r>
      <w:r>
        <w:rPr>
          <w:rFonts w:ascii="Times New Roman" w:eastAsia="Times New Roman" w:hAnsi="Times New Roman" w:cs="Times New Roman"/>
        </w:rPr>
        <w:t>PPROACH</w:t>
      </w:r>
      <w:r>
        <w:rPr>
          <w:rFonts w:ascii="Times New Roman" w:eastAsia="Times New Roman" w:hAnsi="Times New Roman" w:cs="Times New Roman"/>
          <w:sz w:val="32"/>
          <w:szCs w:val="32"/>
        </w:rPr>
        <w:t xml:space="preserve"> </w:t>
      </w:r>
    </w:p>
    <w:p w:rsidR="00430013" w:rsidRDefault="009F646D">
      <w:pPr>
        <w:pStyle w:val="normal0"/>
        <w:spacing w:after="65"/>
        <w:ind w:left="-29" w:right="-55"/>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66" name="image262.png"/>
                <wp:cNvGraphicFramePr/>
                <a:graphic xmlns:a="http://schemas.openxmlformats.org/drawingml/2006/main">
                  <a:graphicData uri="http://schemas.openxmlformats.org/drawingml/2006/picture">
                    <pic:pic xmlns:pic="http://schemas.openxmlformats.org/drawingml/2006/picture">
                      <pic:nvPicPr>
                        <pic:cNvPr id="0" name="image262.png"/>
                        <pic:cNvPicPr preferRelativeResize="0"/>
                      </pic:nvPicPr>
                      <pic:blipFill>
                        <a:blip r:embed="rId111"/>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66" name="image264.png"/>
                <a:graphic>
                  <a:graphicData uri="http://schemas.openxmlformats.org/drawingml/2006/picture">
                    <pic:pic>
                      <pic:nvPicPr>
                        <pic:cNvPr id="0" name="image264.png"/>
                        <pic:cNvPicPr preferRelativeResize="0"/>
                      </pic:nvPicPr>
                      <pic:blipFill>
                        <a:blip r:embed="rId112"/>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Scope Statement Development </w:t>
      </w:r>
    </w:p>
    <w:p w:rsidR="00430013" w:rsidRDefault="009F646D">
      <w:pPr>
        <w:pStyle w:val="normal0"/>
        <w:spacing w:after="78"/>
        <w:ind w:left="21"/>
        <w:rPr>
          <w:rFonts w:ascii="Times New Roman" w:eastAsia="Times New Roman" w:hAnsi="Times New Roman" w:cs="Times New Roman"/>
        </w:rPr>
      </w:pPr>
      <w:r>
        <w:rPr>
          <w:rFonts w:ascii="Times New Roman" w:eastAsia="Times New Roman" w:hAnsi="Times New Roman" w:cs="Times New Roman"/>
        </w:rPr>
        <w:t>The scope statement will be developed using this list</w:t>
      </w:r>
    </w:p>
    <w:p w:rsidR="00430013" w:rsidRDefault="009F646D">
      <w:pPr>
        <w:pStyle w:val="normal0"/>
        <w:numPr>
          <w:ilvl w:val="0"/>
          <w:numId w:val="63"/>
        </w:numPr>
        <w:spacing w:after="78" w:line="268" w:lineRule="auto"/>
        <w:rPr>
          <w:rFonts w:ascii="Times New Roman" w:eastAsia="Times New Roman" w:hAnsi="Times New Roman" w:cs="Times New Roman"/>
        </w:rPr>
      </w:pPr>
      <w:r>
        <w:rPr>
          <w:rFonts w:ascii="Times New Roman" w:eastAsia="Times New Roman" w:hAnsi="Times New Roman" w:cs="Times New Roman"/>
        </w:rPr>
        <w:t>This project is a sub-project of the DBP startup and is referred to as DBP-Store.</w:t>
      </w:r>
    </w:p>
    <w:p w:rsidR="00430013" w:rsidRDefault="009F646D">
      <w:pPr>
        <w:pStyle w:val="normal0"/>
        <w:numPr>
          <w:ilvl w:val="0"/>
          <w:numId w:val="63"/>
        </w:numPr>
        <w:spacing w:after="78" w:line="268" w:lineRule="auto"/>
        <w:rPr>
          <w:rFonts w:ascii="Times New Roman" w:eastAsia="Times New Roman" w:hAnsi="Times New Roman" w:cs="Times New Roman"/>
        </w:rPr>
      </w:pPr>
      <w:r>
        <w:rPr>
          <w:rFonts w:ascii="Times New Roman" w:eastAsia="Times New Roman" w:hAnsi="Times New Roman" w:cs="Times New Roman"/>
        </w:rPr>
        <w:t>Deliverables.  DBP storefront and kiosk.</w:t>
      </w:r>
    </w:p>
    <w:p w:rsidR="00430013" w:rsidRDefault="009F646D">
      <w:pPr>
        <w:pStyle w:val="normal0"/>
        <w:numPr>
          <w:ilvl w:val="0"/>
          <w:numId w:val="63"/>
        </w:numPr>
        <w:spacing w:after="78" w:line="268" w:lineRule="auto"/>
        <w:rPr>
          <w:rFonts w:ascii="Times New Roman" w:eastAsia="Times New Roman" w:hAnsi="Times New Roman" w:cs="Times New Roman"/>
        </w:rPr>
      </w:pPr>
      <w:r>
        <w:rPr>
          <w:rFonts w:ascii="Times New Roman" w:eastAsia="Times New Roman" w:hAnsi="Times New Roman" w:cs="Times New Roman"/>
        </w:rPr>
        <w:t>The justification for the project.  This project is initiated to build the store for the DBP Startup.</w:t>
      </w:r>
    </w:p>
    <w:p w:rsidR="00430013" w:rsidRDefault="009F646D">
      <w:pPr>
        <w:pStyle w:val="normal0"/>
        <w:numPr>
          <w:ilvl w:val="0"/>
          <w:numId w:val="63"/>
        </w:numPr>
        <w:spacing w:after="78" w:line="268" w:lineRule="auto"/>
        <w:rPr>
          <w:rFonts w:ascii="Times New Roman" w:eastAsia="Times New Roman" w:hAnsi="Times New Roman" w:cs="Times New Roman"/>
        </w:rPr>
      </w:pPr>
      <w:r>
        <w:rPr>
          <w:rFonts w:ascii="Times New Roman" w:eastAsia="Times New Roman" w:hAnsi="Times New Roman" w:cs="Times New Roman"/>
        </w:rPr>
        <w:t>Constraints.  Planning Dept building Codes, Overbudget possibilities, 16 weeks.</w:t>
      </w:r>
    </w:p>
    <w:p w:rsidR="00430013" w:rsidRDefault="009F646D">
      <w:pPr>
        <w:pStyle w:val="normal0"/>
        <w:numPr>
          <w:ilvl w:val="0"/>
          <w:numId w:val="63"/>
        </w:numPr>
        <w:spacing w:after="78" w:line="268" w:lineRule="auto"/>
        <w:rPr>
          <w:rFonts w:ascii="Times New Roman" w:eastAsia="Times New Roman" w:hAnsi="Times New Roman" w:cs="Times New Roman"/>
        </w:rPr>
      </w:pPr>
      <w:r>
        <w:rPr>
          <w:rFonts w:ascii="Times New Roman" w:eastAsia="Times New Roman" w:hAnsi="Times New Roman" w:cs="Times New Roman"/>
        </w:rPr>
        <w:t>Assumptions.  Weather, Availabili</w:t>
      </w:r>
      <w:r>
        <w:rPr>
          <w:rFonts w:ascii="Times New Roman" w:eastAsia="Times New Roman" w:hAnsi="Times New Roman" w:cs="Times New Roman"/>
        </w:rPr>
        <w:t xml:space="preserve">ty, etc. </w:t>
      </w:r>
    </w:p>
    <w:p w:rsidR="00430013" w:rsidRDefault="009F646D">
      <w:pPr>
        <w:pStyle w:val="normal0"/>
        <w:numPr>
          <w:ilvl w:val="0"/>
          <w:numId w:val="63"/>
        </w:numPr>
        <w:spacing w:after="78" w:line="268" w:lineRule="auto"/>
        <w:rPr>
          <w:rFonts w:ascii="Times New Roman" w:eastAsia="Times New Roman" w:hAnsi="Times New Roman" w:cs="Times New Roman"/>
        </w:rPr>
      </w:pPr>
      <w:r>
        <w:rPr>
          <w:rFonts w:ascii="Times New Roman" w:eastAsia="Times New Roman" w:hAnsi="Times New Roman" w:cs="Times New Roman"/>
        </w:rPr>
        <w:t xml:space="preserve">Inclusions/Exclusions.  </w:t>
      </w:r>
    </w:p>
    <w:p w:rsidR="00430013" w:rsidRDefault="009F646D">
      <w:pPr>
        <w:pStyle w:val="normal0"/>
        <w:spacing w:after="65"/>
        <w:ind w:left="-29" w:right="-55"/>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67" name="image266.png"/>
                <wp:cNvGraphicFramePr/>
                <a:graphic xmlns:a="http://schemas.openxmlformats.org/drawingml/2006/main">
                  <a:graphicData uri="http://schemas.openxmlformats.org/drawingml/2006/picture">
                    <pic:pic xmlns:pic="http://schemas.openxmlformats.org/drawingml/2006/picture">
                      <pic:nvPicPr>
                        <pic:cNvPr id="0" name="image266.png"/>
                        <pic:cNvPicPr preferRelativeResize="0"/>
                      </pic:nvPicPr>
                      <pic:blipFill>
                        <a:blip r:embed="rId113"/>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67" name="image268.png"/>
                <a:graphic>
                  <a:graphicData uri="http://schemas.openxmlformats.org/drawingml/2006/picture">
                    <pic:pic>
                      <pic:nvPicPr>
                        <pic:cNvPr id="0" name="image268.png"/>
                        <pic:cNvPicPr preferRelativeResize="0"/>
                      </pic:nvPicPr>
                      <pic:blipFill>
                        <a:blip r:embed="rId114"/>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WBS Structure Development </w:t>
      </w:r>
    </w:p>
    <w:p w:rsidR="00430013" w:rsidRDefault="009F646D">
      <w:pPr>
        <w:pStyle w:val="normal0"/>
        <w:spacing w:after="81"/>
        <w:ind w:left="21"/>
        <w:rPr>
          <w:rFonts w:ascii="Times New Roman" w:eastAsia="Times New Roman" w:hAnsi="Times New Roman" w:cs="Times New Roman"/>
        </w:rPr>
      </w:pPr>
      <w:r>
        <w:rPr>
          <w:rFonts w:ascii="Times New Roman" w:eastAsia="Times New Roman" w:hAnsi="Times New Roman" w:cs="Times New Roman"/>
        </w:rPr>
        <w:t xml:space="preserve">WBS will be developed using the sticky note technique and set in phases.   WBS dictionary will be created from terms used. </w:t>
      </w:r>
    </w:p>
    <w:p w:rsidR="00430013" w:rsidRDefault="009F646D">
      <w:pPr>
        <w:pStyle w:val="normal0"/>
        <w:spacing w:after="65"/>
        <w:ind w:left="-29" w:right="-55"/>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61" name="image242.png"/>
                <wp:cNvGraphicFramePr/>
                <a:graphic xmlns:a="http://schemas.openxmlformats.org/drawingml/2006/main">
                  <a:graphicData uri="http://schemas.openxmlformats.org/drawingml/2006/picture">
                    <pic:pic xmlns:pic="http://schemas.openxmlformats.org/drawingml/2006/picture">
                      <pic:nvPicPr>
                        <pic:cNvPr id="0" name="image242.png"/>
                        <pic:cNvPicPr preferRelativeResize="0"/>
                      </pic:nvPicPr>
                      <pic:blipFill>
                        <a:blip r:embed="rId115"/>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61" name="image244.png"/>
                <a:graphic>
                  <a:graphicData uri="http://schemas.openxmlformats.org/drawingml/2006/picture">
                    <pic:pic>
                      <pic:nvPicPr>
                        <pic:cNvPr id="0" name="image244.png"/>
                        <pic:cNvPicPr preferRelativeResize="0"/>
                      </pic:nvPicPr>
                      <pic:blipFill>
                        <a:blip r:embed="rId116"/>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Scope Control </w:t>
      </w:r>
    </w:p>
    <w:p w:rsidR="00430013" w:rsidRDefault="009F646D">
      <w:pPr>
        <w:pStyle w:val="normal0"/>
        <w:spacing w:after="81"/>
        <w:ind w:left="21"/>
        <w:rPr>
          <w:rFonts w:ascii="Times New Roman" w:eastAsia="Times New Roman" w:hAnsi="Times New Roman" w:cs="Times New Roman"/>
        </w:rPr>
      </w:pPr>
      <w:r>
        <w:rPr>
          <w:rFonts w:ascii="Times New Roman" w:eastAsia="Times New Roman" w:hAnsi="Times New Roman" w:cs="Times New Roman"/>
        </w:rPr>
        <w:t>Scope baseline will be managed by the rule “no changes without written authorization.” Only items included in approved blueprints and schematics will be constructed.  The Goal of having a Storefront and Kiosk that looks the same at each new location is a s</w:t>
      </w:r>
      <w:r>
        <w:rPr>
          <w:rFonts w:ascii="Times New Roman" w:eastAsia="Times New Roman" w:hAnsi="Times New Roman" w:cs="Times New Roman"/>
        </w:rPr>
        <w:t>elling point no variation can occur without full authorization.  The scope will be maintained through the authorization process.  Only the Control Board can change forms.  When any form is changed that form is forwarded to each manager, and the Forman, and</w:t>
      </w:r>
      <w:r>
        <w:rPr>
          <w:rFonts w:ascii="Times New Roman" w:eastAsia="Times New Roman" w:hAnsi="Times New Roman" w:cs="Times New Roman"/>
        </w:rPr>
        <w:t xml:space="preserve"> finally the county building dept for authorization, after this the PM must sign off and give the final authorization. </w:t>
      </w:r>
    </w:p>
    <w:p w:rsidR="00430013" w:rsidRDefault="009F646D">
      <w:pPr>
        <w:pStyle w:val="normal0"/>
        <w:spacing w:after="65"/>
        <w:ind w:left="-29" w:right="-55"/>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63" name="image250.png"/>
                <wp:cNvGraphicFramePr/>
                <a:graphic xmlns:a="http://schemas.openxmlformats.org/drawingml/2006/main">
                  <a:graphicData uri="http://schemas.openxmlformats.org/drawingml/2006/picture">
                    <pic:pic xmlns:pic="http://schemas.openxmlformats.org/drawingml/2006/picture">
                      <pic:nvPicPr>
                        <pic:cNvPr id="0" name="image250.png"/>
                        <pic:cNvPicPr preferRelativeResize="0"/>
                      </pic:nvPicPr>
                      <pic:blipFill>
                        <a:blip r:embed="rId117"/>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63" name="image252.png"/>
                <a:graphic>
                  <a:graphicData uri="http://schemas.openxmlformats.org/drawingml/2006/picture">
                    <pic:pic>
                      <pic:nvPicPr>
                        <pic:cNvPr id="0" name="image252.png"/>
                        <pic:cNvPicPr preferRelativeResize="0"/>
                      </pic:nvPicPr>
                      <pic:blipFill>
                        <a:blip r:embed="rId118"/>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Acceptance of Deliverables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After the final inspection from the county, city and state inspectors the DBP inspector will come and sign</w:t>
      </w:r>
      <w:r>
        <w:rPr>
          <w:rFonts w:ascii="Times New Roman" w:eastAsia="Times New Roman" w:hAnsi="Times New Roman" w:cs="Times New Roman"/>
        </w:rPr>
        <w:t xml:space="preserve"> off for quality assurance.  After all, inspectors have signed off; the DBP Franchise owner will come and do a walk through and sign off receiving the deliverables.  </w:t>
      </w:r>
      <w:r>
        <w:br w:type="page"/>
      </w: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lastRenderedPageBreak/>
        <w:t>P</w:t>
      </w:r>
      <w:r>
        <w:rPr>
          <w:rFonts w:ascii="Times New Roman" w:eastAsia="Times New Roman" w:hAnsi="Times New Roman" w:cs="Times New Roman"/>
        </w:rPr>
        <w:t xml:space="preserve">ROJECT </w:t>
      </w:r>
      <w:r>
        <w:rPr>
          <w:rFonts w:ascii="Times New Roman" w:eastAsia="Times New Roman" w:hAnsi="Times New Roman" w:cs="Times New Roman"/>
          <w:sz w:val="32"/>
          <w:szCs w:val="32"/>
        </w:rPr>
        <w:t>S</w:t>
      </w:r>
      <w:r>
        <w:rPr>
          <w:rFonts w:ascii="Times New Roman" w:eastAsia="Times New Roman" w:hAnsi="Times New Roman" w:cs="Times New Roman"/>
        </w:rPr>
        <w:t xml:space="preserve">COPE </w:t>
      </w:r>
      <w:r>
        <w:rPr>
          <w:rFonts w:ascii="Times New Roman" w:eastAsia="Times New Roman" w:hAnsi="Times New Roman" w:cs="Times New Roman"/>
          <w:sz w:val="32"/>
          <w:szCs w:val="32"/>
        </w:rPr>
        <w:t>S</w:t>
      </w:r>
      <w:r>
        <w:rPr>
          <w:rFonts w:ascii="Times New Roman" w:eastAsia="Times New Roman" w:hAnsi="Times New Roman" w:cs="Times New Roman"/>
        </w:rPr>
        <w:t>TATEMENT</w:t>
      </w:r>
      <w:r>
        <w:rPr>
          <w:rFonts w:ascii="Times New Roman" w:eastAsia="Times New Roman" w:hAnsi="Times New Roman" w:cs="Times New Roman"/>
          <w:sz w:val="32"/>
          <w:szCs w:val="32"/>
        </w:rPr>
        <w:t xml:space="preserve"> </w:t>
      </w:r>
    </w:p>
    <w:p w:rsidR="00430013" w:rsidRDefault="009F646D">
      <w:pPr>
        <w:pStyle w:val="normal0"/>
        <w:spacing w:after="65"/>
        <w:ind w:left="-29" w:right="-55"/>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59" name="image234.png"/>
                <wp:cNvGraphicFramePr/>
                <a:graphic xmlns:a="http://schemas.openxmlformats.org/drawingml/2006/main">
                  <a:graphicData uri="http://schemas.openxmlformats.org/drawingml/2006/picture">
                    <pic:pic xmlns:pic="http://schemas.openxmlformats.org/drawingml/2006/picture">
                      <pic:nvPicPr>
                        <pic:cNvPr id="0" name="image234.png"/>
                        <pic:cNvPicPr preferRelativeResize="0"/>
                      </pic:nvPicPr>
                      <pic:blipFill>
                        <a:blip r:embed="rId119"/>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59" name="image236.png"/>
                <a:graphic>
                  <a:graphicData uri="http://schemas.openxmlformats.org/drawingml/2006/picture">
                    <pic:pic>
                      <pic:nvPicPr>
                        <pic:cNvPr id="0" name="image236.png"/>
                        <pic:cNvPicPr preferRelativeResize="0"/>
                      </pic:nvPicPr>
                      <pic:blipFill>
                        <a:blip r:embed="rId120"/>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Product Scope Description </w:t>
      </w:r>
    </w:p>
    <w:p w:rsidR="00430013" w:rsidRDefault="009F646D">
      <w:pPr>
        <w:pStyle w:val="normal0"/>
        <w:spacing w:after="78"/>
        <w:ind w:left="21"/>
        <w:rPr>
          <w:rFonts w:ascii="Times New Roman" w:eastAsia="Times New Roman" w:hAnsi="Times New Roman" w:cs="Times New Roman"/>
        </w:rPr>
      </w:pPr>
      <w:proofErr w:type="gramStart"/>
      <w:r>
        <w:rPr>
          <w:rFonts w:ascii="Times New Roman" w:eastAsia="Times New Roman" w:hAnsi="Times New Roman" w:cs="Times New Roman"/>
        </w:rPr>
        <w:t>xxx</w:t>
      </w:r>
      <w:proofErr w:type="gramEnd"/>
      <w:r>
        <w:rPr>
          <w:rFonts w:ascii="Times New Roman" w:eastAsia="Times New Roman" w:hAnsi="Times New Roman" w:cs="Times New Roman"/>
        </w:rPr>
        <w:t xml:space="preserve"> </w:t>
      </w:r>
    </w:p>
    <w:p w:rsidR="00430013" w:rsidRDefault="009F646D">
      <w:pPr>
        <w:pStyle w:val="normal0"/>
        <w:spacing w:after="65"/>
        <w:ind w:left="-29" w:right="-55"/>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60" name="image238.png"/>
                <wp:cNvGraphicFramePr/>
                <a:graphic xmlns:a="http://schemas.openxmlformats.org/drawingml/2006/main">
                  <a:graphicData uri="http://schemas.openxmlformats.org/drawingml/2006/picture">
                    <pic:pic xmlns:pic="http://schemas.openxmlformats.org/drawingml/2006/picture">
                      <pic:nvPicPr>
                        <pic:cNvPr id="0" name="image238.png"/>
                        <pic:cNvPicPr preferRelativeResize="0"/>
                      </pic:nvPicPr>
                      <pic:blipFill>
                        <a:blip r:embed="rId121"/>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60" name="image240.png"/>
                <a:graphic>
                  <a:graphicData uri="http://schemas.openxmlformats.org/drawingml/2006/picture">
                    <pic:pic>
                      <pic:nvPicPr>
                        <pic:cNvPr id="0" name="image240.png"/>
                        <pic:cNvPicPr preferRelativeResize="0"/>
                      </pic:nvPicPr>
                      <pic:blipFill>
                        <a:blip r:embed="rId122"/>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Deliverables </w:t>
      </w:r>
    </w:p>
    <w:p w:rsidR="00430013" w:rsidRDefault="009F646D">
      <w:pPr>
        <w:pStyle w:val="normal0"/>
        <w:spacing w:after="74"/>
        <w:ind w:left="21"/>
        <w:rPr>
          <w:rFonts w:ascii="Times New Roman" w:eastAsia="Times New Roman" w:hAnsi="Times New Roman" w:cs="Times New Roman"/>
        </w:rPr>
      </w:pPr>
      <w:r>
        <w:rPr>
          <w:rFonts w:ascii="Times New Roman" w:eastAsia="Times New Roman" w:hAnsi="Times New Roman" w:cs="Times New Roman"/>
        </w:rPr>
        <w:t>One set of ap</w:t>
      </w:r>
      <w:r>
        <w:rPr>
          <w:rFonts w:ascii="Times New Roman" w:eastAsia="Times New Roman" w:hAnsi="Times New Roman" w:cs="Times New Roman"/>
        </w:rPr>
        <w:t xml:space="preserve">proved plans and schematics, one remodeled storefront, with seating and music systems, signage and countertops.  </w:t>
      </w:r>
      <w:proofErr w:type="gramStart"/>
      <w:r>
        <w:rPr>
          <w:rFonts w:ascii="Times New Roman" w:eastAsia="Times New Roman" w:hAnsi="Times New Roman" w:cs="Times New Roman"/>
        </w:rPr>
        <w:t>One kiosk drive-thru with signage, countertops, electric, and drainage.</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One parking area with landscape and signage.</w:t>
      </w:r>
      <w:proofErr w:type="gramEnd"/>
      <w:r>
        <w:rPr>
          <w:rFonts w:ascii="Times New Roman" w:eastAsia="Times New Roman" w:hAnsi="Times New Roman" w:cs="Times New Roman"/>
        </w:rPr>
        <w:t xml:space="preserve"> Note; in cases where ther</w:t>
      </w:r>
      <w:r>
        <w:rPr>
          <w:rFonts w:ascii="Times New Roman" w:eastAsia="Times New Roman" w:hAnsi="Times New Roman" w:cs="Times New Roman"/>
        </w:rPr>
        <w:t xml:space="preserve">e is no existing building the remodel will be a new build instead. </w:t>
      </w:r>
    </w:p>
    <w:p w:rsidR="00430013" w:rsidRDefault="009F646D">
      <w:pPr>
        <w:pStyle w:val="normal0"/>
        <w:spacing w:after="65"/>
        <w:ind w:left="-29" w:right="-55"/>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46"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123"/>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46" name="image184.png"/>
                <a:graphic>
                  <a:graphicData uri="http://schemas.openxmlformats.org/drawingml/2006/picture">
                    <pic:pic>
                      <pic:nvPicPr>
                        <pic:cNvPr id="0" name="image184.png"/>
                        <pic:cNvPicPr preferRelativeResize="0"/>
                      </pic:nvPicPr>
                      <pic:blipFill>
                        <a:blip r:embed="rId124"/>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Scope Acceptance Criteria </w:t>
      </w:r>
    </w:p>
    <w:p w:rsidR="00430013" w:rsidRDefault="009F646D">
      <w:pPr>
        <w:pStyle w:val="normal0"/>
        <w:spacing w:after="78"/>
        <w:ind w:left="21"/>
        <w:rPr>
          <w:rFonts w:ascii="Times New Roman" w:eastAsia="Times New Roman" w:hAnsi="Times New Roman" w:cs="Times New Roman"/>
        </w:rPr>
      </w:pPr>
      <w:r>
        <w:rPr>
          <w:rFonts w:ascii="Times New Roman" w:eastAsia="Times New Roman" w:hAnsi="Times New Roman" w:cs="Times New Roman"/>
        </w:rPr>
        <w:t xml:space="preserve">All deliverables must pass quality inspections by city, county and state building departments. </w:t>
      </w:r>
    </w:p>
    <w:p w:rsidR="00430013" w:rsidRDefault="009F646D">
      <w:pPr>
        <w:pStyle w:val="normal0"/>
        <w:spacing w:after="78"/>
        <w:ind w:left="21"/>
        <w:rPr>
          <w:rFonts w:ascii="Times New Roman" w:eastAsia="Times New Roman" w:hAnsi="Times New Roman" w:cs="Times New Roman"/>
        </w:rPr>
      </w:pPr>
      <w:r>
        <w:rPr>
          <w:rFonts w:ascii="Times New Roman" w:eastAsia="Times New Roman" w:hAnsi="Times New Roman" w:cs="Times New Roman"/>
        </w:rPr>
        <w:t xml:space="preserve">All deliverables must pass DBP quality management inspections. </w:t>
      </w:r>
    </w:p>
    <w:p w:rsidR="00430013" w:rsidRDefault="009F646D">
      <w:pPr>
        <w:pStyle w:val="normal0"/>
        <w:spacing w:after="78"/>
        <w:ind w:left="21"/>
        <w:rPr>
          <w:rFonts w:ascii="Times New Roman" w:eastAsia="Times New Roman" w:hAnsi="Times New Roman" w:cs="Times New Roman"/>
        </w:rPr>
      </w:pPr>
      <w:r>
        <w:rPr>
          <w:rFonts w:ascii="Times New Roman" w:eastAsia="Times New Roman" w:hAnsi="Times New Roman" w:cs="Times New Roman"/>
        </w:rPr>
        <w:t xml:space="preserve">All deliverables must include all authorized items, on time and within budget, unless authorization for extensions is authorized and signed off by DBP, and all Project Managers. </w:t>
      </w:r>
    </w:p>
    <w:p w:rsidR="00430013" w:rsidRDefault="009F646D">
      <w:pPr>
        <w:pStyle w:val="normal0"/>
        <w:spacing w:after="65"/>
        <w:ind w:left="-29" w:right="-55"/>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42"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125"/>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42" name="image168.png"/>
                <a:graphic>
                  <a:graphicData uri="http://schemas.openxmlformats.org/drawingml/2006/picture">
                    <pic:pic>
                      <pic:nvPicPr>
                        <pic:cNvPr id="0" name="image168.png"/>
                        <pic:cNvPicPr preferRelativeResize="0"/>
                      </pic:nvPicPr>
                      <pic:blipFill>
                        <a:blip r:embed="rId126"/>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Scope Exclusions </w:t>
      </w:r>
    </w:p>
    <w:p w:rsidR="00430013" w:rsidRDefault="009F646D">
      <w:pPr>
        <w:pStyle w:val="normal0"/>
        <w:spacing w:after="78"/>
        <w:ind w:left="21"/>
        <w:rPr>
          <w:rFonts w:ascii="Times New Roman" w:eastAsia="Times New Roman" w:hAnsi="Times New Roman" w:cs="Times New Roman"/>
        </w:rPr>
      </w:pPr>
      <w:r>
        <w:rPr>
          <w:rFonts w:ascii="Times New Roman" w:eastAsia="Times New Roman" w:hAnsi="Times New Roman" w:cs="Times New Roman"/>
        </w:rPr>
        <w:t xml:space="preserve">The scope does not include the purchase of the location </w:t>
      </w:r>
      <w:r>
        <w:rPr>
          <w:rFonts w:ascii="Times New Roman" w:eastAsia="Times New Roman" w:hAnsi="Times New Roman" w:cs="Times New Roman"/>
        </w:rPr>
        <w:t xml:space="preserve">of the store. </w:t>
      </w:r>
    </w:p>
    <w:p w:rsidR="00430013" w:rsidRDefault="009F646D">
      <w:pPr>
        <w:pStyle w:val="normal0"/>
        <w:spacing w:after="78"/>
        <w:ind w:left="21"/>
        <w:rPr>
          <w:rFonts w:ascii="Times New Roman" w:eastAsia="Times New Roman" w:hAnsi="Times New Roman" w:cs="Times New Roman"/>
        </w:rPr>
      </w:pPr>
      <w:r>
        <w:rPr>
          <w:rFonts w:ascii="Times New Roman" w:eastAsia="Times New Roman" w:hAnsi="Times New Roman" w:cs="Times New Roman"/>
        </w:rPr>
        <w:t xml:space="preserve">The scope does not include machinery or equipment needed for </w:t>
      </w:r>
      <w:proofErr w:type="gramStart"/>
      <w:r>
        <w:rPr>
          <w:rFonts w:ascii="Times New Roman" w:eastAsia="Times New Roman" w:hAnsi="Times New Roman" w:cs="Times New Roman"/>
        </w:rPr>
        <w:t>day to day</w:t>
      </w:r>
      <w:proofErr w:type="gramEnd"/>
      <w:r>
        <w:rPr>
          <w:rFonts w:ascii="Times New Roman" w:eastAsia="Times New Roman" w:hAnsi="Times New Roman" w:cs="Times New Roman"/>
        </w:rPr>
        <w:t xml:space="preserve"> business unless the item in part of the building itself –such as a walk-in refrigerator or freezer. </w:t>
      </w:r>
    </w:p>
    <w:p w:rsidR="00430013" w:rsidRDefault="009F646D">
      <w:pPr>
        <w:pStyle w:val="normal0"/>
        <w:spacing w:after="65"/>
        <w:ind w:left="-29" w:right="-55"/>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45"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127"/>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45" name="image180.png"/>
                <a:graphic>
                  <a:graphicData uri="http://schemas.openxmlformats.org/drawingml/2006/picture">
                    <pic:pic>
                      <pic:nvPicPr>
                        <pic:cNvPr id="0" name="image180.png"/>
                        <pic:cNvPicPr preferRelativeResize="0"/>
                      </pic:nvPicPr>
                      <pic:blipFill>
                        <a:blip r:embed="rId128"/>
                        <a:srcRect/>
                        <a:stretch>
                          <a:fillRect/>
                        </a:stretch>
                      </pic:blipFill>
                      <pic:spPr>
                        <a:xfrm>
                          <a:off x="0" y="0"/>
                          <a:ext cx="6156326" cy="6096"/>
                        </a:xfrm>
                        <a:prstGeom prst="rect"/>
                        <a:ln/>
                      </pic:spPr>
                    </pic:pic>
                  </a:graphicData>
                </a:graphic>
              </wp:inline>
            </w:drawing>
          </mc:Fallback>
        </mc:AlternateContent>
      </w:r>
    </w:p>
    <w:p w:rsidR="00430013" w:rsidRDefault="009F646D">
      <w:pPr>
        <w:pStyle w:val="normal0"/>
        <w:spacing w:after="78"/>
        <w:ind w:left="21"/>
        <w:rPr>
          <w:rFonts w:ascii="Times New Roman" w:eastAsia="Times New Roman" w:hAnsi="Times New Roman" w:cs="Times New Roman"/>
          <w:sz w:val="32"/>
          <w:szCs w:val="32"/>
        </w:rPr>
      </w:pPr>
      <w:r>
        <w:rPr>
          <w:rFonts w:ascii="Times New Roman" w:eastAsia="Times New Roman" w:hAnsi="Times New Roman" w:cs="Times New Roman"/>
          <w:sz w:val="32"/>
          <w:szCs w:val="32"/>
        </w:rPr>
        <w:t>Scope Inclusions</w:t>
      </w:r>
    </w:p>
    <w:p w:rsidR="00430013" w:rsidRDefault="009F646D">
      <w:pPr>
        <w:pStyle w:val="normal0"/>
        <w:spacing w:after="78"/>
        <w:ind w:left="21"/>
        <w:rPr>
          <w:rFonts w:ascii="Times New Roman" w:eastAsia="Times New Roman" w:hAnsi="Times New Roman" w:cs="Times New Roman"/>
        </w:rPr>
      </w:pPr>
      <w:r>
        <w:rPr>
          <w:rFonts w:ascii="Times New Roman" w:eastAsia="Times New Roman" w:hAnsi="Times New Roman" w:cs="Times New Roman"/>
        </w:rPr>
        <w:t xml:space="preserve">The scope can be extended for a reason concerning quality assurance.  </w:t>
      </w:r>
      <w:proofErr w:type="gramStart"/>
      <w:r>
        <w:rPr>
          <w:rFonts w:ascii="Times New Roman" w:eastAsia="Times New Roman" w:hAnsi="Times New Roman" w:cs="Times New Roman"/>
        </w:rPr>
        <w:t>i</w:t>
      </w:r>
      <w:proofErr w:type="gramEnd"/>
      <w:r>
        <w:rPr>
          <w:rFonts w:ascii="Times New Roman" w:eastAsia="Times New Roman" w:hAnsi="Times New Roman" w:cs="Times New Roman"/>
        </w:rPr>
        <w:t xml:space="preserve">.e., to meet city, county, or state building codes; To meet store requirements for machinery or appliances. </w:t>
      </w:r>
      <w:r>
        <w:rPr>
          <w:rFonts w:ascii="Times New Roman" w:eastAsia="Times New Roman" w:hAnsi="Times New Roman" w:cs="Times New Roman"/>
          <w:noProof/>
        </w:rPr>
        <mc:AlternateContent>
          <mc:Choice Requires="wpg">
            <w:drawing>
              <wp:inline distT="0" distB="0" distL="0" distR="0">
                <wp:extent cx="6156326" cy="6096"/>
                <wp:effectExtent l="0" t="0" r="0" b="0"/>
                <wp:docPr id="39"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129"/>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39" name="image156.png"/>
                <a:graphic>
                  <a:graphicData uri="http://schemas.openxmlformats.org/drawingml/2006/picture">
                    <pic:pic>
                      <pic:nvPicPr>
                        <pic:cNvPr id="0" name="image156.png"/>
                        <pic:cNvPicPr preferRelativeResize="0"/>
                      </pic:nvPicPr>
                      <pic:blipFill>
                        <a:blip r:embed="rId130"/>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Constraints </w:t>
      </w:r>
    </w:p>
    <w:p w:rsidR="00430013" w:rsidRDefault="009F646D">
      <w:pPr>
        <w:pStyle w:val="normal0"/>
        <w:spacing w:after="81"/>
        <w:ind w:left="21"/>
        <w:rPr>
          <w:rFonts w:ascii="Times New Roman" w:eastAsia="Times New Roman" w:hAnsi="Times New Roman" w:cs="Times New Roman"/>
        </w:rPr>
      </w:pPr>
      <w:r>
        <w:rPr>
          <w:rFonts w:ascii="Times New Roman" w:eastAsia="Times New Roman" w:hAnsi="Times New Roman" w:cs="Times New Roman"/>
        </w:rPr>
        <w:t>City, County, and State building codes; 16-week timetable</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Ele</w:t>
      </w:r>
      <w:r>
        <w:rPr>
          <w:rFonts w:ascii="Times New Roman" w:eastAsia="Times New Roman" w:hAnsi="Times New Roman" w:cs="Times New Roman"/>
        </w:rPr>
        <w:t>ctric service must include Solar, and alternative service providing.</w:t>
      </w:r>
    </w:p>
    <w:p w:rsidR="00430013" w:rsidRDefault="00430013">
      <w:pPr>
        <w:pStyle w:val="normal0"/>
        <w:spacing w:after="81"/>
        <w:rPr>
          <w:rFonts w:ascii="Times New Roman" w:eastAsia="Times New Roman" w:hAnsi="Times New Roman" w:cs="Times New Roman"/>
        </w:rPr>
      </w:pPr>
    </w:p>
    <w:p w:rsidR="00430013" w:rsidRDefault="009F646D">
      <w:pPr>
        <w:pStyle w:val="normal0"/>
        <w:spacing w:after="65"/>
        <w:ind w:left="-29" w:right="-55"/>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41"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131"/>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41" name="image164.png"/>
                <a:graphic>
                  <a:graphicData uri="http://schemas.openxmlformats.org/drawingml/2006/picture">
                    <pic:pic>
                      <pic:nvPicPr>
                        <pic:cNvPr id="0" name="image164.png"/>
                        <pic:cNvPicPr preferRelativeResize="0"/>
                      </pic:nvPicPr>
                      <pic:blipFill>
                        <a:blip r:embed="rId132"/>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Assumptions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Major assumptions are that local building material will be available; Subcontractors for concrete work, framing, electric, blacktop, and alternative power services will be</w:t>
      </w:r>
      <w:r>
        <w:rPr>
          <w:rFonts w:ascii="Times New Roman" w:eastAsia="Times New Roman" w:hAnsi="Times New Roman" w:cs="Times New Roman"/>
        </w:rPr>
        <w:t xml:space="preserve"> available within the </w:t>
      </w:r>
      <w:proofErr w:type="gramStart"/>
      <w:r>
        <w:rPr>
          <w:rFonts w:ascii="Times New Roman" w:eastAsia="Times New Roman" w:hAnsi="Times New Roman" w:cs="Times New Roman"/>
        </w:rPr>
        <w:t>time-frame</w:t>
      </w:r>
      <w:proofErr w:type="gramEnd"/>
      <w:r>
        <w:rPr>
          <w:rFonts w:ascii="Times New Roman" w:eastAsia="Times New Roman" w:hAnsi="Times New Roman" w:cs="Times New Roman"/>
        </w:rPr>
        <w:t xml:space="preserve">. </w:t>
      </w:r>
    </w:p>
    <w:p w:rsidR="00430013" w:rsidRDefault="009F646D">
      <w:pPr>
        <w:pStyle w:val="Heading1"/>
        <w:spacing w:after="318"/>
        <w:ind w:left="-5"/>
        <w:rPr>
          <w:rFonts w:ascii="Times New Roman" w:eastAsia="Times New Roman" w:hAnsi="Times New Roman" w:cs="Times New Roman"/>
          <w:color w:val="000000"/>
        </w:rPr>
      </w:pPr>
      <w:r>
        <w:rPr>
          <w:rFonts w:ascii="Times New Roman" w:eastAsia="Times New Roman" w:hAnsi="Times New Roman" w:cs="Times New Roman"/>
          <w:sz w:val="32"/>
          <w:szCs w:val="32"/>
        </w:rPr>
        <w:t>W</w:t>
      </w:r>
      <w:r>
        <w:rPr>
          <w:rFonts w:ascii="Times New Roman" w:eastAsia="Times New Roman" w:hAnsi="Times New Roman" w:cs="Times New Roman"/>
        </w:rPr>
        <w:t xml:space="preserve">ORK </w:t>
      </w:r>
      <w:r>
        <w:rPr>
          <w:rFonts w:ascii="Times New Roman" w:eastAsia="Times New Roman" w:hAnsi="Times New Roman" w:cs="Times New Roman"/>
          <w:sz w:val="32"/>
          <w:szCs w:val="32"/>
        </w:rPr>
        <w:t>B</w:t>
      </w:r>
      <w:r>
        <w:rPr>
          <w:rFonts w:ascii="Times New Roman" w:eastAsia="Times New Roman" w:hAnsi="Times New Roman" w:cs="Times New Roman"/>
        </w:rPr>
        <w:t xml:space="preserve">REAKDOWN </w:t>
      </w:r>
      <w:r>
        <w:rPr>
          <w:rFonts w:ascii="Times New Roman" w:eastAsia="Times New Roman" w:hAnsi="Times New Roman" w:cs="Times New Roman"/>
          <w:sz w:val="32"/>
          <w:szCs w:val="32"/>
        </w:rPr>
        <w:t>S</w:t>
      </w:r>
      <w:r>
        <w:rPr>
          <w:rFonts w:ascii="Times New Roman" w:eastAsia="Times New Roman" w:hAnsi="Times New Roman" w:cs="Times New Roman"/>
        </w:rPr>
        <w:t xml:space="preserve">TRUCTURE </w:t>
      </w:r>
      <w:r>
        <w:rPr>
          <w:rFonts w:ascii="Times New Roman" w:eastAsia="Times New Roman" w:hAnsi="Times New Roman" w:cs="Times New Roman"/>
          <w:sz w:val="32"/>
          <w:szCs w:val="32"/>
        </w:rPr>
        <w:t>(WBS)</w:t>
      </w:r>
      <w:r>
        <w:rPr>
          <w:rFonts w:ascii="Times New Roman" w:eastAsia="Times New Roman" w:hAnsi="Times New Roman" w:cs="Times New Roman"/>
        </w:rPr>
        <w:t xml:space="preserve"> AND </w:t>
      </w:r>
      <w:r>
        <w:rPr>
          <w:rFonts w:ascii="Times New Roman" w:eastAsia="Times New Roman" w:hAnsi="Times New Roman" w:cs="Times New Roman"/>
          <w:sz w:val="32"/>
          <w:szCs w:val="32"/>
        </w:rPr>
        <w:t>D</w:t>
      </w:r>
      <w:r>
        <w:rPr>
          <w:rFonts w:ascii="Times New Roman" w:eastAsia="Times New Roman" w:hAnsi="Times New Roman" w:cs="Times New Roman"/>
        </w:rPr>
        <w:t>ICTIONARY</w:t>
      </w:r>
      <w:r>
        <w:rPr>
          <w:rFonts w:ascii="Times New Roman" w:eastAsia="Times New Roman" w:hAnsi="Times New Roman" w:cs="Times New Roman"/>
          <w:sz w:val="32"/>
          <w:szCs w:val="32"/>
        </w:rPr>
        <w:t xml:space="preserve"> </w:t>
      </w:r>
    </w:p>
    <w:p w:rsidR="00430013" w:rsidRDefault="009F646D">
      <w:pPr>
        <w:pStyle w:val="normal0"/>
        <w:spacing w:after="67"/>
        <w:ind w:left="21"/>
        <w:rPr>
          <w:rFonts w:ascii="Times New Roman" w:eastAsia="Times New Roman" w:hAnsi="Times New Roman" w:cs="Times New Roman"/>
        </w:rPr>
      </w:pPr>
      <w:r>
        <w:rPr>
          <w:rFonts w:ascii="Times New Roman" w:eastAsia="Times New Roman" w:hAnsi="Times New Roman" w:cs="Times New Roman"/>
        </w:rPr>
        <w:t xml:space="preserve">The WBS is a hierarchical decomposition of the total scope of work to be carried out by the sub-project team to accomplish the project objectives and create the required deliverables. </w:t>
      </w:r>
    </w:p>
    <w:p w:rsidR="00430013" w:rsidRDefault="009F646D">
      <w:pPr>
        <w:pStyle w:val="normal0"/>
        <w:spacing w:after="70"/>
        <w:ind w:left="21"/>
        <w:rPr>
          <w:rFonts w:ascii="Times New Roman" w:eastAsia="Times New Roman" w:hAnsi="Times New Roman" w:cs="Times New Roman"/>
        </w:rPr>
      </w:pPr>
      <w:r>
        <w:rPr>
          <w:rFonts w:ascii="Times New Roman" w:eastAsia="Times New Roman" w:hAnsi="Times New Roman" w:cs="Times New Roman"/>
        </w:rPr>
        <w:t>Taking into consideration the importance and the possible size of the W</w:t>
      </w:r>
      <w:r>
        <w:rPr>
          <w:rFonts w:ascii="Times New Roman" w:eastAsia="Times New Roman" w:hAnsi="Times New Roman" w:cs="Times New Roman"/>
        </w:rPr>
        <w:t xml:space="preserve">BS, Please refer to Document 100.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lastRenderedPageBreak/>
        <w:t xml:space="preserve">The WBS can be prepared in different ways including commonly used project management software such as MS Project, Primavera or others. </w:t>
      </w:r>
    </w:p>
    <w:p w:rsidR="00430013" w:rsidRDefault="00430013">
      <w:pPr>
        <w:pStyle w:val="normal0"/>
        <w:ind w:left="21"/>
        <w:rPr>
          <w:rFonts w:ascii="Times New Roman" w:eastAsia="Times New Roman" w:hAnsi="Times New Roman" w:cs="Times New Roman"/>
        </w:rPr>
      </w:pP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t>A</w:t>
      </w:r>
      <w:r>
        <w:rPr>
          <w:rFonts w:ascii="Times New Roman" w:eastAsia="Times New Roman" w:hAnsi="Times New Roman" w:cs="Times New Roman"/>
        </w:rPr>
        <w:t>TTACHMENTS</w:t>
      </w:r>
      <w:r>
        <w:rPr>
          <w:rFonts w:ascii="Times New Roman" w:eastAsia="Times New Roman" w:hAnsi="Times New Roman" w:cs="Times New Roman"/>
          <w:sz w:val="32"/>
          <w:szCs w:val="32"/>
        </w:rPr>
        <w:t xml:space="preserve">: </w:t>
      </w:r>
    </w:p>
    <w:tbl>
      <w:tblPr>
        <w:tblStyle w:val="afc"/>
        <w:tblW w:w="9597" w:type="dxa"/>
        <w:tblInd w:w="36" w:type="dxa"/>
        <w:tblLayout w:type="fixed"/>
        <w:tblLook w:val="0400" w:firstRow="0" w:lastRow="0" w:firstColumn="0" w:lastColumn="0" w:noHBand="0" w:noVBand="1"/>
      </w:tblPr>
      <w:tblGrid>
        <w:gridCol w:w="2782"/>
        <w:gridCol w:w="6815"/>
      </w:tblGrid>
      <w:tr w:rsidR="00430013">
        <w:trPr>
          <w:trHeight w:val="400"/>
        </w:trPr>
        <w:tc>
          <w:tcPr>
            <w:tcW w:w="278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Attachment 1 </w:t>
            </w:r>
          </w:p>
        </w:tc>
        <w:tc>
          <w:tcPr>
            <w:tcW w:w="681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400"/>
        </w:trPr>
        <w:tc>
          <w:tcPr>
            <w:tcW w:w="278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Attachment 2 </w:t>
            </w:r>
          </w:p>
        </w:tc>
        <w:tc>
          <w:tcPr>
            <w:tcW w:w="681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bl>
    <w:p w:rsidR="00430013" w:rsidRDefault="009F646D">
      <w:pPr>
        <w:pStyle w:val="normal0"/>
        <w:spacing w:after="0"/>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430013">
      <w:pPr>
        <w:pStyle w:val="normal0"/>
        <w:tabs>
          <w:tab w:val="right" w:pos="9638"/>
        </w:tabs>
        <w:spacing w:after="0"/>
        <w:ind w:left="-3"/>
        <w:rPr>
          <w:rFonts w:ascii="Times New Roman" w:eastAsia="Times New Roman" w:hAnsi="Times New Roman" w:cs="Times New Roman"/>
          <w:sz w:val="16"/>
          <w:szCs w:val="16"/>
        </w:rPr>
      </w:pP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sz w:val="16"/>
          <w:szCs w:val="16"/>
        </w:rPr>
        <w:sectPr w:rsidR="00430013">
          <w:type w:val="continuous"/>
          <w:pgSz w:w="12240" w:h="15840"/>
          <w:pgMar w:top="900" w:right="851" w:bottom="1260" w:left="1418" w:header="567" w:footer="0" w:gutter="0"/>
          <w:cols w:space="720"/>
        </w:sectPr>
      </w:pPr>
      <w:r>
        <w:br w:type="page"/>
      </w:r>
    </w:p>
    <w:p w:rsidR="00430013" w:rsidRDefault="009F646D">
      <w:pPr>
        <w:pStyle w:val="normal0"/>
        <w:tabs>
          <w:tab w:val="left" w:pos="474"/>
        </w:tabs>
        <w:spacing w:after="126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7: Project Schedule Management Plan</w:t>
      </w:r>
    </w:p>
    <w:p w:rsidR="00430013" w:rsidRDefault="009F646D">
      <w:pPr>
        <w:pStyle w:val="normal0"/>
        <w:spacing w:after="1267"/>
        <w:jc w:val="right"/>
        <w:rPr>
          <w:rFonts w:ascii="Times New Roman" w:eastAsia="Times New Roman" w:hAnsi="Times New Roman" w:cs="Times New Roman"/>
          <w:sz w:val="24"/>
          <w:szCs w:val="24"/>
        </w:rPr>
      </w:pPr>
      <w:hyperlink r:id="rId133">
        <w:r>
          <w:rPr>
            <w:rFonts w:ascii="Times New Roman" w:eastAsia="Times New Roman" w:hAnsi="Times New Roman" w:cs="Times New Roman"/>
            <w:sz w:val="20"/>
            <w:szCs w:val="20"/>
          </w:rPr>
          <w:t xml:space="preserve"> </w:t>
        </w:r>
      </w:hyperlink>
      <w:r>
        <w:rPr>
          <w:noProof/>
        </w:rPr>
        <w:drawing>
          <wp:anchor distT="0" distB="0" distL="114300" distR="114300" simplePos="0" relativeHeight="251701248" behindDoc="0" locked="0" layoutInCell="1" hidden="0" allowOverlap="1">
            <wp:simplePos x="0" y="0"/>
            <wp:positionH relativeFrom="margin">
              <wp:posOffset>220597</wp:posOffset>
            </wp:positionH>
            <wp:positionV relativeFrom="paragraph">
              <wp:posOffset>26389</wp:posOffset>
            </wp:positionV>
            <wp:extent cx="1175937" cy="1028065"/>
            <wp:effectExtent l="0" t="0" r="0" b="0"/>
            <wp:wrapSquare wrapText="bothSides" distT="0" distB="0" distL="114300" distR="114300"/>
            <wp:docPr id="264" name="image989.png"/>
            <wp:cNvGraphicFramePr/>
            <a:graphic xmlns:a="http://schemas.openxmlformats.org/drawingml/2006/main">
              <a:graphicData uri="http://schemas.openxmlformats.org/drawingml/2006/picture">
                <pic:pic xmlns:pic="http://schemas.openxmlformats.org/drawingml/2006/picture">
                  <pic:nvPicPr>
                    <pic:cNvPr id="0" name="image989.png"/>
                    <pic:cNvPicPr preferRelativeResize="0"/>
                  </pic:nvPicPr>
                  <pic:blipFill>
                    <a:blip r:embed="rId20"/>
                    <a:srcRect/>
                    <a:stretch>
                      <a:fillRect/>
                    </a:stretch>
                  </pic:blipFill>
                  <pic:spPr>
                    <a:xfrm>
                      <a:off x="0" y="0"/>
                      <a:ext cx="1175937" cy="1028065"/>
                    </a:xfrm>
                    <a:prstGeom prst="rect">
                      <a:avLst/>
                    </a:prstGeom>
                    <a:ln/>
                  </pic:spPr>
                </pic:pic>
              </a:graphicData>
            </a:graphic>
          </wp:anchor>
        </w:drawing>
      </w:r>
    </w:p>
    <w:p w:rsidR="00430013" w:rsidRDefault="009F646D">
      <w:pPr>
        <w:pStyle w:val="normal0"/>
        <w:tabs>
          <w:tab w:val="center" w:pos="4422"/>
          <w:tab w:val="center" w:pos="7358"/>
          <w:tab w:val="right" w:pos="9683"/>
        </w:tabs>
        <w:spacing w:after="0"/>
        <w:rPr>
          <w:rFonts w:ascii="Times New Roman" w:eastAsia="Times New Roman" w:hAnsi="Times New Roman" w:cs="Times New Roman"/>
          <w:sz w:val="24"/>
          <w:szCs w:val="24"/>
        </w:rPr>
      </w:pPr>
      <w:r>
        <w:rPr>
          <w:rFonts w:ascii="Times New Roman" w:eastAsia="Times New Roman" w:hAnsi="Times New Roman" w:cs="Times New Roman"/>
        </w:rPr>
        <w:tab/>
      </w:r>
      <w:r>
        <w:rPr>
          <w:rFonts w:ascii="Times New Roman" w:eastAsia="Times New Roman" w:hAnsi="Times New Roman" w:cs="Times New Roman"/>
          <w:b/>
          <w:sz w:val="24"/>
          <w:szCs w:val="24"/>
        </w:rPr>
        <w:t xml:space="preserve">Dutch Brothers Plus </w:t>
      </w:r>
      <w:r>
        <w:rPr>
          <w:rFonts w:ascii="Times New Roman" w:eastAsia="Times New Roman" w:hAnsi="Times New Roman" w:cs="Times New Roman"/>
          <w:b/>
          <w:sz w:val="24"/>
          <w:szCs w:val="24"/>
        </w:rPr>
        <w:tab/>
      </w:r>
      <w:r>
        <w:rPr>
          <w:rFonts w:ascii="Times New Roman" w:eastAsia="Times New Roman" w:hAnsi="Times New Roman" w:cs="Times New Roman"/>
        </w:rPr>
        <w:t xml:space="preserve">Tel: </w:t>
      </w:r>
      <w:r>
        <w:rPr>
          <w:rFonts w:ascii="Times New Roman" w:eastAsia="Times New Roman" w:hAnsi="Times New Roman" w:cs="Times New Roman"/>
        </w:rPr>
        <w:tab/>
        <w:t xml:space="preserve">530-315-4839 </w:t>
      </w:r>
    </w:p>
    <w:tbl>
      <w:tblPr>
        <w:tblStyle w:val="afd"/>
        <w:tblW w:w="9639" w:type="dxa"/>
        <w:tblInd w:w="26" w:type="dxa"/>
        <w:tblLayout w:type="fixed"/>
        <w:tblLook w:val="0400" w:firstRow="0" w:lastRow="0" w:firstColumn="0" w:lastColumn="0" w:noHBand="0" w:noVBand="1"/>
      </w:tblPr>
      <w:tblGrid>
        <w:gridCol w:w="2962"/>
        <w:gridCol w:w="4205"/>
        <w:gridCol w:w="493"/>
        <w:gridCol w:w="1979"/>
      </w:tblGrid>
      <w:tr w:rsidR="00430013">
        <w:trPr>
          <w:trHeight w:val="1120"/>
        </w:trPr>
        <w:tc>
          <w:tcPr>
            <w:tcW w:w="2962" w:type="dxa"/>
            <w:tcBorders>
              <w:top w:val="nil"/>
              <w:left w:val="nil"/>
              <w:bottom w:val="nil"/>
              <w:right w:val="nil"/>
            </w:tcBorders>
          </w:tcPr>
          <w:p w:rsidR="00430013" w:rsidRDefault="00430013">
            <w:pPr>
              <w:pStyle w:val="normal0"/>
              <w:spacing w:after="160" w:line="259" w:lineRule="auto"/>
              <w:rPr>
                <w:rFonts w:ascii="Times New Roman" w:eastAsia="Times New Roman" w:hAnsi="Times New Roman" w:cs="Times New Roman"/>
                <w:sz w:val="24"/>
                <w:szCs w:val="24"/>
              </w:rPr>
            </w:pPr>
          </w:p>
        </w:tc>
        <w:tc>
          <w:tcPr>
            <w:tcW w:w="4205" w:type="dxa"/>
            <w:tcBorders>
              <w:top w:val="nil"/>
              <w:left w:val="nil"/>
              <w:bottom w:val="nil"/>
              <w:right w:val="nil"/>
            </w:tcBorders>
          </w:tcPr>
          <w:p w:rsidR="00430013" w:rsidRDefault="00430013">
            <w:pPr>
              <w:pStyle w:val="normal0"/>
              <w:spacing w:line="259" w:lineRule="auto"/>
              <w:ind w:left="886"/>
              <w:rPr>
                <w:rFonts w:ascii="Times New Roman" w:eastAsia="Times New Roman" w:hAnsi="Times New Roman" w:cs="Times New Roman"/>
                <w:sz w:val="24"/>
                <w:szCs w:val="24"/>
              </w:rPr>
            </w:pPr>
          </w:p>
        </w:tc>
        <w:tc>
          <w:tcPr>
            <w:tcW w:w="493" w:type="dxa"/>
            <w:tcBorders>
              <w:top w:val="nil"/>
              <w:left w:val="nil"/>
              <w:bottom w:val="nil"/>
              <w:right w:val="nil"/>
            </w:tcBorders>
          </w:tcPr>
          <w:p w:rsidR="00430013" w:rsidRDefault="00430013">
            <w:pPr>
              <w:pStyle w:val="normal0"/>
              <w:spacing w:line="259" w:lineRule="auto"/>
              <w:jc w:val="both"/>
              <w:rPr>
                <w:rFonts w:ascii="Times New Roman" w:eastAsia="Times New Roman" w:hAnsi="Times New Roman" w:cs="Times New Roman"/>
                <w:sz w:val="24"/>
                <w:szCs w:val="24"/>
              </w:rPr>
            </w:pPr>
          </w:p>
        </w:tc>
        <w:tc>
          <w:tcPr>
            <w:tcW w:w="1979" w:type="dxa"/>
            <w:tcBorders>
              <w:top w:val="nil"/>
              <w:left w:val="nil"/>
              <w:bottom w:val="nil"/>
              <w:right w:val="nil"/>
            </w:tcBorders>
          </w:tcPr>
          <w:p w:rsidR="00430013" w:rsidRDefault="00430013">
            <w:pPr>
              <w:pStyle w:val="normal0"/>
              <w:spacing w:line="259" w:lineRule="auto"/>
              <w:ind w:right="52"/>
              <w:jc w:val="right"/>
              <w:rPr>
                <w:rFonts w:ascii="Times New Roman" w:eastAsia="Times New Roman" w:hAnsi="Times New Roman" w:cs="Times New Roman"/>
                <w:sz w:val="24"/>
                <w:szCs w:val="24"/>
              </w:rPr>
            </w:pPr>
          </w:p>
        </w:tc>
      </w:tr>
      <w:tr w:rsidR="00430013">
        <w:trPr>
          <w:trHeight w:val="780"/>
        </w:trPr>
        <w:tc>
          <w:tcPr>
            <w:tcW w:w="2962" w:type="dxa"/>
            <w:tcBorders>
              <w:top w:val="nil"/>
              <w:left w:val="nil"/>
              <w:bottom w:val="nil"/>
              <w:right w:val="nil"/>
            </w:tcBorders>
            <w:vAlign w:val="bottom"/>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Oct 03, 2018</w:t>
            </w:r>
          </w:p>
        </w:tc>
        <w:tc>
          <w:tcPr>
            <w:tcW w:w="4205" w:type="dxa"/>
            <w:tcBorders>
              <w:top w:val="nil"/>
              <w:left w:val="nil"/>
              <w:bottom w:val="nil"/>
              <w:right w:val="nil"/>
            </w:tcBorders>
          </w:tcPr>
          <w:p w:rsidR="00430013" w:rsidRDefault="00430013">
            <w:pPr>
              <w:pStyle w:val="normal0"/>
              <w:spacing w:after="160" w:line="259" w:lineRule="auto"/>
              <w:rPr>
                <w:rFonts w:ascii="Times New Roman" w:eastAsia="Times New Roman" w:hAnsi="Times New Roman" w:cs="Times New Roman"/>
                <w:sz w:val="24"/>
                <w:szCs w:val="24"/>
              </w:rPr>
            </w:pPr>
          </w:p>
        </w:tc>
        <w:tc>
          <w:tcPr>
            <w:tcW w:w="493" w:type="dxa"/>
            <w:tcBorders>
              <w:top w:val="nil"/>
              <w:left w:val="nil"/>
              <w:bottom w:val="nil"/>
              <w:right w:val="nil"/>
            </w:tcBorders>
          </w:tcPr>
          <w:p w:rsidR="00430013" w:rsidRDefault="00430013">
            <w:pPr>
              <w:pStyle w:val="normal0"/>
              <w:spacing w:after="160" w:line="259" w:lineRule="auto"/>
              <w:rPr>
                <w:rFonts w:ascii="Times New Roman" w:eastAsia="Times New Roman" w:hAnsi="Times New Roman" w:cs="Times New Roman"/>
                <w:sz w:val="24"/>
                <w:szCs w:val="24"/>
              </w:rPr>
            </w:pPr>
          </w:p>
        </w:tc>
        <w:tc>
          <w:tcPr>
            <w:tcW w:w="1979" w:type="dxa"/>
            <w:tcBorders>
              <w:top w:val="nil"/>
              <w:left w:val="nil"/>
              <w:bottom w:val="nil"/>
              <w:right w:val="nil"/>
            </w:tcBorders>
            <w:vAlign w:val="bottom"/>
          </w:tcPr>
          <w:p w:rsidR="00430013" w:rsidRDefault="009F646D">
            <w:pPr>
              <w:pStyle w:val="normal0"/>
              <w:spacing w:line="259" w:lineRule="auto"/>
              <w:ind w:right="5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700 </w:t>
            </w:r>
          </w:p>
        </w:tc>
      </w:tr>
    </w:tbl>
    <w:p w:rsidR="00430013" w:rsidRDefault="009F646D">
      <w:pPr>
        <w:pStyle w:val="normal0"/>
        <w:spacing w:after="1708" w:line="265" w:lineRule="auto"/>
        <w:ind w:left="10" w:right="56" w:hanging="1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Jeffery Morse, PM </w:t>
      </w:r>
      <w:r>
        <w:rPr>
          <w:noProof/>
        </w:rPr>
        <mc:AlternateContent>
          <mc:Choice Requires="wpg">
            <w:drawing>
              <wp:anchor distT="0" distB="0" distL="114300" distR="114300" simplePos="0" relativeHeight="25170227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7"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134"/>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47" name="image188.png"/>
                <a:graphic>
                  <a:graphicData uri="http://schemas.openxmlformats.org/drawingml/2006/picture">
                    <pic:pic>
                      <pic:nvPicPr>
                        <pic:cNvPr id="0" name="image188.png"/>
                        <pic:cNvPicPr preferRelativeResize="0"/>
                      </pic:nvPicPr>
                      <pic:blipFill>
                        <a:blip r:embed="rId136"/>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0329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62" name="image648.png"/>
                <wp:cNvGraphicFramePr/>
                <a:graphic xmlns:a="http://schemas.openxmlformats.org/drawingml/2006/main">
                  <a:graphicData uri="http://schemas.openxmlformats.org/drawingml/2006/picture">
                    <pic:pic xmlns:pic="http://schemas.openxmlformats.org/drawingml/2006/picture">
                      <pic:nvPicPr>
                        <pic:cNvPr id="0" name="image648.png"/>
                        <pic:cNvPicPr preferRelativeResize="0"/>
                      </pic:nvPicPr>
                      <pic:blipFill>
                        <a:blip r:embed="rId137"/>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62" name="image650.png"/>
                <a:graphic>
                  <a:graphicData uri="http://schemas.openxmlformats.org/drawingml/2006/picture">
                    <pic:pic>
                      <pic:nvPicPr>
                        <pic:cNvPr id="0" name="image650.png"/>
                        <pic:cNvPicPr preferRelativeResize="0"/>
                      </pic:nvPicPr>
                      <pic:blipFill>
                        <a:blip r:embed="rId138"/>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spacing w:after="0"/>
        <w:ind w:right="15"/>
        <w:jc w:val="center"/>
        <w:rPr>
          <w:rFonts w:ascii="Times New Roman" w:eastAsia="Times New Roman" w:hAnsi="Times New Roman" w:cs="Times New Roman"/>
          <w:sz w:val="24"/>
          <w:szCs w:val="24"/>
        </w:rPr>
      </w:pPr>
      <w:bookmarkStart w:id="78" w:name="_1rvwp1q" w:colFirst="0" w:colLast="0"/>
      <w:bookmarkEnd w:id="78"/>
      <w:r>
        <w:rPr>
          <w:rFonts w:ascii="Times New Roman" w:eastAsia="Times New Roman" w:hAnsi="Times New Roman" w:cs="Times New Roman"/>
          <w:sz w:val="48"/>
          <w:szCs w:val="48"/>
        </w:rPr>
        <w:t>Dutch Brothers Plus</w:t>
      </w:r>
    </w:p>
    <w:p w:rsidR="00430013" w:rsidRDefault="009F646D">
      <w:pPr>
        <w:pStyle w:val="normal0"/>
        <w:spacing w:after="105"/>
        <w:rPr>
          <w:rFonts w:ascii="Times New Roman" w:eastAsia="Times New Roman" w:hAnsi="Times New Roman" w:cs="Times New Roman"/>
          <w:sz w:val="24"/>
          <w:szCs w:val="24"/>
        </w:rPr>
      </w:pPr>
      <w:r>
        <w:rPr>
          <w:rFonts w:ascii="Times New Roman" w:eastAsia="Times New Roman" w:hAnsi="Times New Roman" w:cs="Times New Roman"/>
          <w:noProof/>
        </w:rPr>
        <mc:AlternateContent>
          <mc:Choice Requires="wpg">
            <w:drawing>
              <wp:inline distT="0" distB="0" distL="0" distR="0">
                <wp:extent cx="6119749" cy="6096"/>
                <wp:effectExtent l="0" t="0" r="0" b="0"/>
                <wp:docPr id="38"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139"/>
                        <a:srcRect/>
                        <a:stretch>
                          <a:fillRect/>
                        </a:stretch>
                      </pic:blipFill>
                      <pic:spPr>
                        <a:xfrm>
                          <a:off x="0" y="0"/>
                          <a:ext cx="6119749"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19749" cy="6096"/>
                <wp:effectExtent b="0" l="0" r="0" t="0"/>
                <wp:docPr id="38" name="image152.png"/>
                <a:graphic>
                  <a:graphicData uri="http://schemas.openxmlformats.org/drawingml/2006/picture">
                    <pic:pic>
                      <pic:nvPicPr>
                        <pic:cNvPr id="0" name="image152.png"/>
                        <pic:cNvPicPr preferRelativeResize="0"/>
                      </pic:nvPicPr>
                      <pic:blipFill>
                        <a:blip r:embed="rId140"/>
                        <a:srcRect/>
                        <a:stretch>
                          <a:fillRect/>
                        </a:stretch>
                      </pic:blipFill>
                      <pic:spPr>
                        <a:xfrm>
                          <a:off x="0" y="0"/>
                          <a:ext cx="6119749" cy="6096"/>
                        </a:xfrm>
                        <a:prstGeom prst="rect"/>
                        <a:ln/>
                      </pic:spPr>
                    </pic:pic>
                  </a:graphicData>
                </a:graphic>
              </wp:inline>
            </w:drawing>
          </mc:Fallback>
        </mc:AlternateContent>
      </w:r>
    </w:p>
    <w:p w:rsidR="00430013" w:rsidRDefault="009F646D">
      <w:pPr>
        <w:pStyle w:val="normal0"/>
        <w:keepNext/>
        <w:keepLines/>
        <w:spacing w:after="184"/>
        <w:ind w:left="26"/>
        <w:jc w:val="center"/>
        <w:rPr>
          <w:rFonts w:ascii="Times New Roman" w:eastAsia="Times New Roman" w:hAnsi="Times New Roman" w:cs="Times New Roman"/>
          <w:i/>
          <w:sz w:val="32"/>
          <w:szCs w:val="32"/>
        </w:rPr>
      </w:pPr>
      <w:bookmarkStart w:id="79" w:name="_4bvk7pj" w:colFirst="0" w:colLast="0"/>
      <w:bookmarkEnd w:id="79"/>
      <w:r>
        <w:rPr>
          <w:rFonts w:ascii="Times New Roman" w:eastAsia="Times New Roman" w:hAnsi="Times New Roman" w:cs="Times New Roman"/>
          <w:i/>
          <w:sz w:val="32"/>
          <w:szCs w:val="32"/>
        </w:rPr>
        <w:t>Dutch Brothers Plus Building Plan</w:t>
      </w:r>
    </w:p>
    <w:p w:rsidR="00430013" w:rsidRDefault="009F646D">
      <w:pPr>
        <w:pStyle w:val="normal0"/>
        <w:keepNext/>
        <w:keepLines/>
        <w:spacing w:after="184"/>
        <w:ind w:left="26"/>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Project Schedule Management Plan </w:t>
      </w:r>
    </w:p>
    <w:p w:rsidR="00430013" w:rsidRDefault="009F646D">
      <w:pPr>
        <w:pStyle w:val="normal0"/>
        <w:spacing w:after="113" w:line="268" w:lineRule="auto"/>
        <w:ind w:left="21" w:right="29" w:hanging="10"/>
        <w:rPr>
          <w:rFonts w:ascii="Times New Roman" w:eastAsia="Times New Roman" w:hAnsi="Times New Roman" w:cs="Times New Roman"/>
          <w:b/>
          <w:sz w:val="24"/>
          <w:szCs w:val="24"/>
        </w:rPr>
      </w:pPr>
      <w:bookmarkStart w:id="80" w:name="_2r0uhxc" w:colFirst="0" w:colLast="0"/>
      <w:bookmarkEnd w:id="80"/>
      <w:r>
        <w:rPr>
          <w:rFonts w:ascii="Times New Roman" w:eastAsia="Times New Roman" w:hAnsi="Times New Roman" w:cs="Times New Roman"/>
          <w:sz w:val="24"/>
          <w:szCs w:val="24"/>
        </w:rPr>
        <w:t xml:space="preserve">The project schedule management plan is a component of the project management plan that establishes the activities for developing, monitoring, and controlling the project or program. </w:t>
      </w:r>
      <w:r>
        <w:rPr>
          <w:rFonts w:ascii="Times New Roman" w:eastAsia="Times New Roman" w:hAnsi="Times New Roman" w:cs="Times New Roman"/>
          <w:b/>
          <w:sz w:val="24"/>
          <w:szCs w:val="24"/>
        </w:rPr>
        <w:t xml:space="preserve"> </w:t>
      </w:r>
    </w:p>
    <w:p w:rsidR="00430013" w:rsidRDefault="009F646D">
      <w:pPr>
        <w:pStyle w:val="normal0"/>
        <w:rPr>
          <w:rFonts w:ascii="Times New Roman" w:eastAsia="Times New Roman" w:hAnsi="Times New Roman" w:cs="Times New Roman"/>
          <w:b/>
          <w:sz w:val="24"/>
          <w:szCs w:val="24"/>
        </w:rPr>
      </w:pPr>
      <w:r>
        <w:br w:type="page"/>
      </w:r>
    </w:p>
    <w:p w:rsidR="00430013" w:rsidRDefault="00430013">
      <w:pPr>
        <w:pStyle w:val="normal0"/>
        <w:spacing w:after="113" w:line="268" w:lineRule="auto"/>
        <w:ind w:left="21" w:right="29" w:hanging="10"/>
        <w:rPr>
          <w:rFonts w:ascii="Times New Roman" w:eastAsia="Times New Roman" w:hAnsi="Times New Roman" w:cs="Times New Roman"/>
          <w:sz w:val="24"/>
          <w:szCs w:val="24"/>
        </w:rPr>
      </w:pPr>
    </w:p>
    <w:p w:rsidR="00430013" w:rsidRDefault="009F646D">
      <w:pPr>
        <w:pStyle w:val="normal0"/>
        <w:keepNext/>
        <w:keepLines/>
        <w:spacing w:after="28"/>
        <w:ind w:left="-5" w:hanging="10"/>
        <w:rPr>
          <w:rFonts w:ascii="Times New Roman" w:eastAsia="Times New Roman" w:hAnsi="Times New Roman" w:cs="Times New Roman"/>
          <w:b/>
          <w:sz w:val="26"/>
          <w:szCs w:val="26"/>
        </w:rPr>
      </w:pPr>
      <w:r>
        <w:rPr>
          <w:rFonts w:ascii="Times New Roman" w:eastAsia="Times New Roman" w:hAnsi="Times New Roman" w:cs="Times New Roman"/>
          <w:b/>
          <w:sz w:val="32"/>
          <w:szCs w:val="32"/>
        </w:rPr>
        <w:t>R</w:t>
      </w:r>
      <w:r>
        <w:rPr>
          <w:rFonts w:ascii="Times New Roman" w:eastAsia="Times New Roman" w:hAnsi="Times New Roman" w:cs="Times New Roman"/>
          <w:b/>
          <w:sz w:val="26"/>
          <w:szCs w:val="26"/>
        </w:rPr>
        <w:t xml:space="preserve">EVISIONS AND </w:t>
      </w:r>
      <w:r>
        <w:rPr>
          <w:rFonts w:ascii="Times New Roman" w:eastAsia="Times New Roman" w:hAnsi="Times New Roman" w:cs="Times New Roman"/>
          <w:b/>
          <w:sz w:val="32"/>
          <w:szCs w:val="32"/>
        </w:rPr>
        <w:t>D</w:t>
      </w:r>
      <w:r>
        <w:rPr>
          <w:rFonts w:ascii="Times New Roman" w:eastAsia="Times New Roman" w:hAnsi="Times New Roman" w:cs="Times New Roman"/>
          <w:b/>
          <w:sz w:val="26"/>
          <w:szCs w:val="26"/>
        </w:rPr>
        <w:t>ISTRIBUTION</w:t>
      </w:r>
      <w:r>
        <w:rPr>
          <w:rFonts w:ascii="Times New Roman" w:eastAsia="Times New Roman" w:hAnsi="Times New Roman" w:cs="Times New Roman"/>
          <w:b/>
          <w:sz w:val="32"/>
          <w:szCs w:val="32"/>
        </w:rPr>
        <w:t xml:space="preserve"> </w:t>
      </w:r>
      <w:r>
        <w:rPr>
          <w:noProof/>
        </w:rPr>
        <mc:AlternateContent>
          <mc:Choice Requires="wpg">
            <w:drawing>
              <wp:anchor distT="0" distB="0" distL="114300" distR="114300" simplePos="0" relativeHeight="25170432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83" name="image331.png"/>
                <wp:cNvGraphicFramePr/>
                <a:graphic xmlns:a="http://schemas.openxmlformats.org/drawingml/2006/main">
                  <a:graphicData uri="http://schemas.openxmlformats.org/drawingml/2006/picture">
                    <pic:pic xmlns:pic="http://schemas.openxmlformats.org/drawingml/2006/picture">
                      <pic:nvPicPr>
                        <pic:cNvPr id="0" name="image331.png"/>
                        <pic:cNvPicPr preferRelativeResize="0"/>
                      </pic:nvPicPr>
                      <pic:blipFill>
                        <a:blip r:embed="rId141"/>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83" name="image333.png"/>
                <a:graphic>
                  <a:graphicData uri="http://schemas.openxmlformats.org/drawingml/2006/picture">
                    <pic:pic>
                      <pic:nvPicPr>
                        <pic:cNvPr id="0" name="image333.png"/>
                        <pic:cNvPicPr preferRelativeResize="0"/>
                      </pic:nvPicPr>
                      <pic:blipFill>
                        <a:blip r:embed="rId142"/>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0534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10" name="image440.png"/>
                <wp:cNvGraphicFramePr/>
                <a:graphic xmlns:a="http://schemas.openxmlformats.org/drawingml/2006/main">
                  <a:graphicData uri="http://schemas.openxmlformats.org/drawingml/2006/picture">
                    <pic:pic xmlns:pic="http://schemas.openxmlformats.org/drawingml/2006/picture">
                      <pic:nvPicPr>
                        <pic:cNvPr id="0" name="image440.png"/>
                        <pic:cNvPicPr preferRelativeResize="0"/>
                      </pic:nvPicPr>
                      <pic:blipFill>
                        <a:blip r:embed="rId143"/>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10" name="image442.png"/>
                <a:graphic>
                  <a:graphicData uri="http://schemas.openxmlformats.org/drawingml/2006/picture">
                    <pic:pic>
                      <pic:nvPicPr>
                        <pic:cNvPr id="0" name="image442.png"/>
                        <pic:cNvPicPr preferRelativeResize="0"/>
                      </pic:nvPicPr>
                      <pic:blipFill>
                        <a:blip r:embed="rId144"/>
                        <a:srcRect/>
                        <a:stretch>
                          <a:fillRect/>
                        </a:stretch>
                      </pic:blipFill>
                      <pic:spPr>
                        <a:xfrm>
                          <a:off x="0" y="0"/>
                          <a:ext cx="6096" cy="10072116"/>
                        </a:xfrm>
                        <a:prstGeom prst="rect"/>
                        <a:ln/>
                      </pic:spPr>
                    </pic:pic>
                  </a:graphicData>
                </a:graphic>
              </wp:anchor>
            </w:drawing>
          </mc:Fallback>
        </mc:AlternateContent>
      </w:r>
    </w:p>
    <w:tbl>
      <w:tblPr>
        <w:tblStyle w:val="afe"/>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trPr>
          <w:trHeight w:val="500"/>
        </w:trPr>
        <w:tc>
          <w:tcPr>
            <w:tcW w:w="1566" w:type="dxa"/>
            <w:vMerge w:val="restart"/>
            <w:shd w:val="clear" w:color="auto" w:fill="D9D9D9"/>
            <w:vAlign w:val="center"/>
          </w:tcPr>
          <w:p w:rsidR="00430013" w:rsidRDefault="009F646D">
            <w:pPr>
              <w:pStyle w:val="normal0"/>
              <w:ind w:left="10" w:right="71"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Revision</w:t>
            </w:r>
          </w:p>
        </w:tc>
        <w:tc>
          <w:tcPr>
            <w:tcW w:w="1566" w:type="dxa"/>
            <w:vMerge w:val="restart"/>
            <w:shd w:val="clear" w:color="auto" w:fill="D9D9D9"/>
            <w:vAlign w:val="center"/>
          </w:tcPr>
          <w:p w:rsidR="00430013" w:rsidRDefault="009F646D">
            <w:pPr>
              <w:pStyle w:val="normal0"/>
              <w:ind w:left="10" w:right="71"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Release date</w:t>
            </w:r>
          </w:p>
        </w:tc>
        <w:tc>
          <w:tcPr>
            <w:tcW w:w="6587" w:type="dxa"/>
            <w:gridSpan w:val="12"/>
            <w:shd w:val="clear" w:color="auto" w:fill="D9D9D9"/>
            <w:vAlign w:val="center"/>
          </w:tcPr>
          <w:p w:rsidR="00430013" w:rsidRDefault="009F646D">
            <w:pPr>
              <w:pStyle w:val="normal0"/>
              <w:ind w:left="10" w:right="71"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Distributed to*</w:t>
            </w:r>
          </w:p>
        </w:tc>
      </w:tr>
      <w:tr w:rsidR="00430013">
        <w:trPr>
          <w:trHeight w:val="2240"/>
        </w:trPr>
        <w:tc>
          <w:tcPr>
            <w:tcW w:w="1566" w:type="dxa"/>
            <w:vMerge/>
            <w:shd w:val="clear" w:color="auto" w:fill="D9D9D9"/>
            <w:vAlign w:val="center"/>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66" w:type="dxa"/>
            <w:vMerge/>
            <w:shd w:val="clear" w:color="auto" w:fill="D9D9D9"/>
            <w:vAlign w:val="center"/>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548" w:type="dxa"/>
            <w:shd w:val="clear" w:color="auto" w:fill="F2F2F2"/>
            <w:tcMar>
              <w:left w:w="57" w:type="dxa"/>
              <w:right w:w="57" w:type="dxa"/>
            </w:tcMar>
            <w:vAlign w:val="center"/>
          </w:tcPr>
          <w:p w:rsidR="00430013" w:rsidRDefault="009F646D">
            <w:pPr>
              <w:pStyle w:val="normal0"/>
              <w:ind w:left="10"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Client</w:t>
            </w:r>
          </w:p>
        </w:tc>
        <w:tc>
          <w:tcPr>
            <w:tcW w:w="549" w:type="dxa"/>
            <w:shd w:val="clear" w:color="auto" w:fill="F2F2F2"/>
            <w:tcMar>
              <w:left w:w="57" w:type="dxa"/>
              <w:right w:w="57" w:type="dxa"/>
            </w:tcMar>
            <w:vAlign w:val="center"/>
          </w:tcPr>
          <w:p w:rsidR="00430013" w:rsidRDefault="009F646D">
            <w:pPr>
              <w:pStyle w:val="normal0"/>
              <w:ind w:left="10"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Consultant</w:t>
            </w:r>
          </w:p>
        </w:tc>
        <w:tc>
          <w:tcPr>
            <w:tcW w:w="549" w:type="dxa"/>
            <w:shd w:val="clear" w:color="auto" w:fill="F2F2F2"/>
            <w:tcMar>
              <w:left w:w="57" w:type="dxa"/>
              <w:right w:w="57" w:type="dxa"/>
            </w:tcMar>
            <w:vAlign w:val="center"/>
          </w:tcPr>
          <w:p w:rsidR="00430013" w:rsidRDefault="009F646D">
            <w:pPr>
              <w:pStyle w:val="normal0"/>
              <w:ind w:left="10"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Main office(s)</w:t>
            </w:r>
          </w:p>
        </w:tc>
        <w:tc>
          <w:tcPr>
            <w:tcW w:w="589" w:type="dxa"/>
            <w:shd w:val="clear" w:color="auto" w:fill="F2F2F2"/>
            <w:tcMar>
              <w:left w:w="57" w:type="dxa"/>
              <w:right w:w="57" w:type="dxa"/>
            </w:tcMar>
            <w:vAlign w:val="center"/>
          </w:tcPr>
          <w:p w:rsidR="00430013" w:rsidRDefault="009F646D">
            <w:pPr>
              <w:pStyle w:val="normal0"/>
              <w:ind w:left="10"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Manager</w:t>
            </w:r>
          </w:p>
        </w:tc>
        <w:tc>
          <w:tcPr>
            <w:tcW w:w="509" w:type="dxa"/>
            <w:shd w:val="clear" w:color="auto" w:fill="F2F2F2"/>
            <w:tcMar>
              <w:left w:w="57" w:type="dxa"/>
              <w:right w:w="57" w:type="dxa"/>
            </w:tcMar>
            <w:vAlign w:val="center"/>
          </w:tcPr>
          <w:p w:rsidR="00430013" w:rsidRDefault="009F646D">
            <w:pPr>
              <w:pStyle w:val="normal0"/>
              <w:ind w:left="10"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Procurement Manager</w:t>
            </w:r>
          </w:p>
        </w:tc>
        <w:tc>
          <w:tcPr>
            <w:tcW w:w="549" w:type="dxa"/>
            <w:shd w:val="clear" w:color="auto" w:fill="F2F2F2"/>
            <w:tcMar>
              <w:left w:w="57" w:type="dxa"/>
              <w:right w:w="57" w:type="dxa"/>
            </w:tcMar>
            <w:vAlign w:val="center"/>
          </w:tcPr>
          <w:p w:rsidR="00430013" w:rsidRDefault="009F646D">
            <w:pPr>
              <w:pStyle w:val="normal0"/>
              <w:ind w:left="10"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Quality Manager</w:t>
            </w:r>
          </w:p>
        </w:tc>
        <w:tc>
          <w:tcPr>
            <w:tcW w:w="549" w:type="dxa"/>
            <w:shd w:val="clear" w:color="auto" w:fill="F2F2F2"/>
            <w:tcMar>
              <w:left w:w="57" w:type="dxa"/>
              <w:right w:w="57" w:type="dxa"/>
            </w:tcMar>
            <w:vAlign w:val="center"/>
          </w:tcPr>
          <w:p w:rsidR="00430013" w:rsidRDefault="009F646D">
            <w:pPr>
              <w:pStyle w:val="normal0"/>
              <w:ind w:left="10"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Costs Manager</w:t>
            </w:r>
          </w:p>
        </w:tc>
        <w:tc>
          <w:tcPr>
            <w:tcW w:w="549" w:type="dxa"/>
            <w:shd w:val="clear" w:color="auto" w:fill="F2F2F2"/>
            <w:tcMar>
              <w:left w:w="57" w:type="dxa"/>
              <w:right w:w="57" w:type="dxa"/>
            </w:tcMar>
            <w:vAlign w:val="center"/>
          </w:tcPr>
          <w:p w:rsidR="00430013" w:rsidRDefault="009F646D">
            <w:pPr>
              <w:pStyle w:val="normal0"/>
              <w:ind w:left="10"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and Planning</w:t>
            </w:r>
          </w:p>
        </w:tc>
        <w:tc>
          <w:tcPr>
            <w:tcW w:w="549" w:type="dxa"/>
            <w:shd w:val="clear" w:color="auto" w:fill="F2F2F2"/>
            <w:tcMar>
              <w:left w:w="57" w:type="dxa"/>
              <w:right w:w="57" w:type="dxa"/>
            </w:tcMar>
            <w:vAlign w:val="center"/>
          </w:tcPr>
          <w:p w:rsidR="00430013" w:rsidRDefault="009F646D">
            <w:pPr>
              <w:pStyle w:val="normal0"/>
              <w:ind w:left="10"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Contractor</w:t>
            </w:r>
          </w:p>
        </w:tc>
        <w:tc>
          <w:tcPr>
            <w:tcW w:w="549" w:type="dxa"/>
            <w:shd w:val="clear" w:color="auto" w:fill="F2F2F2"/>
            <w:tcMar>
              <w:left w:w="57" w:type="dxa"/>
              <w:right w:w="57" w:type="dxa"/>
            </w:tcMar>
            <w:vAlign w:val="center"/>
          </w:tcPr>
          <w:p w:rsidR="00430013" w:rsidRDefault="009F646D">
            <w:pPr>
              <w:pStyle w:val="normal0"/>
              <w:ind w:left="10"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Sub-contractors</w:t>
            </w:r>
          </w:p>
        </w:tc>
        <w:tc>
          <w:tcPr>
            <w:tcW w:w="549" w:type="dxa"/>
            <w:shd w:val="clear" w:color="auto" w:fill="F2F2F2"/>
            <w:tcMar>
              <w:left w:w="57" w:type="dxa"/>
              <w:right w:w="57" w:type="dxa"/>
            </w:tcMar>
            <w:vAlign w:val="center"/>
          </w:tcPr>
          <w:p w:rsidR="00430013" w:rsidRDefault="009F646D">
            <w:pPr>
              <w:pStyle w:val="normal0"/>
              <w:ind w:left="10"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Suppliers</w:t>
            </w:r>
          </w:p>
        </w:tc>
        <w:tc>
          <w:tcPr>
            <w:tcW w:w="549" w:type="dxa"/>
            <w:shd w:val="clear" w:color="auto" w:fill="F2F2F2"/>
            <w:tcMar>
              <w:left w:w="57" w:type="dxa"/>
              <w:right w:w="57" w:type="dxa"/>
            </w:tcMar>
            <w:vAlign w:val="center"/>
          </w:tcPr>
          <w:p w:rsidR="00430013" w:rsidRDefault="00430013">
            <w:pPr>
              <w:pStyle w:val="normal0"/>
              <w:ind w:left="10" w:right="71" w:hanging="10"/>
              <w:rPr>
                <w:rFonts w:ascii="Times New Roman" w:eastAsia="Times New Roman" w:hAnsi="Times New Roman" w:cs="Times New Roman"/>
                <w:sz w:val="24"/>
                <w:szCs w:val="24"/>
              </w:rPr>
            </w:pPr>
          </w:p>
        </w:tc>
      </w:tr>
      <w:tr w:rsidR="00430013">
        <w:tc>
          <w:tcPr>
            <w:tcW w:w="1566" w:type="dxa"/>
          </w:tcPr>
          <w:p w:rsidR="00430013" w:rsidRDefault="009F646D">
            <w:pPr>
              <w:pStyle w:val="normal0"/>
              <w:ind w:left="10"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Rev. 0 (draft)</w:t>
            </w:r>
          </w:p>
        </w:tc>
        <w:tc>
          <w:tcPr>
            <w:tcW w:w="1566" w:type="dxa"/>
          </w:tcPr>
          <w:p w:rsidR="00430013" w:rsidRDefault="009F646D">
            <w:pPr>
              <w:pStyle w:val="normal0"/>
              <w:ind w:left="10" w:right="7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29/10/2013</w:t>
            </w:r>
          </w:p>
        </w:tc>
        <w:tc>
          <w:tcPr>
            <w:tcW w:w="548"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89" w:type="dxa"/>
          </w:tcPr>
          <w:p w:rsidR="00430013" w:rsidRDefault="00430013">
            <w:pPr>
              <w:pStyle w:val="normal0"/>
              <w:ind w:left="10" w:right="71" w:hanging="10"/>
              <w:rPr>
                <w:rFonts w:ascii="Times New Roman" w:eastAsia="Times New Roman" w:hAnsi="Times New Roman" w:cs="Times New Roman"/>
                <w:sz w:val="24"/>
                <w:szCs w:val="24"/>
              </w:rPr>
            </w:pPr>
          </w:p>
        </w:tc>
        <w:tc>
          <w:tcPr>
            <w:tcW w:w="50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ind w:left="10" w:right="71" w:hanging="10"/>
              <w:rPr>
                <w:rFonts w:ascii="Times New Roman" w:eastAsia="Times New Roman" w:hAnsi="Times New Roman" w:cs="Times New Roman"/>
                <w:sz w:val="24"/>
                <w:szCs w:val="24"/>
              </w:rPr>
            </w:pPr>
          </w:p>
        </w:tc>
        <w:tc>
          <w:tcPr>
            <w:tcW w:w="1566" w:type="dxa"/>
          </w:tcPr>
          <w:p w:rsidR="00430013" w:rsidRDefault="00430013">
            <w:pPr>
              <w:pStyle w:val="normal0"/>
              <w:ind w:left="10" w:right="71" w:hanging="10"/>
              <w:rPr>
                <w:rFonts w:ascii="Times New Roman" w:eastAsia="Times New Roman" w:hAnsi="Times New Roman" w:cs="Times New Roman"/>
                <w:sz w:val="24"/>
                <w:szCs w:val="24"/>
              </w:rPr>
            </w:pPr>
          </w:p>
        </w:tc>
        <w:tc>
          <w:tcPr>
            <w:tcW w:w="548"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89" w:type="dxa"/>
          </w:tcPr>
          <w:p w:rsidR="00430013" w:rsidRDefault="00430013">
            <w:pPr>
              <w:pStyle w:val="normal0"/>
              <w:ind w:left="10" w:right="71" w:hanging="10"/>
              <w:rPr>
                <w:rFonts w:ascii="Times New Roman" w:eastAsia="Times New Roman" w:hAnsi="Times New Roman" w:cs="Times New Roman"/>
                <w:sz w:val="24"/>
                <w:szCs w:val="24"/>
              </w:rPr>
            </w:pPr>
          </w:p>
        </w:tc>
        <w:tc>
          <w:tcPr>
            <w:tcW w:w="50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ind w:left="10" w:right="71" w:hanging="10"/>
              <w:rPr>
                <w:rFonts w:ascii="Times New Roman" w:eastAsia="Times New Roman" w:hAnsi="Times New Roman" w:cs="Times New Roman"/>
                <w:sz w:val="24"/>
                <w:szCs w:val="24"/>
              </w:rPr>
            </w:pPr>
          </w:p>
        </w:tc>
        <w:tc>
          <w:tcPr>
            <w:tcW w:w="1566" w:type="dxa"/>
          </w:tcPr>
          <w:p w:rsidR="00430013" w:rsidRDefault="00430013">
            <w:pPr>
              <w:pStyle w:val="normal0"/>
              <w:ind w:left="10" w:right="71" w:hanging="10"/>
              <w:rPr>
                <w:rFonts w:ascii="Times New Roman" w:eastAsia="Times New Roman" w:hAnsi="Times New Roman" w:cs="Times New Roman"/>
                <w:sz w:val="24"/>
                <w:szCs w:val="24"/>
              </w:rPr>
            </w:pPr>
          </w:p>
        </w:tc>
        <w:tc>
          <w:tcPr>
            <w:tcW w:w="548"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89" w:type="dxa"/>
          </w:tcPr>
          <w:p w:rsidR="00430013" w:rsidRDefault="00430013">
            <w:pPr>
              <w:pStyle w:val="normal0"/>
              <w:ind w:left="10" w:right="71" w:hanging="10"/>
              <w:rPr>
                <w:rFonts w:ascii="Times New Roman" w:eastAsia="Times New Roman" w:hAnsi="Times New Roman" w:cs="Times New Roman"/>
                <w:sz w:val="24"/>
                <w:szCs w:val="24"/>
              </w:rPr>
            </w:pPr>
          </w:p>
        </w:tc>
        <w:tc>
          <w:tcPr>
            <w:tcW w:w="50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ind w:left="10" w:right="71" w:hanging="10"/>
              <w:rPr>
                <w:rFonts w:ascii="Times New Roman" w:eastAsia="Times New Roman" w:hAnsi="Times New Roman" w:cs="Times New Roman"/>
                <w:sz w:val="24"/>
                <w:szCs w:val="24"/>
              </w:rPr>
            </w:pPr>
          </w:p>
        </w:tc>
        <w:tc>
          <w:tcPr>
            <w:tcW w:w="1566" w:type="dxa"/>
          </w:tcPr>
          <w:p w:rsidR="00430013" w:rsidRDefault="00430013">
            <w:pPr>
              <w:pStyle w:val="normal0"/>
              <w:ind w:left="10" w:right="71" w:hanging="10"/>
              <w:rPr>
                <w:rFonts w:ascii="Times New Roman" w:eastAsia="Times New Roman" w:hAnsi="Times New Roman" w:cs="Times New Roman"/>
                <w:sz w:val="24"/>
                <w:szCs w:val="24"/>
              </w:rPr>
            </w:pPr>
          </w:p>
        </w:tc>
        <w:tc>
          <w:tcPr>
            <w:tcW w:w="548"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89" w:type="dxa"/>
          </w:tcPr>
          <w:p w:rsidR="00430013" w:rsidRDefault="00430013">
            <w:pPr>
              <w:pStyle w:val="normal0"/>
              <w:ind w:left="10" w:right="71" w:hanging="10"/>
              <w:rPr>
                <w:rFonts w:ascii="Times New Roman" w:eastAsia="Times New Roman" w:hAnsi="Times New Roman" w:cs="Times New Roman"/>
                <w:sz w:val="24"/>
                <w:szCs w:val="24"/>
              </w:rPr>
            </w:pPr>
          </w:p>
        </w:tc>
        <w:tc>
          <w:tcPr>
            <w:tcW w:w="50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ind w:left="10" w:right="71" w:hanging="10"/>
              <w:rPr>
                <w:rFonts w:ascii="Times New Roman" w:eastAsia="Times New Roman" w:hAnsi="Times New Roman" w:cs="Times New Roman"/>
                <w:sz w:val="24"/>
                <w:szCs w:val="24"/>
              </w:rPr>
            </w:pPr>
          </w:p>
        </w:tc>
        <w:tc>
          <w:tcPr>
            <w:tcW w:w="1566" w:type="dxa"/>
          </w:tcPr>
          <w:p w:rsidR="00430013" w:rsidRDefault="00430013">
            <w:pPr>
              <w:pStyle w:val="normal0"/>
              <w:ind w:left="10" w:right="71" w:hanging="10"/>
              <w:rPr>
                <w:rFonts w:ascii="Times New Roman" w:eastAsia="Times New Roman" w:hAnsi="Times New Roman" w:cs="Times New Roman"/>
                <w:sz w:val="24"/>
                <w:szCs w:val="24"/>
              </w:rPr>
            </w:pPr>
          </w:p>
        </w:tc>
        <w:tc>
          <w:tcPr>
            <w:tcW w:w="548"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89" w:type="dxa"/>
          </w:tcPr>
          <w:p w:rsidR="00430013" w:rsidRDefault="00430013">
            <w:pPr>
              <w:pStyle w:val="normal0"/>
              <w:ind w:left="10" w:right="71" w:hanging="10"/>
              <w:rPr>
                <w:rFonts w:ascii="Times New Roman" w:eastAsia="Times New Roman" w:hAnsi="Times New Roman" w:cs="Times New Roman"/>
                <w:sz w:val="24"/>
                <w:szCs w:val="24"/>
              </w:rPr>
            </w:pPr>
          </w:p>
        </w:tc>
        <w:tc>
          <w:tcPr>
            <w:tcW w:w="50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ind w:left="10" w:right="71" w:hanging="10"/>
              <w:rPr>
                <w:rFonts w:ascii="Times New Roman" w:eastAsia="Times New Roman" w:hAnsi="Times New Roman" w:cs="Times New Roman"/>
                <w:sz w:val="24"/>
                <w:szCs w:val="24"/>
              </w:rPr>
            </w:pPr>
          </w:p>
        </w:tc>
        <w:tc>
          <w:tcPr>
            <w:tcW w:w="1566" w:type="dxa"/>
          </w:tcPr>
          <w:p w:rsidR="00430013" w:rsidRDefault="00430013">
            <w:pPr>
              <w:pStyle w:val="normal0"/>
              <w:ind w:left="10" w:right="71" w:hanging="10"/>
              <w:rPr>
                <w:rFonts w:ascii="Times New Roman" w:eastAsia="Times New Roman" w:hAnsi="Times New Roman" w:cs="Times New Roman"/>
                <w:sz w:val="24"/>
                <w:szCs w:val="24"/>
              </w:rPr>
            </w:pPr>
          </w:p>
        </w:tc>
        <w:tc>
          <w:tcPr>
            <w:tcW w:w="548"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89" w:type="dxa"/>
          </w:tcPr>
          <w:p w:rsidR="00430013" w:rsidRDefault="00430013">
            <w:pPr>
              <w:pStyle w:val="normal0"/>
              <w:ind w:left="10" w:right="71" w:hanging="10"/>
              <w:rPr>
                <w:rFonts w:ascii="Times New Roman" w:eastAsia="Times New Roman" w:hAnsi="Times New Roman" w:cs="Times New Roman"/>
                <w:sz w:val="24"/>
                <w:szCs w:val="24"/>
              </w:rPr>
            </w:pPr>
          </w:p>
        </w:tc>
        <w:tc>
          <w:tcPr>
            <w:tcW w:w="50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ind w:left="10" w:right="71" w:hanging="10"/>
              <w:rPr>
                <w:rFonts w:ascii="Times New Roman" w:eastAsia="Times New Roman" w:hAnsi="Times New Roman" w:cs="Times New Roman"/>
                <w:sz w:val="24"/>
                <w:szCs w:val="24"/>
              </w:rPr>
            </w:pPr>
          </w:p>
        </w:tc>
        <w:tc>
          <w:tcPr>
            <w:tcW w:w="1566" w:type="dxa"/>
          </w:tcPr>
          <w:p w:rsidR="00430013" w:rsidRDefault="00430013">
            <w:pPr>
              <w:pStyle w:val="normal0"/>
              <w:ind w:left="10" w:right="71" w:hanging="10"/>
              <w:rPr>
                <w:rFonts w:ascii="Times New Roman" w:eastAsia="Times New Roman" w:hAnsi="Times New Roman" w:cs="Times New Roman"/>
                <w:sz w:val="24"/>
                <w:szCs w:val="24"/>
              </w:rPr>
            </w:pPr>
          </w:p>
        </w:tc>
        <w:tc>
          <w:tcPr>
            <w:tcW w:w="548"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89" w:type="dxa"/>
          </w:tcPr>
          <w:p w:rsidR="00430013" w:rsidRDefault="00430013">
            <w:pPr>
              <w:pStyle w:val="normal0"/>
              <w:ind w:left="10" w:right="71" w:hanging="10"/>
              <w:rPr>
                <w:rFonts w:ascii="Times New Roman" w:eastAsia="Times New Roman" w:hAnsi="Times New Roman" w:cs="Times New Roman"/>
                <w:sz w:val="24"/>
                <w:szCs w:val="24"/>
              </w:rPr>
            </w:pPr>
          </w:p>
        </w:tc>
        <w:tc>
          <w:tcPr>
            <w:tcW w:w="50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ind w:left="10" w:right="71" w:hanging="10"/>
              <w:rPr>
                <w:rFonts w:ascii="Times New Roman" w:eastAsia="Times New Roman" w:hAnsi="Times New Roman" w:cs="Times New Roman"/>
                <w:sz w:val="24"/>
                <w:szCs w:val="24"/>
              </w:rPr>
            </w:pPr>
          </w:p>
        </w:tc>
        <w:tc>
          <w:tcPr>
            <w:tcW w:w="1566" w:type="dxa"/>
          </w:tcPr>
          <w:p w:rsidR="00430013" w:rsidRDefault="00430013">
            <w:pPr>
              <w:pStyle w:val="normal0"/>
              <w:ind w:left="10" w:right="71" w:hanging="10"/>
              <w:rPr>
                <w:rFonts w:ascii="Times New Roman" w:eastAsia="Times New Roman" w:hAnsi="Times New Roman" w:cs="Times New Roman"/>
                <w:sz w:val="24"/>
                <w:szCs w:val="24"/>
              </w:rPr>
            </w:pPr>
          </w:p>
        </w:tc>
        <w:tc>
          <w:tcPr>
            <w:tcW w:w="548"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89" w:type="dxa"/>
          </w:tcPr>
          <w:p w:rsidR="00430013" w:rsidRDefault="00430013">
            <w:pPr>
              <w:pStyle w:val="normal0"/>
              <w:ind w:left="10" w:right="71" w:hanging="10"/>
              <w:rPr>
                <w:rFonts w:ascii="Times New Roman" w:eastAsia="Times New Roman" w:hAnsi="Times New Roman" w:cs="Times New Roman"/>
                <w:sz w:val="24"/>
                <w:szCs w:val="24"/>
              </w:rPr>
            </w:pPr>
          </w:p>
        </w:tc>
        <w:tc>
          <w:tcPr>
            <w:tcW w:w="50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ind w:left="10" w:right="71" w:hanging="10"/>
              <w:rPr>
                <w:rFonts w:ascii="Times New Roman" w:eastAsia="Times New Roman" w:hAnsi="Times New Roman" w:cs="Times New Roman"/>
                <w:sz w:val="24"/>
                <w:szCs w:val="24"/>
              </w:rPr>
            </w:pPr>
          </w:p>
        </w:tc>
        <w:tc>
          <w:tcPr>
            <w:tcW w:w="1566" w:type="dxa"/>
          </w:tcPr>
          <w:p w:rsidR="00430013" w:rsidRDefault="00430013">
            <w:pPr>
              <w:pStyle w:val="normal0"/>
              <w:ind w:left="10" w:right="71" w:hanging="10"/>
              <w:rPr>
                <w:rFonts w:ascii="Times New Roman" w:eastAsia="Times New Roman" w:hAnsi="Times New Roman" w:cs="Times New Roman"/>
                <w:sz w:val="24"/>
                <w:szCs w:val="24"/>
              </w:rPr>
            </w:pPr>
          </w:p>
        </w:tc>
        <w:tc>
          <w:tcPr>
            <w:tcW w:w="548"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89" w:type="dxa"/>
          </w:tcPr>
          <w:p w:rsidR="00430013" w:rsidRDefault="00430013">
            <w:pPr>
              <w:pStyle w:val="normal0"/>
              <w:ind w:left="10" w:right="71" w:hanging="10"/>
              <w:rPr>
                <w:rFonts w:ascii="Times New Roman" w:eastAsia="Times New Roman" w:hAnsi="Times New Roman" w:cs="Times New Roman"/>
                <w:sz w:val="24"/>
                <w:szCs w:val="24"/>
              </w:rPr>
            </w:pPr>
          </w:p>
        </w:tc>
        <w:tc>
          <w:tcPr>
            <w:tcW w:w="50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r>
      <w:tr w:rsidR="00430013">
        <w:tc>
          <w:tcPr>
            <w:tcW w:w="1566" w:type="dxa"/>
          </w:tcPr>
          <w:p w:rsidR="00430013" w:rsidRDefault="00430013">
            <w:pPr>
              <w:pStyle w:val="normal0"/>
              <w:ind w:left="10" w:right="71" w:hanging="10"/>
              <w:rPr>
                <w:rFonts w:ascii="Times New Roman" w:eastAsia="Times New Roman" w:hAnsi="Times New Roman" w:cs="Times New Roman"/>
                <w:sz w:val="24"/>
                <w:szCs w:val="24"/>
              </w:rPr>
            </w:pPr>
          </w:p>
        </w:tc>
        <w:tc>
          <w:tcPr>
            <w:tcW w:w="1566" w:type="dxa"/>
          </w:tcPr>
          <w:p w:rsidR="00430013" w:rsidRDefault="00430013">
            <w:pPr>
              <w:pStyle w:val="normal0"/>
              <w:ind w:left="10" w:right="71" w:hanging="10"/>
              <w:rPr>
                <w:rFonts w:ascii="Times New Roman" w:eastAsia="Times New Roman" w:hAnsi="Times New Roman" w:cs="Times New Roman"/>
                <w:sz w:val="24"/>
                <w:szCs w:val="24"/>
              </w:rPr>
            </w:pPr>
          </w:p>
        </w:tc>
        <w:tc>
          <w:tcPr>
            <w:tcW w:w="548"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89" w:type="dxa"/>
          </w:tcPr>
          <w:p w:rsidR="00430013" w:rsidRDefault="00430013">
            <w:pPr>
              <w:pStyle w:val="normal0"/>
              <w:ind w:left="10" w:right="71" w:hanging="10"/>
              <w:rPr>
                <w:rFonts w:ascii="Times New Roman" w:eastAsia="Times New Roman" w:hAnsi="Times New Roman" w:cs="Times New Roman"/>
                <w:sz w:val="24"/>
                <w:szCs w:val="24"/>
              </w:rPr>
            </w:pPr>
          </w:p>
        </w:tc>
        <w:tc>
          <w:tcPr>
            <w:tcW w:w="50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c>
          <w:tcPr>
            <w:tcW w:w="549" w:type="dxa"/>
          </w:tcPr>
          <w:p w:rsidR="00430013" w:rsidRDefault="00430013">
            <w:pPr>
              <w:pStyle w:val="normal0"/>
              <w:ind w:left="10" w:right="71" w:hanging="10"/>
              <w:rPr>
                <w:rFonts w:ascii="Times New Roman" w:eastAsia="Times New Roman" w:hAnsi="Times New Roman" w:cs="Times New Roman"/>
                <w:sz w:val="24"/>
                <w:szCs w:val="24"/>
              </w:rPr>
            </w:pPr>
          </w:p>
        </w:tc>
      </w:tr>
    </w:tbl>
    <w:p w:rsidR="00430013" w:rsidRDefault="009F646D">
      <w:pPr>
        <w:pStyle w:val="normal0"/>
        <w:spacing w:after="120" w:line="275"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Default="009F646D">
      <w:pPr>
        <w:pStyle w:val="normal0"/>
        <w:spacing w:after="65"/>
        <w:ind w:left="-29"/>
        <w:rPr>
          <w:rFonts w:ascii="Times New Roman" w:eastAsia="Times New Roman" w:hAnsi="Times New Roman" w:cs="Times New Roman"/>
          <w:sz w:val="24"/>
          <w:szCs w:val="24"/>
        </w:rPr>
      </w:pPr>
      <w:r>
        <w:rPr>
          <w:rFonts w:ascii="Times New Roman" w:eastAsia="Times New Roman" w:hAnsi="Times New Roman" w:cs="Times New Roman"/>
          <w:noProof/>
        </w:rPr>
        <mc:AlternateContent>
          <mc:Choice Requires="wpg">
            <w:drawing>
              <wp:inline distT="0" distB="0" distL="0" distR="0">
                <wp:extent cx="6156326" cy="6096"/>
                <wp:effectExtent l="0" t="0" r="0" b="0"/>
                <wp:docPr id="93" name="image371.png"/>
                <wp:cNvGraphicFramePr/>
                <a:graphic xmlns:a="http://schemas.openxmlformats.org/drawingml/2006/main">
                  <a:graphicData uri="http://schemas.openxmlformats.org/drawingml/2006/picture">
                    <pic:pic xmlns:pic="http://schemas.openxmlformats.org/drawingml/2006/picture">
                      <pic:nvPicPr>
                        <pic:cNvPr id="0" name="image371.png"/>
                        <pic:cNvPicPr preferRelativeResize="0"/>
                      </pic:nvPicPr>
                      <pic:blipFill>
                        <a:blip r:embed="rId145"/>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93" name="image373.png"/>
                <a:graphic>
                  <a:graphicData uri="http://schemas.openxmlformats.org/drawingml/2006/picture">
                    <pic:pic>
                      <pic:nvPicPr>
                        <pic:cNvPr id="0" name="image373.png"/>
                        <pic:cNvPicPr preferRelativeResize="0"/>
                      </pic:nvPicPr>
                      <pic:blipFill>
                        <a:blip r:embed="rId146"/>
                        <a:srcRect/>
                        <a:stretch>
                          <a:fillRect/>
                        </a:stretch>
                      </pic:blipFill>
                      <pic:spPr>
                        <a:xfrm>
                          <a:off x="0" y="0"/>
                          <a:ext cx="6156326" cy="6096"/>
                        </a:xfrm>
                        <a:prstGeom prst="rect"/>
                        <a:ln/>
                      </pic:spPr>
                    </pic:pic>
                  </a:graphicData>
                </a:graphic>
              </wp:inline>
            </w:drawing>
          </mc:Fallback>
        </mc:AlternateContent>
      </w:r>
    </w:p>
    <w:p w:rsidR="00430013" w:rsidRDefault="009F646D">
      <w:pPr>
        <w:pStyle w:val="normal0"/>
        <w:spacing w:after="105"/>
        <w:ind w:left="-5" w:hanging="10"/>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Amendments </w:t>
      </w:r>
    </w:p>
    <w:p w:rsidR="00430013" w:rsidRDefault="009F646D">
      <w:pPr>
        <w:pStyle w:val="normal0"/>
        <w:spacing w:after="69" w:line="26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 Schedule Management Plan may require updates. Any amendment to this plan shall be informed to the change control board by use of the change request form and approved by the project change control board before distribution. Only revi</w:t>
      </w:r>
      <w:r>
        <w:rPr>
          <w:rFonts w:ascii="Times New Roman" w:eastAsia="Times New Roman" w:hAnsi="Times New Roman" w:cs="Times New Roman"/>
          <w:sz w:val="24"/>
          <w:szCs w:val="24"/>
        </w:rPr>
        <w:t xml:space="preserve">sed parts of the plan will be distributed along with the approval and shall be accompanied by instructions on how to implement the changes. </w:t>
      </w:r>
    </w:p>
    <w:p w:rsidR="00430013" w:rsidRDefault="009F646D">
      <w:pPr>
        <w:pStyle w:val="normal0"/>
        <w:spacing w:after="67" w:line="26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The initial page numbering system will be a normal continuous numbering displayed in the lower right corner of each</w:t>
      </w:r>
      <w:r>
        <w:rPr>
          <w:rFonts w:ascii="Times New Roman" w:eastAsia="Times New Roman" w:hAnsi="Times New Roman" w:cs="Times New Roman"/>
          <w:sz w:val="24"/>
          <w:szCs w:val="24"/>
        </w:rPr>
        <w:t xml:space="preserve"> page. If pages must be added, characters shall be added to the number. In case entire pages are deleted, the corresponding page shall be replaced by a blank page </w:t>
      </w:r>
      <w:proofErr w:type="gramStart"/>
      <w:r>
        <w:rPr>
          <w:rFonts w:ascii="Times New Roman" w:eastAsia="Times New Roman" w:hAnsi="Times New Roman" w:cs="Times New Roman"/>
          <w:sz w:val="24"/>
          <w:szCs w:val="24"/>
        </w:rPr>
        <w:t>stating</w:t>
      </w:r>
      <w:proofErr w:type="gramEnd"/>
      <w:r>
        <w:rPr>
          <w:rFonts w:ascii="Times New Roman" w:eastAsia="Times New Roman" w:hAnsi="Times New Roman" w:cs="Times New Roman"/>
          <w:sz w:val="24"/>
          <w:szCs w:val="24"/>
        </w:rPr>
        <w:t xml:space="preserve"> “page removed.”  Each added/changed page shall have the revision number and date of a</w:t>
      </w:r>
      <w:r>
        <w:rPr>
          <w:rFonts w:ascii="Times New Roman" w:eastAsia="Times New Roman" w:hAnsi="Times New Roman" w:cs="Times New Roman"/>
          <w:sz w:val="24"/>
          <w:szCs w:val="24"/>
        </w:rPr>
        <w:t xml:space="preserve">pproval displayed on the bottom of the page. </w:t>
      </w:r>
    </w:p>
    <w:p w:rsidR="00430013" w:rsidRDefault="009F646D">
      <w:pPr>
        <w:pStyle w:val="normal0"/>
        <w:rPr>
          <w:rFonts w:ascii="Times New Roman" w:eastAsia="Times New Roman" w:hAnsi="Times New Roman" w:cs="Times New Roman"/>
          <w:sz w:val="24"/>
          <w:szCs w:val="24"/>
        </w:rPr>
      </w:pPr>
      <w:r>
        <w:br w:type="page"/>
      </w:r>
    </w:p>
    <w:p w:rsidR="00430013" w:rsidRDefault="00430013">
      <w:pPr>
        <w:pStyle w:val="normal0"/>
        <w:spacing w:after="67" w:line="268" w:lineRule="auto"/>
        <w:ind w:left="21" w:right="29" w:hanging="10"/>
        <w:rPr>
          <w:rFonts w:ascii="Times New Roman" w:eastAsia="Times New Roman" w:hAnsi="Times New Roman" w:cs="Times New Roman"/>
          <w:sz w:val="24"/>
          <w:szCs w:val="24"/>
        </w:rPr>
      </w:pPr>
    </w:p>
    <w:p w:rsidR="00430013" w:rsidRDefault="009F646D">
      <w:pPr>
        <w:pStyle w:val="normal0"/>
        <w:keepNext/>
        <w:keepLines/>
        <w:spacing w:after="28"/>
        <w:ind w:left="-5" w:hanging="10"/>
        <w:rPr>
          <w:rFonts w:ascii="Times New Roman" w:eastAsia="Times New Roman" w:hAnsi="Times New Roman" w:cs="Times New Roman"/>
          <w:b/>
          <w:sz w:val="26"/>
          <w:szCs w:val="26"/>
        </w:rPr>
      </w:pPr>
      <w:r>
        <w:rPr>
          <w:rFonts w:ascii="Times New Roman" w:eastAsia="Times New Roman" w:hAnsi="Times New Roman" w:cs="Times New Roman"/>
          <w:b/>
          <w:sz w:val="32"/>
          <w:szCs w:val="32"/>
        </w:rPr>
        <w:t>P</w:t>
      </w:r>
      <w:r>
        <w:rPr>
          <w:rFonts w:ascii="Times New Roman" w:eastAsia="Times New Roman" w:hAnsi="Times New Roman" w:cs="Times New Roman"/>
          <w:b/>
          <w:sz w:val="26"/>
          <w:szCs w:val="26"/>
        </w:rPr>
        <w:t xml:space="preserve">ROJECT </w:t>
      </w:r>
      <w:r>
        <w:rPr>
          <w:rFonts w:ascii="Times New Roman" w:eastAsia="Times New Roman" w:hAnsi="Times New Roman" w:cs="Times New Roman"/>
          <w:b/>
          <w:sz w:val="32"/>
          <w:szCs w:val="32"/>
        </w:rPr>
        <w:t>S</w:t>
      </w:r>
      <w:r>
        <w:rPr>
          <w:rFonts w:ascii="Times New Roman" w:eastAsia="Times New Roman" w:hAnsi="Times New Roman" w:cs="Times New Roman"/>
          <w:b/>
          <w:sz w:val="26"/>
          <w:szCs w:val="26"/>
        </w:rPr>
        <w:t xml:space="preserve">PONSOR </w:t>
      </w:r>
      <w:r>
        <w:rPr>
          <w:rFonts w:ascii="Times New Roman" w:eastAsia="Times New Roman" w:hAnsi="Times New Roman" w:cs="Times New Roman"/>
          <w:b/>
          <w:sz w:val="32"/>
          <w:szCs w:val="32"/>
        </w:rPr>
        <w:t>A</w:t>
      </w:r>
      <w:r>
        <w:rPr>
          <w:rFonts w:ascii="Times New Roman" w:eastAsia="Times New Roman" w:hAnsi="Times New Roman" w:cs="Times New Roman"/>
          <w:b/>
          <w:sz w:val="26"/>
          <w:szCs w:val="26"/>
        </w:rPr>
        <w:t>PPROVAL</w:t>
      </w:r>
      <w:r>
        <w:rPr>
          <w:rFonts w:ascii="Times New Roman" w:eastAsia="Times New Roman" w:hAnsi="Times New Roman" w:cs="Times New Roman"/>
          <w:b/>
          <w:sz w:val="32"/>
          <w:szCs w:val="32"/>
        </w:rPr>
        <w:t xml:space="preserve"> </w:t>
      </w:r>
      <w:r>
        <w:rPr>
          <w:noProof/>
        </w:rPr>
        <mc:AlternateContent>
          <mc:Choice Requires="wpg">
            <w:drawing>
              <wp:anchor distT="0" distB="0" distL="114300" distR="114300" simplePos="0" relativeHeight="25170636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94" name="image375.png"/>
                <wp:cNvGraphicFramePr/>
                <a:graphic xmlns:a="http://schemas.openxmlformats.org/drawingml/2006/main">
                  <a:graphicData uri="http://schemas.openxmlformats.org/drawingml/2006/picture">
                    <pic:pic xmlns:pic="http://schemas.openxmlformats.org/drawingml/2006/picture">
                      <pic:nvPicPr>
                        <pic:cNvPr id="0" name="image375.png"/>
                        <pic:cNvPicPr preferRelativeResize="0"/>
                      </pic:nvPicPr>
                      <pic:blipFill>
                        <a:blip r:embed="rId147"/>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94" name="image377.png"/>
                <a:graphic>
                  <a:graphicData uri="http://schemas.openxmlformats.org/drawingml/2006/picture">
                    <pic:pic>
                      <pic:nvPicPr>
                        <pic:cNvPr id="0" name="image377.png"/>
                        <pic:cNvPicPr preferRelativeResize="0"/>
                      </pic:nvPicPr>
                      <pic:blipFill>
                        <a:blip r:embed="rId148"/>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0739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06" name="image424.png"/>
                <wp:cNvGraphicFramePr/>
                <a:graphic xmlns:a="http://schemas.openxmlformats.org/drawingml/2006/main">
                  <a:graphicData uri="http://schemas.openxmlformats.org/drawingml/2006/picture">
                    <pic:pic xmlns:pic="http://schemas.openxmlformats.org/drawingml/2006/picture">
                      <pic:nvPicPr>
                        <pic:cNvPr id="0" name="image424.png"/>
                        <pic:cNvPicPr preferRelativeResize="0"/>
                      </pic:nvPicPr>
                      <pic:blipFill>
                        <a:blip r:embed="rId149"/>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06" name="image426.png"/>
                <a:graphic>
                  <a:graphicData uri="http://schemas.openxmlformats.org/drawingml/2006/picture">
                    <pic:pic>
                      <pic:nvPicPr>
                        <pic:cNvPr id="0" name="image426.png"/>
                        <pic:cNvPicPr preferRelativeResize="0"/>
                      </pic:nvPicPr>
                      <pic:blipFill>
                        <a:blip r:embed="rId150"/>
                        <a:srcRect/>
                        <a:stretch>
                          <a:fillRect/>
                        </a:stretch>
                      </pic:blipFill>
                      <pic:spPr>
                        <a:xfrm>
                          <a:off x="0" y="0"/>
                          <a:ext cx="6096" cy="10072116"/>
                        </a:xfrm>
                        <a:prstGeom prst="rect"/>
                        <a:ln/>
                      </pic:spPr>
                    </pic:pic>
                  </a:graphicData>
                </a:graphic>
              </wp:anchor>
            </w:drawing>
          </mc:Fallback>
        </mc:AlternateContent>
      </w:r>
    </w:p>
    <w:tbl>
      <w:tblPr>
        <w:tblStyle w:val="aff"/>
        <w:tblW w:w="9628" w:type="dxa"/>
        <w:tblInd w:w="5" w:type="dxa"/>
        <w:tblLayout w:type="fixed"/>
        <w:tblLook w:val="0400" w:firstRow="0" w:lastRow="0" w:firstColumn="0" w:lastColumn="0" w:noHBand="0" w:noVBand="1"/>
      </w:tblPr>
      <w:tblGrid>
        <w:gridCol w:w="3210"/>
        <w:gridCol w:w="3209"/>
        <w:gridCol w:w="3209"/>
      </w:tblGrid>
      <w:tr w:rsidR="00430013">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Approved by Proj. Sponsor: </w:t>
            </w:r>
          </w:p>
        </w:tc>
      </w:tr>
      <w:tr w:rsidR="00430013">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HQ, 03/10/2018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 dd/mm/yyyy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 dd/mm/yyyy </w:t>
            </w:r>
          </w:p>
        </w:tc>
      </w:tr>
      <w:tr w:rsidR="00430013">
        <w:trPr>
          <w:trHeight w:val="980"/>
        </w:trPr>
        <w:tc>
          <w:tcPr>
            <w:tcW w:w="3210"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30013">
        <w:trPr>
          <w:trHeight w:val="700"/>
        </w:trPr>
        <w:tc>
          <w:tcPr>
            <w:tcW w:w="3210"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77"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Jeffery Morse, PM </w:t>
            </w:r>
          </w:p>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77"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Name </w:t>
            </w:r>
          </w:p>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77"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Name </w:t>
            </w:r>
          </w:p>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Designation </w:t>
            </w:r>
          </w:p>
        </w:tc>
      </w:tr>
    </w:tbl>
    <w:p w:rsidR="00430013" w:rsidRDefault="009F646D">
      <w:pPr>
        <w:pStyle w:val="normal0"/>
        <w:spacing w:after="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0013" w:rsidRDefault="009F646D">
      <w:pPr>
        <w:pStyle w:val="norm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br w:type="page"/>
      </w:r>
    </w:p>
    <w:p w:rsidR="00430013" w:rsidRDefault="009F646D">
      <w:pPr>
        <w:pStyle w:val="normal0"/>
        <w:spacing w:after="322"/>
        <w:rPr>
          <w:rFonts w:ascii="Times New Roman" w:eastAsia="Times New Roman" w:hAnsi="Times New Roman" w:cs="Times New Roman"/>
          <w:sz w:val="24"/>
          <w:szCs w:val="24"/>
        </w:rPr>
      </w:pPr>
      <w:r>
        <w:rPr>
          <w:rFonts w:ascii="Times New Roman" w:eastAsia="Times New Roman" w:hAnsi="Times New Roman" w:cs="Times New Roman"/>
          <w:b/>
          <w:sz w:val="32"/>
          <w:szCs w:val="32"/>
        </w:rPr>
        <w:lastRenderedPageBreak/>
        <w:t>T</w:t>
      </w:r>
      <w:r>
        <w:rPr>
          <w:rFonts w:ascii="Times New Roman" w:eastAsia="Times New Roman" w:hAnsi="Times New Roman" w:cs="Times New Roman"/>
          <w:b/>
          <w:sz w:val="26"/>
          <w:szCs w:val="26"/>
        </w:rPr>
        <w:t xml:space="preserve">ABLE OF </w:t>
      </w:r>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ONTENTS</w:t>
      </w:r>
      <w:r>
        <w:rPr>
          <w:rFonts w:ascii="Times New Roman" w:eastAsia="Times New Roman" w:hAnsi="Times New Roman" w:cs="Times New Roman"/>
          <w:b/>
          <w:sz w:val="32"/>
          <w:szCs w:val="32"/>
        </w:rPr>
        <w:t xml:space="preserve"> </w:t>
      </w:r>
    </w:p>
    <w:p w:rsidR="00430013" w:rsidRDefault="009F646D">
      <w:pPr>
        <w:pStyle w:val="normal0"/>
        <w:spacing w:after="113" w:line="26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Revisions and Distribution.................................................................................................................. I</w:t>
      </w:r>
      <w:r>
        <w:rPr>
          <w:rFonts w:ascii="Times New Roman" w:eastAsia="Times New Roman" w:hAnsi="Times New Roman" w:cs="Times New Roman"/>
        </w:rPr>
        <w:t xml:space="preserve"> </w:t>
      </w:r>
    </w:p>
    <w:p w:rsidR="00430013" w:rsidRDefault="009F646D">
      <w:pPr>
        <w:pStyle w:val="normal0"/>
        <w:spacing w:after="113" w:line="268" w:lineRule="auto"/>
        <w:ind w:left="250"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Amendments ................................................................................................................................. II</w:t>
      </w:r>
      <w:r>
        <w:rPr>
          <w:rFonts w:ascii="Times New Roman" w:eastAsia="Times New Roman" w:hAnsi="Times New Roman" w:cs="Times New Roman"/>
        </w:rPr>
        <w:t xml:space="preserve"> </w:t>
      </w:r>
    </w:p>
    <w:p w:rsidR="00430013" w:rsidRDefault="009F646D">
      <w:pPr>
        <w:pStyle w:val="normal0"/>
        <w:spacing w:after="113" w:line="26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Sponsor Approval ......................................................................................</w:t>
      </w:r>
      <w:r>
        <w:rPr>
          <w:rFonts w:ascii="Times New Roman" w:eastAsia="Times New Roman" w:hAnsi="Times New Roman" w:cs="Times New Roman"/>
          <w:sz w:val="24"/>
          <w:szCs w:val="24"/>
        </w:rPr>
        <w:t>............................III</w:t>
      </w:r>
      <w:r>
        <w:rPr>
          <w:rFonts w:ascii="Times New Roman" w:eastAsia="Times New Roman" w:hAnsi="Times New Roman" w:cs="Times New Roman"/>
        </w:rPr>
        <w:t xml:space="preserve"> </w:t>
      </w:r>
    </w:p>
    <w:p w:rsidR="00430013" w:rsidRDefault="009F646D">
      <w:pPr>
        <w:pStyle w:val="normal0"/>
        <w:spacing w:after="113" w:line="26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Schedule Management Approach ..................................................................................................... 1</w:t>
      </w:r>
      <w:r>
        <w:rPr>
          <w:rFonts w:ascii="Times New Roman" w:eastAsia="Times New Roman" w:hAnsi="Times New Roman" w:cs="Times New Roman"/>
        </w:rPr>
        <w:t xml:space="preserve"> </w:t>
      </w:r>
    </w:p>
    <w:p w:rsidR="00430013" w:rsidRDefault="009F646D">
      <w:pPr>
        <w:pStyle w:val="normal0"/>
        <w:spacing w:after="113" w:line="268" w:lineRule="auto"/>
        <w:ind w:left="250"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Scheduling Process ......................................................................</w:t>
      </w:r>
      <w:r>
        <w:rPr>
          <w:rFonts w:ascii="Times New Roman" w:eastAsia="Times New Roman" w:hAnsi="Times New Roman" w:cs="Times New Roman"/>
          <w:sz w:val="24"/>
          <w:szCs w:val="24"/>
        </w:rPr>
        <w:t>.................................................. 1</w:t>
      </w:r>
      <w:r>
        <w:rPr>
          <w:rFonts w:ascii="Times New Roman" w:eastAsia="Times New Roman" w:hAnsi="Times New Roman" w:cs="Times New Roman"/>
        </w:rPr>
        <w:t xml:space="preserve"> </w:t>
      </w:r>
    </w:p>
    <w:p w:rsidR="00430013" w:rsidRDefault="009F646D">
      <w:pPr>
        <w:pStyle w:val="normal0"/>
        <w:spacing w:after="114" w:line="265" w:lineRule="auto"/>
        <w:ind w:left="10" w:right="56" w:hanging="1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Identification ................................................................................................................... 1</w:t>
      </w:r>
      <w:r>
        <w:rPr>
          <w:rFonts w:ascii="Times New Roman" w:eastAsia="Times New Roman" w:hAnsi="Times New Roman" w:cs="Times New Roman"/>
        </w:rPr>
        <w:t xml:space="preserve"> </w:t>
      </w:r>
    </w:p>
    <w:p w:rsidR="00430013" w:rsidRDefault="009F646D">
      <w:pPr>
        <w:pStyle w:val="normal0"/>
        <w:spacing w:after="114" w:line="265" w:lineRule="auto"/>
        <w:ind w:left="10" w:right="56" w:hanging="1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Sequencing ................................................................................................................................... 1</w:t>
      </w:r>
      <w:r>
        <w:rPr>
          <w:rFonts w:ascii="Times New Roman" w:eastAsia="Times New Roman" w:hAnsi="Times New Roman" w:cs="Times New Roman"/>
        </w:rPr>
        <w:t xml:space="preserve"> </w:t>
      </w:r>
    </w:p>
    <w:p w:rsidR="00430013" w:rsidRDefault="009F646D">
      <w:pPr>
        <w:pStyle w:val="normal0"/>
        <w:spacing w:after="114" w:line="265" w:lineRule="auto"/>
        <w:ind w:left="10" w:right="56" w:hanging="1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Resource Estimating ..........................................................................................</w:t>
      </w:r>
      <w:r>
        <w:rPr>
          <w:rFonts w:ascii="Times New Roman" w:eastAsia="Times New Roman" w:hAnsi="Times New Roman" w:cs="Times New Roman"/>
          <w:sz w:val="24"/>
          <w:szCs w:val="24"/>
        </w:rPr>
        <w:t>........................... 1</w:t>
      </w:r>
      <w:r>
        <w:rPr>
          <w:rFonts w:ascii="Times New Roman" w:eastAsia="Times New Roman" w:hAnsi="Times New Roman" w:cs="Times New Roman"/>
        </w:rPr>
        <w:t xml:space="preserve"> </w:t>
      </w:r>
      <w:r>
        <w:rPr>
          <w:noProof/>
        </w:rPr>
        <mc:AlternateContent>
          <mc:Choice Requires="wpg">
            <w:drawing>
              <wp:anchor distT="0" distB="0" distL="114300" distR="114300" simplePos="0" relativeHeight="25170841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54" name="image214.png"/>
                <wp:cNvGraphicFramePr/>
                <a:graphic xmlns:a="http://schemas.openxmlformats.org/drawingml/2006/main">
                  <a:graphicData uri="http://schemas.openxmlformats.org/drawingml/2006/picture">
                    <pic:pic xmlns:pic="http://schemas.openxmlformats.org/drawingml/2006/picture">
                      <pic:nvPicPr>
                        <pic:cNvPr id="0" name="image214.png"/>
                        <pic:cNvPicPr preferRelativeResize="0"/>
                      </pic:nvPicPr>
                      <pic:blipFill>
                        <a:blip r:embed="rId151"/>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54" name="image216.png"/>
                <a:graphic>
                  <a:graphicData uri="http://schemas.openxmlformats.org/drawingml/2006/picture">
                    <pic:pic>
                      <pic:nvPicPr>
                        <pic:cNvPr id="0" name="image216.png"/>
                        <pic:cNvPicPr preferRelativeResize="0"/>
                      </pic:nvPicPr>
                      <pic:blipFill>
                        <a:blip r:embed="rId152"/>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0944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64" name="image656.png"/>
                <wp:cNvGraphicFramePr/>
                <a:graphic xmlns:a="http://schemas.openxmlformats.org/drawingml/2006/main">
                  <a:graphicData uri="http://schemas.openxmlformats.org/drawingml/2006/picture">
                    <pic:pic xmlns:pic="http://schemas.openxmlformats.org/drawingml/2006/picture">
                      <pic:nvPicPr>
                        <pic:cNvPr id="0" name="image656.png"/>
                        <pic:cNvPicPr preferRelativeResize="0"/>
                      </pic:nvPicPr>
                      <pic:blipFill>
                        <a:blip r:embed="rId153"/>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64" name="image658.png"/>
                <a:graphic>
                  <a:graphicData uri="http://schemas.openxmlformats.org/drawingml/2006/picture">
                    <pic:pic>
                      <pic:nvPicPr>
                        <pic:cNvPr id="0" name="image658.png"/>
                        <pic:cNvPicPr preferRelativeResize="0"/>
                      </pic:nvPicPr>
                      <pic:blipFill>
                        <a:blip r:embed="rId154"/>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spacing w:after="114" w:line="265" w:lineRule="auto"/>
        <w:ind w:left="10" w:right="56" w:hanging="1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Duration Estimating...................................................................................................................... 1</w:t>
      </w:r>
      <w:r>
        <w:rPr>
          <w:rFonts w:ascii="Times New Roman" w:eastAsia="Times New Roman" w:hAnsi="Times New Roman" w:cs="Times New Roman"/>
        </w:rPr>
        <w:t xml:space="preserve"> </w:t>
      </w:r>
    </w:p>
    <w:p w:rsidR="00430013" w:rsidRDefault="009F646D">
      <w:pPr>
        <w:pStyle w:val="normal0"/>
        <w:spacing w:after="113" w:line="26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Milestone List ...................................................................</w:t>
      </w:r>
      <w:r>
        <w:rPr>
          <w:rFonts w:ascii="Times New Roman" w:eastAsia="Times New Roman" w:hAnsi="Times New Roman" w:cs="Times New Roman"/>
          <w:sz w:val="24"/>
          <w:szCs w:val="24"/>
        </w:rPr>
        <w:t>................................................................. 2</w:t>
      </w:r>
      <w:r>
        <w:rPr>
          <w:rFonts w:ascii="Times New Roman" w:eastAsia="Times New Roman" w:hAnsi="Times New Roman" w:cs="Times New Roman"/>
        </w:rPr>
        <w:t xml:space="preserve"> </w:t>
      </w:r>
    </w:p>
    <w:p w:rsidR="00430013" w:rsidRDefault="009F646D">
      <w:pPr>
        <w:pStyle w:val="normal0"/>
        <w:spacing w:after="113" w:line="26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List ........................................................................................................................................ 3</w:t>
      </w:r>
      <w:r>
        <w:rPr>
          <w:rFonts w:ascii="Times New Roman" w:eastAsia="Times New Roman" w:hAnsi="Times New Roman" w:cs="Times New Roman"/>
        </w:rPr>
        <w:t xml:space="preserve"> </w:t>
      </w:r>
    </w:p>
    <w:p w:rsidR="00430013" w:rsidRDefault="009F646D">
      <w:pPr>
        <w:pStyle w:val="normal0"/>
        <w:spacing w:after="113" w:line="26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 and Controlling ......</w:t>
      </w:r>
      <w:r>
        <w:rPr>
          <w:rFonts w:ascii="Times New Roman" w:eastAsia="Times New Roman" w:hAnsi="Times New Roman" w:cs="Times New Roman"/>
          <w:sz w:val="24"/>
          <w:szCs w:val="24"/>
        </w:rPr>
        <w:t>......................................................................................................... 4</w:t>
      </w:r>
      <w:r>
        <w:rPr>
          <w:rFonts w:ascii="Times New Roman" w:eastAsia="Times New Roman" w:hAnsi="Times New Roman" w:cs="Times New Roman"/>
        </w:rPr>
        <w:t xml:space="preserve"> </w:t>
      </w:r>
    </w:p>
    <w:p w:rsidR="00430013" w:rsidRDefault="009F646D">
      <w:pPr>
        <w:pStyle w:val="normal0"/>
        <w:spacing w:after="113" w:line="268" w:lineRule="auto"/>
        <w:ind w:left="250"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Schedule Updates .......................................................................................................................... 4</w:t>
      </w:r>
      <w:r>
        <w:rPr>
          <w:rFonts w:ascii="Times New Roman" w:eastAsia="Times New Roman" w:hAnsi="Times New Roman" w:cs="Times New Roman"/>
        </w:rPr>
        <w:t xml:space="preserve"> </w:t>
      </w:r>
    </w:p>
    <w:p w:rsidR="00430013" w:rsidRDefault="009F646D">
      <w:pPr>
        <w:pStyle w:val="normal0"/>
        <w:spacing w:after="113" w:line="268" w:lineRule="auto"/>
        <w:ind w:left="250"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Schedule Changes .......................................................................................................................... 4</w:t>
      </w:r>
      <w:r>
        <w:rPr>
          <w:rFonts w:ascii="Times New Roman" w:eastAsia="Times New Roman" w:hAnsi="Times New Roman" w:cs="Times New Roman"/>
        </w:rPr>
        <w:t xml:space="preserve"> </w:t>
      </w:r>
    </w:p>
    <w:p w:rsidR="00430013" w:rsidRDefault="009F646D">
      <w:pPr>
        <w:pStyle w:val="normal0"/>
        <w:spacing w:after="113" w:line="268" w:lineRule="auto"/>
        <w:ind w:left="250"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Reporting .......................................................................................................</w:t>
      </w:r>
      <w:r>
        <w:rPr>
          <w:rFonts w:ascii="Times New Roman" w:eastAsia="Times New Roman" w:hAnsi="Times New Roman" w:cs="Times New Roman"/>
          <w:sz w:val="24"/>
          <w:szCs w:val="24"/>
        </w:rPr>
        <w:t>................................ 4</w:t>
      </w:r>
      <w:r>
        <w:rPr>
          <w:rFonts w:ascii="Times New Roman" w:eastAsia="Times New Roman" w:hAnsi="Times New Roman" w:cs="Times New Roman"/>
        </w:rPr>
        <w:t xml:space="preserve"> </w:t>
      </w:r>
    </w:p>
    <w:p w:rsidR="00430013" w:rsidRDefault="009F646D">
      <w:pPr>
        <w:pStyle w:val="normal0"/>
        <w:spacing w:after="113" w:line="268" w:lineRule="auto"/>
        <w:ind w:left="250"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Delay .............................................................................................................................................. 4</w:t>
      </w:r>
      <w:r>
        <w:rPr>
          <w:rFonts w:ascii="Times New Roman" w:eastAsia="Times New Roman" w:hAnsi="Times New Roman" w:cs="Times New Roman"/>
        </w:rPr>
        <w:t xml:space="preserve"> </w:t>
      </w:r>
    </w:p>
    <w:p w:rsidR="00430013" w:rsidRDefault="009F646D">
      <w:pPr>
        <w:pStyle w:val="normal0"/>
        <w:spacing w:after="113" w:line="35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Attachments: .......................................................</w:t>
      </w:r>
      <w:r>
        <w:rPr>
          <w:rFonts w:ascii="Times New Roman" w:eastAsia="Times New Roman" w:hAnsi="Times New Roman" w:cs="Times New Roman"/>
          <w:sz w:val="24"/>
          <w:szCs w:val="24"/>
        </w:rPr>
        <w:t>.............................................................................. 5</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 </w:t>
      </w:r>
    </w:p>
    <w:p w:rsidR="00430013" w:rsidRDefault="00430013">
      <w:pPr>
        <w:pStyle w:val="normal0"/>
        <w:spacing w:after="113" w:line="268" w:lineRule="auto"/>
        <w:ind w:left="10" w:right="71" w:hanging="10"/>
        <w:rPr>
          <w:rFonts w:ascii="Times New Roman" w:eastAsia="Times New Roman" w:hAnsi="Times New Roman" w:cs="Times New Roman"/>
          <w:sz w:val="24"/>
          <w:szCs w:val="24"/>
        </w:rPr>
      </w:pPr>
    </w:p>
    <w:p w:rsidR="00430013" w:rsidRDefault="00430013">
      <w:pPr>
        <w:pStyle w:val="normal0"/>
        <w:spacing w:after="113" w:line="268" w:lineRule="auto"/>
        <w:ind w:left="10" w:right="71" w:hanging="10"/>
        <w:rPr>
          <w:rFonts w:ascii="Times New Roman" w:eastAsia="Times New Roman" w:hAnsi="Times New Roman" w:cs="Times New Roman"/>
          <w:sz w:val="24"/>
          <w:szCs w:val="24"/>
        </w:rPr>
      </w:pP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r>
        <w:br w:type="page"/>
      </w:r>
    </w:p>
    <w:p w:rsidR="00430013" w:rsidRDefault="009F646D">
      <w:pPr>
        <w:pStyle w:val="normal0"/>
        <w:keepNext/>
        <w:keepLines/>
        <w:spacing w:after="322"/>
        <w:ind w:left="-5" w:hanging="10"/>
        <w:rPr>
          <w:rFonts w:ascii="Times New Roman" w:eastAsia="Times New Roman" w:hAnsi="Times New Roman" w:cs="Times New Roman"/>
          <w:b/>
          <w:sz w:val="26"/>
          <w:szCs w:val="26"/>
        </w:rPr>
      </w:pPr>
      <w:r>
        <w:rPr>
          <w:rFonts w:ascii="Times New Roman" w:eastAsia="Times New Roman" w:hAnsi="Times New Roman" w:cs="Times New Roman"/>
          <w:b/>
          <w:sz w:val="32"/>
          <w:szCs w:val="32"/>
        </w:rPr>
        <w:lastRenderedPageBreak/>
        <w:t>S</w:t>
      </w:r>
      <w:r>
        <w:rPr>
          <w:rFonts w:ascii="Times New Roman" w:eastAsia="Times New Roman" w:hAnsi="Times New Roman" w:cs="Times New Roman"/>
          <w:b/>
          <w:sz w:val="26"/>
          <w:szCs w:val="26"/>
        </w:rPr>
        <w:t xml:space="preserve">CHEDULE </w:t>
      </w:r>
      <w:r>
        <w:rPr>
          <w:rFonts w:ascii="Times New Roman" w:eastAsia="Times New Roman" w:hAnsi="Times New Roman" w:cs="Times New Roman"/>
          <w:b/>
          <w:sz w:val="32"/>
          <w:szCs w:val="32"/>
        </w:rPr>
        <w:t>M</w:t>
      </w:r>
      <w:r>
        <w:rPr>
          <w:rFonts w:ascii="Times New Roman" w:eastAsia="Times New Roman" w:hAnsi="Times New Roman" w:cs="Times New Roman"/>
          <w:b/>
          <w:sz w:val="26"/>
          <w:szCs w:val="26"/>
        </w:rPr>
        <w:t xml:space="preserve">ANAGEMENT </w:t>
      </w:r>
      <w:r>
        <w:rPr>
          <w:rFonts w:ascii="Times New Roman" w:eastAsia="Times New Roman" w:hAnsi="Times New Roman" w:cs="Times New Roman"/>
          <w:b/>
          <w:sz w:val="32"/>
          <w:szCs w:val="32"/>
        </w:rPr>
        <w:t>A</w:t>
      </w:r>
      <w:r>
        <w:rPr>
          <w:rFonts w:ascii="Times New Roman" w:eastAsia="Times New Roman" w:hAnsi="Times New Roman" w:cs="Times New Roman"/>
          <w:b/>
          <w:sz w:val="26"/>
          <w:szCs w:val="26"/>
        </w:rPr>
        <w:t>PPROACH</w:t>
      </w:r>
      <w:r>
        <w:rPr>
          <w:rFonts w:ascii="Times New Roman" w:eastAsia="Times New Roman" w:hAnsi="Times New Roman" w:cs="Times New Roman"/>
          <w:b/>
          <w:sz w:val="32"/>
          <w:szCs w:val="32"/>
        </w:rPr>
        <w:t xml:space="preserve"> </w:t>
      </w:r>
    </w:p>
    <w:p w:rsidR="00430013" w:rsidRDefault="009F646D">
      <w:pPr>
        <w:pStyle w:val="normal0"/>
        <w:spacing w:after="69" w:line="268" w:lineRule="auto"/>
        <w:ind w:left="21" w:right="29"/>
        <w:rPr>
          <w:rFonts w:ascii="Times New Roman" w:eastAsia="Times New Roman" w:hAnsi="Times New Roman" w:cs="Times New Roman"/>
          <w:sz w:val="24"/>
          <w:szCs w:val="24"/>
        </w:rPr>
      </w:pPr>
      <w:bookmarkStart w:id="81" w:name="_1664s55" w:colFirst="0" w:colLast="0"/>
      <w:bookmarkEnd w:id="81"/>
      <w:r>
        <w:rPr>
          <w:rFonts w:ascii="Times New Roman" w:eastAsia="Times New Roman" w:hAnsi="Times New Roman" w:cs="Times New Roman"/>
          <w:sz w:val="24"/>
          <w:szCs w:val="24"/>
        </w:rPr>
        <w:t>The methodology of how the project schedule is implemented is first on a weekly basis.  On a 16-week timetable not including</w:t>
      </w:r>
      <w:r>
        <w:rPr>
          <w:rFonts w:ascii="Times New Roman" w:eastAsia="Times New Roman" w:hAnsi="Times New Roman" w:cs="Times New Roman"/>
          <w:sz w:val="24"/>
          <w:szCs w:val="24"/>
        </w:rPr>
        <w:t xml:space="preserve"> the purchase of the property.  Secondly, the schedule is separated into phases.  These phases relate to the different modes of construction, groundwork, concrete, rough framing, and finish. Finally, </w:t>
      </w:r>
      <w:proofErr w:type="gramStart"/>
      <w:r>
        <w:rPr>
          <w:rFonts w:ascii="Times New Roman" w:eastAsia="Times New Roman" w:hAnsi="Times New Roman" w:cs="Times New Roman"/>
          <w:sz w:val="24"/>
          <w:szCs w:val="24"/>
        </w:rPr>
        <w:t>this sub-project is governed by milestones and deliverab</w:t>
      </w:r>
      <w:r>
        <w:rPr>
          <w:rFonts w:ascii="Times New Roman" w:eastAsia="Times New Roman" w:hAnsi="Times New Roman" w:cs="Times New Roman"/>
          <w:sz w:val="24"/>
          <w:szCs w:val="24"/>
        </w:rPr>
        <w:t>les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With each short goal as a motivator as well as a trackable item for benchmarking progress.</w:t>
      </w:r>
      <w:proofErr w:type="gramEnd"/>
      <w:r>
        <w:rPr>
          <w:rFonts w:ascii="Times New Roman" w:eastAsia="Times New Roman" w:hAnsi="Times New Roman" w:cs="Times New Roman"/>
          <w:sz w:val="24"/>
          <w:szCs w:val="24"/>
        </w:rPr>
        <w:t xml:space="preserve"> </w:t>
      </w:r>
    </w:p>
    <w:p w:rsidR="00430013" w:rsidRDefault="009F646D">
      <w:pPr>
        <w:pStyle w:val="normal0"/>
        <w:spacing w:after="65"/>
        <w:ind w:left="-29"/>
        <w:rPr>
          <w:rFonts w:ascii="Times New Roman" w:eastAsia="Times New Roman" w:hAnsi="Times New Roman" w:cs="Times New Roman"/>
          <w:sz w:val="24"/>
          <w:szCs w:val="24"/>
        </w:rPr>
      </w:pPr>
      <w:r>
        <w:rPr>
          <w:rFonts w:ascii="Times New Roman" w:eastAsia="Times New Roman" w:hAnsi="Times New Roman" w:cs="Times New Roman"/>
          <w:noProof/>
        </w:rPr>
        <mc:AlternateContent>
          <mc:Choice Requires="wpg">
            <w:drawing>
              <wp:inline distT="0" distB="0" distL="0" distR="0">
                <wp:extent cx="6156326" cy="6096"/>
                <wp:effectExtent l="0" t="0" r="0" b="0"/>
                <wp:docPr id="91" name="image363.png"/>
                <wp:cNvGraphicFramePr/>
                <a:graphic xmlns:a="http://schemas.openxmlformats.org/drawingml/2006/main">
                  <a:graphicData uri="http://schemas.openxmlformats.org/drawingml/2006/picture">
                    <pic:pic xmlns:pic="http://schemas.openxmlformats.org/drawingml/2006/picture">
                      <pic:nvPicPr>
                        <pic:cNvPr id="0" name="image363.png"/>
                        <pic:cNvPicPr preferRelativeResize="0"/>
                      </pic:nvPicPr>
                      <pic:blipFill>
                        <a:blip r:embed="rId155"/>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91" name="image365.png"/>
                <a:graphic>
                  <a:graphicData uri="http://schemas.openxmlformats.org/drawingml/2006/picture">
                    <pic:pic>
                      <pic:nvPicPr>
                        <pic:cNvPr id="0" name="image365.png"/>
                        <pic:cNvPicPr preferRelativeResize="0"/>
                      </pic:nvPicPr>
                      <pic:blipFill>
                        <a:blip r:embed="rId156"/>
                        <a:srcRect/>
                        <a:stretch>
                          <a:fillRect/>
                        </a:stretch>
                      </pic:blipFill>
                      <pic:spPr>
                        <a:xfrm>
                          <a:off x="0" y="0"/>
                          <a:ext cx="6156326" cy="6096"/>
                        </a:xfrm>
                        <a:prstGeom prst="rect"/>
                        <a:ln/>
                      </pic:spPr>
                    </pic:pic>
                  </a:graphicData>
                </a:graphic>
              </wp:inline>
            </w:drawing>
          </mc:Fallback>
        </mc:AlternateContent>
      </w:r>
    </w:p>
    <w:p w:rsidR="00430013" w:rsidRDefault="009F646D">
      <w:pPr>
        <w:pStyle w:val="normal0"/>
        <w:spacing w:after="225"/>
        <w:ind w:left="-5" w:hanging="10"/>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Scheduling Process </w:t>
      </w:r>
    </w:p>
    <w:p w:rsidR="00430013" w:rsidRDefault="009F646D">
      <w:pPr>
        <w:pStyle w:val="normal0"/>
        <w:spacing w:after="141"/>
        <w:ind w:left="-5" w:hanging="1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Activity Identification </w:t>
      </w:r>
    </w:p>
    <w:p w:rsidR="00430013" w:rsidRDefault="009F646D">
      <w:pPr>
        <w:pStyle w:val="normal0"/>
        <w:spacing w:after="251" w:line="26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Activities are identified as they produce either milestones or deliverables inside each phase. </w:t>
      </w:r>
    </w:p>
    <w:p w:rsidR="00430013" w:rsidRDefault="009F646D">
      <w:pPr>
        <w:pStyle w:val="normal0"/>
        <w:spacing w:after="141"/>
        <w:ind w:left="-5" w:hanging="1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Sequencing </w:t>
      </w:r>
    </w:p>
    <w:p w:rsidR="00430013" w:rsidRDefault="009F646D">
      <w:pPr>
        <w:pStyle w:val="normal0"/>
        <w:spacing w:after="253" w:line="26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Sequencing for construction projects is mostly straightforward.  Many items cannot begin until the item before it is completed. For instance, foundations cannot be poured until the groundwork is completed. However, there are some items that can be performe</w:t>
      </w:r>
      <w:r>
        <w:rPr>
          <w:rFonts w:ascii="Times New Roman" w:eastAsia="Times New Roman" w:hAnsi="Times New Roman" w:cs="Times New Roman"/>
          <w:sz w:val="24"/>
          <w:szCs w:val="24"/>
        </w:rPr>
        <w:t xml:space="preserve">d conjointly.  For instance, parking lot painting and finish carpentry can occur at the same time.  </w:t>
      </w:r>
    </w:p>
    <w:p w:rsidR="00430013" w:rsidRDefault="009F646D">
      <w:pPr>
        <w:pStyle w:val="normal0"/>
        <w:spacing w:after="141"/>
        <w:ind w:left="-5" w:hanging="1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Resource Estimating </w:t>
      </w:r>
    </w:p>
    <w:p w:rsidR="00430013" w:rsidRDefault="009F646D">
      <w:pPr>
        <w:pStyle w:val="normal0"/>
        <w:spacing w:after="251" w:line="26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Resources are estimated from the plans.  There will be a 10% increase for waste allowance.  Simply at the time of the inspection, the </w:t>
      </w:r>
      <w:r>
        <w:rPr>
          <w:rFonts w:ascii="Times New Roman" w:eastAsia="Times New Roman" w:hAnsi="Times New Roman" w:cs="Times New Roman"/>
          <w:sz w:val="24"/>
          <w:szCs w:val="24"/>
        </w:rPr>
        <w:t xml:space="preserve">plans are reviewed for the next </w:t>
      </w:r>
      <w:proofErr w:type="gramStart"/>
      <w:r>
        <w:rPr>
          <w:rFonts w:ascii="Times New Roman" w:eastAsia="Times New Roman" w:hAnsi="Times New Roman" w:cs="Times New Roman"/>
          <w:sz w:val="24"/>
          <w:szCs w:val="24"/>
        </w:rPr>
        <w:t>phase,</w:t>
      </w:r>
      <w:proofErr w:type="gramEnd"/>
      <w:r>
        <w:rPr>
          <w:rFonts w:ascii="Times New Roman" w:eastAsia="Times New Roman" w:hAnsi="Times New Roman" w:cs="Times New Roman"/>
          <w:sz w:val="24"/>
          <w:szCs w:val="24"/>
        </w:rPr>
        <w:t xml:space="preserve"> supplies are then ordered for the following week.  In the event of any needed modifications due to building codes or quality goals the supplies needed for this will be added to the order. </w:t>
      </w:r>
    </w:p>
    <w:p w:rsidR="00430013" w:rsidRDefault="009F646D">
      <w:pPr>
        <w:pStyle w:val="normal0"/>
        <w:spacing w:after="141"/>
        <w:ind w:left="-5" w:hanging="1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Duration Estimating </w:t>
      </w:r>
    </w:p>
    <w:p w:rsidR="00430013" w:rsidRDefault="009F646D">
      <w:pPr>
        <w:pStyle w:val="normal0"/>
        <w:spacing w:after="6907" w:line="268" w:lineRule="auto"/>
        <w:ind w:left="21" w:right="29"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Duratio</w:t>
      </w:r>
      <w:r>
        <w:rPr>
          <w:rFonts w:ascii="Times New Roman" w:eastAsia="Times New Roman" w:hAnsi="Times New Roman" w:cs="Times New Roman"/>
          <w:sz w:val="24"/>
          <w:szCs w:val="24"/>
        </w:rPr>
        <w:t xml:space="preserve">n is estimated analogously.  From past project, it is understood that the time need for each phase is listed. </w:t>
      </w:r>
      <w:r>
        <w:rPr>
          <w:noProof/>
        </w:rPr>
        <mc:AlternateContent>
          <mc:Choice Requires="wpg">
            <w:drawing>
              <wp:anchor distT="0" distB="0" distL="114300" distR="114300" simplePos="0" relativeHeight="25171046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55" name="image620.png"/>
                <wp:cNvGraphicFramePr/>
                <a:graphic xmlns:a="http://schemas.openxmlformats.org/drawingml/2006/main">
                  <a:graphicData uri="http://schemas.openxmlformats.org/drawingml/2006/picture">
                    <pic:pic xmlns:pic="http://schemas.openxmlformats.org/drawingml/2006/picture">
                      <pic:nvPicPr>
                        <pic:cNvPr id="0" name="image620.png"/>
                        <pic:cNvPicPr preferRelativeResize="0"/>
                      </pic:nvPicPr>
                      <pic:blipFill>
                        <a:blip r:embed="rId157"/>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55" name="image622.png"/>
                <a:graphic>
                  <a:graphicData uri="http://schemas.openxmlformats.org/drawingml/2006/picture">
                    <pic:pic>
                      <pic:nvPicPr>
                        <pic:cNvPr id="0" name="image622.png"/>
                        <pic:cNvPicPr preferRelativeResize="0"/>
                      </pic:nvPicPr>
                      <pic:blipFill>
                        <a:blip r:embed="rId158"/>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1148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74" name="image295.png"/>
                <wp:cNvGraphicFramePr/>
                <a:graphic xmlns:a="http://schemas.openxmlformats.org/drawingml/2006/main">
                  <a:graphicData uri="http://schemas.openxmlformats.org/drawingml/2006/picture">
                    <pic:pic xmlns:pic="http://schemas.openxmlformats.org/drawingml/2006/picture">
                      <pic:nvPicPr>
                        <pic:cNvPr id="0" name="image295.png"/>
                        <pic:cNvPicPr preferRelativeResize="0"/>
                      </pic:nvPicPr>
                      <pic:blipFill>
                        <a:blip r:embed="rId159"/>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74" name="image297.png"/>
                <a:graphic>
                  <a:graphicData uri="http://schemas.openxmlformats.org/drawingml/2006/picture">
                    <pic:pic>
                      <pic:nvPicPr>
                        <pic:cNvPr id="0" name="image297.png"/>
                        <pic:cNvPicPr preferRelativeResize="0"/>
                      </pic:nvPicPr>
                      <pic:blipFill>
                        <a:blip r:embed="rId160"/>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r>
        <w:br w:type="page"/>
      </w:r>
    </w:p>
    <w:p w:rsidR="00430013" w:rsidRDefault="00430013">
      <w:pPr>
        <w:pStyle w:val="normal0"/>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bl>
      <w:tblPr>
        <w:tblStyle w:val="aff0"/>
        <w:tblW w:w="15871" w:type="dxa"/>
        <w:tblInd w:w="-955" w:type="dxa"/>
        <w:tblLayout w:type="fixed"/>
        <w:tblLook w:val="0400" w:firstRow="0" w:lastRow="0" w:firstColumn="0" w:lastColumn="0" w:noHBand="0" w:noVBand="1"/>
      </w:tblPr>
      <w:tblGrid>
        <w:gridCol w:w="15871"/>
      </w:tblGrid>
      <w:tr w:rsidR="00430013">
        <w:trPr>
          <w:trHeight w:val="10920"/>
        </w:trPr>
        <w:tc>
          <w:tcPr>
            <w:tcW w:w="15871" w:type="dxa"/>
            <w:tcBorders>
              <w:top w:val="single" w:sz="4" w:space="0" w:color="000000"/>
              <w:left w:val="single" w:sz="4" w:space="0" w:color="000000"/>
              <w:bottom w:val="single" w:sz="4" w:space="0" w:color="000000"/>
              <w:right w:val="single" w:sz="4" w:space="0" w:color="000000"/>
            </w:tcBorders>
            <w:vAlign w:val="bottom"/>
          </w:tcPr>
          <w:p w:rsidR="00430013" w:rsidRDefault="009F646D">
            <w:pPr>
              <w:pStyle w:val="normal0"/>
              <w:spacing w:after="337" w:line="259" w:lineRule="auto"/>
              <w:ind w:left="305"/>
              <w:rPr>
                <w:rFonts w:ascii="Times New Roman" w:eastAsia="Times New Roman" w:hAnsi="Times New Roman" w:cs="Times New Roman"/>
                <w:sz w:val="24"/>
                <w:szCs w:val="24"/>
              </w:rPr>
            </w:pPr>
            <w:r>
              <w:rPr>
                <w:rFonts w:ascii="Times New Roman" w:eastAsia="Times New Roman" w:hAnsi="Times New Roman" w:cs="Times New Roman"/>
                <w:noProof/>
              </w:rPr>
              <mc:AlternateContent>
                <mc:Choice Requires="wpg">
                  <w:drawing>
                    <wp:inline distT="0" distB="0" distL="0" distR="0">
                      <wp:extent cx="9662371" cy="715391"/>
                      <wp:effectExtent l="0" t="0" r="0" b="0"/>
                      <wp:docPr id="237" name=""/>
                      <wp:cNvGraphicFramePr/>
                      <a:graphic xmlns:a="http://schemas.openxmlformats.org/drawingml/2006/main">
                        <a:graphicData uri="http://schemas.microsoft.com/office/word/2010/wordprocessingGroup">
                          <wpg:wgp>
                            <wpg:cNvGrpSpPr/>
                            <wpg:grpSpPr>
                              <a:xfrm>
                                <a:off x="0" y="0"/>
                                <a:ext cx="9662371" cy="715391"/>
                                <a:chOff x="514815" y="3422305"/>
                                <a:chExt cx="9662371" cy="715391"/>
                              </a:xfrm>
                            </wpg:grpSpPr>
                            <wpg:grpSp>
                              <wpg:cNvPr id="10" name="Group 10"/>
                              <wpg:cNvGrpSpPr/>
                              <wpg:grpSpPr>
                                <a:xfrm>
                                  <a:off x="514815" y="3422305"/>
                                  <a:ext cx="9662371" cy="715391"/>
                                  <a:chOff x="0" y="0"/>
                                  <a:chExt cx="9662371" cy="715391"/>
                                </a:xfrm>
                              </wpg:grpSpPr>
                              <wps:wsp>
                                <wps:cNvPr id="11" name="Rectangle 11"/>
                                <wps:cNvSpPr/>
                                <wps:spPr>
                                  <a:xfrm>
                                    <a:off x="0" y="0"/>
                                    <a:ext cx="9662350" cy="715375"/>
                                  </a:xfrm>
                                  <a:prstGeom prst="rect">
                                    <a:avLst/>
                                  </a:prstGeom>
                                  <a:noFill/>
                                  <a:ln>
                                    <a:noFill/>
                                  </a:ln>
                                </wps:spPr>
                                <wps:txbx>
                                  <w:txbxContent>
                                    <w:p w:rsidR="00430013" w:rsidRDefault="00430013">
                                      <w:pPr>
                                        <w:pStyle w:val="normal0"/>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80" name="Shape 80"/>
                                  <pic:cNvPicPr preferRelativeResize="0"/>
                                </pic:nvPicPr>
                                <pic:blipFill rotWithShape="1">
                                  <a:blip r:embed="rId161">
                                    <a:alphaModFix/>
                                  </a:blip>
                                  <a:srcRect/>
                                  <a:stretch/>
                                </pic:blipFill>
                                <pic:spPr>
                                  <a:xfrm>
                                    <a:off x="161315" y="3645"/>
                                    <a:ext cx="782016" cy="683679"/>
                                  </a:xfrm>
                                  <a:prstGeom prst="rect">
                                    <a:avLst/>
                                  </a:prstGeom>
                                  <a:noFill/>
                                  <a:ln>
                                    <a:noFill/>
                                  </a:ln>
                                </pic:spPr>
                              </pic:pic>
                              <wps:wsp>
                                <wps:cNvPr id="12" name="Rectangle 12"/>
                                <wps:cNvSpPr/>
                                <wps:spPr>
                                  <a:xfrm>
                                    <a:off x="7989889" y="0"/>
                                    <a:ext cx="108507" cy="138324"/>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14" name="Rectangle 14"/>
                                <wps:cNvSpPr/>
                                <wps:spPr>
                                  <a:xfrm>
                                    <a:off x="8072087" y="0"/>
                                    <a:ext cx="30691" cy="138324"/>
                                  </a:xfrm>
                                  <a:prstGeom prst="rect">
                                    <a:avLst/>
                                  </a:prstGeom>
                                  <a:noFill/>
                                  <a:ln>
                                    <a:noFill/>
                                  </a:ln>
                                </wps:spPr>
                                <wps:txbx>
                                  <w:txbxContent>
                                    <w:p w:rsidR="00430013" w:rsidRDefault="009F646D">
                                      <w:pPr>
                                        <w:pStyle w:val="normal0"/>
                                        <w:spacing w:line="258" w:lineRule="auto"/>
                                        <w:textDirection w:val="btLr"/>
                                      </w:pPr>
                                      <w:r>
                                        <w:rPr>
                                          <w:color w:val="000000"/>
                                          <w:sz w:val="16"/>
                                        </w:rPr>
                                        <w:t xml:space="preserve"> </w:t>
                                      </w:r>
                                    </w:p>
                                  </w:txbxContent>
                                </wps:txbx>
                                <wps:bodyPr spcFirstLastPara="1" wrap="square" lIns="0" tIns="0" rIns="0" bIns="0" anchor="t" anchorCtr="0"/>
                              </wps:wsp>
                              <wps:wsp>
                                <wps:cNvPr id="15" name="Rectangle 15"/>
                                <wps:cNvSpPr/>
                                <wps:spPr>
                                  <a:xfrm>
                                    <a:off x="8636101" y="0"/>
                                    <a:ext cx="45495" cy="138324"/>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16" name="Rectangle 16"/>
                                <wps:cNvSpPr/>
                                <wps:spPr>
                                  <a:xfrm>
                                    <a:off x="8670037" y="0"/>
                                    <a:ext cx="41556" cy="138324"/>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17" name="Rectangle 17"/>
                                <wps:cNvSpPr/>
                                <wps:spPr>
                                  <a:xfrm>
                                    <a:off x="9591707" y="0"/>
                                    <a:ext cx="53643" cy="138324"/>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18" name="Rectangle 18"/>
                                <wps:cNvSpPr/>
                                <wps:spPr>
                                  <a:xfrm>
                                    <a:off x="9631680" y="0"/>
                                    <a:ext cx="30691" cy="138324"/>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19" name="Rectangle 19"/>
                                <wps:cNvSpPr/>
                                <wps:spPr>
                                  <a:xfrm>
                                    <a:off x="4359529" y="192405"/>
                                    <a:ext cx="62226" cy="206453"/>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20" name="Rectangle 20"/>
                                <wps:cNvSpPr/>
                                <wps:spPr>
                                  <a:xfrm>
                                    <a:off x="4809044" y="285487"/>
                                    <a:ext cx="1112577" cy="206453"/>
                                  </a:xfrm>
                                  <a:prstGeom prst="rect">
                                    <a:avLst/>
                                  </a:prstGeom>
                                  <a:noFill/>
                                  <a:ln>
                                    <a:noFill/>
                                  </a:ln>
                                </wps:spPr>
                                <wps:txbx>
                                  <w:txbxContent>
                                    <w:p w:rsidR="00430013" w:rsidRDefault="009F646D">
                                      <w:pPr>
                                        <w:pStyle w:val="normal0"/>
                                        <w:spacing w:line="258" w:lineRule="auto"/>
                                        <w:textDirection w:val="btLr"/>
                                      </w:pPr>
                                      <w:r>
                                        <w:rPr>
                                          <w:i/>
                                          <w:color w:val="4F81BD"/>
                                        </w:rPr>
                                        <w:t>DBP</w:t>
                                      </w:r>
                                    </w:p>
                                  </w:txbxContent>
                                </wps:txbx>
                                <wps:bodyPr spcFirstLastPara="1" wrap="square" lIns="0" tIns="0" rIns="0" bIns="0" anchor="t" anchorCtr="0"/>
                              </wps:wsp>
                              <wps:wsp>
                                <wps:cNvPr id="21" name="Rectangle 21"/>
                                <wps:cNvSpPr/>
                                <wps:spPr>
                                  <a:xfrm>
                                    <a:off x="5242840" y="192405"/>
                                    <a:ext cx="62226" cy="206453"/>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22" name="Rectangle 22"/>
                                <wps:cNvSpPr/>
                                <wps:spPr>
                                  <a:xfrm>
                                    <a:off x="5290693" y="192405"/>
                                    <a:ext cx="45808" cy="206453"/>
                                  </a:xfrm>
                                  <a:prstGeom prst="rect">
                                    <a:avLst/>
                                  </a:prstGeom>
                                  <a:noFill/>
                                  <a:ln>
                                    <a:noFill/>
                                  </a:ln>
                                </wps:spPr>
                                <wps:txbx>
                                  <w:txbxContent>
                                    <w:p w:rsidR="00430013" w:rsidRDefault="009F646D">
                                      <w:pPr>
                                        <w:pStyle w:val="normal0"/>
                                        <w:spacing w:line="258" w:lineRule="auto"/>
                                        <w:textDirection w:val="btLr"/>
                                      </w:pPr>
                                      <w:r>
                                        <w:rPr>
                                          <w:color w:val="000000"/>
                                        </w:rPr>
                                        <w:t xml:space="preserve"> </w:t>
                                      </w:r>
                                    </w:p>
                                  </w:txbxContent>
                                </wps:txbx>
                                <wps:bodyPr spcFirstLastPara="1" wrap="square" lIns="0" tIns="0" rIns="0" bIns="0" anchor="t" anchorCtr="0"/>
                              </wps:wsp>
                              <wps:wsp>
                                <wps:cNvPr id="23" name="Rectangle 23"/>
                                <wps:cNvSpPr/>
                                <wps:spPr>
                                  <a:xfrm>
                                    <a:off x="3726815" y="445643"/>
                                    <a:ext cx="2557365" cy="206453"/>
                                  </a:xfrm>
                                  <a:prstGeom prst="rect">
                                    <a:avLst/>
                                  </a:prstGeom>
                                  <a:noFill/>
                                  <a:ln>
                                    <a:noFill/>
                                  </a:ln>
                                </wps:spPr>
                                <wps:txbx>
                                  <w:txbxContent>
                                    <w:p w:rsidR="00430013" w:rsidRDefault="009F646D">
                                      <w:pPr>
                                        <w:pStyle w:val="normal0"/>
                                        <w:spacing w:line="258" w:lineRule="auto"/>
                                        <w:textDirection w:val="btLr"/>
                                      </w:pPr>
                                      <w:r>
                                        <w:rPr>
                                          <w:i/>
                                          <w:color w:val="000000"/>
                                        </w:rPr>
                                        <w:t xml:space="preserve">Project Schedule Management </w:t>
                                      </w:r>
                                    </w:p>
                                  </w:txbxContent>
                                </wps:txbx>
                                <wps:bodyPr spcFirstLastPara="1" wrap="square" lIns="0" tIns="0" rIns="0" bIns="0" anchor="t" anchorCtr="0"/>
                              </wps:wsp>
                              <wps:wsp>
                                <wps:cNvPr id="25" name="Rectangle 25"/>
                                <wps:cNvSpPr/>
                                <wps:spPr>
                                  <a:xfrm>
                                    <a:off x="5482142" y="445643"/>
                                    <a:ext cx="359778" cy="206453"/>
                                  </a:xfrm>
                                  <a:prstGeom prst="rect">
                                    <a:avLst/>
                                  </a:prstGeom>
                                  <a:noFill/>
                                  <a:ln>
                                    <a:noFill/>
                                  </a:ln>
                                </wps:spPr>
                                <wps:txbx>
                                  <w:txbxContent>
                                    <w:p w:rsidR="00430013" w:rsidRDefault="009F646D">
                                      <w:pPr>
                                        <w:pStyle w:val="normal0"/>
                                        <w:spacing w:line="258" w:lineRule="auto"/>
                                        <w:textDirection w:val="btLr"/>
                                      </w:pPr>
                                      <w:r>
                                        <w:rPr>
                                          <w:i/>
                                          <w:color w:val="000000"/>
                                        </w:rPr>
                                        <w:t>Plan</w:t>
                                      </w:r>
                                    </w:p>
                                  </w:txbxContent>
                                </wps:txbx>
                                <wps:bodyPr spcFirstLastPara="1" wrap="square" lIns="0" tIns="0" rIns="0" bIns="0" anchor="t" anchorCtr="0"/>
                              </wps:wsp>
                              <wps:wsp>
                                <wps:cNvPr id="26" name="Rectangle 26"/>
                                <wps:cNvSpPr/>
                                <wps:spPr>
                                  <a:xfrm>
                                    <a:off x="5921629" y="445643"/>
                                    <a:ext cx="45808" cy="206453"/>
                                  </a:xfrm>
                                  <a:prstGeom prst="rect">
                                    <a:avLst/>
                                  </a:prstGeom>
                                  <a:noFill/>
                                  <a:ln>
                                    <a:noFill/>
                                  </a:ln>
                                </wps:spPr>
                                <wps:txbx>
                                  <w:txbxContent>
                                    <w:p w:rsidR="00430013" w:rsidRDefault="009F646D">
                                      <w:pPr>
                                        <w:pStyle w:val="normal0"/>
                                        <w:spacing w:line="258" w:lineRule="auto"/>
                                        <w:textDirection w:val="btLr"/>
                                      </w:pPr>
                                      <w:r>
                                        <w:rPr>
                                          <w:i/>
                                          <w:color w:val="000000"/>
                                        </w:rPr>
                                        <w:t xml:space="preserve"> </w:t>
                                      </w:r>
                                    </w:p>
                                  </w:txbxContent>
                                </wps:txbx>
                                <wps:bodyPr spcFirstLastPara="1" wrap="square" lIns="0" tIns="0" rIns="0" bIns="0" anchor="t" anchorCtr="0"/>
                              </wps:wsp>
                              <wps:wsp>
                                <wps:cNvPr id="27" name="Freeform 27"/>
                                <wps:cNvSpPr/>
                                <wps:spPr>
                                  <a:xfrm>
                                    <a:off x="0" y="706247"/>
                                    <a:ext cx="9649968" cy="9144"/>
                                  </a:xfrm>
                                  <a:custGeom>
                                    <a:avLst/>
                                    <a:gdLst/>
                                    <a:ahLst/>
                                    <a:cxnLst/>
                                    <a:rect l="l" t="t" r="r" b="b"/>
                                    <a:pathLst>
                                      <a:path w="9649968" h="9144" extrusionOk="0">
                                        <a:moveTo>
                                          <a:pt x="0" y="0"/>
                                        </a:moveTo>
                                        <a:lnTo>
                                          <a:pt x="9649968" y="0"/>
                                        </a:lnTo>
                                        <a:lnTo>
                                          <a:pt x="9649968" y="9144"/>
                                        </a:lnTo>
                                        <a:lnTo>
                                          <a:pt x="0" y="9144"/>
                                        </a:lnTo>
                                        <a:lnTo>
                                          <a:pt x="0" y="0"/>
                                        </a:lnTo>
                                      </a:path>
                                    </a:pathLst>
                                  </a:custGeom>
                                  <a:solidFill>
                                    <a:srgbClr val="000000"/>
                                  </a:solidFill>
                                  <a:ln>
                                    <a:noFill/>
                                  </a:ln>
                                </wps:spPr>
                                <wps:bodyPr spcFirstLastPara="1" wrap="square" lIns="91425" tIns="91425" rIns="91425" bIns="91425" anchor="ctr" anchorCtr="0"/>
                              </wps:wsp>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9662371" cy="715391"/>
                      <wp:effectExtent b="0" l="0" r="0" t="0"/>
                      <wp:docPr id="237" name="image947.png"/>
                      <a:graphic>
                        <a:graphicData uri="http://schemas.openxmlformats.org/drawingml/2006/picture">
                          <pic:pic>
                            <pic:nvPicPr>
                              <pic:cNvPr id="0" name="image947.png"/>
                              <pic:cNvPicPr preferRelativeResize="0"/>
                            </pic:nvPicPr>
                            <pic:blipFill>
                              <a:blip r:embed="rId162"/>
                              <a:srcRect/>
                              <a:stretch>
                                <a:fillRect/>
                              </a:stretch>
                            </pic:blipFill>
                            <pic:spPr>
                              <a:xfrm>
                                <a:off x="0" y="0"/>
                                <a:ext cx="9662371" cy="715391"/>
                              </a:xfrm>
                              <a:prstGeom prst="rect"/>
                              <a:ln/>
                            </pic:spPr>
                          </pic:pic>
                        </a:graphicData>
                      </a:graphic>
                    </wp:inline>
                  </w:drawing>
                </mc:Fallback>
              </mc:AlternateContent>
            </w:r>
          </w:p>
          <w:p w:rsidR="00430013" w:rsidRDefault="009F646D">
            <w:pPr>
              <w:pStyle w:val="normal0"/>
              <w:spacing w:line="259" w:lineRule="auto"/>
              <w:ind w:left="334"/>
              <w:rPr>
                <w:rFonts w:ascii="Times New Roman" w:eastAsia="Times New Roman" w:hAnsi="Times New Roman" w:cs="Times New Roman"/>
                <w:sz w:val="24"/>
                <w:szCs w:val="24"/>
              </w:rPr>
            </w:pPr>
            <w:r>
              <w:rPr>
                <w:rFonts w:ascii="Times New Roman" w:eastAsia="Times New Roman" w:hAnsi="Times New Roman" w:cs="Times New Roman"/>
                <w:b/>
                <w:sz w:val="32"/>
                <w:szCs w:val="32"/>
              </w:rPr>
              <w:t>M</w:t>
            </w:r>
            <w:r>
              <w:rPr>
                <w:rFonts w:ascii="Times New Roman" w:eastAsia="Times New Roman" w:hAnsi="Times New Roman" w:cs="Times New Roman"/>
                <w:b/>
                <w:sz w:val="26"/>
                <w:szCs w:val="26"/>
              </w:rPr>
              <w:t xml:space="preserve">ILESTONE </w:t>
            </w:r>
            <w:r>
              <w:rPr>
                <w:rFonts w:ascii="Times New Roman" w:eastAsia="Times New Roman" w:hAnsi="Times New Roman" w:cs="Times New Roman"/>
                <w:b/>
                <w:sz w:val="32"/>
                <w:szCs w:val="32"/>
              </w:rPr>
              <w:t>L</w:t>
            </w:r>
            <w:r>
              <w:rPr>
                <w:rFonts w:ascii="Times New Roman" w:eastAsia="Times New Roman" w:hAnsi="Times New Roman" w:cs="Times New Roman"/>
                <w:b/>
                <w:sz w:val="26"/>
                <w:szCs w:val="26"/>
              </w:rPr>
              <w:t>IST</w:t>
            </w:r>
            <w:r>
              <w:rPr>
                <w:rFonts w:ascii="Times New Roman" w:eastAsia="Times New Roman" w:hAnsi="Times New Roman" w:cs="Times New Roman"/>
                <w:b/>
                <w:sz w:val="32"/>
                <w:szCs w:val="32"/>
              </w:rPr>
              <w:t xml:space="preserve"> </w:t>
            </w:r>
          </w:p>
          <w:tbl>
            <w:tblPr>
              <w:tblStyle w:val="aff1"/>
              <w:tblW w:w="15168" w:type="dxa"/>
              <w:tblInd w:w="367" w:type="dxa"/>
              <w:tblLayout w:type="fixed"/>
              <w:tblLook w:val="0400" w:firstRow="0" w:lastRow="0" w:firstColumn="0" w:lastColumn="0" w:noHBand="0" w:noVBand="1"/>
            </w:tblPr>
            <w:tblGrid>
              <w:gridCol w:w="559"/>
              <w:gridCol w:w="2212"/>
              <w:gridCol w:w="6049"/>
              <w:gridCol w:w="1515"/>
              <w:gridCol w:w="1610"/>
              <w:gridCol w:w="1501"/>
              <w:gridCol w:w="1722"/>
            </w:tblGrid>
            <w:tr w:rsidR="00430013">
              <w:trPr>
                <w:trHeight w:val="360"/>
              </w:trPr>
              <w:tc>
                <w:tcPr>
                  <w:tcW w:w="559" w:type="dxa"/>
                  <w:tcBorders>
                    <w:top w:val="single" w:sz="4" w:space="0" w:color="000000"/>
                    <w:left w:val="single" w:sz="4" w:space="0" w:color="000000"/>
                    <w:bottom w:val="single" w:sz="4" w:space="0" w:color="000000"/>
                    <w:right w:val="dashed" w:sz="4" w:space="0" w:color="000000"/>
                  </w:tcBorders>
                  <w:shd w:val="clear" w:color="auto" w:fill="D9D9D9"/>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SN </w:t>
                  </w:r>
                </w:p>
              </w:tc>
              <w:tc>
                <w:tcPr>
                  <w:tcW w:w="2212" w:type="dxa"/>
                  <w:tcBorders>
                    <w:top w:val="single" w:sz="4" w:space="0" w:color="000000"/>
                    <w:left w:val="dashed" w:sz="4" w:space="0" w:color="000000"/>
                    <w:bottom w:val="single" w:sz="4" w:space="0" w:color="000000"/>
                    <w:right w:val="dashed" w:sz="4" w:space="0" w:color="000000"/>
                  </w:tcBorders>
                  <w:shd w:val="clear" w:color="auto" w:fill="D9D9D9"/>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Name </w:t>
                  </w:r>
                </w:p>
              </w:tc>
              <w:tc>
                <w:tcPr>
                  <w:tcW w:w="6049" w:type="dxa"/>
                  <w:tcBorders>
                    <w:top w:val="single" w:sz="4" w:space="0" w:color="000000"/>
                    <w:left w:val="dashed" w:sz="4" w:space="0" w:color="000000"/>
                    <w:bottom w:val="single" w:sz="4" w:space="0" w:color="000000"/>
                    <w:right w:val="dashed" w:sz="4" w:space="0" w:color="000000"/>
                  </w:tcBorders>
                  <w:shd w:val="clear" w:color="auto" w:fill="D9D9D9"/>
                </w:tcPr>
                <w:p w:rsidR="00430013" w:rsidRDefault="009F646D">
                  <w:pPr>
                    <w:pStyle w:val="normal0"/>
                    <w:spacing w:line="259" w:lineRule="auto"/>
                    <w:ind w:left="1"/>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Description </w:t>
                  </w:r>
                </w:p>
              </w:tc>
              <w:tc>
                <w:tcPr>
                  <w:tcW w:w="1515" w:type="dxa"/>
                  <w:tcBorders>
                    <w:top w:val="single" w:sz="4" w:space="0" w:color="000000"/>
                    <w:left w:val="dashed" w:sz="4" w:space="0" w:color="000000"/>
                    <w:bottom w:val="single" w:sz="4" w:space="0" w:color="000000"/>
                    <w:right w:val="dashed" w:sz="4" w:space="0" w:color="000000"/>
                  </w:tcBorders>
                  <w:shd w:val="clear" w:color="auto" w:fill="D9D9D9"/>
                </w:tcPr>
                <w:p w:rsidR="00430013" w:rsidRDefault="009F646D">
                  <w:pPr>
                    <w:pStyle w:val="normal0"/>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Date </w:t>
                  </w:r>
                </w:p>
              </w:tc>
              <w:tc>
                <w:tcPr>
                  <w:tcW w:w="1610" w:type="dxa"/>
                  <w:tcBorders>
                    <w:top w:val="single" w:sz="4" w:space="0" w:color="000000"/>
                    <w:left w:val="dashed" w:sz="4" w:space="0" w:color="000000"/>
                    <w:bottom w:val="single" w:sz="4" w:space="0" w:color="000000"/>
                    <w:right w:val="nil"/>
                  </w:tcBorders>
                  <w:shd w:val="clear" w:color="auto" w:fill="D9D9D9"/>
                </w:tcPr>
                <w:p w:rsidR="00430013" w:rsidRDefault="009F646D">
                  <w:pPr>
                    <w:pStyle w:val="normal0"/>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Type </w:t>
                  </w:r>
                </w:p>
              </w:tc>
              <w:tc>
                <w:tcPr>
                  <w:tcW w:w="1501" w:type="dxa"/>
                  <w:tcBorders>
                    <w:top w:val="single" w:sz="4" w:space="0" w:color="000000"/>
                    <w:left w:val="nil"/>
                    <w:bottom w:val="single" w:sz="4" w:space="0" w:color="000000"/>
                    <w:right w:val="nil"/>
                  </w:tcBorders>
                  <w:shd w:val="clear" w:color="auto" w:fill="D9D9D9"/>
                </w:tcPr>
                <w:p w:rsidR="00430013" w:rsidRDefault="00430013">
                  <w:pPr>
                    <w:pStyle w:val="normal0"/>
                    <w:spacing w:after="160" w:line="259" w:lineRule="auto"/>
                    <w:rPr>
                      <w:rFonts w:ascii="Times New Roman" w:eastAsia="Times New Roman" w:hAnsi="Times New Roman" w:cs="Times New Roman"/>
                      <w:sz w:val="24"/>
                      <w:szCs w:val="24"/>
                    </w:rPr>
                  </w:pPr>
                </w:p>
              </w:tc>
              <w:tc>
                <w:tcPr>
                  <w:tcW w:w="1722" w:type="dxa"/>
                  <w:tcBorders>
                    <w:top w:val="single" w:sz="4" w:space="0" w:color="000000"/>
                    <w:left w:val="nil"/>
                    <w:bottom w:val="single" w:sz="4" w:space="0" w:color="000000"/>
                    <w:right w:val="single" w:sz="4" w:space="0" w:color="000000"/>
                  </w:tcBorders>
                  <w:shd w:val="clear" w:color="auto" w:fill="D9D9D9"/>
                </w:tcPr>
                <w:p w:rsidR="00430013" w:rsidRDefault="00430013">
                  <w:pPr>
                    <w:pStyle w:val="normal0"/>
                    <w:spacing w:after="160" w:line="259" w:lineRule="auto"/>
                    <w:rPr>
                      <w:rFonts w:ascii="Times New Roman" w:eastAsia="Times New Roman" w:hAnsi="Times New Roman" w:cs="Times New Roman"/>
                      <w:sz w:val="24"/>
                      <w:szCs w:val="24"/>
                    </w:rPr>
                  </w:pPr>
                </w:p>
              </w:tc>
            </w:tr>
            <w:tr w:rsidR="00430013">
              <w:trPr>
                <w:trHeight w:val="600"/>
              </w:trPr>
              <w:tc>
                <w:tcPr>
                  <w:tcW w:w="559" w:type="dxa"/>
                  <w:tcBorders>
                    <w:top w:val="single" w:sz="4" w:space="0" w:color="000000"/>
                    <w:left w:val="single" w:sz="4" w:space="0" w:color="000000"/>
                    <w:bottom w:val="dashed" w:sz="4" w:space="0" w:color="000000"/>
                    <w:right w:val="dashed" w:sz="4" w:space="0" w:color="000000"/>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12" w:type="dxa"/>
                  <w:tcBorders>
                    <w:top w:val="single" w:sz="4" w:space="0" w:color="000000"/>
                    <w:left w:val="dashed" w:sz="4" w:space="0" w:color="000000"/>
                    <w:bottom w:val="dashed" w:sz="4" w:space="0" w:color="000000"/>
                    <w:right w:val="dashed" w:sz="4" w:space="0" w:color="000000"/>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Signature of Project Charter and financing</w:t>
                  </w:r>
                </w:p>
              </w:tc>
              <w:tc>
                <w:tcPr>
                  <w:tcW w:w="6049" w:type="dxa"/>
                  <w:tcBorders>
                    <w:top w:val="single" w:sz="4" w:space="0" w:color="000000"/>
                    <w:left w:val="dashed" w:sz="4" w:space="0" w:color="000000"/>
                    <w:bottom w:val="dashed" w:sz="4" w:space="0" w:color="000000"/>
                    <w:right w:val="dashed" w:sz="4" w:space="0" w:color="000000"/>
                  </w:tcBorders>
                </w:tcPr>
                <w:p w:rsidR="00430013" w:rsidRDefault="009F646D">
                  <w:pPr>
                    <w:pStyle w:val="normal0"/>
                    <w:numPr>
                      <w:ilvl w:val="0"/>
                      <w:numId w:val="27"/>
                    </w:numPr>
                    <w:spacing w:line="259" w:lineRule="auto"/>
                    <w:ind w:left="741" w:right="71" w:hanging="72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Architectural plans are finished.  </w:t>
                  </w:r>
                </w:p>
                <w:p w:rsidR="00430013" w:rsidRDefault="00430013">
                  <w:pPr>
                    <w:pStyle w:val="normal0"/>
                    <w:spacing w:line="259" w:lineRule="auto"/>
                    <w:ind w:left="1"/>
                    <w:rPr>
                      <w:rFonts w:ascii="Times New Roman" w:eastAsia="Times New Roman" w:hAnsi="Times New Roman" w:cs="Times New Roman"/>
                      <w:sz w:val="24"/>
                      <w:szCs w:val="24"/>
                    </w:rPr>
                  </w:pPr>
                </w:p>
              </w:tc>
              <w:tc>
                <w:tcPr>
                  <w:tcW w:w="1515" w:type="dxa"/>
                  <w:tcBorders>
                    <w:top w:val="single"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Week 1</w:t>
                  </w:r>
                </w:p>
              </w:tc>
              <w:tc>
                <w:tcPr>
                  <w:tcW w:w="1610" w:type="dxa"/>
                  <w:tcBorders>
                    <w:top w:val="single"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26"/>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Internal </w:t>
                  </w:r>
                </w:p>
                <w:p w:rsidR="00430013" w:rsidRDefault="00430013">
                  <w:pPr>
                    <w:pStyle w:val="normal0"/>
                    <w:spacing w:line="259" w:lineRule="auto"/>
                    <w:ind w:left="226"/>
                    <w:rPr>
                      <w:rFonts w:ascii="Times New Roman" w:eastAsia="Times New Roman" w:hAnsi="Times New Roman" w:cs="Times New Roman"/>
                      <w:sz w:val="24"/>
                      <w:szCs w:val="24"/>
                    </w:rPr>
                  </w:pPr>
                </w:p>
              </w:tc>
              <w:tc>
                <w:tcPr>
                  <w:tcW w:w="1501" w:type="dxa"/>
                  <w:tcBorders>
                    <w:top w:val="single" w:sz="4" w:space="0" w:color="000000"/>
                    <w:left w:val="dashed" w:sz="4" w:space="0" w:color="000000"/>
                    <w:bottom w:val="dashed" w:sz="4" w:space="0" w:color="000000"/>
                    <w:right w:val="dashed" w:sz="4" w:space="0" w:color="000000"/>
                  </w:tcBorders>
                </w:tcPr>
                <w:p w:rsidR="00430013" w:rsidRDefault="009F646D">
                  <w:pPr>
                    <w:pStyle w:val="normal0"/>
                    <w:spacing w:line="259" w:lineRule="auto"/>
                    <w:ind w:right="551"/>
                    <w:rPr>
                      <w:rFonts w:ascii="Times New Roman" w:eastAsia="Times New Roman" w:hAnsi="Times New Roman" w:cs="Times New Roman"/>
                      <w:sz w:val="24"/>
                      <w:szCs w:val="24"/>
                    </w:rPr>
                  </w:pPr>
                  <w:r>
                    <w:rPr>
                      <w:rFonts w:ascii="Times New Roman" w:eastAsia="Times New Roman" w:hAnsi="Times New Roman" w:cs="Times New Roman"/>
                      <w:sz w:val="20"/>
                      <w:szCs w:val="20"/>
                    </w:rPr>
                    <w:t>Interim</w:t>
                  </w:r>
                  <w:r>
                    <w:rPr>
                      <w:rFonts w:ascii="Times New Roman" w:eastAsia="Times New Roman" w:hAnsi="Times New Roman" w:cs="Times New Roman"/>
                      <w:sz w:val="18"/>
                      <w:szCs w:val="18"/>
                    </w:rPr>
                    <w:t xml:space="preserve"> </w:t>
                  </w:r>
                </w:p>
              </w:tc>
              <w:tc>
                <w:tcPr>
                  <w:tcW w:w="1722" w:type="dxa"/>
                  <w:tcBorders>
                    <w:top w:val="single" w:sz="4" w:space="0" w:color="000000"/>
                    <w:left w:val="dashed" w:sz="4" w:space="0" w:color="000000"/>
                    <w:bottom w:val="dashed" w:sz="4" w:space="0" w:color="000000"/>
                    <w:right w:val="single" w:sz="4" w:space="0" w:color="000000"/>
                  </w:tcBorders>
                </w:tcPr>
                <w:p w:rsidR="00430013" w:rsidRDefault="009F646D">
                  <w:pPr>
                    <w:pStyle w:val="normal0"/>
                    <w:numPr>
                      <w:ilvl w:val="0"/>
                      <w:numId w:val="20"/>
                    </w:numPr>
                    <w:spacing w:after="113" w:line="259" w:lineRule="auto"/>
                    <w:ind w:right="71"/>
                  </w:pPr>
                  <w:r>
                    <w:rPr>
                      <w:rFonts w:ascii="Times New Roman" w:eastAsia="Times New Roman" w:hAnsi="Times New Roman" w:cs="Times New Roman"/>
                      <w:sz w:val="18"/>
                      <w:szCs w:val="18"/>
                    </w:rPr>
                    <w:t>Mandatory</w:t>
                  </w:r>
                  <w:r>
                    <w:rPr>
                      <w:rFonts w:ascii="Times New Roman" w:eastAsia="Times New Roman" w:hAnsi="Times New Roman" w:cs="Times New Roman"/>
                      <w:sz w:val="20"/>
                      <w:szCs w:val="20"/>
                    </w:rPr>
                    <w:t xml:space="preserve"> </w:t>
                  </w:r>
                </w:p>
                <w:p w:rsidR="00430013" w:rsidRDefault="009F646D">
                  <w:pPr>
                    <w:pStyle w:val="normal0"/>
                    <w:numPr>
                      <w:ilvl w:val="0"/>
                      <w:numId w:val="20"/>
                    </w:numPr>
                    <w:spacing w:after="113" w:line="259" w:lineRule="auto"/>
                    <w:ind w:right="71"/>
                  </w:pPr>
                  <w:r>
                    <w:rPr>
                      <w:rFonts w:ascii="Times New Roman" w:eastAsia="Times New Roman" w:hAnsi="Times New Roman" w:cs="Times New Roman"/>
                      <w:sz w:val="20"/>
                      <w:szCs w:val="20"/>
                    </w:rPr>
                    <w:t>Optional</w:t>
                  </w:r>
                  <w:r>
                    <w:rPr>
                      <w:rFonts w:ascii="Times New Roman" w:eastAsia="Times New Roman" w:hAnsi="Times New Roman" w:cs="Times New Roman"/>
                      <w:sz w:val="18"/>
                      <w:szCs w:val="18"/>
                    </w:rPr>
                    <w:t xml:space="preserve"> </w:t>
                  </w:r>
                </w:p>
              </w:tc>
            </w:tr>
            <w:tr w:rsidR="00430013">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Procurement of property</w:t>
                  </w:r>
                </w:p>
              </w:tc>
              <w:tc>
                <w:tcPr>
                  <w:tcW w:w="6049" w:type="dxa"/>
                  <w:tcBorders>
                    <w:top w:val="dashed" w:sz="4" w:space="0" w:color="000000"/>
                    <w:left w:val="dashed" w:sz="4" w:space="0" w:color="000000"/>
                    <w:bottom w:val="dashed" w:sz="4" w:space="0" w:color="000000"/>
                    <w:right w:val="dashed" w:sz="4" w:space="0" w:color="000000"/>
                  </w:tcBorders>
                </w:tcPr>
                <w:p w:rsidR="00430013" w:rsidRDefault="009F646D">
                  <w:pPr>
                    <w:pStyle w:val="normal0"/>
                    <w:numPr>
                      <w:ilvl w:val="0"/>
                      <w:numId w:val="4"/>
                    </w:numPr>
                    <w:spacing w:line="259" w:lineRule="auto"/>
                    <w:ind w:left="741" w:right="71"/>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Plans are receiving signatures from city planners.</w:t>
                  </w:r>
                </w:p>
                <w:p w:rsidR="00430013" w:rsidRDefault="009F646D">
                  <w:pPr>
                    <w:pStyle w:val="normal0"/>
                    <w:numPr>
                      <w:ilvl w:val="0"/>
                      <w:numId w:val="4"/>
                    </w:numPr>
                    <w:spacing w:line="259" w:lineRule="auto"/>
                    <w:ind w:left="741" w:right="71"/>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All building permits acquired. </w:t>
                  </w:r>
                </w:p>
                <w:p w:rsidR="00430013" w:rsidRDefault="00430013">
                  <w:pPr>
                    <w:pStyle w:val="normal0"/>
                    <w:spacing w:line="259" w:lineRule="auto"/>
                    <w:ind w:left="1"/>
                    <w:rPr>
                      <w:rFonts w:ascii="Times New Roman" w:eastAsia="Times New Roman" w:hAnsi="Times New Roman" w:cs="Times New Roman"/>
                      <w:sz w:val="24"/>
                      <w:szCs w:val="24"/>
                    </w:rPr>
                  </w:pPr>
                </w:p>
              </w:tc>
              <w:tc>
                <w:tcPr>
                  <w:tcW w:w="1515"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Week 3</w:t>
                  </w:r>
                </w:p>
              </w:tc>
              <w:tc>
                <w:tcPr>
                  <w:tcW w:w="161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25"/>
                    <w:rPr>
                      <w:rFonts w:ascii="Times New Roman" w:eastAsia="Times New Roman" w:hAnsi="Times New Roman" w:cs="Times New Roman"/>
                      <w:sz w:val="24"/>
                      <w:szCs w:val="24"/>
                    </w:rPr>
                  </w:pPr>
                  <w:r>
                    <w:rPr>
                      <w:rFonts w:ascii="Times New Roman" w:eastAsia="Times New Roman" w:hAnsi="Times New Roman" w:cs="Times New Roman"/>
                      <w:sz w:val="20"/>
                      <w:szCs w:val="20"/>
                    </w:rPr>
                    <w:t>External</w:t>
                  </w:r>
                  <w:r>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right="551"/>
                    <w:rPr>
                      <w:rFonts w:ascii="Times New Roman" w:eastAsia="Times New Roman" w:hAnsi="Times New Roman" w:cs="Times New Roman"/>
                      <w:sz w:val="24"/>
                      <w:szCs w:val="24"/>
                    </w:rPr>
                  </w:pPr>
                  <w:r>
                    <w:rPr>
                      <w:rFonts w:ascii="Times New Roman" w:eastAsia="Times New Roman" w:hAnsi="Times New Roman" w:cs="Times New Roman"/>
                      <w:sz w:val="20"/>
                      <w:szCs w:val="20"/>
                    </w:rPr>
                    <w:t>Interim</w:t>
                  </w:r>
                  <w:r>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Default="009F646D">
                  <w:pPr>
                    <w:pStyle w:val="normal0"/>
                    <w:numPr>
                      <w:ilvl w:val="0"/>
                      <w:numId w:val="21"/>
                    </w:numPr>
                    <w:spacing w:after="113" w:line="259" w:lineRule="auto"/>
                    <w:ind w:right="71"/>
                  </w:pPr>
                  <w:r>
                    <w:rPr>
                      <w:rFonts w:ascii="Times New Roman" w:eastAsia="Times New Roman" w:hAnsi="Times New Roman" w:cs="Times New Roman"/>
                      <w:sz w:val="18"/>
                      <w:szCs w:val="18"/>
                    </w:rPr>
                    <w:t>Mandatory</w:t>
                  </w:r>
                  <w:r>
                    <w:rPr>
                      <w:rFonts w:ascii="Times New Roman" w:eastAsia="Times New Roman" w:hAnsi="Times New Roman" w:cs="Times New Roman"/>
                      <w:sz w:val="20"/>
                      <w:szCs w:val="20"/>
                    </w:rPr>
                    <w:t xml:space="preserve"> </w:t>
                  </w:r>
                </w:p>
                <w:p w:rsidR="00430013" w:rsidRDefault="009F646D">
                  <w:pPr>
                    <w:pStyle w:val="normal0"/>
                    <w:numPr>
                      <w:ilvl w:val="0"/>
                      <w:numId w:val="21"/>
                    </w:numPr>
                    <w:spacing w:after="113" w:line="259" w:lineRule="auto"/>
                    <w:ind w:right="71"/>
                  </w:pPr>
                  <w:r>
                    <w:rPr>
                      <w:rFonts w:ascii="Times New Roman" w:eastAsia="Times New Roman" w:hAnsi="Times New Roman" w:cs="Times New Roman"/>
                      <w:sz w:val="20"/>
                      <w:szCs w:val="20"/>
                    </w:rPr>
                    <w:t>Optional</w:t>
                  </w:r>
                  <w:r>
                    <w:rPr>
                      <w:rFonts w:ascii="Times New Roman" w:eastAsia="Times New Roman" w:hAnsi="Times New Roman" w:cs="Times New Roman"/>
                      <w:sz w:val="18"/>
                      <w:szCs w:val="18"/>
                    </w:rPr>
                    <w:t xml:space="preserve"> </w:t>
                  </w:r>
                </w:p>
              </w:tc>
            </w:tr>
            <w:tr w:rsidR="00430013">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Construction Begins Phase 1</w:t>
                  </w:r>
                </w:p>
              </w:tc>
              <w:tc>
                <w:tcPr>
                  <w:tcW w:w="6049" w:type="dxa"/>
                  <w:tcBorders>
                    <w:top w:val="dashed" w:sz="4" w:space="0" w:color="000000"/>
                    <w:left w:val="dashed" w:sz="4" w:space="0" w:color="000000"/>
                    <w:bottom w:val="dashed" w:sz="4" w:space="0" w:color="000000"/>
                    <w:right w:val="dashed" w:sz="4" w:space="0" w:color="000000"/>
                  </w:tcBorders>
                </w:tcPr>
                <w:p w:rsidR="00430013" w:rsidRDefault="009F646D">
                  <w:pPr>
                    <w:pStyle w:val="normal0"/>
                    <w:numPr>
                      <w:ilvl w:val="0"/>
                      <w:numId w:val="26"/>
                    </w:numPr>
                    <w:spacing w:line="259" w:lineRule="auto"/>
                    <w:ind w:right="71"/>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Inspections for the foundation, plumbing, and electric performed.</w:t>
                  </w:r>
                </w:p>
                <w:p w:rsidR="00430013" w:rsidRDefault="009F646D">
                  <w:pPr>
                    <w:pStyle w:val="normal0"/>
                    <w:numPr>
                      <w:ilvl w:val="0"/>
                      <w:numId w:val="26"/>
                    </w:numPr>
                    <w:spacing w:line="259" w:lineRule="auto"/>
                    <w:ind w:right="71"/>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Order supplies and set delivery date for next phase.</w:t>
                  </w:r>
                </w:p>
                <w:p w:rsidR="00430013" w:rsidRDefault="009F646D">
                  <w:pPr>
                    <w:pStyle w:val="normal0"/>
                    <w:numPr>
                      <w:ilvl w:val="0"/>
                      <w:numId w:val="26"/>
                    </w:numPr>
                    <w:spacing w:line="259" w:lineRule="auto"/>
                    <w:ind w:right="71"/>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Set inspection times and dates</w:t>
                  </w:r>
                </w:p>
                <w:p w:rsidR="00430013" w:rsidRDefault="00430013">
                  <w:pPr>
                    <w:pStyle w:val="normal0"/>
                    <w:spacing w:line="259" w:lineRule="auto"/>
                    <w:ind w:left="721"/>
                    <w:rPr>
                      <w:rFonts w:ascii="Times New Roman" w:eastAsia="Times New Roman" w:hAnsi="Times New Roman" w:cs="Times New Roman"/>
                    </w:rPr>
                  </w:pPr>
                </w:p>
              </w:tc>
              <w:tc>
                <w:tcPr>
                  <w:tcW w:w="1515"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Week 5</w:t>
                  </w:r>
                </w:p>
                <w:p w:rsidR="00430013" w:rsidRDefault="00430013">
                  <w:pPr>
                    <w:pStyle w:val="normal0"/>
                    <w:spacing w:line="259" w:lineRule="auto"/>
                    <w:ind w:left="2"/>
                    <w:rPr>
                      <w:rFonts w:ascii="Times New Roman" w:eastAsia="Times New Roman" w:hAnsi="Times New Roman" w:cs="Times New Roman"/>
                      <w:sz w:val="24"/>
                      <w:szCs w:val="24"/>
                    </w:rPr>
                  </w:pPr>
                </w:p>
              </w:tc>
              <w:tc>
                <w:tcPr>
                  <w:tcW w:w="161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25"/>
                    <w:rPr>
                      <w:rFonts w:ascii="Times New Roman" w:eastAsia="Times New Roman" w:hAnsi="Times New Roman" w:cs="Times New Roman"/>
                      <w:sz w:val="24"/>
                      <w:szCs w:val="24"/>
                    </w:rPr>
                  </w:pPr>
                  <w:r>
                    <w:rPr>
                      <w:rFonts w:ascii="Times New Roman" w:eastAsia="Times New Roman" w:hAnsi="Times New Roman" w:cs="Times New Roman"/>
                      <w:sz w:val="20"/>
                      <w:szCs w:val="20"/>
                    </w:rPr>
                    <w:t>External</w:t>
                  </w:r>
                  <w:r>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right="551"/>
                    <w:rPr>
                      <w:rFonts w:ascii="Times New Roman" w:eastAsia="Times New Roman" w:hAnsi="Times New Roman" w:cs="Times New Roman"/>
                      <w:sz w:val="24"/>
                      <w:szCs w:val="24"/>
                    </w:rPr>
                  </w:pPr>
                  <w:r>
                    <w:rPr>
                      <w:rFonts w:ascii="Times New Roman" w:eastAsia="Times New Roman" w:hAnsi="Times New Roman" w:cs="Times New Roman"/>
                      <w:sz w:val="20"/>
                      <w:szCs w:val="20"/>
                    </w:rPr>
                    <w:t>Interim</w:t>
                  </w:r>
                  <w:r>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Default="009F646D">
                  <w:pPr>
                    <w:pStyle w:val="normal0"/>
                    <w:numPr>
                      <w:ilvl w:val="0"/>
                      <w:numId w:val="22"/>
                    </w:numPr>
                    <w:spacing w:after="113" w:line="259" w:lineRule="auto"/>
                    <w:ind w:right="71"/>
                  </w:pPr>
                  <w:r>
                    <w:rPr>
                      <w:rFonts w:ascii="Times New Roman" w:eastAsia="Times New Roman" w:hAnsi="Times New Roman" w:cs="Times New Roman"/>
                      <w:sz w:val="18"/>
                      <w:szCs w:val="18"/>
                    </w:rPr>
                    <w:t>Mandatory</w:t>
                  </w:r>
                  <w:r>
                    <w:rPr>
                      <w:rFonts w:ascii="Times New Roman" w:eastAsia="Times New Roman" w:hAnsi="Times New Roman" w:cs="Times New Roman"/>
                      <w:sz w:val="20"/>
                      <w:szCs w:val="20"/>
                    </w:rPr>
                    <w:t xml:space="preserve"> </w:t>
                  </w:r>
                </w:p>
                <w:p w:rsidR="00430013" w:rsidRDefault="009F646D">
                  <w:pPr>
                    <w:pStyle w:val="normal0"/>
                    <w:numPr>
                      <w:ilvl w:val="0"/>
                      <w:numId w:val="22"/>
                    </w:numPr>
                    <w:spacing w:after="113" w:line="259" w:lineRule="auto"/>
                    <w:ind w:right="71"/>
                  </w:pPr>
                  <w:r>
                    <w:rPr>
                      <w:rFonts w:ascii="Times New Roman" w:eastAsia="Times New Roman" w:hAnsi="Times New Roman" w:cs="Times New Roman"/>
                      <w:sz w:val="20"/>
                      <w:szCs w:val="20"/>
                    </w:rPr>
                    <w:t>Optional</w:t>
                  </w:r>
                  <w:r>
                    <w:rPr>
                      <w:rFonts w:ascii="Times New Roman" w:eastAsia="Times New Roman" w:hAnsi="Times New Roman" w:cs="Times New Roman"/>
                      <w:sz w:val="18"/>
                      <w:szCs w:val="18"/>
                    </w:rPr>
                    <w:t xml:space="preserve"> </w:t>
                  </w:r>
                </w:p>
              </w:tc>
            </w:tr>
            <w:tr w:rsidR="00430013">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Construction Begins Phase 2</w:t>
                  </w:r>
                </w:p>
              </w:tc>
              <w:tc>
                <w:tcPr>
                  <w:tcW w:w="6049"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1"/>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a.</w:t>
                  </w:r>
                  <w:r>
                    <w:rPr>
                      <w:rFonts w:ascii="Times New Roman" w:eastAsia="Times New Roman" w:hAnsi="Times New Roman" w:cs="Times New Roman"/>
                      <w:sz w:val="18"/>
                      <w:szCs w:val="18"/>
                    </w:rPr>
                    <w:tab/>
                    <w:t xml:space="preserve">Inspections </w:t>
                  </w:r>
                </w:p>
                <w:p w:rsidR="00430013" w:rsidRDefault="009F646D">
                  <w:pPr>
                    <w:pStyle w:val="normal0"/>
                    <w:spacing w:line="259" w:lineRule="auto"/>
                    <w:ind w:left="1"/>
                    <w:rPr>
                      <w:rFonts w:ascii="Times New Roman" w:eastAsia="Times New Roman" w:hAnsi="Times New Roman" w:cs="Times New Roman"/>
                      <w:sz w:val="18"/>
                      <w:szCs w:val="18"/>
                    </w:rPr>
                  </w:pPr>
                  <w:r>
                    <w:rPr>
                      <w:rFonts w:ascii="Times New Roman" w:eastAsia="Times New Roman" w:hAnsi="Times New Roman" w:cs="Times New Roman"/>
                      <w:sz w:val="18"/>
                      <w:szCs w:val="18"/>
                    </w:rPr>
                    <w:t>b.</w:t>
                  </w:r>
                  <w:r>
                    <w:rPr>
                      <w:rFonts w:ascii="Times New Roman" w:eastAsia="Times New Roman" w:hAnsi="Times New Roman" w:cs="Times New Roman"/>
                      <w:sz w:val="18"/>
                      <w:szCs w:val="18"/>
                    </w:rPr>
                    <w:tab/>
                    <w:t xml:space="preserve">Framing, and electrical installs, lighting boxes countertops. </w:t>
                  </w:r>
                </w:p>
                <w:p w:rsidR="00430013" w:rsidRDefault="009F646D">
                  <w:pPr>
                    <w:pStyle w:val="normal0"/>
                    <w:spacing w:line="259" w:lineRule="auto"/>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c.</w:t>
                  </w:r>
                  <w:r>
                    <w:rPr>
                      <w:rFonts w:ascii="Times New Roman" w:eastAsia="Times New Roman" w:hAnsi="Times New Roman" w:cs="Times New Roman"/>
                      <w:sz w:val="18"/>
                      <w:szCs w:val="18"/>
                    </w:rPr>
                    <w:tab/>
                    <w:t>Order supplies and schedule delivery for the next phase.</w:t>
                  </w:r>
                </w:p>
              </w:tc>
              <w:tc>
                <w:tcPr>
                  <w:tcW w:w="1515"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Week 7</w:t>
                  </w:r>
                </w:p>
              </w:tc>
              <w:tc>
                <w:tcPr>
                  <w:tcW w:w="161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25"/>
                    <w:rPr>
                      <w:rFonts w:ascii="Times New Roman" w:eastAsia="Times New Roman" w:hAnsi="Times New Roman" w:cs="Times New Roman"/>
                      <w:sz w:val="24"/>
                      <w:szCs w:val="24"/>
                    </w:rPr>
                  </w:pPr>
                  <w:r>
                    <w:rPr>
                      <w:rFonts w:ascii="Times New Roman" w:eastAsia="Times New Roman" w:hAnsi="Times New Roman" w:cs="Times New Roman"/>
                      <w:sz w:val="20"/>
                      <w:szCs w:val="20"/>
                    </w:rPr>
                    <w:t>External</w:t>
                  </w:r>
                  <w:r>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right="551"/>
                    <w:rPr>
                      <w:rFonts w:ascii="Times New Roman" w:eastAsia="Times New Roman" w:hAnsi="Times New Roman" w:cs="Times New Roman"/>
                      <w:sz w:val="24"/>
                      <w:szCs w:val="24"/>
                    </w:rPr>
                  </w:pPr>
                  <w:r>
                    <w:rPr>
                      <w:rFonts w:ascii="Times New Roman" w:eastAsia="Times New Roman" w:hAnsi="Times New Roman" w:cs="Times New Roman"/>
                      <w:sz w:val="20"/>
                      <w:szCs w:val="20"/>
                    </w:rPr>
                    <w:t>Interim</w:t>
                  </w:r>
                  <w:r>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Default="009F646D">
                  <w:pPr>
                    <w:pStyle w:val="normal0"/>
                    <w:numPr>
                      <w:ilvl w:val="0"/>
                      <w:numId w:val="23"/>
                    </w:numPr>
                    <w:spacing w:after="113" w:line="259" w:lineRule="auto"/>
                    <w:ind w:right="71"/>
                  </w:pPr>
                  <w:r>
                    <w:rPr>
                      <w:rFonts w:ascii="Times New Roman" w:eastAsia="Times New Roman" w:hAnsi="Times New Roman" w:cs="Times New Roman"/>
                      <w:sz w:val="18"/>
                      <w:szCs w:val="18"/>
                    </w:rPr>
                    <w:t>Mandatory</w:t>
                  </w:r>
                  <w:r>
                    <w:rPr>
                      <w:rFonts w:ascii="Times New Roman" w:eastAsia="Times New Roman" w:hAnsi="Times New Roman" w:cs="Times New Roman"/>
                      <w:sz w:val="20"/>
                      <w:szCs w:val="20"/>
                    </w:rPr>
                    <w:t xml:space="preserve"> </w:t>
                  </w:r>
                </w:p>
                <w:p w:rsidR="00430013" w:rsidRDefault="009F646D">
                  <w:pPr>
                    <w:pStyle w:val="normal0"/>
                    <w:numPr>
                      <w:ilvl w:val="0"/>
                      <w:numId w:val="23"/>
                    </w:numPr>
                    <w:spacing w:after="113" w:line="259" w:lineRule="auto"/>
                    <w:ind w:right="71"/>
                  </w:pPr>
                  <w:r>
                    <w:rPr>
                      <w:rFonts w:ascii="Times New Roman" w:eastAsia="Times New Roman" w:hAnsi="Times New Roman" w:cs="Times New Roman"/>
                      <w:sz w:val="20"/>
                      <w:szCs w:val="20"/>
                    </w:rPr>
                    <w:t>Optional</w:t>
                  </w:r>
                  <w:r>
                    <w:rPr>
                      <w:rFonts w:ascii="Times New Roman" w:eastAsia="Times New Roman" w:hAnsi="Times New Roman" w:cs="Times New Roman"/>
                      <w:sz w:val="18"/>
                      <w:szCs w:val="18"/>
                    </w:rPr>
                    <w:t xml:space="preserve"> </w:t>
                  </w:r>
                </w:p>
              </w:tc>
            </w:tr>
            <w:tr w:rsidR="00430013">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Construction Begins Phase </w:t>
                  </w:r>
                  <w:proofErr w:type="gramStart"/>
                  <w:r>
                    <w:rPr>
                      <w:rFonts w:ascii="Times New Roman" w:eastAsia="Times New Roman" w:hAnsi="Times New Roman" w:cs="Times New Roman"/>
                      <w:sz w:val="18"/>
                      <w:szCs w:val="18"/>
                    </w:rPr>
                    <w:t xml:space="preserve">3  </w:t>
                  </w:r>
                  <w:proofErr w:type="gramEnd"/>
                </w:p>
              </w:tc>
              <w:tc>
                <w:tcPr>
                  <w:tcW w:w="6049"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1"/>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a.</w:t>
                  </w:r>
                  <w:r>
                    <w:rPr>
                      <w:rFonts w:ascii="Times New Roman" w:eastAsia="Times New Roman" w:hAnsi="Times New Roman" w:cs="Times New Roman"/>
                      <w:sz w:val="18"/>
                      <w:szCs w:val="18"/>
                    </w:rPr>
                    <w:tab/>
                    <w:t>Inspections, framing, and electrical</w:t>
                  </w:r>
                </w:p>
                <w:p w:rsidR="00430013" w:rsidRDefault="009F646D">
                  <w:pPr>
                    <w:pStyle w:val="normal0"/>
                    <w:spacing w:line="259" w:lineRule="auto"/>
                    <w:ind w:left="741" w:hanging="72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z w:val="18"/>
                      <w:szCs w:val="18"/>
                    </w:rPr>
                    <w:tab/>
                    <w:t>Install outside hardy backer, stucco, t111 drywall, sinks, toilets, tilework lighting assemblies, external lighting.</w:t>
                  </w:r>
                </w:p>
                <w:p w:rsidR="00430013" w:rsidRDefault="009F646D">
                  <w:pPr>
                    <w:pStyle w:val="normal0"/>
                    <w:spacing w:line="259" w:lineRule="auto"/>
                    <w:ind w:left="1"/>
                    <w:rPr>
                      <w:rFonts w:ascii="Times New Roman" w:eastAsia="Times New Roman" w:hAnsi="Times New Roman" w:cs="Times New Roman"/>
                      <w:sz w:val="18"/>
                      <w:szCs w:val="18"/>
                    </w:rPr>
                  </w:pPr>
                  <w:r>
                    <w:rPr>
                      <w:rFonts w:ascii="Times New Roman" w:eastAsia="Times New Roman" w:hAnsi="Times New Roman" w:cs="Times New Roman"/>
                      <w:sz w:val="18"/>
                      <w:szCs w:val="18"/>
                    </w:rPr>
                    <w:t>d.</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Order supplies for the next phase scheduled delivery date.</w:t>
                  </w:r>
                </w:p>
                <w:p w:rsidR="00430013" w:rsidRDefault="009F646D">
                  <w:pPr>
                    <w:pStyle w:val="normal0"/>
                    <w:spacing w:line="259" w:lineRule="auto"/>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e.</w:t>
                  </w:r>
                  <w:r>
                    <w:rPr>
                      <w:rFonts w:ascii="Times New Roman" w:eastAsia="Times New Roman" w:hAnsi="Times New Roman" w:cs="Times New Roman"/>
                      <w:sz w:val="18"/>
                      <w:szCs w:val="18"/>
                    </w:rPr>
                    <w:tab/>
                    <w:t xml:space="preserve"> Schedule inspections for next phase.</w:t>
                  </w:r>
                </w:p>
              </w:tc>
              <w:tc>
                <w:tcPr>
                  <w:tcW w:w="1515"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Week 10</w:t>
                  </w:r>
                </w:p>
              </w:tc>
              <w:tc>
                <w:tcPr>
                  <w:tcW w:w="161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25"/>
                    <w:rPr>
                      <w:rFonts w:ascii="Times New Roman" w:eastAsia="Times New Roman" w:hAnsi="Times New Roman" w:cs="Times New Roman"/>
                      <w:sz w:val="24"/>
                      <w:szCs w:val="24"/>
                    </w:rPr>
                  </w:pPr>
                  <w:r>
                    <w:rPr>
                      <w:rFonts w:ascii="Times New Roman" w:eastAsia="Times New Roman" w:hAnsi="Times New Roman" w:cs="Times New Roman"/>
                      <w:sz w:val="20"/>
                      <w:szCs w:val="20"/>
                    </w:rPr>
                    <w:t>External</w:t>
                  </w:r>
                  <w:r>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right="551"/>
                    <w:rPr>
                      <w:rFonts w:ascii="Times New Roman" w:eastAsia="Times New Roman" w:hAnsi="Times New Roman" w:cs="Times New Roman"/>
                      <w:sz w:val="24"/>
                      <w:szCs w:val="24"/>
                    </w:rPr>
                  </w:pPr>
                  <w:r>
                    <w:rPr>
                      <w:rFonts w:ascii="Times New Roman" w:eastAsia="Times New Roman" w:hAnsi="Times New Roman" w:cs="Times New Roman"/>
                      <w:sz w:val="20"/>
                      <w:szCs w:val="20"/>
                    </w:rPr>
                    <w:t>Interim</w:t>
                  </w:r>
                  <w:r>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Default="009F646D">
                  <w:pPr>
                    <w:pStyle w:val="normal0"/>
                    <w:numPr>
                      <w:ilvl w:val="0"/>
                      <w:numId w:val="3"/>
                    </w:numPr>
                    <w:spacing w:after="113" w:line="259" w:lineRule="auto"/>
                    <w:ind w:right="71"/>
                  </w:pPr>
                  <w:r>
                    <w:rPr>
                      <w:rFonts w:ascii="Times New Roman" w:eastAsia="Times New Roman" w:hAnsi="Times New Roman" w:cs="Times New Roman"/>
                      <w:sz w:val="18"/>
                      <w:szCs w:val="18"/>
                    </w:rPr>
                    <w:t>Mandatory</w:t>
                  </w:r>
                  <w:r>
                    <w:rPr>
                      <w:rFonts w:ascii="Times New Roman" w:eastAsia="Times New Roman" w:hAnsi="Times New Roman" w:cs="Times New Roman"/>
                      <w:sz w:val="20"/>
                      <w:szCs w:val="20"/>
                    </w:rPr>
                    <w:t xml:space="preserve"> </w:t>
                  </w:r>
                </w:p>
                <w:p w:rsidR="00430013" w:rsidRDefault="009F646D">
                  <w:pPr>
                    <w:pStyle w:val="normal0"/>
                    <w:numPr>
                      <w:ilvl w:val="0"/>
                      <w:numId w:val="3"/>
                    </w:numPr>
                    <w:spacing w:after="113" w:line="259" w:lineRule="auto"/>
                    <w:ind w:right="71"/>
                  </w:pPr>
                  <w:r>
                    <w:rPr>
                      <w:rFonts w:ascii="Times New Roman" w:eastAsia="Times New Roman" w:hAnsi="Times New Roman" w:cs="Times New Roman"/>
                      <w:sz w:val="20"/>
                      <w:szCs w:val="20"/>
                    </w:rPr>
                    <w:t>Optional</w:t>
                  </w:r>
                  <w:r>
                    <w:rPr>
                      <w:rFonts w:ascii="Times New Roman" w:eastAsia="Times New Roman" w:hAnsi="Times New Roman" w:cs="Times New Roman"/>
                      <w:sz w:val="18"/>
                      <w:szCs w:val="18"/>
                    </w:rPr>
                    <w:t xml:space="preserve"> </w:t>
                  </w:r>
                </w:p>
              </w:tc>
            </w:tr>
            <w:tr w:rsidR="00430013">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Construction Begins Phase 4</w:t>
                  </w:r>
                </w:p>
              </w:tc>
              <w:tc>
                <w:tcPr>
                  <w:tcW w:w="6049"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1"/>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a.</w:t>
                  </w:r>
                  <w:r>
                    <w:rPr>
                      <w:rFonts w:ascii="Times New Roman" w:eastAsia="Times New Roman" w:hAnsi="Times New Roman" w:cs="Times New Roman"/>
                      <w:sz w:val="18"/>
                      <w:szCs w:val="18"/>
                    </w:rPr>
                    <w:tab/>
                    <w:t>Inspections performed, insulation, lighting, roof, and plumbing.</w:t>
                  </w:r>
                </w:p>
                <w:p w:rsidR="00430013" w:rsidRDefault="009F646D">
                  <w:pPr>
                    <w:pStyle w:val="normal0"/>
                    <w:spacing w:line="259" w:lineRule="auto"/>
                    <w:ind w:left="741" w:hanging="740"/>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 xml:space="preserve">Finish Carpentry, Painting, Roofing, Tables Chairs, Point of Sales system, Music Systems, Signage, Alarm Systems, and Blacktop Painting. </w:t>
                  </w:r>
                </w:p>
                <w:p w:rsidR="00430013" w:rsidRDefault="009F646D">
                  <w:pPr>
                    <w:pStyle w:val="normal0"/>
                    <w:spacing w:line="259" w:lineRule="auto"/>
                    <w:ind w:left="741" w:hanging="740"/>
                    <w:rPr>
                      <w:rFonts w:ascii="Times New Roman" w:eastAsia="Times New Roman" w:hAnsi="Times New Roman" w:cs="Times New Roman"/>
                      <w:sz w:val="24"/>
                      <w:szCs w:val="24"/>
                    </w:rPr>
                  </w:pPr>
                  <w:r>
                    <w:rPr>
                      <w:rFonts w:ascii="Times New Roman" w:eastAsia="Times New Roman" w:hAnsi="Times New Roman" w:cs="Times New Roman"/>
                      <w:sz w:val="18"/>
                      <w:szCs w:val="18"/>
                    </w:rPr>
                    <w:t>d.</w:t>
                  </w:r>
                  <w:r>
                    <w:rPr>
                      <w:rFonts w:ascii="Times New Roman" w:eastAsia="Times New Roman" w:hAnsi="Times New Roman" w:cs="Times New Roman"/>
                      <w:sz w:val="18"/>
                      <w:szCs w:val="18"/>
                    </w:rPr>
                    <w:tab/>
                    <w:t>Schedule final roof inspections, fire code inspections, and all other final city inspections.  Schedule DBP deliver</w:t>
                  </w:r>
                  <w:r>
                    <w:rPr>
                      <w:rFonts w:ascii="Times New Roman" w:eastAsia="Times New Roman" w:hAnsi="Times New Roman" w:cs="Times New Roman"/>
                      <w:sz w:val="18"/>
                      <w:szCs w:val="18"/>
                    </w:rPr>
                    <w:t>ables signoff.</w:t>
                  </w:r>
                </w:p>
              </w:tc>
              <w:tc>
                <w:tcPr>
                  <w:tcW w:w="1515"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Week 13</w:t>
                  </w:r>
                </w:p>
              </w:tc>
              <w:tc>
                <w:tcPr>
                  <w:tcW w:w="161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25"/>
                    <w:rPr>
                      <w:rFonts w:ascii="Times New Roman" w:eastAsia="Times New Roman" w:hAnsi="Times New Roman" w:cs="Times New Roman"/>
                      <w:sz w:val="24"/>
                      <w:szCs w:val="24"/>
                    </w:rPr>
                  </w:pPr>
                  <w:r>
                    <w:rPr>
                      <w:rFonts w:ascii="Times New Roman" w:eastAsia="Times New Roman" w:hAnsi="Times New Roman" w:cs="Times New Roman"/>
                      <w:sz w:val="20"/>
                      <w:szCs w:val="20"/>
                    </w:rPr>
                    <w:t>External</w:t>
                  </w:r>
                  <w:r>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right="551"/>
                    <w:rPr>
                      <w:rFonts w:ascii="Times New Roman" w:eastAsia="Times New Roman" w:hAnsi="Times New Roman" w:cs="Times New Roman"/>
                      <w:sz w:val="24"/>
                      <w:szCs w:val="24"/>
                    </w:rPr>
                  </w:pPr>
                  <w:r>
                    <w:rPr>
                      <w:rFonts w:ascii="Times New Roman" w:eastAsia="Times New Roman" w:hAnsi="Times New Roman" w:cs="Times New Roman"/>
                      <w:sz w:val="20"/>
                      <w:szCs w:val="20"/>
                    </w:rPr>
                    <w:t>Interim</w:t>
                  </w:r>
                  <w:r>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Default="009F646D">
                  <w:pPr>
                    <w:pStyle w:val="normal0"/>
                    <w:numPr>
                      <w:ilvl w:val="0"/>
                      <w:numId w:val="5"/>
                    </w:numPr>
                    <w:spacing w:after="113" w:line="259" w:lineRule="auto"/>
                    <w:ind w:right="71"/>
                  </w:pPr>
                  <w:r>
                    <w:rPr>
                      <w:rFonts w:ascii="Times New Roman" w:eastAsia="Times New Roman" w:hAnsi="Times New Roman" w:cs="Times New Roman"/>
                      <w:sz w:val="18"/>
                      <w:szCs w:val="18"/>
                    </w:rPr>
                    <w:t>Mandatory</w:t>
                  </w:r>
                  <w:r>
                    <w:rPr>
                      <w:rFonts w:ascii="Times New Roman" w:eastAsia="Times New Roman" w:hAnsi="Times New Roman" w:cs="Times New Roman"/>
                      <w:sz w:val="20"/>
                      <w:szCs w:val="20"/>
                    </w:rPr>
                    <w:t xml:space="preserve"> </w:t>
                  </w:r>
                </w:p>
                <w:p w:rsidR="00430013" w:rsidRDefault="009F646D">
                  <w:pPr>
                    <w:pStyle w:val="normal0"/>
                    <w:numPr>
                      <w:ilvl w:val="0"/>
                      <w:numId w:val="5"/>
                    </w:numPr>
                    <w:spacing w:after="113" w:line="259" w:lineRule="auto"/>
                    <w:ind w:right="71"/>
                  </w:pPr>
                  <w:r>
                    <w:rPr>
                      <w:rFonts w:ascii="Times New Roman" w:eastAsia="Times New Roman" w:hAnsi="Times New Roman" w:cs="Times New Roman"/>
                      <w:sz w:val="20"/>
                      <w:szCs w:val="20"/>
                    </w:rPr>
                    <w:t>Optional</w:t>
                  </w:r>
                  <w:r>
                    <w:rPr>
                      <w:rFonts w:ascii="Times New Roman" w:eastAsia="Times New Roman" w:hAnsi="Times New Roman" w:cs="Times New Roman"/>
                      <w:sz w:val="18"/>
                      <w:szCs w:val="18"/>
                    </w:rPr>
                    <w:t xml:space="preserve"> </w:t>
                  </w:r>
                </w:p>
              </w:tc>
            </w:tr>
            <w:tr w:rsidR="00430013">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Walk Through, Signoff, and after meeting for learning</w:t>
                  </w:r>
                </w:p>
              </w:tc>
              <w:tc>
                <w:tcPr>
                  <w:tcW w:w="6049"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1"/>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a.</w:t>
                  </w:r>
                  <w:r>
                    <w:rPr>
                      <w:rFonts w:ascii="Times New Roman" w:eastAsia="Times New Roman" w:hAnsi="Times New Roman" w:cs="Times New Roman"/>
                      <w:sz w:val="18"/>
                      <w:szCs w:val="18"/>
                    </w:rPr>
                    <w:tab/>
                    <w:t xml:space="preserve">Inspections--all final. </w:t>
                  </w:r>
                </w:p>
                <w:p w:rsidR="00430013" w:rsidRDefault="009F646D">
                  <w:pPr>
                    <w:pStyle w:val="normal0"/>
                    <w:spacing w:line="259" w:lineRule="auto"/>
                    <w:ind w:left="1"/>
                    <w:rPr>
                      <w:rFonts w:ascii="Times New Roman" w:eastAsia="Times New Roman" w:hAnsi="Times New Roman" w:cs="Times New Roman"/>
                      <w:sz w:val="18"/>
                      <w:szCs w:val="18"/>
                    </w:rPr>
                  </w:pPr>
                  <w:r>
                    <w:rPr>
                      <w:rFonts w:ascii="Times New Roman" w:eastAsia="Times New Roman" w:hAnsi="Times New Roman" w:cs="Times New Roman"/>
                      <w:sz w:val="18"/>
                      <w:szCs w:val="18"/>
                    </w:rPr>
                    <w:t>c.</w:t>
                  </w:r>
                  <w:r>
                    <w:rPr>
                      <w:rFonts w:ascii="Times New Roman" w:eastAsia="Times New Roman" w:hAnsi="Times New Roman" w:cs="Times New Roman"/>
                      <w:sz w:val="18"/>
                      <w:szCs w:val="18"/>
                    </w:rPr>
                    <w:tab/>
                    <w:t>After all city and county inspections pass perform DBP inspections</w:t>
                  </w:r>
                </w:p>
                <w:p w:rsidR="00430013" w:rsidRDefault="009F646D">
                  <w:pPr>
                    <w:pStyle w:val="normal0"/>
                    <w:spacing w:line="259" w:lineRule="auto"/>
                    <w:ind w:left="10" w:hanging="10"/>
                    <w:rPr>
                      <w:rFonts w:ascii="Times New Roman" w:eastAsia="Times New Roman" w:hAnsi="Times New Roman" w:cs="Times New Roman"/>
                      <w:sz w:val="24"/>
                      <w:szCs w:val="24"/>
                    </w:rPr>
                  </w:pPr>
                  <w:r>
                    <w:rPr>
                      <w:rFonts w:ascii="Times New Roman" w:eastAsia="Times New Roman" w:hAnsi="Times New Roman" w:cs="Times New Roman"/>
                      <w:sz w:val="18"/>
                      <w:szCs w:val="18"/>
                    </w:rPr>
                    <w:tab/>
                  </w:r>
                </w:p>
                <w:p w:rsidR="00430013" w:rsidRDefault="00430013">
                  <w:pPr>
                    <w:pStyle w:val="normal0"/>
                    <w:spacing w:line="259" w:lineRule="auto"/>
                    <w:ind w:left="1"/>
                    <w:rPr>
                      <w:rFonts w:ascii="Times New Roman" w:eastAsia="Times New Roman" w:hAnsi="Times New Roman" w:cs="Times New Roman"/>
                      <w:sz w:val="24"/>
                      <w:szCs w:val="24"/>
                    </w:rPr>
                  </w:pPr>
                </w:p>
              </w:tc>
              <w:tc>
                <w:tcPr>
                  <w:tcW w:w="1515"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Week 15</w:t>
                  </w:r>
                </w:p>
              </w:tc>
              <w:tc>
                <w:tcPr>
                  <w:tcW w:w="161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25"/>
                    <w:rPr>
                      <w:rFonts w:ascii="Times New Roman" w:eastAsia="Times New Roman" w:hAnsi="Times New Roman" w:cs="Times New Roman"/>
                      <w:sz w:val="24"/>
                      <w:szCs w:val="24"/>
                    </w:rPr>
                  </w:pPr>
                  <w:r>
                    <w:rPr>
                      <w:rFonts w:ascii="Times New Roman" w:eastAsia="Times New Roman" w:hAnsi="Times New Roman" w:cs="Times New Roman"/>
                      <w:sz w:val="20"/>
                      <w:szCs w:val="20"/>
                    </w:rPr>
                    <w:t>External</w:t>
                  </w:r>
                  <w:r>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right="551"/>
                    <w:rPr>
                      <w:rFonts w:ascii="Times New Roman" w:eastAsia="Times New Roman" w:hAnsi="Times New Roman" w:cs="Times New Roman"/>
                      <w:sz w:val="24"/>
                      <w:szCs w:val="24"/>
                    </w:rPr>
                  </w:pPr>
                  <w:r>
                    <w:rPr>
                      <w:rFonts w:ascii="Times New Roman" w:eastAsia="Times New Roman" w:hAnsi="Times New Roman" w:cs="Times New Roman"/>
                      <w:sz w:val="18"/>
                      <w:szCs w:val="18"/>
                    </w:rPr>
                    <w:t>Final</w:t>
                  </w:r>
                  <w:r>
                    <w:rPr>
                      <w:rFonts w:ascii="Times New Roman" w:eastAsia="Times New Roman" w:hAnsi="Times New Roman" w:cs="Times New Roman"/>
                      <w:sz w:val="20"/>
                      <w:szCs w:val="20"/>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Default="009F646D">
                  <w:pPr>
                    <w:pStyle w:val="normal0"/>
                    <w:numPr>
                      <w:ilvl w:val="0"/>
                      <w:numId w:val="7"/>
                    </w:numPr>
                    <w:spacing w:after="113" w:line="259" w:lineRule="auto"/>
                    <w:ind w:right="71"/>
                  </w:pPr>
                  <w:r>
                    <w:rPr>
                      <w:rFonts w:ascii="Times New Roman" w:eastAsia="Times New Roman" w:hAnsi="Times New Roman" w:cs="Times New Roman"/>
                      <w:sz w:val="18"/>
                      <w:szCs w:val="18"/>
                    </w:rPr>
                    <w:t>Mandatory</w:t>
                  </w:r>
                  <w:r>
                    <w:rPr>
                      <w:rFonts w:ascii="Times New Roman" w:eastAsia="Times New Roman" w:hAnsi="Times New Roman" w:cs="Times New Roman"/>
                      <w:sz w:val="20"/>
                      <w:szCs w:val="20"/>
                    </w:rPr>
                    <w:t xml:space="preserve"> </w:t>
                  </w:r>
                </w:p>
                <w:p w:rsidR="00430013" w:rsidRDefault="009F646D">
                  <w:pPr>
                    <w:pStyle w:val="normal0"/>
                    <w:numPr>
                      <w:ilvl w:val="0"/>
                      <w:numId w:val="7"/>
                    </w:numPr>
                    <w:spacing w:after="113" w:line="259" w:lineRule="auto"/>
                    <w:ind w:right="71"/>
                  </w:pPr>
                  <w:r>
                    <w:rPr>
                      <w:rFonts w:ascii="Times New Roman" w:eastAsia="Times New Roman" w:hAnsi="Times New Roman" w:cs="Times New Roman"/>
                      <w:sz w:val="20"/>
                      <w:szCs w:val="20"/>
                    </w:rPr>
                    <w:t>Optional</w:t>
                  </w:r>
                  <w:r>
                    <w:rPr>
                      <w:rFonts w:ascii="Times New Roman" w:eastAsia="Times New Roman" w:hAnsi="Times New Roman" w:cs="Times New Roman"/>
                      <w:sz w:val="18"/>
                      <w:szCs w:val="18"/>
                    </w:rPr>
                    <w:t xml:space="preserve"> </w:t>
                  </w:r>
                </w:p>
              </w:tc>
            </w:tr>
            <w:tr w:rsidR="00430013">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Meeting</w:t>
                  </w:r>
                </w:p>
              </w:tc>
              <w:tc>
                <w:tcPr>
                  <w:tcW w:w="6049"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741" w:hanging="7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               After all, is accepted get deliverables </w:t>
                  </w:r>
                  <w:proofErr w:type="gramStart"/>
                  <w:r>
                    <w:rPr>
                      <w:rFonts w:ascii="Times New Roman" w:eastAsia="Times New Roman" w:hAnsi="Times New Roman" w:cs="Times New Roman"/>
                      <w:sz w:val="18"/>
                      <w:szCs w:val="18"/>
                    </w:rPr>
                    <w:t>signoff.</w:t>
                  </w:r>
                  <w:proofErr w:type="gramEnd"/>
                </w:p>
                <w:p w:rsidR="00430013" w:rsidRDefault="009F646D">
                  <w:pPr>
                    <w:pStyle w:val="normal0"/>
                    <w:spacing w:line="259" w:lineRule="auto"/>
                    <w:ind w:left="741" w:hanging="740"/>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b. </w:t>
                  </w:r>
                  <w:r>
                    <w:rPr>
                      <w:rFonts w:ascii="Times New Roman" w:eastAsia="Times New Roman" w:hAnsi="Times New Roman" w:cs="Times New Roman"/>
                      <w:sz w:val="18"/>
                      <w:szCs w:val="18"/>
                    </w:rPr>
                    <w:tab/>
                    <w:t>Project team managers meet to discuss what worked and what did not, were can we improve the make changes to the process for next time.</w:t>
                  </w:r>
                </w:p>
              </w:tc>
              <w:tc>
                <w:tcPr>
                  <w:tcW w:w="1515"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Week 16</w:t>
                  </w:r>
                </w:p>
              </w:tc>
              <w:tc>
                <w:tcPr>
                  <w:tcW w:w="161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25"/>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Internal </w:t>
                  </w:r>
                </w:p>
                <w:p w:rsidR="00430013" w:rsidRDefault="00430013">
                  <w:pPr>
                    <w:pStyle w:val="normal0"/>
                    <w:spacing w:line="259" w:lineRule="auto"/>
                    <w:ind w:left="225"/>
                    <w:rPr>
                      <w:rFonts w:ascii="Times New Roman" w:eastAsia="Times New Roman" w:hAnsi="Times New Roman" w:cs="Times New Roman"/>
                      <w:sz w:val="24"/>
                      <w:szCs w:val="24"/>
                    </w:rPr>
                  </w:pPr>
                </w:p>
              </w:tc>
              <w:tc>
                <w:tcPr>
                  <w:tcW w:w="150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right="551"/>
                    <w:rPr>
                      <w:rFonts w:ascii="Times New Roman" w:eastAsia="Times New Roman" w:hAnsi="Times New Roman" w:cs="Times New Roman"/>
                      <w:sz w:val="24"/>
                      <w:szCs w:val="24"/>
                    </w:rPr>
                  </w:pPr>
                  <w:r>
                    <w:rPr>
                      <w:rFonts w:ascii="Times New Roman" w:eastAsia="Times New Roman" w:hAnsi="Times New Roman" w:cs="Times New Roman"/>
                      <w:sz w:val="18"/>
                      <w:szCs w:val="18"/>
                    </w:rPr>
                    <w:t>Final</w:t>
                  </w:r>
                  <w:r>
                    <w:rPr>
                      <w:rFonts w:ascii="Times New Roman" w:eastAsia="Times New Roman" w:hAnsi="Times New Roman" w:cs="Times New Roman"/>
                      <w:sz w:val="20"/>
                      <w:szCs w:val="20"/>
                    </w:rPr>
                    <w:t xml:space="preserve">  </w:t>
                  </w:r>
                  <w:r>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Default="009F646D">
                  <w:pPr>
                    <w:pStyle w:val="normal0"/>
                    <w:numPr>
                      <w:ilvl w:val="0"/>
                      <w:numId w:val="9"/>
                    </w:numPr>
                    <w:spacing w:after="113" w:line="259" w:lineRule="auto"/>
                    <w:ind w:right="71"/>
                  </w:pPr>
                  <w:r>
                    <w:rPr>
                      <w:rFonts w:ascii="Times New Roman" w:eastAsia="Times New Roman" w:hAnsi="Times New Roman" w:cs="Times New Roman"/>
                      <w:sz w:val="18"/>
                      <w:szCs w:val="18"/>
                    </w:rPr>
                    <w:t>Mandatory</w:t>
                  </w:r>
                  <w:r>
                    <w:rPr>
                      <w:rFonts w:ascii="Times New Roman" w:eastAsia="Times New Roman" w:hAnsi="Times New Roman" w:cs="Times New Roman"/>
                      <w:sz w:val="20"/>
                      <w:szCs w:val="20"/>
                    </w:rPr>
                    <w:t xml:space="preserve"> </w:t>
                  </w:r>
                </w:p>
                <w:p w:rsidR="00430013" w:rsidRDefault="009F646D">
                  <w:pPr>
                    <w:pStyle w:val="normal0"/>
                    <w:numPr>
                      <w:ilvl w:val="0"/>
                      <w:numId w:val="9"/>
                    </w:numPr>
                    <w:spacing w:after="113" w:line="259" w:lineRule="auto"/>
                    <w:ind w:right="71"/>
                  </w:pPr>
                  <w:r>
                    <w:rPr>
                      <w:rFonts w:ascii="Times New Roman" w:eastAsia="Times New Roman" w:hAnsi="Times New Roman" w:cs="Times New Roman"/>
                      <w:sz w:val="20"/>
                      <w:szCs w:val="20"/>
                    </w:rPr>
                    <w:t>Optional</w:t>
                  </w:r>
                  <w:r>
                    <w:rPr>
                      <w:rFonts w:ascii="Times New Roman" w:eastAsia="Times New Roman" w:hAnsi="Times New Roman" w:cs="Times New Roman"/>
                      <w:sz w:val="18"/>
                      <w:szCs w:val="18"/>
                    </w:rPr>
                    <w:t xml:space="preserve"> </w:t>
                  </w:r>
                </w:p>
              </w:tc>
            </w:tr>
            <w:tr w:rsidR="00430013">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6049"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15"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610" w:type="dxa"/>
                  <w:tcBorders>
                    <w:top w:val="dashed" w:sz="4" w:space="0" w:color="000000"/>
                    <w:left w:val="dashed" w:sz="4" w:space="0" w:color="000000"/>
                    <w:bottom w:val="dashed" w:sz="4" w:space="0" w:color="000000"/>
                    <w:right w:val="dashed" w:sz="4" w:space="0" w:color="000000"/>
                  </w:tcBorders>
                </w:tcPr>
                <w:p w:rsidR="00430013" w:rsidRDefault="009F646D">
                  <w:pPr>
                    <w:pStyle w:val="normal0"/>
                    <w:numPr>
                      <w:ilvl w:val="0"/>
                      <w:numId w:val="11"/>
                    </w:numPr>
                    <w:spacing w:after="113" w:line="259" w:lineRule="auto"/>
                    <w:ind w:left="225" w:right="71"/>
                  </w:pPr>
                  <w:r>
                    <w:rPr>
                      <w:rFonts w:ascii="Times New Roman" w:eastAsia="Times New Roman" w:hAnsi="Times New Roman" w:cs="Times New Roman"/>
                      <w:sz w:val="20"/>
                      <w:szCs w:val="20"/>
                    </w:rPr>
                    <w:t xml:space="preserve">Internal </w:t>
                  </w:r>
                </w:p>
                <w:p w:rsidR="00430013" w:rsidRDefault="009F646D">
                  <w:pPr>
                    <w:pStyle w:val="normal0"/>
                    <w:numPr>
                      <w:ilvl w:val="0"/>
                      <w:numId w:val="11"/>
                    </w:numPr>
                    <w:spacing w:after="113" w:line="259" w:lineRule="auto"/>
                    <w:ind w:left="225" w:right="71"/>
                  </w:pPr>
                  <w:r>
                    <w:rPr>
                      <w:rFonts w:ascii="Times New Roman" w:eastAsia="Times New Roman" w:hAnsi="Times New Roman" w:cs="Times New Roman"/>
                      <w:sz w:val="20"/>
                      <w:szCs w:val="20"/>
                    </w:rPr>
                    <w:t>External</w:t>
                  </w:r>
                  <w:r>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right="55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18"/>
                      <w:szCs w:val="18"/>
                    </w:rPr>
                    <w:t>Final</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Interim</w:t>
                  </w:r>
                  <w:r>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Default="009F646D">
                  <w:pPr>
                    <w:pStyle w:val="normal0"/>
                    <w:numPr>
                      <w:ilvl w:val="0"/>
                      <w:numId w:val="12"/>
                    </w:numPr>
                    <w:spacing w:after="113" w:line="259" w:lineRule="auto"/>
                    <w:ind w:right="71"/>
                  </w:pPr>
                  <w:r>
                    <w:rPr>
                      <w:rFonts w:ascii="Times New Roman" w:eastAsia="Times New Roman" w:hAnsi="Times New Roman" w:cs="Times New Roman"/>
                      <w:sz w:val="18"/>
                      <w:szCs w:val="18"/>
                    </w:rPr>
                    <w:t>Mandatory</w:t>
                  </w:r>
                  <w:r>
                    <w:rPr>
                      <w:rFonts w:ascii="Times New Roman" w:eastAsia="Times New Roman" w:hAnsi="Times New Roman" w:cs="Times New Roman"/>
                      <w:sz w:val="20"/>
                      <w:szCs w:val="20"/>
                    </w:rPr>
                    <w:t xml:space="preserve"> </w:t>
                  </w:r>
                </w:p>
                <w:p w:rsidR="00430013" w:rsidRDefault="009F646D">
                  <w:pPr>
                    <w:pStyle w:val="normal0"/>
                    <w:numPr>
                      <w:ilvl w:val="0"/>
                      <w:numId w:val="12"/>
                    </w:numPr>
                    <w:spacing w:after="113" w:line="259" w:lineRule="auto"/>
                    <w:ind w:right="71"/>
                  </w:pPr>
                  <w:r>
                    <w:rPr>
                      <w:rFonts w:ascii="Times New Roman" w:eastAsia="Times New Roman" w:hAnsi="Times New Roman" w:cs="Times New Roman"/>
                      <w:sz w:val="20"/>
                      <w:szCs w:val="20"/>
                    </w:rPr>
                    <w:t>Optional</w:t>
                  </w:r>
                  <w:r>
                    <w:rPr>
                      <w:rFonts w:ascii="Times New Roman" w:eastAsia="Times New Roman" w:hAnsi="Times New Roman" w:cs="Times New Roman"/>
                      <w:sz w:val="18"/>
                      <w:szCs w:val="18"/>
                    </w:rPr>
                    <w:t xml:space="preserve"> </w:t>
                  </w:r>
                </w:p>
              </w:tc>
            </w:tr>
            <w:tr w:rsidR="00430013">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6049"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15"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610" w:type="dxa"/>
                  <w:tcBorders>
                    <w:top w:val="dashed" w:sz="4" w:space="0" w:color="000000"/>
                    <w:left w:val="dashed" w:sz="4" w:space="0" w:color="000000"/>
                    <w:bottom w:val="dashed" w:sz="4" w:space="0" w:color="000000"/>
                    <w:right w:val="dashed" w:sz="4" w:space="0" w:color="000000"/>
                  </w:tcBorders>
                </w:tcPr>
                <w:p w:rsidR="00430013" w:rsidRDefault="009F646D">
                  <w:pPr>
                    <w:pStyle w:val="normal0"/>
                    <w:numPr>
                      <w:ilvl w:val="0"/>
                      <w:numId w:val="13"/>
                    </w:numPr>
                    <w:spacing w:after="113" w:line="259" w:lineRule="auto"/>
                    <w:ind w:left="225" w:right="71"/>
                  </w:pPr>
                  <w:r>
                    <w:rPr>
                      <w:rFonts w:ascii="Times New Roman" w:eastAsia="Times New Roman" w:hAnsi="Times New Roman" w:cs="Times New Roman"/>
                      <w:sz w:val="20"/>
                      <w:szCs w:val="20"/>
                    </w:rPr>
                    <w:t xml:space="preserve">Internal </w:t>
                  </w:r>
                </w:p>
                <w:p w:rsidR="00430013" w:rsidRDefault="009F646D">
                  <w:pPr>
                    <w:pStyle w:val="normal0"/>
                    <w:numPr>
                      <w:ilvl w:val="0"/>
                      <w:numId w:val="13"/>
                    </w:numPr>
                    <w:spacing w:after="113" w:line="259" w:lineRule="auto"/>
                    <w:ind w:left="225" w:right="71"/>
                  </w:pPr>
                  <w:r>
                    <w:rPr>
                      <w:rFonts w:ascii="Times New Roman" w:eastAsia="Times New Roman" w:hAnsi="Times New Roman" w:cs="Times New Roman"/>
                      <w:sz w:val="20"/>
                      <w:szCs w:val="20"/>
                    </w:rPr>
                    <w:t>External</w:t>
                  </w:r>
                  <w:r>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right="55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18"/>
                      <w:szCs w:val="18"/>
                    </w:rPr>
                    <w:t>Final</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Interim</w:t>
                  </w:r>
                  <w:r>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Default="009F646D">
                  <w:pPr>
                    <w:pStyle w:val="normal0"/>
                    <w:numPr>
                      <w:ilvl w:val="0"/>
                      <w:numId w:val="32"/>
                    </w:numPr>
                    <w:spacing w:after="113" w:line="259" w:lineRule="auto"/>
                    <w:ind w:right="71"/>
                  </w:pPr>
                  <w:r>
                    <w:rPr>
                      <w:rFonts w:ascii="Times New Roman" w:eastAsia="Times New Roman" w:hAnsi="Times New Roman" w:cs="Times New Roman"/>
                      <w:sz w:val="18"/>
                      <w:szCs w:val="18"/>
                    </w:rPr>
                    <w:t>Mandatory</w:t>
                  </w:r>
                  <w:r>
                    <w:rPr>
                      <w:rFonts w:ascii="Times New Roman" w:eastAsia="Times New Roman" w:hAnsi="Times New Roman" w:cs="Times New Roman"/>
                      <w:sz w:val="20"/>
                      <w:szCs w:val="20"/>
                    </w:rPr>
                    <w:t xml:space="preserve"> </w:t>
                  </w:r>
                </w:p>
                <w:p w:rsidR="00430013" w:rsidRDefault="009F646D">
                  <w:pPr>
                    <w:pStyle w:val="normal0"/>
                    <w:numPr>
                      <w:ilvl w:val="0"/>
                      <w:numId w:val="32"/>
                    </w:numPr>
                    <w:spacing w:after="113" w:line="259" w:lineRule="auto"/>
                    <w:ind w:right="71"/>
                  </w:pPr>
                  <w:r>
                    <w:rPr>
                      <w:rFonts w:ascii="Times New Roman" w:eastAsia="Times New Roman" w:hAnsi="Times New Roman" w:cs="Times New Roman"/>
                      <w:sz w:val="20"/>
                      <w:szCs w:val="20"/>
                    </w:rPr>
                    <w:t>Optional</w:t>
                  </w:r>
                  <w:r>
                    <w:rPr>
                      <w:rFonts w:ascii="Times New Roman" w:eastAsia="Times New Roman" w:hAnsi="Times New Roman" w:cs="Times New Roman"/>
                      <w:sz w:val="18"/>
                      <w:szCs w:val="18"/>
                    </w:rPr>
                    <w:t xml:space="preserve"> </w:t>
                  </w:r>
                </w:p>
              </w:tc>
            </w:tr>
            <w:tr w:rsidR="00430013">
              <w:trPr>
                <w:trHeight w:val="580"/>
              </w:trPr>
              <w:tc>
                <w:tcPr>
                  <w:tcW w:w="559"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lastRenderedPageBreak/>
                    <w:t xml:space="preserve"> </w:t>
                  </w:r>
                </w:p>
              </w:tc>
              <w:tc>
                <w:tcPr>
                  <w:tcW w:w="2212"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6049"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15"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610" w:type="dxa"/>
                  <w:tcBorders>
                    <w:top w:val="dashed" w:sz="4" w:space="0" w:color="000000"/>
                    <w:left w:val="dashed" w:sz="4" w:space="0" w:color="000000"/>
                    <w:bottom w:val="dashed" w:sz="4" w:space="0" w:color="000000"/>
                    <w:right w:val="dashed" w:sz="4" w:space="0" w:color="000000"/>
                  </w:tcBorders>
                </w:tcPr>
                <w:p w:rsidR="00430013" w:rsidRDefault="009F646D">
                  <w:pPr>
                    <w:pStyle w:val="normal0"/>
                    <w:numPr>
                      <w:ilvl w:val="0"/>
                      <w:numId w:val="33"/>
                    </w:numPr>
                    <w:spacing w:after="113" w:line="259" w:lineRule="auto"/>
                    <w:ind w:left="225" w:right="71"/>
                  </w:pPr>
                  <w:r>
                    <w:rPr>
                      <w:rFonts w:ascii="Times New Roman" w:eastAsia="Times New Roman" w:hAnsi="Times New Roman" w:cs="Times New Roman"/>
                      <w:sz w:val="20"/>
                      <w:szCs w:val="20"/>
                    </w:rPr>
                    <w:t xml:space="preserve">Internal </w:t>
                  </w:r>
                </w:p>
                <w:p w:rsidR="00430013" w:rsidRDefault="009F646D">
                  <w:pPr>
                    <w:pStyle w:val="normal0"/>
                    <w:numPr>
                      <w:ilvl w:val="0"/>
                      <w:numId w:val="33"/>
                    </w:numPr>
                    <w:spacing w:after="113" w:line="259" w:lineRule="auto"/>
                    <w:ind w:left="225" w:right="71"/>
                  </w:pPr>
                  <w:r>
                    <w:rPr>
                      <w:rFonts w:ascii="Times New Roman" w:eastAsia="Times New Roman" w:hAnsi="Times New Roman" w:cs="Times New Roman"/>
                      <w:sz w:val="20"/>
                      <w:szCs w:val="20"/>
                    </w:rPr>
                    <w:t>External</w:t>
                  </w:r>
                  <w:r>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right="55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18"/>
                      <w:szCs w:val="18"/>
                    </w:rPr>
                    <w:t>Final</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Interim</w:t>
                  </w:r>
                  <w:r>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dashed" w:sz="4" w:space="0" w:color="000000"/>
                    <w:right w:val="single" w:sz="4" w:space="0" w:color="000000"/>
                  </w:tcBorders>
                </w:tcPr>
                <w:p w:rsidR="00430013" w:rsidRDefault="009F646D">
                  <w:pPr>
                    <w:pStyle w:val="normal0"/>
                    <w:numPr>
                      <w:ilvl w:val="0"/>
                      <w:numId w:val="34"/>
                    </w:numPr>
                    <w:spacing w:after="113" w:line="259" w:lineRule="auto"/>
                    <w:ind w:right="71"/>
                  </w:pPr>
                  <w:r>
                    <w:rPr>
                      <w:rFonts w:ascii="Times New Roman" w:eastAsia="Times New Roman" w:hAnsi="Times New Roman" w:cs="Times New Roman"/>
                      <w:sz w:val="18"/>
                      <w:szCs w:val="18"/>
                    </w:rPr>
                    <w:t>Mandatory</w:t>
                  </w:r>
                  <w:r>
                    <w:rPr>
                      <w:rFonts w:ascii="Times New Roman" w:eastAsia="Times New Roman" w:hAnsi="Times New Roman" w:cs="Times New Roman"/>
                      <w:sz w:val="20"/>
                      <w:szCs w:val="20"/>
                    </w:rPr>
                    <w:t xml:space="preserve"> </w:t>
                  </w:r>
                </w:p>
                <w:p w:rsidR="00430013" w:rsidRDefault="009F646D">
                  <w:pPr>
                    <w:pStyle w:val="normal0"/>
                    <w:numPr>
                      <w:ilvl w:val="0"/>
                      <w:numId w:val="34"/>
                    </w:numPr>
                    <w:spacing w:after="113" w:line="259" w:lineRule="auto"/>
                    <w:ind w:right="71"/>
                  </w:pPr>
                  <w:r>
                    <w:rPr>
                      <w:rFonts w:ascii="Times New Roman" w:eastAsia="Times New Roman" w:hAnsi="Times New Roman" w:cs="Times New Roman"/>
                      <w:sz w:val="20"/>
                      <w:szCs w:val="20"/>
                    </w:rPr>
                    <w:t>Optional</w:t>
                  </w:r>
                  <w:r>
                    <w:rPr>
                      <w:rFonts w:ascii="Times New Roman" w:eastAsia="Times New Roman" w:hAnsi="Times New Roman" w:cs="Times New Roman"/>
                      <w:sz w:val="18"/>
                      <w:szCs w:val="18"/>
                    </w:rPr>
                    <w:t xml:space="preserve"> </w:t>
                  </w:r>
                </w:p>
              </w:tc>
            </w:tr>
            <w:tr w:rsidR="00430013">
              <w:trPr>
                <w:trHeight w:val="580"/>
              </w:trPr>
              <w:tc>
                <w:tcPr>
                  <w:tcW w:w="559" w:type="dxa"/>
                  <w:tcBorders>
                    <w:top w:val="dashed" w:sz="4" w:space="0" w:color="000000"/>
                    <w:left w:val="single" w:sz="4" w:space="0" w:color="000000"/>
                    <w:bottom w:val="single" w:sz="4" w:space="0" w:color="000000"/>
                    <w:right w:val="dashed" w:sz="4" w:space="0" w:color="000000"/>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2212" w:type="dxa"/>
                  <w:tcBorders>
                    <w:top w:val="dashed" w:sz="4" w:space="0" w:color="000000"/>
                    <w:left w:val="dashed" w:sz="4" w:space="0" w:color="000000"/>
                    <w:bottom w:val="single" w:sz="4" w:space="0" w:color="000000"/>
                    <w:right w:val="dashed" w:sz="4" w:space="0" w:color="000000"/>
                  </w:tcBorders>
                </w:tcPr>
                <w:p w:rsidR="00430013" w:rsidRDefault="009F646D">
                  <w:pPr>
                    <w:pStyle w:val="normal0"/>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6049" w:type="dxa"/>
                  <w:tcBorders>
                    <w:top w:val="dashed" w:sz="4" w:space="0" w:color="000000"/>
                    <w:left w:val="dashed" w:sz="4" w:space="0" w:color="000000"/>
                    <w:bottom w:val="single" w:sz="4" w:space="0" w:color="000000"/>
                    <w:right w:val="dashed" w:sz="4" w:space="0" w:color="000000"/>
                  </w:tcBorders>
                </w:tcPr>
                <w:p w:rsidR="00430013" w:rsidRDefault="009F646D">
                  <w:pPr>
                    <w:pStyle w:val="normal0"/>
                    <w:spacing w:line="259" w:lineRule="auto"/>
                    <w:ind w:left="1"/>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15" w:type="dxa"/>
                  <w:tcBorders>
                    <w:top w:val="dashed" w:sz="4" w:space="0" w:color="000000"/>
                    <w:left w:val="dashed" w:sz="4" w:space="0" w:color="000000"/>
                    <w:bottom w:val="single" w:sz="4" w:space="0" w:color="000000"/>
                    <w:right w:val="dashed" w:sz="4" w:space="0" w:color="000000"/>
                  </w:tcBorders>
                </w:tcPr>
                <w:p w:rsidR="00430013" w:rsidRDefault="009F646D">
                  <w:pPr>
                    <w:pStyle w:val="normal0"/>
                    <w:spacing w:line="259" w:lineRule="auto"/>
                    <w:ind w:left="2"/>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610" w:type="dxa"/>
                  <w:tcBorders>
                    <w:top w:val="dashed" w:sz="4" w:space="0" w:color="000000"/>
                    <w:left w:val="dashed" w:sz="4" w:space="0" w:color="000000"/>
                    <w:bottom w:val="single" w:sz="4" w:space="0" w:color="000000"/>
                    <w:right w:val="dashed" w:sz="4" w:space="0" w:color="000000"/>
                  </w:tcBorders>
                </w:tcPr>
                <w:p w:rsidR="00430013" w:rsidRDefault="009F646D">
                  <w:pPr>
                    <w:pStyle w:val="normal0"/>
                    <w:numPr>
                      <w:ilvl w:val="0"/>
                      <w:numId w:val="24"/>
                    </w:numPr>
                    <w:spacing w:after="113" w:line="259" w:lineRule="auto"/>
                    <w:ind w:left="225" w:right="71"/>
                  </w:pPr>
                  <w:r>
                    <w:rPr>
                      <w:rFonts w:ascii="Times New Roman" w:eastAsia="Times New Roman" w:hAnsi="Times New Roman" w:cs="Times New Roman"/>
                      <w:sz w:val="20"/>
                      <w:szCs w:val="20"/>
                    </w:rPr>
                    <w:t xml:space="preserve">Internal </w:t>
                  </w:r>
                </w:p>
                <w:p w:rsidR="00430013" w:rsidRDefault="009F646D">
                  <w:pPr>
                    <w:pStyle w:val="normal0"/>
                    <w:numPr>
                      <w:ilvl w:val="0"/>
                      <w:numId w:val="24"/>
                    </w:numPr>
                    <w:spacing w:after="113" w:line="259" w:lineRule="auto"/>
                    <w:ind w:left="225" w:right="71"/>
                  </w:pPr>
                  <w:r>
                    <w:rPr>
                      <w:rFonts w:ascii="Times New Roman" w:eastAsia="Times New Roman" w:hAnsi="Times New Roman" w:cs="Times New Roman"/>
                      <w:sz w:val="20"/>
                      <w:szCs w:val="20"/>
                    </w:rPr>
                    <w:t>External</w:t>
                  </w:r>
                  <w:r>
                    <w:rPr>
                      <w:rFonts w:ascii="Times New Roman" w:eastAsia="Times New Roman" w:hAnsi="Times New Roman" w:cs="Times New Roman"/>
                      <w:sz w:val="18"/>
                      <w:szCs w:val="18"/>
                    </w:rPr>
                    <w:t xml:space="preserve"> </w:t>
                  </w:r>
                </w:p>
              </w:tc>
              <w:tc>
                <w:tcPr>
                  <w:tcW w:w="1501" w:type="dxa"/>
                  <w:tcBorders>
                    <w:top w:val="dashed" w:sz="4" w:space="0" w:color="000000"/>
                    <w:left w:val="dashed" w:sz="4" w:space="0" w:color="000000"/>
                    <w:bottom w:val="single" w:sz="4" w:space="0" w:color="000000"/>
                    <w:right w:val="dashed" w:sz="4" w:space="0" w:color="000000"/>
                  </w:tcBorders>
                </w:tcPr>
                <w:p w:rsidR="00430013" w:rsidRDefault="009F646D">
                  <w:pPr>
                    <w:pStyle w:val="normal0"/>
                    <w:spacing w:line="259" w:lineRule="auto"/>
                    <w:ind w:right="551"/>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18"/>
                      <w:szCs w:val="18"/>
                    </w:rPr>
                    <w:t>Final</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Interim</w:t>
                  </w:r>
                  <w:r>
                    <w:rPr>
                      <w:rFonts w:ascii="Times New Roman" w:eastAsia="Times New Roman" w:hAnsi="Times New Roman" w:cs="Times New Roman"/>
                      <w:sz w:val="18"/>
                      <w:szCs w:val="18"/>
                    </w:rPr>
                    <w:t xml:space="preserve"> </w:t>
                  </w:r>
                </w:p>
              </w:tc>
              <w:tc>
                <w:tcPr>
                  <w:tcW w:w="1722" w:type="dxa"/>
                  <w:tcBorders>
                    <w:top w:val="dashed" w:sz="4" w:space="0" w:color="000000"/>
                    <w:left w:val="dashed" w:sz="4" w:space="0" w:color="000000"/>
                    <w:bottom w:val="single" w:sz="4" w:space="0" w:color="000000"/>
                    <w:right w:val="single" w:sz="4" w:space="0" w:color="000000"/>
                  </w:tcBorders>
                </w:tcPr>
                <w:p w:rsidR="00430013" w:rsidRDefault="009F646D">
                  <w:pPr>
                    <w:pStyle w:val="normal0"/>
                    <w:numPr>
                      <w:ilvl w:val="0"/>
                      <w:numId w:val="25"/>
                    </w:numPr>
                    <w:spacing w:after="113" w:line="259" w:lineRule="auto"/>
                    <w:ind w:right="71"/>
                  </w:pPr>
                  <w:r>
                    <w:rPr>
                      <w:rFonts w:ascii="Times New Roman" w:eastAsia="Times New Roman" w:hAnsi="Times New Roman" w:cs="Times New Roman"/>
                      <w:sz w:val="18"/>
                      <w:szCs w:val="18"/>
                    </w:rPr>
                    <w:t>Mandatory</w:t>
                  </w:r>
                  <w:r>
                    <w:rPr>
                      <w:rFonts w:ascii="Times New Roman" w:eastAsia="Times New Roman" w:hAnsi="Times New Roman" w:cs="Times New Roman"/>
                      <w:sz w:val="20"/>
                      <w:szCs w:val="20"/>
                    </w:rPr>
                    <w:t xml:space="preserve"> </w:t>
                  </w:r>
                </w:p>
                <w:p w:rsidR="00430013" w:rsidRDefault="009F646D">
                  <w:pPr>
                    <w:pStyle w:val="normal0"/>
                    <w:numPr>
                      <w:ilvl w:val="0"/>
                      <w:numId w:val="25"/>
                    </w:numPr>
                    <w:spacing w:after="113" w:line="259" w:lineRule="auto"/>
                    <w:ind w:right="71"/>
                  </w:pPr>
                  <w:r>
                    <w:rPr>
                      <w:rFonts w:ascii="Times New Roman" w:eastAsia="Times New Roman" w:hAnsi="Times New Roman" w:cs="Times New Roman"/>
                      <w:sz w:val="20"/>
                      <w:szCs w:val="20"/>
                    </w:rPr>
                    <w:t>Optional</w:t>
                  </w:r>
                  <w:r>
                    <w:rPr>
                      <w:rFonts w:ascii="Times New Roman" w:eastAsia="Times New Roman" w:hAnsi="Times New Roman" w:cs="Times New Roman"/>
                      <w:sz w:val="18"/>
                      <w:szCs w:val="18"/>
                    </w:rPr>
                    <w:t xml:space="preserve"> </w:t>
                  </w:r>
                </w:p>
              </w:tc>
            </w:tr>
          </w:tbl>
          <w:p w:rsidR="00430013" w:rsidRDefault="009F646D">
            <w:pPr>
              <w:pStyle w:val="normal0"/>
              <w:tabs>
                <w:tab w:val="center" w:pos="5116"/>
                <w:tab w:val="center" w:pos="9814"/>
              </w:tabs>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Jeffery Morse, PM </w:t>
            </w:r>
            <w:r>
              <w:rPr>
                <w:rFonts w:ascii="Times New Roman" w:eastAsia="Times New Roman" w:hAnsi="Times New Roman" w:cs="Times New Roman"/>
                <w:sz w:val="14"/>
                <w:szCs w:val="14"/>
              </w:rPr>
              <w:tab/>
              <w:t xml:space="preserve">                                           700 </w:t>
            </w:r>
            <w:r>
              <w:rPr>
                <w:rFonts w:ascii="Times New Roman" w:eastAsia="Times New Roman" w:hAnsi="Times New Roman" w:cs="Times New Roman"/>
                <w:sz w:val="14"/>
                <w:szCs w:val="14"/>
              </w:rPr>
              <w:tab/>
              <w:t xml:space="preserve">P a g e | </w:t>
            </w:r>
            <w:r>
              <w:rPr>
                <w:rFonts w:ascii="Times New Roman" w:eastAsia="Times New Roman" w:hAnsi="Times New Roman" w:cs="Times New Roman"/>
                <w:b/>
                <w:sz w:val="14"/>
                <w:szCs w:val="14"/>
              </w:rPr>
              <w:t>2</w:t>
            </w:r>
            <w:r>
              <w:rPr>
                <w:rFonts w:ascii="Times New Roman" w:eastAsia="Times New Roman" w:hAnsi="Times New Roman" w:cs="Times New Roman"/>
                <w:sz w:val="14"/>
                <w:szCs w:val="14"/>
              </w:rPr>
              <w:t xml:space="preserve"> </w:t>
            </w:r>
          </w:p>
        </w:tc>
      </w:tr>
      <w:tr w:rsidR="00430013">
        <w:trPr>
          <w:trHeight w:val="10920"/>
        </w:trPr>
        <w:tc>
          <w:tcPr>
            <w:tcW w:w="15871" w:type="dxa"/>
            <w:tcBorders>
              <w:top w:val="single" w:sz="4" w:space="0" w:color="000000"/>
              <w:left w:val="single" w:sz="4" w:space="0" w:color="000000"/>
              <w:bottom w:val="single" w:sz="4" w:space="0" w:color="000000"/>
              <w:right w:val="single" w:sz="4" w:space="0" w:color="000000"/>
            </w:tcBorders>
            <w:vAlign w:val="bottom"/>
          </w:tcPr>
          <w:p w:rsidR="00430013" w:rsidRDefault="009F646D">
            <w:pPr>
              <w:pStyle w:val="normal0"/>
              <w:spacing w:after="337" w:line="259" w:lineRule="auto"/>
              <w:ind w:left="305"/>
              <w:rPr>
                <w:rFonts w:ascii="Times New Roman" w:eastAsia="Times New Roman" w:hAnsi="Times New Roman" w:cs="Times New Roman"/>
                <w:sz w:val="24"/>
                <w:szCs w:val="24"/>
              </w:rPr>
            </w:pPr>
            <w:r>
              <w:rPr>
                <w:rFonts w:ascii="Times New Roman" w:eastAsia="Times New Roman" w:hAnsi="Times New Roman" w:cs="Times New Roman"/>
                <w:noProof/>
              </w:rPr>
              <w:lastRenderedPageBreak/>
              <mc:AlternateContent>
                <mc:Choice Requires="wpg">
                  <w:drawing>
                    <wp:inline distT="0" distB="0" distL="0" distR="0">
                      <wp:extent cx="9662371" cy="715391"/>
                      <wp:effectExtent l="0" t="0" r="0" b="0"/>
                      <wp:docPr id="238" name=""/>
                      <wp:cNvGraphicFramePr/>
                      <a:graphic xmlns:a="http://schemas.openxmlformats.org/drawingml/2006/main">
                        <a:graphicData uri="http://schemas.microsoft.com/office/word/2010/wordprocessingGroup">
                          <wpg:wgp>
                            <wpg:cNvGrpSpPr/>
                            <wpg:grpSpPr>
                              <a:xfrm>
                                <a:off x="0" y="0"/>
                                <a:ext cx="9662371" cy="715391"/>
                                <a:chOff x="514815" y="3422305"/>
                                <a:chExt cx="9662371" cy="715391"/>
                              </a:xfrm>
                            </wpg:grpSpPr>
                            <wpg:grpSp>
                              <wpg:cNvPr id="28" name="Group 28"/>
                              <wpg:cNvGrpSpPr/>
                              <wpg:grpSpPr>
                                <a:xfrm>
                                  <a:off x="514815" y="3422305"/>
                                  <a:ext cx="9662371" cy="715391"/>
                                  <a:chOff x="0" y="0"/>
                                  <a:chExt cx="9662371" cy="715391"/>
                                </a:xfrm>
                              </wpg:grpSpPr>
                              <wps:wsp>
                                <wps:cNvPr id="29" name="Rectangle 29"/>
                                <wps:cNvSpPr/>
                                <wps:spPr>
                                  <a:xfrm>
                                    <a:off x="0" y="0"/>
                                    <a:ext cx="9662350" cy="715375"/>
                                  </a:xfrm>
                                  <a:prstGeom prst="rect">
                                    <a:avLst/>
                                  </a:prstGeom>
                                  <a:noFill/>
                                  <a:ln>
                                    <a:noFill/>
                                  </a:ln>
                                </wps:spPr>
                                <wps:txbx>
                                  <w:txbxContent>
                                    <w:p w:rsidR="00430013" w:rsidRDefault="00430013">
                                      <w:pPr>
                                        <w:pStyle w:val="normal0"/>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96" name="Shape 96"/>
                                  <pic:cNvPicPr preferRelativeResize="0"/>
                                </pic:nvPicPr>
                                <pic:blipFill rotWithShape="1">
                                  <a:blip r:embed="rId161">
                                    <a:alphaModFix/>
                                  </a:blip>
                                  <a:srcRect/>
                                  <a:stretch/>
                                </pic:blipFill>
                                <pic:spPr>
                                  <a:xfrm>
                                    <a:off x="161315" y="3645"/>
                                    <a:ext cx="782016" cy="683679"/>
                                  </a:xfrm>
                                  <a:prstGeom prst="rect">
                                    <a:avLst/>
                                  </a:prstGeom>
                                  <a:noFill/>
                                  <a:ln>
                                    <a:noFill/>
                                  </a:ln>
                                </pic:spPr>
                              </pic:pic>
                              <wps:wsp>
                                <wps:cNvPr id="30" name="Rectangle 30"/>
                                <wps:cNvSpPr/>
                                <wps:spPr>
                                  <a:xfrm>
                                    <a:off x="7989889" y="0"/>
                                    <a:ext cx="108507" cy="138324"/>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31" name="Rectangle 31"/>
                                <wps:cNvSpPr/>
                                <wps:spPr>
                                  <a:xfrm>
                                    <a:off x="8072087" y="0"/>
                                    <a:ext cx="30691" cy="138324"/>
                                  </a:xfrm>
                                  <a:prstGeom prst="rect">
                                    <a:avLst/>
                                  </a:prstGeom>
                                  <a:noFill/>
                                  <a:ln>
                                    <a:noFill/>
                                  </a:ln>
                                </wps:spPr>
                                <wps:txbx>
                                  <w:txbxContent>
                                    <w:p w:rsidR="00430013" w:rsidRDefault="009F646D">
                                      <w:pPr>
                                        <w:pStyle w:val="normal0"/>
                                        <w:spacing w:line="258" w:lineRule="auto"/>
                                        <w:textDirection w:val="btLr"/>
                                      </w:pPr>
                                      <w:r>
                                        <w:rPr>
                                          <w:color w:val="000000"/>
                                          <w:sz w:val="16"/>
                                        </w:rPr>
                                        <w:t xml:space="preserve"> </w:t>
                                      </w:r>
                                    </w:p>
                                  </w:txbxContent>
                                </wps:txbx>
                                <wps:bodyPr spcFirstLastPara="1" wrap="square" lIns="0" tIns="0" rIns="0" bIns="0" anchor="t" anchorCtr="0"/>
                              </wps:wsp>
                              <wps:wsp>
                                <wps:cNvPr id="224" name="Rectangle 224"/>
                                <wps:cNvSpPr/>
                                <wps:spPr>
                                  <a:xfrm>
                                    <a:off x="8636101" y="0"/>
                                    <a:ext cx="45495" cy="138324"/>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225" name="Rectangle 225"/>
                                <wps:cNvSpPr/>
                                <wps:spPr>
                                  <a:xfrm>
                                    <a:off x="8670037" y="0"/>
                                    <a:ext cx="41556" cy="138324"/>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226" name="Rectangle 226"/>
                                <wps:cNvSpPr/>
                                <wps:spPr>
                                  <a:xfrm>
                                    <a:off x="9591707" y="0"/>
                                    <a:ext cx="53643" cy="138324"/>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227" name="Rectangle 227"/>
                                <wps:cNvSpPr/>
                                <wps:spPr>
                                  <a:xfrm>
                                    <a:off x="9631680" y="0"/>
                                    <a:ext cx="30691" cy="138324"/>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229" name="Rectangle 229"/>
                                <wps:cNvSpPr/>
                                <wps:spPr>
                                  <a:xfrm>
                                    <a:off x="4359529" y="192405"/>
                                    <a:ext cx="62226" cy="206453"/>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230" name="Rectangle 230"/>
                                <wps:cNvSpPr/>
                                <wps:spPr>
                                  <a:xfrm>
                                    <a:off x="4809044" y="285487"/>
                                    <a:ext cx="1112577" cy="206453"/>
                                  </a:xfrm>
                                  <a:prstGeom prst="rect">
                                    <a:avLst/>
                                  </a:prstGeom>
                                  <a:noFill/>
                                  <a:ln>
                                    <a:noFill/>
                                  </a:ln>
                                </wps:spPr>
                                <wps:txbx>
                                  <w:txbxContent>
                                    <w:p w:rsidR="00430013" w:rsidRDefault="009F646D">
                                      <w:pPr>
                                        <w:pStyle w:val="normal0"/>
                                        <w:spacing w:line="258" w:lineRule="auto"/>
                                        <w:textDirection w:val="btLr"/>
                                      </w:pPr>
                                      <w:r>
                                        <w:rPr>
                                          <w:i/>
                                          <w:color w:val="4F81BD"/>
                                        </w:rPr>
                                        <w:t>DBP</w:t>
                                      </w:r>
                                    </w:p>
                                  </w:txbxContent>
                                </wps:txbx>
                                <wps:bodyPr spcFirstLastPara="1" wrap="square" lIns="0" tIns="0" rIns="0" bIns="0" anchor="t" anchorCtr="0"/>
                              </wps:wsp>
                              <wps:wsp>
                                <wps:cNvPr id="231" name="Rectangle 231"/>
                                <wps:cNvSpPr/>
                                <wps:spPr>
                                  <a:xfrm>
                                    <a:off x="5242840" y="192405"/>
                                    <a:ext cx="62226" cy="206453"/>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232" name="Rectangle 232"/>
                                <wps:cNvSpPr/>
                                <wps:spPr>
                                  <a:xfrm>
                                    <a:off x="5290693" y="192405"/>
                                    <a:ext cx="45808" cy="206453"/>
                                  </a:xfrm>
                                  <a:prstGeom prst="rect">
                                    <a:avLst/>
                                  </a:prstGeom>
                                  <a:noFill/>
                                  <a:ln>
                                    <a:noFill/>
                                  </a:ln>
                                </wps:spPr>
                                <wps:txbx>
                                  <w:txbxContent>
                                    <w:p w:rsidR="00430013" w:rsidRDefault="009F646D">
                                      <w:pPr>
                                        <w:pStyle w:val="normal0"/>
                                        <w:spacing w:line="258" w:lineRule="auto"/>
                                        <w:textDirection w:val="btLr"/>
                                      </w:pPr>
                                      <w:r>
                                        <w:rPr>
                                          <w:color w:val="000000"/>
                                        </w:rPr>
                                        <w:t xml:space="preserve"> </w:t>
                                      </w:r>
                                    </w:p>
                                  </w:txbxContent>
                                </wps:txbx>
                                <wps:bodyPr spcFirstLastPara="1" wrap="square" lIns="0" tIns="0" rIns="0" bIns="0" anchor="t" anchorCtr="0"/>
                              </wps:wsp>
                              <wps:wsp>
                                <wps:cNvPr id="233" name="Rectangle 233"/>
                                <wps:cNvSpPr/>
                                <wps:spPr>
                                  <a:xfrm>
                                    <a:off x="3726815" y="445643"/>
                                    <a:ext cx="2557365" cy="206453"/>
                                  </a:xfrm>
                                  <a:prstGeom prst="rect">
                                    <a:avLst/>
                                  </a:prstGeom>
                                  <a:noFill/>
                                  <a:ln>
                                    <a:noFill/>
                                  </a:ln>
                                </wps:spPr>
                                <wps:txbx>
                                  <w:txbxContent>
                                    <w:p w:rsidR="00430013" w:rsidRDefault="009F646D">
                                      <w:pPr>
                                        <w:pStyle w:val="normal0"/>
                                        <w:spacing w:line="258" w:lineRule="auto"/>
                                        <w:textDirection w:val="btLr"/>
                                      </w:pPr>
                                      <w:r>
                                        <w:rPr>
                                          <w:i/>
                                          <w:color w:val="000000"/>
                                        </w:rPr>
                                        <w:t xml:space="preserve">Project Schedule Management </w:t>
                                      </w:r>
                                    </w:p>
                                  </w:txbxContent>
                                </wps:txbx>
                                <wps:bodyPr spcFirstLastPara="1" wrap="square" lIns="0" tIns="0" rIns="0" bIns="0" anchor="t" anchorCtr="0"/>
                              </wps:wsp>
                              <wps:wsp>
                                <wps:cNvPr id="234" name="Rectangle 234"/>
                                <wps:cNvSpPr/>
                                <wps:spPr>
                                  <a:xfrm>
                                    <a:off x="5498568" y="445643"/>
                                    <a:ext cx="359778" cy="206453"/>
                                  </a:xfrm>
                                  <a:prstGeom prst="rect">
                                    <a:avLst/>
                                  </a:prstGeom>
                                  <a:noFill/>
                                  <a:ln>
                                    <a:noFill/>
                                  </a:ln>
                                </wps:spPr>
                                <wps:txbx>
                                  <w:txbxContent>
                                    <w:p w:rsidR="00430013" w:rsidRDefault="009F646D">
                                      <w:pPr>
                                        <w:pStyle w:val="normal0"/>
                                        <w:spacing w:line="258" w:lineRule="auto"/>
                                        <w:textDirection w:val="btLr"/>
                                      </w:pPr>
                                      <w:r>
                                        <w:rPr>
                                          <w:i/>
                                          <w:color w:val="000000"/>
                                        </w:rPr>
                                        <w:t>Plan</w:t>
                                      </w:r>
                                    </w:p>
                                  </w:txbxContent>
                                </wps:txbx>
                                <wps:bodyPr spcFirstLastPara="1" wrap="square" lIns="0" tIns="0" rIns="0" bIns="0" anchor="t" anchorCtr="0"/>
                              </wps:wsp>
                              <wps:wsp>
                                <wps:cNvPr id="235" name="Rectangle 235"/>
                                <wps:cNvSpPr/>
                                <wps:spPr>
                                  <a:xfrm>
                                    <a:off x="5921629" y="445643"/>
                                    <a:ext cx="45808" cy="206453"/>
                                  </a:xfrm>
                                  <a:prstGeom prst="rect">
                                    <a:avLst/>
                                  </a:prstGeom>
                                  <a:noFill/>
                                  <a:ln>
                                    <a:noFill/>
                                  </a:ln>
                                </wps:spPr>
                                <wps:txbx>
                                  <w:txbxContent>
                                    <w:p w:rsidR="00430013" w:rsidRDefault="009F646D">
                                      <w:pPr>
                                        <w:pStyle w:val="normal0"/>
                                        <w:spacing w:line="258" w:lineRule="auto"/>
                                        <w:textDirection w:val="btLr"/>
                                      </w:pPr>
                                      <w:r>
                                        <w:rPr>
                                          <w:i/>
                                          <w:color w:val="000000"/>
                                        </w:rPr>
                                        <w:t xml:space="preserve"> </w:t>
                                      </w:r>
                                    </w:p>
                                  </w:txbxContent>
                                </wps:txbx>
                                <wps:bodyPr spcFirstLastPara="1" wrap="square" lIns="0" tIns="0" rIns="0" bIns="0" anchor="t" anchorCtr="0"/>
                              </wps:wsp>
                              <wps:wsp>
                                <wps:cNvPr id="236" name="Freeform 236"/>
                                <wps:cNvSpPr/>
                                <wps:spPr>
                                  <a:xfrm>
                                    <a:off x="0" y="706247"/>
                                    <a:ext cx="9649968" cy="9144"/>
                                  </a:xfrm>
                                  <a:custGeom>
                                    <a:avLst/>
                                    <a:gdLst/>
                                    <a:ahLst/>
                                    <a:cxnLst/>
                                    <a:rect l="l" t="t" r="r" b="b"/>
                                    <a:pathLst>
                                      <a:path w="9649968" h="9144" extrusionOk="0">
                                        <a:moveTo>
                                          <a:pt x="0" y="0"/>
                                        </a:moveTo>
                                        <a:lnTo>
                                          <a:pt x="9649968" y="0"/>
                                        </a:lnTo>
                                        <a:lnTo>
                                          <a:pt x="9649968" y="9144"/>
                                        </a:lnTo>
                                        <a:lnTo>
                                          <a:pt x="0" y="9144"/>
                                        </a:lnTo>
                                        <a:lnTo>
                                          <a:pt x="0" y="0"/>
                                        </a:lnTo>
                                      </a:path>
                                    </a:pathLst>
                                  </a:custGeom>
                                  <a:solidFill>
                                    <a:srgbClr val="000000"/>
                                  </a:solidFill>
                                  <a:ln>
                                    <a:noFill/>
                                  </a:ln>
                                </wps:spPr>
                                <wps:bodyPr spcFirstLastPara="1" wrap="square" lIns="91425" tIns="91425" rIns="91425" bIns="91425" anchor="ctr" anchorCtr="0"/>
                              </wps:wsp>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9662371" cy="715391"/>
                      <wp:effectExtent b="0" l="0" r="0" t="0"/>
                      <wp:docPr id="238" name="image949.png"/>
                      <a:graphic>
                        <a:graphicData uri="http://schemas.openxmlformats.org/drawingml/2006/picture">
                          <pic:pic>
                            <pic:nvPicPr>
                              <pic:cNvPr id="0" name="image949.png"/>
                              <pic:cNvPicPr preferRelativeResize="0"/>
                            </pic:nvPicPr>
                            <pic:blipFill>
                              <a:blip r:embed="rId164"/>
                              <a:srcRect/>
                              <a:stretch>
                                <a:fillRect/>
                              </a:stretch>
                            </pic:blipFill>
                            <pic:spPr>
                              <a:xfrm>
                                <a:off x="0" y="0"/>
                                <a:ext cx="9662371" cy="715391"/>
                              </a:xfrm>
                              <a:prstGeom prst="rect"/>
                              <a:ln/>
                            </pic:spPr>
                          </pic:pic>
                        </a:graphicData>
                      </a:graphic>
                    </wp:inline>
                  </w:drawing>
                </mc:Fallback>
              </mc:AlternateContent>
            </w:r>
          </w:p>
          <w:p w:rsidR="00430013" w:rsidRDefault="009F646D">
            <w:pPr>
              <w:pStyle w:val="normal0"/>
              <w:spacing w:line="259" w:lineRule="auto"/>
              <w:ind w:left="334"/>
              <w:rPr>
                <w:rFonts w:ascii="Times New Roman" w:eastAsia="Times New Roman" w:hAnsi="Times New Roman" w:cs="Times New Roman"/>
                <w:sz w:val="24"/>
                <w:szCs w:val="24"/>
              </w:rPr>
            </w:pPr>
            <w:r>
              <w:rPr>
                <w:rFonts w:ascii="Times New Roman" w:eastAsia="Times New Roman" w:hAnsi="Times New Roman" w:cs="Times New Roman"/>
                <w:b/>
                <w:sz w:val="32"/>
                <w:szCs w:val="32"/>
              </w:rPr>
              <w:t>A</w:t>
            </w:r>
            <w:r>
              <w:rPr>
                <w:rFonts w:ascii="Times New Roman" w:eastAsia="Times New Roman" w:hAnsi="Times New Roman" w:cs="Times New Roman"/>
                <w:b/>
                <w:sz w:val="26"/>
                <w:szCs w:val="26"/>
              </w:rPr>
              <w:t xml:space="preserve">CTIVITY </w:t>
            </w:r>
            <w:r>
              <w:rPr>
                <w:rFonts w:ascii="Times New Roman" w:eastAsia="Times New Roman" w:hAnsi="Times New Roman" w:cs="Times New Roman"/>
                <w:b/>
                <w:sz w:val="32"/>
                <w:szCs w:val="32"/>
              </w:rPr>
              <w:t>L</w:t>
            </w:r>
            <w:r>
              <w:rPr>
                <w:rFonts w:ascii="Times New Roman" w:eastAsia="Times New Roman" w:hAnsi="Times New Roman" w:cs="Times New Roman"/>
                <w:b/>
                <w:sz w:val="26"/>
                <w:szCs w:val="26"/>
              </w:rPr>
              <w:t>IST</w:t>
            </w:r>
            <w:r>
              <w:rPr>
                <w:rFonts w:ascii="Times New Roman" w:eastAsia="Times New Roman" w:hAnsi="Times New Roman" w:cs="Times New Roman"/>
                <w:b/>
                <w:sz w:val="32"/>
                <w:szCs w:val="32"/>
              </w:rPr>
              <w:t xml:space="preserve"> </w:t>
            </w:r>
          </w:p>
          <w:tbl>
            <w:tblPr>
              <w:tblStyle w:val="aff2"/>
              <w:tblW w:w="15196" w:type="dxa"/>
              <w:tblInd w:w="340" w:type="dxa"/>
              <w:tblLayout w:type="fixed"/>
              <w:tblLook w:val="0400" w:firstRow="0" w:lastRow="0" w:firstColumn="0" w:lastColumn="0" w:noHBand="0" w:noVBand="1"/>
            </w:tblPr>
            <w:tblGrid>
              <w:gridCol w:w="850"/>
              <w:gridCol w:w="1548"/>
              <w:gridCol w:w="3676"/>
              <w:gridCol w:w="851"/>
              <w:gridCol w:w="1700"/>
              <w:gridCol w:w="851"/>
              <w:gridCol w:w="1700"/>
              <w:gridCol w:w="4020"/>
            </w:tblGrid>
            <w:tr w:rsidR="00430013">
              <w:trPr>
                <w:trHeight w:val="280"/>
              </w:trPr>
              <w:tc>
                <w:tcPr>
                  <w:tcW w:w="850" w:type="dxa"/>
                  <w:vMerge w:val="restart"/>
                  <w:tcBorders>
                    <w:top w:val="single" w:sz="4" w:space="0" w:color="000000"/>
                    <w:left w:val="single" w:sz="4" w:space="0" w:color="000000"/>
                    <w:bottom w:val="single" w:sz="4" w:space="0" w:color="000000"/>
                    <w:right w:val="dashed" w:sz="4" w:space="0" w:color="000000"/>
                  </w:tcBorders>
                  <w:shd w:val="clear" w:color="auto" w:fill="D9D9D9"/>
                  <w:vAlign w:val="center"/>
                </w:tcPr>
                <w:p w:rsidR="00430013" w:rsidRDefault="009F646D">
                  <w:pPr>
                    <w:pStyle w:val="normal0"/>
                    <w:spacing w:line="259" w:lineRule="auto"/>
                    <w:ind w:left="112"/>
                    <w:jc w:val="center"/>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ID </w:t>
                  </w:r>
                </w:p>
              </w:tc>
              <w:tc>
                <w:tcPr>
                  <w:tcW w:w="1548" w:type="dxa"/>
                  <w:vMerge w:val="restart"/>
                  <w:tcBorders>
                    <w:top w:val="single" w:sz="4" w:space="0" w:color="000000"/>
                    <w:left w:val="dashed" w:sz="4" w:space="0" w:color="000000"/>
                    <w:bottom w:val="single" w:sz="4" w:space="0" w:color="000000"/>
                    <w:right w:val="dashed" w:sz="4" w:space="0" w:color="000000"/>
                  </w:tcBorders>
                  <w:shd w:val="clear" w:color="auto" w:fill="D9D9D9"/>
                  <w:vAlign w:val="center"/>
                </w:tcPr>
                <w:p w:rsidR="00430013" w:rsidRDefault="009F646D">
                  <w:pPr>
                    <w:pStyle w:val="normal0"/>
                    <w:spacing w:line="259" w:lineRule="auto"/>
                    <w:ind w:left="110"/>
                    <w:jc w:val="center"/>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Name </w:t>
                  </w:r>
                </w:p>
              </w:tc>
              <w:tc>
                <w:tcPr>
                  <w:tcW w:w="3676" w:type="dxa"/>
                  <w:vMerge w:val="restart"/>
                  <w:tcBorders>
                    <w:top w:val="single" w:sz="4" w:space="0" w:color="000000"/>
                    <w:left w:val="dashed" w:sz="4" w:space="0" w:color="000000"/>
                    <w:bottom w:val="single" w:sz="4" w:space="0" w:color="000000"/>
                    <w:right w:val="dashed" w:sz="4" w:space="0" w:color="000000"/>
                  </w:tcBorders>
                  <w:shd w:val="clear" w:color="auto" w:fill="D9D9D9"/>
                  <w:vAlign w:val="center"/>
                </w:tcPr>
                <w:p w:rsidR="00430013" w:rsidRDefault="009F646D">
                  <w:pPr>
                    <w:pStyle w:val="normal0"/>
                    <w:spacing w:line="259" w:lineRule="auto"/>
                    <w:ind w:left="108"/>
                    <w:jc w:val="center"/>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Description </w:t>
                  </w:r>
                </w:p>
              </w:tc>
              <w:tc>
                <w:tcPr>
                  <w:tcW w:w="851" w:type="dxa"/>
                  <w:tcBorders>
                    <w:top w:val="single" w:sz="4" w:space="0" w:color="000000"/>
                    <w:left w:val="dashed" w:sz="4" w:space="0" w:color="000000"/>
                    <w:bottom w:val="single" w:sz="12" w:space="0" w:color="F2F2F2"/>
                    <w:right w:val="nil"/>
                  </w:tcBorders>
                  <w:shd w:val="clear" w:color="auto" w:fill="D9D9D9"/>
                </w:tcPr>
                <w:p w:rsidR="00430013" w:rsidRDefault="00430013">
                  <w:pPr>
                    <w:pStyle w:val="normal0"/>
                    <w:spacing w:after="160" w:line="259" w:lineRule="auto"/>
                    <w:rPr>
                      <w:rFonts w:ascii="Times New Roman" w:eastAsia="Times New Roman" w:hAnsi="Times New Roman" w:cs="Times New Roman"/>
                      <w:sz w:val="24"/>
                      <w:szCs w:val="24"/>
                    </w:rPr>
                  </w:pPr>
                </w:p>
              </w:tc>
              <w:tc>
                <w:tcPr>
                  <w:tcW w:w="1700" w:type="dxa"/>
                  <w:tcBorders>
                    <w:top w:val="single" w:sz="4" w:space="0" w:color="000000"/>
                    <w:left w:val="nil"/>
                    <w:bottom w:val="single" w:sz="12" w:space="0" w:color="F2F2F2"/>
                    <w:right w:val="dashed" w:sz="4" w:space="0" w:color="000000"/>
                  </w:tcBorders>
                  <w:shd w:val="clear" w:color="auto" w:fill="D9D9D9"/>
                </w:tcPr>
                <w:p w:rsidR="00430013" w:rsidRDefault="009F646D">
                  <w:pPr>
                    <w:pStyle w:val="normal0"/>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Predecessor </w:t>
                  </w:r>
                </w:p>
              </w:tc>
              <w:tc>
                <w:tcPr>
                  <w:tcW w:w="851" w:type="dxa"/>
                  <w:tcBorders>
                    <w:top w:val="single" w:sz="4" w:space="0" w:color="000000"/>
                    <w:left w:val="dashed" w:sz="4" w:space="0" w:color="000000"/>
                    <w:bottom w:val="single" w:sz="12" w:space="0" w:color="F2F2F2"/>
                    <w:right w:val="nil"/>
                  </w:tcBorders>
                  <w:shd w:val="clear" w:color="auto" w:fill="D9D9D9"/>
                </w:tcPr>
                <w:p w:rsidR="00430013" w:rsidRDefault="00430013">
                  <w:pPr>
                    <w:pStyle w:val="normal0"/>
                    <w:spacing w:after="160" w:line="259" w:lineRule="auto"/>
                    <w:rPr>
                      <w:rFonts w:ascii="Times New Roman" w:eastAsia="Times New Roman" w:hAnsi="Times New Roman" w:cs="Times New Roman"/>
                      <w:sz w:val="24"/>
                      <w:szCs w:val="24"/>
                    </w:rPr>
                  </w:pPr>
                </w:p>
              </w:tc>
              <w:tc>
                <w:tcPr>
                  <w:tcW w:w="1700" w:type="dxa"/>
                  <w:tcBorders>
                    <w:top w:val="single" w:sz="4" w:space="0" w:color="000000"/>
                    <w:left w:val="nil"/>
                    <w:bottom w:val="single" w:sz="12" w:space="0" w:color="F2F2F2"/>
                    <w:right w:val="dashed" w:sz="4" w:space="0" w:color="000000"/>
                  </w:tcBorders>
                  <w:shd w:val="clear" w:color="auto" w:fill="D9D9D9"/>
                </w:tcPr>
                <w:p w:rsidR="00430013" w:rsidRDefault="009F646D">
                  <w:pPr>
                    <w:pStyle w:val="normal0"/>
                    <w:spacing w:line="259" w:lineRule="auto"/>
                    <w:ind w:left="60"/>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Successor </w:t>
                  </w:r>
                </w:p>
              </w:tc>
              <w:tc>
                <w:tcPr>
                  <w:tcW w:w="4020" w:type="dxa"/>
                  <w:tcBorders>
                    <w:top w:val="single" w:sz="4" w:space="0" w:color="000000"/>
                    <w:left w:val="dashed" w:sz="4" w:space="0" w:color="000000"/>
                    <w:bottom w:val="single" w:sz="12" w:space="0" w:color="D9D9D9"/>
                    <w:right w:val="single" w:sz="4" w:space="0" w:color="000000"/>
                  </w:tcBorders>
                  <w:shd w:val="clear" w:color="auto" w:fill="D9D9D9"/>
                </w:tcPr>
                <w:p w:rsidR="00430013" w:rsidRDefault="009F646D">
                  <w:pPr>
                    <w:pStyle w:val="normal0"/>
                    <w:spacing w:line="259" w:lineRule="auto"/>
                    <w:ind w:left="117"/>
                    <w:jc w:val="center"/>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Constraints </w:t>
                  </w:r>
                </w:p>
              </w:tc>
            </w:tr>
            <w:tr w:rsidR="00430013">
              <w:trPr>
                <w:trHeight w:val="300"/>
              </w:trPr>
              <w:tc>
                <w:tcPr>
                  <w:tcW w:w="850" w:type="dxa"/>
                  <w:vMerge/>
                  <w:tcBorders>
                    <w:top w:val="single" w:sz="4" w:space="0" w:color="000000"/>
                    <w:left w:val="single" w:sz="4" w:space="0" w:color="000000"/>
                    <w:bottom w:val="single" w:sz="4" w:space="0" w:color="000000"/>
                    <w:right w:val="dashed" w:sz="4" w:space="0" w:color="000000"/>
                  </w:tcBorders>
                  <w:shd w:val="clear" w:color="auto" w:fill="D9D9D9"/>
                  <w:vAlign w:val="center"/>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48" w:type="dxa"/>
                  <w:vMerge/>
                  <w:tcBorders>
                    <w:top w:val="single" w:sz="4" w:space="0" w:color="000000"/>
                    <w:left w:val="dashed" w:sz="4" w:space="0" w:color="000000"/>
                    <w:bottom w:val="single" w:sz="4" w:space="0" w:color="000000"/>
                    <w:right w:val="dashed" w:sz="4" w:space="0" w:color="000000"/>
                  </w:tcBorders>
                  <w:shd w:val="clear" w:color="auto" w:fill="D9D9D9"/>
                  <w:vAlign w:val="center"/>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676" w:type="dxa"/>
                  <w:vMerge/>
                  <w:tcBorders>
                    <w:top w:val="single" w:sz="4" w:space="0" w:color="000000"/>
                    <w:left w:val="dashed" w:sz="4" w:space="0" w:color="000000"/>
                    <w:bottom w:val="single" w:sz="4" w:space="0" w:color="000000"/>
                    <w:right w:val="dashed" w:sz="4" w:space="0" w:color="000000"/>
                  </w:tcBorders>
                  <w:shd w:val="clear" w:color="auto" w:fill="D9D9D9"/>
                  <w:vAlign w:val="center"/>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51" w:type="dxa"/>
                  <w:tcBorders>
                    <w:top w:val="single" w:sz="12" w:space="0" w:color="F2F2F2"/>
                    <w:left w:val="dashed" w:sz="4" w:space="0" w:color="000000"/>
                    <w:bottom w:val="single" w:sz="4" w:space="0" w:color="000000"/>
                    <w:right w:val="dashed" w:sz="4" w:space="0" w:color="000000"/>
                  </w:tcBorders>
                  <w:shd w:val="clear" w:color="auto" w:fill="F2F2F2"/>
                </w:tcPr>
                <w:p w:rsidR="00430013" w:rsidRDefault="009F646D">
                  <w:pPr>
                    <w:pStyle w:val="normal0"/>
                    <w:spacing w:line="259" w:lineRule="auto"/>
                    <w:ind w:left="114"/>
                    <w:jc w:val="center"/>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ID </w:t>
                  </w:r>
                </w:p>
              </w:tc>
              <w:tc>
                <w:tcPr>
                  <w:tcW w:w="1700" w:type="dxa"/>
                  <w:tcBorders>
                    <w:top w:val="single" w:sz="12" w:space="0" w:color="F2F2F2"/>
                    <w:left w:val="dashed" w:sz="4" w:space="0" w:color="000000"/>
                    <w:bottom w:val="single" w:sz="4" w:space="0" w:color="000000"/>
                    <w:right w:val="dashed" w:sz="4" w:space="0" w:color="000000"/>
                  </w:tcBorders>
                  <w:shd w:val="clear" w:color="auto" w:fill="F2F2F2"/>
                </w:tcPr>
                <w:p w:rsidR="00430013" w:rsidRDefault="009F646D">
                  <w:pPr>
                    <w:pStyle w:val="normal0"/>
                    <w:spacing w:line="259" w:lineRule="auto"/>
                    <w:ind w:left="109"/>
                    <w:jc w:val="center"/>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Relationship </w:t>
                  </w:r>
                </w:p>
              </w:tc>
              <w:tc>
                <w:tcPr>
                  <w:tcW w:w="851" w:type="dxa"/>
                  <w:tcBorders>
                    <w:top w:val="single" w:sz="12" w:space="0" w:color="F2F2F2"/>
                    <w:left w:val="dashed" w:sz="4" w:space="0" w:color="000000"/>
                    <w:bottom w:val="single" w:sz="4" w:space="0" w:color="000000"/>
                    <w:right w:val="dashed" w:sz="4" w:space="0" w:color="000000"/>
                  </w:tcBorders>
                  <w:shd w:val="clear" w:color="auto" w:fill="F2F2F2"/>
                </w:tcPr>
                <w:p w:rsidR="00430013" w:rsidRDefault="009F646D">
                  <w:pPr>
                    <w:pStyle w:val="normal0"/>
                    <w:spacing w:line="259" w:lineRule="auto"/>
                    <w:ind w:left="115"/>
                    <w:jc w:val="center"/>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ID </w:t>
                  </w:r>
                </w:p>
              </w:tc>
              <w:tc>
                <w:tcPr>
                  <w:tcW w:w="1700" w:type="dxa"/>
                  <w:tcBorders>
                    <w:top w:val="single" w:sz="12" w:space="0" w:color="F2F2F2"/>
                    <w:left w:val="dashed" w:sz="4" w:space="0" w:color="000000"/>
                    <w:bottom w:val="single" w:sz="4" w:space="0" w:color="000000"/>
                    <w:right w:val="dashed" w:sz="4" w:space="0" w:color="000000"/>
                  </w:tcBorders>
                  <w:shd w:val="clear" w:color="auto" w:fill="F2F2F2"/>
                </w:tcPr>
                <w:p w:rsidR="00430013" w:rsidRDefault="009F646D">
                  <w:pPr>
                    <w:pStyle w:val="normal0"/>
                    <w:spacing w:line="259" w:lineRule="auto"/>
                    <w:ind w:left="111"/>
                    <w:jc w:val="center"/>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Relationship </w:t>
                  </w:r>
                </w:p>
              </w:tc>
              <w:tc>
                <w:tcPr>
                  <w:tcW w:w="4020" w:type="dxa"/>
                  <w:tcBorders>
                    <w:top w:val="single" w:sz="12" w:space="0" w:color="D9D9D9"/>
                    <w:left w:val="dashed" w:sz="4" w:space="0" w:color="000000"/>
                    <w:bottom w:val="single" w:sz="4" w:space="0" w:color="000000"/>
                    <w:right w:val="single" w:sz="4" w:space="0" w:color="000000"/>
                  </w:tcBorders>
                </w:tcPr>
                <w:p w:rsidR="00430013" w:rsidRDefault="009F646D">
                  <w:pPr>
                    <w:pStyle w:val="normal0"/>
                    <w:spacing w:line="259" w:lineRule="auto"/>
                    <w:ind w:left="159"/>
                    <w:jc w:val="center"/>
                    <w:rPr>
                      <w:rFonts w:ascii="Times New Roman" w:eastAsia="Times New Roman" w:hAnsi="Times New Roman" w:cs="Times New Roman"/>
                      <w:sz w:val="24"/>
                      <w:szCs w:val="24"/>
                    </w:rPr>
                  </w:pPr>
                  <w:r>
                    <w:rPr>
                      <w:rFonts w:ascii="Times New Roman" w:eastAsia="Times New Roman" w:hAnsi="Times New Roman" w:cs="Times New Roman"/>
                      <w:b/>
                      <w:sz w:val="18"/>
                      <w:szCs w:val="18"/>
                    </w:rPr>
                    <w:t xml:space="preserve"> </w:t>
                  </w:r>
                </w:p>
              </w:tc>
            </w:tr>
            <w:tr w:rsidR="00430013">
              <w:trPr>
                <w:trHeight w:val="320"/>
              </w:trPr>
              <w:tc>
                <w:tcPr>
                  <w:tcW w:w="850" w:type="dxa"/>
                  <w:tcBorders>
                    <w:top w:val="single" w:sz="4" w:space="0" w:color="000000"/>
                    <w:left w:val="single" w:sz="4" w:space="0" w:color="000000"/>
                    <w:bottom w:val="dashed" w:sz="4" w:space="0" w:color="000000"/>
                    <w:right w:val="dashed" w:sz="4" w:space="0" w:color="000000"/>
                  </w:tcBorders>
                </w:tcPr>
                <w:p w:rsidR="00430013" w:rsidRDefault="009F646D">
                  <w:pPr>
                    <w:pStyle w:val="normal0"/>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single"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single"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single"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single"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single"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single"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single" w:sz="4" w:space="0" w:color="000000"/>
                    <w:left w:val="dashed" w:sz="4" w:space="0" w:color="000000"/>
                    <w:bottom w:val="dashed" w:sz="4" w:space="0" w:color="000000"/>
                    <w:right w:val="single" w:sz="4" w:space="0" w:color="000000"/>
                  </w:tcBorders>
                </w:tcPr>
                <w:p w:rsidR="00430013" w:rsidRDefault="009F646D">
                  <w:pPr>
                    <w:pStyle w:val="normal0"/>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0"/>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0"/>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0"/>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0"/>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0"/>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0"/>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0"/>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0"/>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0"/>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0"/>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0"/>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0"/>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0"/>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0"/>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0"/>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0"/>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0"/>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0"/>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dashed" w:sz="4" w:space="0" w:color="000000"/>
                    <w:right w:val="dashed" w:sz="4" w:space="0" w:color="000000"/>
                  </w:tcBorders>
                </w:tcPr>
                <w:p w:rsidR="00430013" w:rsidRDefault="009F646D">
                  <w:pPr>
                    <w:pStyle w:val="normal0"/>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dashed"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dashed" w:sz="4" w:space="0" w:color="000000"/>
                    <w:right w:val="single" w:sz="4" w:space="0" w:color="000000"/>
                  </w:tcBorders>
                </w:tcPr>
                <w:p w:rsidR="00430013" w:rsidRDefault="009F646D">
                  <w:pPr>
                    <w:pStyle w:val="normal0"/>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r w:rsidR="00430013">
              <w:trPr>
                <w:trHeight w:val="300"/>
              </w:trPr>
              <w:tc>
                <w:tcPr>
                  <w:tcW w:w="850" w:type="dxa"/>
                  <w:tcBorders>
                    <w:top w:val="dashed" w:sz="4" w:space="0" w:color="000000"/>
                    <w:left w:val="single" w:sz="4" w:space="0" w:color="000000"/>
                    <w:bottom w:val="single" w:sz="4" w:space="0" w:color="000000"/>
                    <w:right w:val="dashed" w:sz="4" w:space="0" w:color="000000"/>
                  </w:tcBorders>
                </w:tcPr>
                <w:p w:rsidR="00430013" w:rsidRDefault="009F646D">
                  <w:pPr>
                    <w:pStyle w:val="normal0"/>
                    <w:spacing w:line="259" w:lineRule="auto"/>
                    <w:ind w:left="25"/>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548" w:type="dxa"/>
                  <w:tcBorders>
                    <w:top w:val="dashed" w:sz="4" w:space="0" w:color="000000"/>
                    <w:left w:val="dashed" w:sz="4" w:space="0" w:color="000000"/>
                    <w:bottom w:val="single"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3676" w:type="dxa"/>
                  <w:tcBorders>
                    <w:top w:val="dashed" w:sz="4" w:space="0" w:color="000000"/>
                    <w:left w:val="dashed" w:sz="4" w:space="0" w:color="000000"/>
                    <w:bottom w:val="single"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single"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single"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851" w:type="dxa"/>
                  <w:tcBorders>
                    <w:top w:val="dashed" w:sz="4" w:space="0" w:color="000000"/>
                    <w:left w:val="dashed" w:sz="4" w:space="0" w:color="000000"/>
                    <w:bottom w:val="single" w:sz="4" w:space="0" w:color="000000"/>
                    <w:right w:val="dashed" w:sz="4" w:space="0" w:color="000000"/>
                  </w:tcBorders>
                </w:tcPr>
                <w:p w:rsidR="00430013" w:rsidRDefault="009F646D">
                  <w:pPr>
                    <w:pStyle w:val="normal0"/>
                    <w:spacing w:line="259" w:lineRule="auto"/>
                    <w:ind w:left="28"/>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1700" w:type="dxa"/>
                  <w:tcBorders>
                    <w:top w:val="dashed" w:sz="4" w:space="0" w:color="000000"/>
                    <w:left w:val="dashed" w:sz="4" w:space="0" w:color="000000"/>
                    <w:bottom w:val="single" w:sz="4" w:space="0" w:color="000000"/>
                    <w:right w:val="dashed" w:sz="4" w:space="0" w:color="000000"/>
                  </w:tcBorders>
                </w:tcPr>
                <w:p w:rsidR="00430013" w:rsidRDefault="009F646D">
                  <w:pPr>
                    <w:pStyle w:val="normal0"/>
                    <w:spacing w:line="259" w:lineRule="auto"/>
                    <w:ind w:left="26"/>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c>
                <w:tcPr>
                  <w:tcW w:w="4020" w:type="dxa"/>
                  <w:tcBorders>
                    <w:top w:val="dashed" w:sz="4" w:space="0" w:color="000000"/>
                    <w:left w:val="dashed" w:sz="4" w:space="0" w:color="000000"/>
                    <w:bottom w:val="single" w:sz="4" w:space="0" w:color="000000"/>
                    <w:right w:val="single" w:sz="4" w:space="0" w:color="000000"/>
                  </w:tcBorders>
                </w:tcPr>
                <w:p w:rsidR="00430013" w:rsidRDefault="009F646D">
                  <w:pPr>
                    <w:pStyle w:val="normal0"/>
                    <w:spacing w:line="259" w:lineRule="auto"/>
                    <w:ind w:left="29"/>
                    <w:rPr>
                      <w:rFonts w:ascii="Times New Roman" w:eastAsia="Times New Roman" w:hAnsi="Times New Roman" w:cs="Times New Roman"/>
                      <w:sz w:val="24"/>
                      <w:szCs w:val="24"/>
                    </w:rPr>
                  </w:pPr>
                  <w:r>
                    <w:rPr>
                      <w:rFonts w:ascii="Times New Roman" w:eastAsia="Times New Roman" w:hAnsi="Times New Roman" w:cs="Times New Roman"/>
                      <w:sz w:val="18"/>
                      <w:szCs w:val="18"/>
                    </w:rPr>
                    <w:t xml:space="preserve"> </w:t>
                  </w:r>
                </w:p>
              </w:tc>
            </w:tr>
          </w:tbl>
          <w:p w:rsidR="00430013" w:rsidRDefault="009F646D">
            <w:pPr>
              <w:pStyle w:val="normal0"/>
              <w:spacing w:after="759" w:line="259" w:lineRule="auto"/>
              <w:ind w:left="3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30013" w:rsidRDefault="009F646D">
            <w:pPr>
              <w:pStyle w:val="normal0"/>
              <w:tabs>
                <w:tab w:val="center" w:pos="5116"/>
                <w:tab w:val="center" w:pos="9814"/>
              </w:tabs>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Jeffery Morse, PM </w:t>
            </w:r>
            <w:r>
              <w:rPr>
                <w:rFonts w:ascii="Times New Roman" w:eastAsia="Times New Roman" w:hAnsi="Times New Roman" w:cs="Times New Roman"/>
                <w:sz w:val="14"/>
                <w:szCs w:val="14"/>
              </w:rPr>
              <w:tab/>
            </w:r>
            <w:r>
              <w:rPr>
                <w:rFonts w:ascii="Times New Roman" w:eastAsia="Times New Roman" w:hAnsi="Times New Roman" w:cs="Times New Roman"/>
                <w:sz w:val="14"/>
                <w:szCs w:val="14"/>
              </w:rPr>
              <w:t xml:space="preserve">                                                                              700 </w:t>
            </w:r>
            <w:r>
              <w:rPr>
                <w:rFonts w:ascii="Times New Roman" w:eastAsia="Times New Roman" w:hAnsi="Times New Roman" w:cs="Times New Roman"/>
                <w:sz w:val="14"/>
                <w:szCs w:val="14"/>
              </w:rPr>
              <w:tab/>
              <w:t xml:space="preserve">                                                                                       P a g e | </w:t>
            </w:r>
            <w:r>
              <w:rPr>
                <w:rFonts w:ascii="Times New Roman" w:eastAsia="Times New Roman" w:hAnsi="Times New Roman" w:cs="Times New Roman"/>
                <w:b/>
                <w:sz w:val="14"/>
                <w:szCs w:val="14"/>
              </w:rPr>
              <w:t>3</w:t>
            </w:r>
            <w:r>
              <w:rPr>
                <w:rFonts w:ascii="Times New Roman" w:eastAsia="Times New Roman" w:hAnsi="Times New Roman" w:cs="Times New Roman"/>
                <w:sz w:val="14"/>
                <w:szCs w:val="14"/>
              </w:rPr>
              <w:t xml:space="preserve"> </w:t>
            </w:r>
          </w:p>
        </w:tc>
      </w:tr>
    </w:tbl>
    <w:p w:rsidR="00430013" w:rsidRDefault="009F646D">
      <w:pPr>
        <w:pStyle w:val="normal0"/>
        <w:spacing w:after="0"/>
        <w:ind w:left="-5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noProof/>
        </w:rPr>
        <w:drawing>
          <wp:anchor distT="0" distB="0" distL="114300" distR="114300" simplePos="0" relativeHeight="251712512" behindDoc="0" locked="0" layoutInCell="1" hidden="0" allowOverlap="1">
            <wp:simplePos x="0" y="0"/>
            <wp:positionH relativeFrom="margin">
              <wp:posOffset>-482599</wp:posOffset>
            </wp:positionH>
            <wp:positionV relativeFrom="paragraph">
              <wp:posOffset>0</wp:posOffset>
            </wp:positionV>
            <wp:extent cx="9544050" cy="6026150"/>
            <wp:effectExtent l="0" t="0" r="0" b="0"/>
            <wp:wrapTopAndBottom distT="0" distB="0"/>
            <wp:docPr id="258" name="image983.png"/>
            <wp:cNvGraphicFramePr/>
            <a:graphic xmlns:a="http://schemas.openxmlformats.org/drawingml/2006/main">
              <a:graphicData uri="http://schemas.openxmlformats.org/drawingml/2006/picture">
                <pic:pic xmlns:pic="http://schemas.openxmlformats.org/drawingml/2006/picture">
                  <pic:nvPicPr>
                    <pic:cNvPr id="0" name="image983.png"/>
                    <pic:cNvPicPr preferRelativeResize="0"/>
                  </pic:nvPicPr>
                  <pic:blipFill>
                    <a:blip r:embed="rId165"/>
                    <a:srcRect/>
                    <a:stretch>
                      <a:fillRect/>
                    </a:stretch>
                  </pic:blipFill>
                  <pic:spPr>
                    <a:xfrm>
                      <a:off x="0" y="0"/>
                      <a:ext cx="9544050" cy="6026150"/>
                    </a:xfrm>
                    <a:prstGeom prst="rect">
                      <a:avLst/>
                    </a:prstGeom>
                    <a:ln/>
                  </pic:spPr>
                </pic:pic>
              </a:graphicData>
            </a:graphic>
          </wp:anchor>
        </w:drawing>
      </w:r>
    </w:p>
    <w:p w:rsidR="00430013" w:rsidRDefault="00430013">
      <w:pPr>
        <w:pStyle w:val="normal0"/>
        <w:spacing w:after="113" w:line="268" w:lineRule="auto"/>
        <w:ind w:left="10" w:right="71" w:hanging="10"/>
        <w:rPr>
          <w:rFonts w:ascii="Times New Roman" w:eastAsia="Times New Roman" w:hAnsi="Times New Roman" w:cs="Times New Roman"/>
          <w:sz w:val="24"/>
          <w:szCs w:val="24"/>
        </w:rPr>
      </w:pPr>
    </w:p>
    <w:p w:rsidR="00430013" w:rsidRDefault="00430013">
      <w:pPr>
        <w:pStyle w:val="normal0"/>
        <w:rPr>
          <w:rFonts w:ascii="Times New Roman" w:eastAsia="Times New Roman" w:hAnsi="Times New Roman" w:cs="Times New Roman"/>
          <w:sz w:val="24"/>
          <w:szCs w:val="24"/>
        </w:rPr>
      </w:pP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sz w:val="24"/>
          <w:szCs w:val="24"/>
        </w:rPr>
        <w:sectPr w:rsidR="00430013">
          <w:type w:val="continuous"/>
          <w:pgSz w:w="12240" w:h="15840"/>
          <w:pgMar w:top="900" w:right="851" w:bottom="1260" w:left="1418" w:header="567" w:footer="0" w:gutter="0"/>
          <w:cols w:space="720"/>
        </w:sectPr>
      </w:pPr>
      <w:r>
        <w:br w:type="page"/>
      </w:r>
    </w:p>
    <w:p w:rsidR="00430013" w:rsidRDefault="009F646D">
      <w:pPr>
        <w:pStyle w:val="normal0"/>
        <w:spacing w:after="130"/>
        <w:ind w:left="-960" w:right="-962"/>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g">
            <w:drawing>
              <wp:inline distT="0" distB="0" distL="0" distR="0">
                <wp:extent cx="8579409" cy="7446611"/>
                <wp:effectExtent l="0" t="0" r="0" b="0"/>
                <wp:docPr id="236" name=""/>
                <wp:cNvGraphicFramePr/>
                <a:graphic xmlns:a="http://schemas.openxmlformats.org/drawingml/2006/main">
                  <a:graphicData uri="http://schemas.microsoft.com/office/word/2010/wordprocessingGroup">
                    <wpg:wgp>
                      <wpg:cNvGrpSpPr/>
                      <wpg:grpSpPr>
                        <a:xfrm>
                          <a:off x="0" y="0"/>
                          <a:ext cx="8579409" cy="7446611"/>
                          <a:chOff x="1056296" y="56695"/>
                          <a:chExt cx="8579409" cy="7446611"/>
                        </a:xfrm>
                      </wpg:grpSpPr>
                      <wpg:grpSp>
                        <wpg:cNvPr id="240" name="Group 240"/>
                        <wpg:cNvGrpSpPr/>
                        <wpg:grpSpPr>
                          <a:xfrm>
                            <a:off x="1056296" y="56695"/>
                            <a:ext cx="8579409" cy="7446611"/>
                            <a:chOff x="0" y="0"/>
                            <a:chExt cx="8743191" cy="10087356"/>
                          </a:xfrm>
                        </wpg:grpSpPr>
                        <wps:wsp>
                          <wps:cNvPr id="241" name="Rectangle 241"/>
                          <wps:cNvSpPr/>
                          <wps:spPr>
                            <a:xfrm>
                              <a:off x="0" y="0"/>
                              <a:ext cx="8743175" cy="10087350"/>
                            </a:xfrm>
                            <a:prstGeom prst="rect">
                              <a:avLst/>
                            </a:prstGeom>
                            <a:noFill/>
                            <a:ln>
                              <a:noFill/>
                            </a:ln>
                          </wps:spPr>
                          <wps:txbx>
                            <w:txbxContent>
                              <w:p w:rsidR="00430013" w:rsidRDefault="00430013">
                                <w:pPr>
                                  <w:pStyle w:val="normal0"/>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244" name="Shape 21"/>
                            <pic:cNvPicPr preferRelativeResize="0"/>
                          </pic:nvPicPr>
                          <pic:blipFill rotWithShape="1">
                            <a:blip r:embed="rId161">
                              <a:alphaModFix/>
                            </a:blip>
                            <a:srcRect/>
                            <a:stretch/>
                          </pic:blipFill>
                          <pic:spPr>
                            <a:xfrm>
                              <a:off x="739292" y="90132"/>
                              <a:ext cx="782016" cy="683679"/>
                            </a:xfrm>
                            <a:prstGeom prst="rect">
                              <a:avLst/>
                            </a:prstGeom>
                            <a:noFill/>
                            <a:ln>
                              <a:noFill/>
                            </a:ln>
                          </pic:spPr>
                        </pic:pic>
                        <wps:wsp>
                          <wps:cNvPr id="245" name="Rectangle 245"/>
                          <wps:cNvSpPr/>
                          <wps:spPr>
                            <a:xfrm>
                              <a:off x="5074096" y="86486"/>
                              <a:ext cx="108507" cy="138324"/>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246" name="Rectangle 246"/>
                          <wps:cNvSpPr/>
                          <wps:spPr>
                            <a:xfrm>
                              <a:off x="5156293" y="86486"/>
                              <a:ext cx="30692" cy="138324"/>
                            </a:xfrm>
                            <a:prstGeom prst="rect">
                              <a:avLst/>
                            </a:prstGeom>
                            <a:noFill/>
                            <a:ln>
                              <a:noFill/>
                            </a:ln>
                          </wps:spPr>
                          <wps:txbx>
                            <w:txbxContent>
                              <w:p w:rsidR="00430013" w:rsidRDefault="009F646D">
                                <w:pPr>
                                  <w:pStyle w:val="normal0"/>
                                  <w:spacing w:line="258" w:lineRule="auto"/>
                                  <w:textDirection w:val="btLr"/>
                                </w:pPr>
                                <w:r>
                                  <w:rPr>
                                    <w:color w:val="000000"/>
                                    <w:sz w:val="16"/>
                                  </w:rPr>
                                  <w:t xml:space="preserve"> </w:t>
                                </w:r>
                              </w:p>
                            </w:txbxContent>
                          </wps:txbx>
                          <wps:bodyPr spcFirstLastPara="1" wrap="square" lIns="0" tIns="0" rIns="0" bIns="0" anchor="t" anchorCtr="0"/>
                        </wps:wsp>
                        <wps:wsp>
                          <wps:cNvPr id="247" name="Rectangle 247"/>
                          <wps:cNvSpPr/>
                          <wps:spPr>
                            <a:xfrm>
                              <a:off x="5720307" y="86486"/>
                              <a:ext cx="45494" cy="138324"/>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248" name="Rectangle 248"/>
                          <wps:cNvSpPr/>
                          <wps:spPr>
                            <a:xfrm>
                              <a:off x="5754370" y="86486"/>
                              <a:ext cx="41556" cy="138324"/>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249" name="Rectangle 249"/>
                          <wps:cNvSpPr/>
                          <wps:spPr>
                            <a:xfrm>
                              <a:off x="6676041" y="86486"/>
                              <a:ext cx="53643" cy="138324"/>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250" name="Rectangle 250"/>
                          <wps:cNvSpPr/>
                          <wps:spPr>
                            <a:xfrm>
                              <a:off x="6716014" y="86486"/>
                              <a:ext cx="30691" cy="138324"/>
                            </a:xfrm>
                            <a:prstGeom prst="rect">
                              <a:avLst/>
                            </a:prstGeom>
                            <a:noFill/>
                            <a:ln>
                              <a:noFill/>
                            </a:ln>
                          </wps:spPr>
                          <wps:txbx>
                            <w:txbxContent>
                              <w:p w:rsidR="00430013" w:rsidRDefault="009F646D">
                                <w:pPr>
                                  <w:pStyle w:val="normal0"/>
                                  <w:spacing w:line="258" w:lineRule="auto"/>
                                  <w:textDirection w:val="btLr"/>
                                </w:pPr>
                                <w:r>
                                  <w:rPr>
                                    <w:color w:val="0000FF"/>
                                    <w:sz w:val="16"/>
                                  </w:rPr>
                                  <w:t xml:space="preserve"> </w:t>
                                </w:r>
                              </w:p>
                            </w:txbxContent>
                          </wps:txbx>
                          <wps:bodyPr spcFirstLastPara="1" wrap="square" lIns="0" tIns="0" rIns="0" bIns="0" anchor="t" anchorCtr="0"/>
                        </wps:wsp>
                        <wps:wsp>
                          <wps:cNvPr id="256" name="Rectangle 256"/>
                          <wps:cNvSpPr/>
                          <wps:spPr>
                            <a:xfrm>
                              <a:off x="3190367" y="278892"/>
                              <a:ext cx="62226" cy="206453"/>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268" name="Rectangle 268"/>
                          <wps:cNvSpPr/>
                          <wps:spPr>
                            <a:xfrm>
                              <a:off x="3640115" y="294948"/>
                              <a:ext cx="1112577" cy="206453"/>
                            </a:xfrm>
                            <a:prstGeom prst="rect">
                              <a:avLst/>
                            </a:prstGeom>
                            <a:noFill/>
                            <a:ln>
                              <a:noFill/>
                            </a:ln>
                          </wps:spPr>
                          <wps:txbx>
                            <w:txbxContent>
                              <w:p w:rsidR="00430013" w:rsidRDefault="009F646D">
                                <w:pPr>
                                  <w:pStyle w:val="normal0"/>
                                  <w:spacing w:line="258" w:lineRule="auto"/>
                                  <w:textDirection w:val="btLr"/>
                                </w:pPr>
                                <w:r>
                                  <w:rPr>
                                    <w:i/>
                                    <w:color w:val="4F81BD"/>
                                  </w:rPr>
                                  <w:t>DBP</w:t>
                                </w:r>
                              </w:p>
                            </w:txbxContent>
                          </wps:txbx>
                          <wps:bodyPr spcFirstLastPara="1" wrap="square" lIns="0" tIns="0" rIns="0" bIns="0" anchor="t" anchorCtr="0"/>
                        </wps:wsp>
                        <wps:wsp>
                          <wps:cNvPr id="269" name="Rectangle 269"/>
                          <wps:cNvSpPr/>
                          <wps:spPr>
                            <a:xfrm>
                              <a:off x="4073677" y="278892"/>
                              <a:ext cx="62226" cy="206453"/>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270" name="Rectangle 270"/>
                          <wps:cNvSpPr/>
                          <wps:spPr>
                            <a:xfrm>
                              <a:off x="4121785" y="278892"/>
                              <a:ext cx="45808" cy="206453"/>
                            </a:xfrm>
                            <a:prstGeom prst="rect">
                              <a:avLst/>
                            </a:prstGeom>
                            <a:noFill/>
                            <a:ln>
                              <a:noFill/>
                            </a:ln>
                          </wps:spPr>
                          <wps:txbx>
                            <w:txbxContent>
                              <w:p w:rsidR="00430013" w:rsidRDefault="009F646D">
                                <w:pPr>
                                  <w:pStyle w:val="normal0"/>
                                  <w:spacing w:line="258" w:lineRule="auto"/>
                                  <w:textDirection w:val="btLr"/>
                                </w:pPr>
                                <w:r>
                                  <w:rPr>
                                    <w:color w:val="000000"/>
                                  </w:rPr>
                                  <w:t xml:space="preserve"> </w:t>
                                </w:r>
                              </w:p>
                            </w:txbxContent>
                          </wps:txbx>
                          <wps:bodyPr spcFirstLastPara="1" wrap="square" lIns="0" tIns="0" rIns="0" bIns="0" anchor="t" anchorCtr="0"/>
                        </wps:wsp>
                        <wps:wsp>
                          <wps:cNvPr id="271" name="Rectangle 271"/>
                          <wps:cNvSpPr/>
                          <wps:spPr>
                            <a:xfrm>
                              <a:off x="2557907" y="532130"/>
                              <a:ext cx="2557365" cy="206453"/>
                            </a:xfrm>
                            <a:prstGeom prst="rect">
                              <a:avLst/>
                            </a:prstGeom>
                            <a:noFill/>
                            <a:ln>
                              <a:noFill/>
                            </a:ln>
                          </wps:spPr>
                          <wps:txbx>
                            <w:txbxContent>
                              <w:p w:rsidR="00430013" w:rsidRDefault="009F646D">
                                <w:pPr>
                                  <w:pStyle w:val="normal0"/>
                                  <w:spacing w:line="258" w:lineRule="auto"/>
                                  <w:textDirection w:val="btLr"/>
                                </w:pPr>
                                <w:r>
                                  <w:rPr>
                                    <w:i/>
                                    <w:color w:val="000000"/>
                                  </w:rPr>
                                  <w:t xml:space="preserve">Project Schedule Management </w:t>
                                </w:r>
                              </w:p>
                            </w:txbxContent>
                          </wps:txbx>
                          <wps:bodyPr spcFirstLastPara="1" wrap="square" lIns="0" tIns="0" rIns="0" bIns="0" anchor="t" anchorCtr="0"/>
                        </wps:wsp>
                        <wps:wsp>
                          <wps:cNvPr id="272" name="Rectangle 272"/>
                          <wps:cNvSpPr/>
                          <wps:spPr>
                            <a:xfrm>
                              <a:off x="4340611" y="538597"/>
                              <a:ext cx="359778" cy="206453"/>
                            </a:xfrm>
                            <a:prstGeom prst="rect">
                              <a:avLst/>
                            </a:prstGeom>
                            <a:noFill/>
                            <a:ln>
                              <a:noFill/>
                            </a:ln>
                          </wps:spPr>
                          <wps:txbx>
                            <w:txbxContent>
                              <w:p w:rsidR="00430013" w:rsidRDefault="009F646D">
                                <w:pPr>
                                  <w:pStyle w:val="normal0"/>
                                  <w:spacing w:line="258" w:lineRule="auto"/>
                                  <w:textDirection w:val="btLr"/>
                                </w:pPr>
                                <w:r>
                                  <w:rPr>
                                    <w:i/>
                                    <w:color w:val="000000"/>
                                  </w:rPr>
                                  <w:t>Plan</w:t>
                                </w:r>
                              </w:p>
                            </w:txbxContent>
                          </wps:txbx>
                          <wps:bodyPr spcFirstLastPara="1" wrap="square" lIns="0" tIns="0" rIns="0" bIns="0" anchor="t" anchorCtr="0"/>
                        </wps:wsp>
                        <wps:wsp>
                          <wps:cNvPr id="273" name="Rectangle 273"/>
                          <wps:cNvSpPr/>
                          <wps:spPr>
                            <a:xfrm>
                              <a:off x="4752721" y="532130"/>
                              <a:ext cx="45808" cy="206453"/>
                            </a:xfrm>
                            <a:prstGeom prst="rect">
                              <a:avLst/>
                            </a:prstGeom>
                            <a:noFill/>
                            <a:ln>
                              <a:noFill/>
                            </a:ln>
                          </wps:spPr>
                          <wps:txbx>
                            <w:txbxContent>
                              <w:p w:rsidR="00430013" w:rsidRDefault="009F646D">
                                <w:pPr>
                                  <w:pStyle w:val="normal0"/>
                                  <w:spacing w:line="258" w:lineRule="auto"/>
                                  <w:textDirection w:val="btLr"/>
                                </w:pPr>
                                <w:r>
                                  <w:rPr>
                                    <w:i/>
                                    <w:color w:val="000000"/>
                                  </w:rPr>
                                  <w:t xml:space="preserve"> </w:t>
                                </w:r>
                              </w:p>
                            </w:txbxContent>
                          </wps:txbx>
                          <wps:bodyPr spcFirstLastPara="1" wrap="square" lIns="0" tIns="0" rIns="0" bIns="0" anchor="t" anchorCtr="0"/>
                        </wps:wsp>
                        <wps:wsp>
                          <wps:cNvPr id="274" name="Freeform 274"/>
                          <wps:cNvSpPr/>
                          <wps:spPr>
                            <a:xfrm>
                              <a:off x="577901" y="792734"/>
                              <a:ext cx="6156326" cy="9144"/>
                            </a:xfrm>
                            <a:custGeom>
                              <a:avLst/>
                              <a:gdLst/>
                              <a:ahLst/>
                              <a:cxnLst/>
                              <a:rect l="l" t="t" r="r" b="b"/>
                              <a:pathLst>
                                <a:path w="6156326" h="9144" extrusionOk="0">
                                  <a:moveTo>
                                    <a:pt x="0" y="0"/>
                                  </a:moveTo>
                                  <a:lnTo>
                                    <a:pt x="6156326" y="0"/>
                                  </a:lnTo>
                                  <a:lnTo>
                                    <a:pt x="6156326" y="9144"/>
                                  </a:lnTo>
                                  <a:lnTo>
                                    <a:pt x="0" y="9144"/>
                                  </a:lnTo>
                                  <a:lnTo>
                                    <a:pt x="0" y="0"/>
                                  </a:lnTo>
                                </a:path>
                              </a:pathLst>
                            </a:custGeom>
                            <a:solidFill>
                              <a:srgbClr val="000000"/>
                            </a:solidFill>
                            <a:ln>
                              <a:noFill/>
                            </a:ln>
                          </wps:spPr>
                          <wps:bodyPr spcFirstLastPara="1" wrap="square" lIns="91425" tIns="91425" rIns="91425" bIns="91425" anchor="ctr" anchorCtr="0"/>
                        </wps:wsp>
                        <wps:wsp>
                          <wps:cNvPr id="275" name="Rectangle 275"/>
                          <wps:cNvSpPr/>
                          <wps:spPr>
                            <a:xfrm>
                              <a:off x="1175258" y="9911349"/>
                              <a:ext cx="32662" cy="131081"/>
                            </a:xfrm>
                            <a:prstGeom prst="rect">
                              <a:avLst/>
                            </a:prstGeom>
                            <a:noFill/>
                            <a:ln>
                              <a:noFill/>
                            </a:ln>
                          </wps:spPr>
                          <wps:txbx>
                            <w:txbxContent>
                              <w:p w:rsidR="00430013" w:rsidRDefault="009F646D">
                                <w:pPr>
                                  <w:pStyle w:val="normal0"/>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276" name="Rectangle 276"/>
                          <wps:cNvSpPr/>
                          <wps:spPr>
                            <a:xfrm>
                              <a:off x="3887089" y="9909825"/>
                              <a:ext cx="32662" cy="131081"/>
                            </a:xfrm>
                            <a:prstGeom prst="rect">
                              <a:avLst/>
                            </a:prstGeom>
                            <a:noFill/>
                            <a:ln>
                              <a:noFill/>
                            </a:ln>
                          </wps:spPr>
                          <wps:txbx>
                            <w:txbxContent>
                              <w:p w:rsidR="00430013" w:rsidRDefault="009F646D">
                                <w:pPr>
                                  <w:pStyle w:val="normal0"/>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277" name="Rectangle 277"/>
                          <wps:cNvSpPr/>
                          <wps:spPr>
                            <a:xfrm>
                              <a:off x="6735826" y="9909825"/>
                              <a:ext cx="32662" cy="131081"/>
                            </a:xfrm>
                            <a:prstGeom prst="rect">
                              <a:avLst/>
                            </a:prstGeom>
                            <a:noFill/>
                            <a:ln>
                              <a:noFill/>
                            </a:ln>
                          </wps:spPr>
                          <wps:txbx>
                            <w:txbxContent>
                              <w:p w:rsidR="00430013" w:rsidRDefault="009F646D">
                                <w:pPr>
                                  <w:pStyle w:val="normal0"/>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278" name="Rectangle 278"/>
                          <wps:cNvSpPr/>
                          <wps:spPr>
                            <a:xfrm>
                              <a:off x="6859270" y="9909825"/>
                              <a:ext cx="32662" cy="131081"/>
                            </a:xfrm>
                            <a:prstGeom prst="rect">
                              <a:avLst/>
                            </a:prstGeom>
                            <a:noFill/>
                            <a:ln>
                              <a:noFill/>
                            </a:ln>
                          </wps:spPr>
                          <wps:txbx>
                            <w:txbxContent>
                              <w:p w:rsidR="00430013" w:rsidRDefault="009F646D">
                                <w:pPr>
                                  <w:pStyle w:val="normal0"/>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279" name="Rectangle 279"/>
                          <wps:cNvSpPr/>
                          <wps:spPr>
                            <a:xfrm>
                              <a:off x="596189" y="990166"/>
                              <a:ext cx="228065" cy="269580"/>
                            </a:xfrm>
                            <a:prstGeom prst="rect">
                              <a:avLst/>
                            </a:prstGeom>
                            <a:noFill/>
                            <a:ln>
                              <a:noFill/>
                            </a:ln>
                          </wps:spPr>
                          <wps:txbx>
                            <w:txbxContent>
                              <w:p w:rsidR="00430013" w:rsidRDefault="009F646D">
                                <w:pPr>
                                  <w:pStyle w:val="normal0"/>
                                  <w:spacing w:line="258" w:lineRule="auto"/>
                                  <w:textDirection w:val="btLr"/>
                                </w:pPr>
                                <w:r>
                                  <w:rPr>
                                    <w:rFonts w:ascii="Cambria" w:eastAsia="Cambria" w:hAnsi="Cambria" w:cs="Cambria"/>
                                    <w:b/>
                                    <w:color w:val="244061"/>
                                    <w:sz w:val="32"/>
                                  </w:rPr>
                                  <w:t>M</w:t>
                                </w:r>
                              </w:p>
                            </w:txbxContent>
                          </wps:txbx>
                          <wps:bodyPr spcFirstLastPara="1" wrap="square" lIns="0" tIns="0" rIns="0" bIns="0" anchor="t" anchorCtr="0"/>
                        </wps:wsp>
                        <wps:wsp>
                          <wps:cNvPr id="280" name="Rectangle 280"/>
                          <wps:cNvSpPr/>
                          <wps:spPr>
                            <a:xfrm>
                              <a:off x="768401" y="1019801"/>
                              <a:ext cx="1725647" cy="218907"/>
                            </a:xfrm>
                            <a:prstGeom prst="rect">
                              <a:avLst/>
                            </a:prstGeom>
                            <a:noFill/>
                            <a:ln>
                              <a:noFill/>
                            </a:ln>
                          </wps:spPr>
                          <wps:txbx>
                            <w:txbxContent>
                              <w:p w:rsidR="00430013" w:rsidRDefault="009F646D">
                                <w:pPr>
                                  <w:pStyle w:val="normal0"/>
                                  <w:spacing w:line="258" w:lineRule="auto"/>
                                  <w:textDirection w:val="btLr"/>
                                </w:pPr>
                                <w:r>
                                  <w:rPr>
                                    <w:rFonts w:ascii="Cambria" w:eastAsia="Cambria" w:hAnsi="Cambria" w:cs="Cambria"/>
                                    <w:b/>
                                    <w:color w:val="244061"/>
                                    <w:sz w:val="26"/>
                                  </w:rPr>
                                  <w:t xml:space="preserve">ONITORING AND </w:t>
                                </w:r>
                              </w:p>
                            </w:txbxContent>
                          </wps:txbx>
                          <wps:bodyPr spcFirstLastPara="1" wrap="square" lIns="0" tIns="0" rIns="0" bIns="0" anchor="t" anchorCtr="0"/>
                        </wps:wsp>
                        <wps:wsp>
                          <wps:cNvPr id="281" name="Rectangle 281"/>
                          <wps:cNvSpPr/>
                          <wps:spPr>
                            <a:xfrm>
                              <a:off x="2068703" y="990166"/>
                              <a:ext cx="154470" cy="269580"/>
                            </a:xfrm>
                            <a:prstGeom prst="rect">
                              <a:avLst/>
                            </a:prstGeom>
                            <a:noFill/>
                            <a:ln>
                              <a:noFill/>
                            </a:ln>
                          </wps:spPr>
                          <wps:txbx>
                            <w:txbxContent>
                              <w:p w:rsidR="00430013" w:rsidRDefault="009F646D">
                                <w:pPr>
                                  <w:pStyle w:val="normal0"/>
                                  <w:spacing w:line="258" w:lineRule="auto"/>
                                  <w:textDirection w:val="btLr"/>
                                </w:pPr>
                                <w:r>
                                  <w:rPr>
                                    <w:rFonts w:ascii="Cambria" w:eastAsia="Cambria" w:hAnsi="Cambria" w:cs="Cambria"/>
                                    <w:b/>
                                    <w:color w:val="244061"/>
                                    <w:sz w:val="32"/>
                                  </w:rPr>
                                  <w:t>C</w:t>
                                </w:r>
                              </w:p>
                            </w:txbxContent>
                          </wps:txbx>
                          <wps:bodyPr spcFirstLastPara="1" wrap="square" lIns="0" tIns="0" rIns="0" bIns="0" anchor="t" anchorCtr="0"/>
                        </wps:wsp>
                        <wps:wsp>
                          <wps:cNvPr id="282" name="Rectangle 282"/>
                          <wps:cNvSpPr/>
                          <wps:spPr>
                            <a:xfrm>
                              <a:off x="2184527" y="1019801"/>
                              <a:ext cx="1347156" cy="218907"/>
                            </a:xfrm>
                            <a:prstGeom prst="rect">
                              <a:avLst/>
                            </a:prstGeom>
                            <a:noFill/>
                            <a:ln>
                              <a:noFill/>
                            </a:ln>
                          </wps:spPr>
                          <wps:txbx>
                            <w:txbxContent>
                              <w:p w:rsidR="00430013" w:rsidRDefault="009F646D">
                                <w:pPr>
                                  <w:pStyle w:val="normal0"/>
                                  <w:spacing w:line="258" w:lineRule="auto"/>
                                  <w:textDirection w:val="btLr"/>
                                </w:pPr>
                                <w:r>
                                  <w:rPr>
                                    <w:rFonts w:ascii="Cambria" w:eastAsia="Cambria" w:hAnsi="Cambria" w:cs="Cambria"/>
                                    <w:b/>
                                    <w:color w:val="244061"/>
                                    <w:sz w:val="26"/>
                                  </w:rPr>
                                  <w:t>ONTROLLING</w:t>
                                </w:r>
                              </w:p>
                            </w:txbxContent>
                          </wps:txbx>
                          <wps:bodyPr spcFirstLastPara="1" wrap="square" lIns="0" tIns="0" rIns="0" bIns="0" anchor="t" anchorCtr="0"/>
                        </wps:wsp>
                        <wps:wsp>
                          <wps:cNvPr id="283" name="Rectangle 283"/>
                          <wps:cNvSpPr/>
                          <wps:spPr>
                            <a:xfrm>
                              <a:off x="3199511" y="990166"/>
                              <a:ext cx="59308" cy="269580"/>
                            </a:xfrm>
                            <a:prstGeom prst="rect">
                              <a:avLst/>
                            </a:prstGeom>
                            <a:noFill/>
                            <a:ln>
                              <a:noFill/>
                            </a:ln>
                          </wps:spPr>
                          <wps:txbx>
                            <w:txbxContent>
                              <w:p w:rsidR="00430013" w:rsidRDefault="009F646D">
                                <w:pPr>
                                  <w:pStyle w:val="normal0"/>
                                  <w:spacing w:line="258" w:lineRule="auto"/>
                                  <w:textDirection w:val="btLr"/>
                                </w:pPr>
                                <w:r>
                                  <w:rPr>
                                    <w:rFonts w:ascii="Cambria" w:eastAsia="Cambria" w:hAnsi="Cambria" w:cs="Cambria"/>
                                    <w:b/>
                                    <w:color w:val="244061"/>
                                    <w:sz w:val="32"/>
                                  </w:rPr>
                                  <w:t xml:space="preserve"> </w:t>
                                </w:r>
                              </w:p>
                            </w:txbxContent>
                          </wps:txbx>
                          <wps:bodyPr spcFirstLastPara="1" wrap="square" lIns="0" tIns="0" rIns="0" bIns="0" anchor="t" anchorCtr="0"/>
                        </wps:wsp>
                        <wps:wsp>
                          <wps:cNvPr id="284" name="Rectangle 284"/>
                          <wps:cNvSpPr/>
                          <wps:spPr>
                            <a:xfrm>
                              <a:off x="596189" y="1505956"/>
                              <a:ext cx="1792140" cy="237150"/>
                            </a:xfrm>
                            <a:prstGeom prst="rect">
                              <a:avLst/>
                            </a:prstGeom>
                            <a:noFill/>
                            <a:ln>
                              <a:noFill/>
                            </a:ln>
                          </wps:spPr>
                          <wps:txbx>
                            <w:txbxContent>
                              <w:p w:rsidR="00430013" w:rsidRDefault="009F646D">
                                <w:pPr>
                                  <w:pStyle w:val="normal0"/>
                                  <w:spacing w:line="258" w:lineRule="auto"/>
                                  <w:textDirection w:val="btLr"/>
                                </w:pPr>
                                <w:r>
                                  <w:rPr>
                                    <w:rFonts w:ascii="Cambria" w:eastAsia="Cambria" w:hAnsi="Cambria" w:cs="Cambria"/>
                                    <w:color w:val="244061"/>
                                    <w:sz w:val="28"/>
                                  </w:rPr>
                                  <w:t>Schedule Updates</w:t>
                                </w:r>
                              </w:p>
                            </w:txbxContent>
                          </wps:txbx>
                          <wps:bodyPr spcFirstLastPara="1" wrap="square" lIns="0" tIns="0" rIns="0" bIns="0" anchor="t" anchorCtr="0"/>
                        </wps:wsp>
                        <wps:wsp>
                          <wps:cNvPr id="285" name="Rectangle 285"/>
                          <wps:cNvSpPr/>
                          <wps:spPr>
                            <a:xfrm>
                              <a:off x="1941830" y="1505956"/>
                              <a:ext cx="52173" cy="237150"/>
                            </a:xfrm>
                            <a:prstGeom prst="rect">
                              <a:avLst/>
                            </a:prstGeom>
                            <a:noFill/>
                            <a:ln>
                              <a:noFill/>
                            </a:ln>
                          </wps:spPr>
                          <wps:txbx>
                            <w:txbxContent>
                              <w:p w:rsidR="00430013" w:rsidRDefault="009F646D">
                                <w:pPr>
                                  <w:pStyle w:val="normal0"/>
                                  <w:spacing w:line="258" w:lineRule="auto"/>
                                  <w:textDirection w:val="btLr"/>
                                </w:pPr>
                                <w:r>
                                  <w:rPr>
                                    <w:rFonts w:ascii="Cambria" w:eastAsia="Cambria" w:hAnsi="Cambria" w:cs="Cambria"/>
                                    <w:color w:val="244061"/>
                                    <w:sz w:val="28"/>
                                  </w:rPr>
                                  <w:t xml:space="preserve"> </w:t>
                                </w:r>
                              </w:p>
                            </w:txbxContent>
                          </wps:txbx>
                          <wps:bodyPr spcFirstLastPara="1" wrap="square" lIns="0" tIns="0" rIns="0" bIns="0" anchor="t" anchorCtr="0"/>
                        </wps:wsp>
                        <wps:wsp>
                          <wps:cNvPr id="286" name="Freeform 286"/>
                          <wps:cNvSpPr/>
                          <wps:spPr>
                            <a:xfrm>
                              <a:off x="577901" y="1458722"/>
                              <a:ext cx="6156326" cy="9144"/>
                            </a:xfrm>
                            <a:custGeom>
                              <a:avLst/>
                              <a:gdLst/>
                              <a:ahLst/>
                              <a:cxnLst/>
                              <a:rect l="l" t="t" r="r" b="b"/>
                              <a:pathLst>
                                <a:path w="6156326" h="9144" extrusionOk="0">
                                  <a:moveTo>
                                    <a:pt x="0" y="0"/>
                                  </a:moveTo>
                                  <a:lnTo>
                                    <a:pt x="6156326" y="0"/>
                                  </a:lnTo>
                                  <a:lnTo>
                                    <a:pt x="6156326" y="9144"/>
                                  </a:lnTo>
                                  <a:lnTo>
                                    <a:pt x="0" y="9144"/>
                                  </a:lnTo>
                                  <a:lnTo>
                                    <a:pt x="0" y="0"/>
                                  </a:lnTo>
                                </a:path>
                              </a:pathLst>
                            </a:custGeom>
                            <a:solidFill>
                              <a:srgbClr val="000000"/>
                            </a:solidFill>
                            <a:ln>
                              <a:noFill/>
                            </a:ln>
                          </wps:spPr>
                          <wps:bodyPr spcFirstLastPara="1" wrap="square" lIns="91425" tIns="91425" rIns="91425" bIns="91425" anchor="ctr" anchorCtr="0"/>
                        </wps:wsp>
                        <wps:wsp>
                          <wps:cNvPr id="287" name="Rectangle 287"/>
                          <wps:cNvSpPr/>
                          <wps:spPr>
                            <a:xfrm>
                              <a:off x="596189" y="1824482"/>
                              <a:ext cx="7797562" cy="206453"/>
                            </a:xfrm>
                            <a:prstGeom prst="rect">
                              <a:avLst/>
                            </a:prstGeom>
                            <a:noFill/>
                            <a:ln>
                              <a:noFill/>
                            </a:ln>
                          </wps:spPr>
                          <wps:txbx>
                            <w:txbxContent>
                              <w:p w:rsidR="00430013" w:rsidRDefault="009F646D">
                                <w:pPr>
                                  <w:pStyle w:val="normal0"/>
                                  <w:spacing w:line="258" w:lineRule="auto"/>
                                  <w:textDirection w:val="btLr"/>
                                </w:pPr>
                                <w:r>
                                  <w:rPr>
                                    <w:color w:val="000000"/>
                                  </w:rPr>
                                  <w:t xml:space="preserve">The Schedule will be updated as needed by the PM. </w:t>
                                </w:r>
                              </w:p>
                            </w:txbxContent>
                          </wps:txbx>
                          <wps:bodyPr spcFirstLastPara="1" wrap="square" lIns="0" tIns="0" rIns="0" bIns="0" anchor="t" anchorCtr="0"/>
                        </wps:wsp>
                        <wps:wsp>
                          <wps:cNvPr id="32" name="Rectangle 32"/>
                          <wps:cNvSpPr/>
                          <wps:spPr>
                            <a:xfrm>
                              <a:off x="596189" y="2037842"/>
                              <a:ext cx="3888444" cy="206453"/>
                            </a:xfrm>
                            <a:prstGeom prst="rect">
                              <a:avLst/>
                            </a:prstGeom>
                            <a:noFill/>
                            <a:ln>
                              <a:noFill/>
                            </a:ln>
                          </wps:spPr>
                          <wps:txbx>
                            <w:txbxContent>
                              <w:p w:rsidR="00430013" w:rsidRDefault="009F646D">
                                <w:pPr>
                                  <w:pStyle w:val="normal0"/>
                                  <w:spacing w:line="258" w:lineRule="auto"/>
                                  <w:textDirection w:val="btLr"/>
                                </w:pPr>
                                <w:r>
                                  <w:rPr>
                                    <w:color w:val="000000"/>
                                  </w:rPr>
                                  <w:t>The Schedule will be updated after every inspection.</w:t>
                                </w:r>
                              </w:p>
                            </w:txbxContent>
                          </wps:txbx>
                          <wps:bodyPr spcFirstLastPara="1" wrap="square" lIns="0" tIns="0" rIns="0" bIns="0" anchor="t" anchorCtr="0"/>
                        </wps:wsp>
                        <wps:wsp>
                          <wps:cNvPr id="33" name="Rectangle 33"/>
                          <wps:cNvSpPr/>
                          <wps:spPr>
                            <a:xfrm>
                              <a:off x="3522599" y="2037842"/>
                              <a:ext cx="45808" cy="206453"/>
                            </a:xfrm>
                            <a:prstGeom prst="rect">
                              <a:avLst/>
                            </a:prstGeom>
                            <a:noFill/>
                            <a:ln>
                              <a:noFill/>
                            </a:ln>
                          </wps:spPr>
                          <wps:txbx>
                            <w:txbxContent>
                              <w:p w:rsidR="00430013" w:rsidRDefault="009F646D">
                                <w:pPr>
                                  <w:pStyle w:val="normal0"/>
                                  <w:spacing w:line="258" w:lineRule="auto"/>
                                  <w:textDirection w:val="btLr"/>
                                </w:pPr>
                                <w:r>
                                  <w:rPr>
                                    <w:color w:val="000000"/>
                                  </w:rPr>
                                  <w:t xml:space="preserve"> </w:t>
                                </w:r>
                              </w:p>
                            </w:txbxContent>
                          </wps:txbx>
                          <wps:bodyPr spcFirstLastPara="1" wrap="square" lIns="0" tIns="0" rIns="0" bIns="0" anchor="t" anchorCtr="0"/>
                        </wps:wsp>
                        <wps:wsp>
                          <wps:cNvPr id="34" name="Rectangle 34"/>
                          <wps:cNvSpPr/>
                          <wps:spPr>
                            <a:xfrm>
                              <a:off x="596189" y="2496937"/>
                              <a:ext cx="1808029" cy="237150"/>
                            </a:xfrm>
                            <a:prstGeom prst="rect">
                              <a:avLst/>
                            </a:prstGeom>
                            <a:noFill/>
                            <a:ln>
                              <a:noFill/>
                            </a:ln>
                          </wps:spPr>
                          <wps:txbx>
                            <w:txbxContent>
                              <w:p w:rsidR="00430013" w:rsidRDefault="009F646D">
                                <w:pPr>
                                  <w:pStyle w:val="normal0"/>
                                  <w:spacing w:line="258" w:lineRule="auto"/>
                                  <w:textDirection w:val="btLr"/>
                                </w:pPr>
                                <w:r>
                                  <w:rPr>
                                    <w:rFonts w:ascii="Cambria" w:eastAsia="Cambria" w:hAnsi="Cambria" w:cs="Cambria"/>
                                    <w:color w:val="244061"/>
                                    <w:sz w:val="28"/>
                                  </w:rPr>
                                  <w:t>Schedule Changes</w:t>
                                </w:r>
                              </w:p>
                            </w:txbxContent>
                          </wps:txbx>
                          <wps:bodyPr spcFirstLastPara="1" wrap="square" lIns="0" tIns="0" rIns="0" bIns="0" anchor="t" anchorCtr="0"/>
                        </wps:wsp>
                        <wps:wsp>
                          <wps:cNvPr id="35" name="Rectangle 35"/>
                          <wps:cNvSpPr/>
                          <wps:spPr>
                            <a:xfrm>
                              <a:off x="1954022" y="2496937"/>
                              <a:ext cx="52173" cy="237150"/>
                            </a:xfrm>
                            <a:prstGeom prst="rect">
                              <a:avLst/>
                            </a:prstGeom>
                            <a:noFill/>
                            <a:ln>
                              <a:noFill/>
                            </a:ln>
                          </wps:spPr>
                          <wps:txbx>
                            <w:txbxContent>
                              <w:p w:rsidR="00430013" w:rsidRDefault="009F646D">
                                <w:pPr>
                                  <w:pStyle w:val="normal0"/>
                                  <w:spacing w:line="258" w:lineRule="auto"/>
                                  <w:textDirection w:val="btLr"/>
                                </w:pPr>
                                <w:r>
                                  <w:rPr>
                                    <w:rFonts w:ascii="Cambria" w:eastAsia="Cambria" w:hAnsi="Cambria" w:cs="Cambria"/>
                                    <w:color w:val="244061"/>
                                    <w:sz w:val="28"/>
                                  </w:rPr>
                                  <w:t xml:space="preserve"> </w:t>
                                </w:r>
                              </w:p>
                            </w:txbxContent>
                          </wps:txbx>
                          <wps:bodyPr spcFirstLastPara="1" wrap="square" lIns="0" tIns="0" rIns="0" bIns="0" anchor="t" anchorCtr="0"/>
                        </wps:wsp>
                        <wps:wsp>
                          <wps:cNvPr id="36" name="Freeform 36"/>
                          <wps:cNvSpPr/>
                          <wps:spPr>
                            <a:xfrm>
                              <a:off x="577901" y="2449322"/>
                              <a:ext cx="6156326" cy="9144"/>
                            </a:xfrm>
                            <a:custGeom>
                              <a:avLst/>
                              <a:gdLst/>
                              <a:ahLst/>
                              <a:cxnLst/>
                              <a:rect l="l" t="t" r="r" b="b"/>
                              <a:pathLst>
                                <a:path w="6156326" h="9144" extrusionOk="0">
                                  <a:moveTo>
                                    <a:pt x="0" y="0"/>
                                  </a:moveTo>
                                  <a:lnTo>
                                    <a:pt x="6156326" y="0"/>
                                  </a:lnTo>
                                  <a:lnTo>
                                    <a:pt x="6156326" y="9144"/>
                                  </a:lnTo>
                                  <a:lnTo>
                                    <a:pt x="0" y="9144"/>
                                  </a:lnTo>
                                  <a:lnTo>
                                    <a:pt x="0" y="0"/>
                                  </a:lnTo>
                                </a:path>
                              </a:pathLst>
                            </a:custGeom>
                            <a:solidFill>
                              <a:srgbClr val="000000"/>
                            </a:solidFill>
                            <a:ln>
                              <a:noFill/>
                            </a:ln>
                          </wps:spPr>
                          <wps:bodyPr spcFirstLastPara="1" wrap="square" lIns="91425" tIns="91425" rIns="91425" bIns="91425" anchor="ctr" anchorCtr="0"/>
                        </wps:wsp>
                        <wps:wsp>
                          <wps:cNvPr id="37" name="Rectangle 37"/>
                          <wps:cNvSpPr/>
                          <wps:spPr>
                            <a:xfrm>
                              <a:off x="596189" y="2815463"/>
                              <a:ext cx="6503778" cy="206453"/>
                            </a:xfrm>
                            <a:prstGeom prst="rect">
                              <a:avLst/>
                            </a:prstGeom>
                            <a:noFill/>
                            <a:ln>
                              <a:noFill/>
                            </a:ln>
                          </wps:spPr>
                          <wps:txbx>
                            <w:txbxContent>
                              <w:p w:rsidR="00430013" w:rsidRDefault="009F646D">
                                <w:pPr>
                                  <w:pStyle w:val="normal0"/>
                                  <w:spacing w:line="258" w:lineRule="auto"/>
                                  <w:textDirection w:val="btLr"/>
                                </w:pPr>
                                <w:r>
                                  <w:rPr>
                                    <w:color w:val="000000"/>
                                  </w:rPr>
                                  <w:t xml:space="preserve">PM has authority for changes up to 5 </w:t>
                                </w:r>
                                <w:proofErr w:type="gramStart"/>
                                <w:r>
                                  <w:rPr>
                                    <w:color w:val="000000"/>
                                  </w:rPr>
                                  <w:t>days,</w:t>
                                </w:r>
                                <w:proofErr w:type="gramEnd"/>
                                <w:r>
                                  <w:rPr>
                                    <w:color w:val="000000"/>
                                  </w:rPr>
                                  <w:t xml:space="preserve"> lengths longer must be approved by the control board.</w:t>
                                </w:r>
                              </w:p>
                            </w:txbxContent>
                          </wps:txbx>
                          <wps:bodyPr spcFirstLastPara="1" wrap="square" lIns="0" tIns="0" rIns="0" bIns="0" anchor="t" anchorCtr="0"/>
                        </wps:wsp>
                        <wps:wsp>
                          <wps:cNvPr id="40" name="Rectangle 40"/>
                          <wps:cNvSpPr/>
                          <wps:spPr>
                            <a:xfrm>
                              <a:off x="5490718" y="2815463"/>
                              <a:ext cx="45808" cy="206453"/>
                            </a:xfrm>
                            <a:prstGeom prst="rect">
                              <a:avLst/>
                            </a:prstGeom>
                            <a:noFill/>
                            <a:ln>
                              <a:noFill/>
                            </a:ln>
                          </wps:spPr>
                          <wps:txbx>
                            <w:txbxContent>
                              <w:p w:rsidR="00430013" w:rsidRDefault="009F646D">
                                <w:pPr>
                                  <w:pStyle w:val="normal0"/>
                                  <w:spacing w:line="258" w:lineRule="auto"/>
                                  <w:textDirection w:val="btLr"/>
                                </w:pPr>
                                <w:r>
                                  <w:rPr>
                                    <w:color w:val="000000"/>
                                  </w:rPr>
                                  <w:t xml:space="preserve"> </w:t>
                                </w:r>
                              </w:p>
                            </w:txbxContent>
                          </wps:txbx>
                          <wps:bodyPr spcFirstLastPara="1" wrap="square" lIns="0" tIns="0" rIns="0" bIns="0" anchor="t" anchorCtr="0"/>
                        </wps:wsp>
                        <wps:wsp>
                          <wps:cNvPr id="44" name="Rectangle 44"/>
                          <wps:cNvSpPr/>
                          <wps:spPr>
                            <a:xfrm>
                              <a:off x="596189" y="3275701"/>
                              <a:ext cx="1013341" cy="237150"/>
                            </a:xfrm>
                            <a:prstGeom prst="rect">
                              <a:avLst/>
                            </a:prstGeom>
                            <a:noFill/>
                            <a:ln>
                              <a:noFill/>
                            </a:ln>
                          </wps:spPr>
                          <wps:txbx>
                            <w:txbxContent>
                              <w:p w:rsidR="00430013" w:rsidRDefault="009F646D">
                                <w:pPr>
                                  <w:pStyle w:val="normal0"/>
                                  <w:spacing w:line="258" w:lineRule="auto"/>
                                  <w:textDirection w:val="btLr"/>
                                </w:pPr>
                                <w:r>
                                  <w:rPr>
                                    <w:rFonts w:ascii="Cambria" w:eastAsia="Cambria" w:hAnsi="Cambria" w:cs="Cambria"/>
                                    <w:color w:val="244061"/>
                                    <w:sz w:val="28"/>
                                  </w:rPr>
                                  <w:t>Reporting</w:t>
                                </w:r>
                              </w:p>
                            </w:txbxContent>
                          </wps:txbx>
                          <wps:bodyPr spcFirstLastPara="1" wrap="square" lIns="0" tIns="0" rIns="0" bIns="0" anchor="t" anchorCtr="0"/>
                        </wps:wsp>
                        <wps:wsp>
                          <wps:cNvPr id="48" name="Rectangle 48"/>
                          <wps:cNvSpPr/>
                          <wps:spPr>
                            <a:xfrm>
                              <a:off x="1358138" y="3275701"/>
                              <a:ext cx="52173" cy="237150"/>
                            </a:xfrm>
                            <a:prstGeom prst="rect">
                              <a:avLst/>
                            </a:prstGeom>
                            <a:noFill/>
                            <a:ln>
                              <a:noFill/>
                            </a:ln>
                          </wps:spPr>
                          <wps:txbx>
                            <w:txbxContent>
                              <w:p w:rsidR="00430013" w:rsidRDefault="009F646D">
                                <w:pPr>
                                  <w:pStyle w:val="normal0"/>
                                  <w:spacing w:line="258" w:lineRule="auto"/>
                                  <w:textDirection w:val="btLr"/>
                                </w:pPr>
                                <w:r>
                                  <w:rPr>
                                    <w:rFonts w:ascii="Cambria" w:eastAsia="Cambria" w:hAnsi="Cambria" w:cs="Cambria"/>
                                    <w:color w:val="244061"/>
                                    <w:sz w:val="28"/>
                                  </w:rPr>
                                  <w:t xml:space="preserve"> </w:t>
                                </w:r>
                              </w:p>
                            </w:txbxContent>
                          </wps:txbx>
                          <wps:bodyPr spcFirstLastPara="1" wrap="square" lIns="0" tIns="0" rIns="0" bIns="0" anchor="t" anchorCtr="0"/>
                        </wps:wsp>
                        <wps:wsp>
                          <wps:cNvPr id="49" name="Freeform 49"/>
                          <wps:cNvSpPr/>
                          <wps:spPr>
                            <a:xfrm>
                              <a:off x="577901" y="3228467"/>
                              <a:ext cx="6156326" cy="9144"/>
                            </a:xfrm>
                            <a:custGeom>
                              <a:avLst/>
                              <a:gdLst/>
                              <a:ahLst/>
                              <a:cxnLst/>
                              <a:rect l="l" t="t" r="r" b="b"/>
                              <a:pathLst>
                                <a:path w="6156326" h="9144" extrusionOk="0">
                                  <a:moveTo>
                                    <a:pt x="0" y="0"/>
                                  </a:moveTo>
                                  <a:lnTo>
                                    <a:pt x="6156326" y="0"/>
                                  </a:lnTo>
                                  <a:lnTo>
                                    <a:pt x="6156326" y="9144"/>
                                  </a:lnTo>
                                  <a:lnTo>
                                    <a:pt x="0" y="9144"/>
                                  </a:lnTo>
                                  <a:lnTo>
                                    <a:pt x="0" y="0"/>
                                  </a:lnTo>
                                </a:path>
                              </a:pathLst>
                            </a:custGeom>
                            <a:solidFill>
                              <a:srgbClr val="000000"/>
                            </a:solidFill>
                            <a:ln>
                              <a:noFill/>
                            </a:ln>
                          </wps:spPr>
                          <wps:bodyPr spcFirstLastPara="1" wrap="square" lIns="91425" tIns="91425" rIns="91425" bIns="91425" anchor="ctr" anchorCtr="0"/>
                        </wps:wsp>
                        <wps:wsp>
                          <wps:cNvPr id="50" name="Rectangle 50"/>
                          <wps:cNvSpPr/>
                          <wps:spPr>
                            <a:xfrm>
                              <a:off x="596189" y="3592703"/>
                              <a:ext cx="8147002" cy="206453"/>
                            </a:xfrm>
                            <a:prstGeom prst="rect">
                              <a:avLst/>
                            </a:prstGeom>
                            <a:noFill/>
                            <a:ln>
                              <a:noFill/>
                            </a:ln>
                          </wps:spPr>
                          <wps:txbx>
                            <w:txbxContent>
                              <w:p w:rsidR="00430013" w:rsidRDefault="009F646D">
                                <w:pPr>
                                  <w:pStyle w:val="normal0"/>
                                  <w:spacing w:line="258" w:lineRule="auto"/>
                                  <w:textDirection w:val="btLr"/>
                                </w:pPr>
                                <w:r>
                                  <w:rPr>
                                    <w:color w:val="000000"/>
                                  </w:rPr>
                                  <w:t xml:space="preserve">Reporting of adherence to the Schedule is required by the PM of DBP-Store to the PM of DBP every week. </w:t>
                                </w:r>
                              </w:p>
                            </w:txbxContent>
                          </wps:txbx>
                          <wps:bodyPr spcFirstLastPara="1" wrap="square" lIns="0" tIns="0" rIns="0" bIns="0" anchor="t" anchorCtr="0"/>
                        </wps:wsp>
                        <wps:wsp>
                          <wps:cNvPr id="51" name="Rectangle 51"/>
                          <wps:cNvSpPr/>
                          <wps:spPr>
                            <a:xfrm>
                              <a:off x="596189" y="3807587"/>
                              <a:ext cx="400114" cy="206453"/>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52" name="Rectangle 52"/>
                          <wps:cNvSpPr/>
                          <wps:spPr>
                            <a:xfrm>
                              <a:off x="896417" y="3807587"/>
                              <a:ext cx="45808" cy="206453"/>
                            </a:xfrm>
                            <a:prstGeom prst="rect">
                              <a:avLst/>
                            </a:prstGeom>
                            <a:noFill/>
                            <a:ln>
                              <a:noFill/>
                            </a:ln>
                          </wps:spPr>
                          <wps:txbx>
                            <w:txbxContent>
                              <w:p w:rsidR="00430013" w:rsidRDefault="009F646D">
                                <w:pPr>
                                  <w:pStyle w:val="normal0"/>
                                  <w:spacing w:line="258" w:lineRule="auto"/>
                                  <w:textDirection w:val="btLr"/>
                                </w:pPr>
                                <w:r>
                                  <w:rPr>
                                    <w:color w:val="000000"/>
                                  </w:rPr>
                                  <w:t xml:space="preserve"> </w:t>
                                </w:r>
                              </w:p>
                            </w:txbxContent>
                          </wps:txbx>
                          <wps:bodyPr spcFirstLastPara="1" wrap="square" lIns="0" tIns="0" rIns="0" bIns="0" anchor="t" anchorCtr="0"/>
                        </wps:wsp>
                        <wps:wsp>
                          <wps:cNvPr id="53" name="Rectangle 53"/>
                          <wps:cNvSpPr/>
                          <wps:spPr>
                            <a:xfrm>
                              <a:off x="596189" y="4266301"/>
                              <a:ext cx="571294" cy="237150"/>
                            </a:xfrm>
                            <a:prstGeom prst="rect">
                              <a:avLst/>
                            </a:prstGeom>
                            <a:noFill/>
                            <a:ln>
                              <a:noFill/>
                            </a:ln>
                          </wps:spPr>
                          <wps:txbx>
                            <w:txbxContent>
                              <w:p w:rsidR="00430013" w:rsidRDefault="009F646D">
                                <w:pPr>
                                  <w:pStyle w:val="normal0"/>
                                  <w:spacing w:line="258" w:lineRule="auto"/>
                                  <w:textDirection w:val="btLr"/>
                                </w:pPr>
                                <w:r>
                                  <w:rPr>
                                    <w:rFonts w:ascii="Cambria" w:eastAsia="Cambria" w:hAnsi="Cambria" w:cs="Cambria"/>
                                    <w:color w:val="244061"/>
                                    <w:sz w:val="28"/>
                                  </w:rPr>
                                  <w:t>Delay</w:t>
                                </w:r>
                              </w:p>
                            </w:txbxContent>
                          </wps:txbx>
                          <wps:bodyPr spcFirstLastPara="1" wrap="square" lIns="0" tIns="0" rIns="0" bIns="0" anchor="t" anchorCtr="0"/>
                        </wps:wsp>
                        <wps:wsp>
                          <wps:cNvPr id="55" name="Rectangle 55"/>
                          <wps:cNvSpPr/>
                          <wps:spPr>
                            <a:xfrm>
                              <a:off x="1025906" y="4266301"/>
                              <a:ext cx="52173" cy="237150"/>
                            </a:xfrm>
                            <a:prstGeom prst="rect">
                              <a:avLst/>
                            </a:prstGeom>
                            <a:noFill/>
                            <a:ln>
                              <a:noFill/>
                            </a:ln>
                          </wps:spPr>
                          <wps:txbx>
                            <w:txbxContent>
                              <w:p w:rsidR="00430013" w:rsidRDefault="009F646D">
                                <w:pPr>
                                  <w:pStyle w:val="normal0"/>
                                  <w:spacing w:line="258" w:lineRule="auto"/>
                                  <w:textDirection w:val="btLr"/>
                                </w:pPr>
                                <w:r>
                                  <w:rPr>
                                    <w:rFonts w:ascii="Cambria" w:eastAsia="Cambria" w:hAnsi="Cambria" w:cs="Cambria"/>
                                    <w:color w:val="244061"/>
                                    <w:sz w:val="28"/>
                                  </w:rPr>
                                  <w:t xml:space="preserve"> </w:t>
                                </w:r>
                              </w:p>
                            </w:txbxContent>
                          </wps:txbx>
                          <wps:bodyPr spcFirstLastPara="1" wrap="square" lIns="0" tIns="0" rIns="0" bIns="0" anchor="t" anchorCtr="0"/>
                        </wps:wsp>
                        <wps:wsp>
                          <wps:cNvPr id="57" name="Freeform 57"/>
                          <wps:cNvSpPr/>
                          <wps:spPr>
                            <a:xfrm>
                              <a:off x="577901" y="4219067"/>
                              <a:ext cx="6156326" cy="9144"/>
                            </a:xfrm>
                            <a:custGeom>
                              <a:avLst/>
                              <a:gdLst/>
                              <a:ahLst/>
                              <a:cxnLst/>
                              <a:rect l="l" t="t" r="r" b="b"/>
                              <a:pathLst>
                                <a:path w="6156326" h="9144" extrusionOk="0">
                                  <a:moveTo>
                                    <a:pt x="0" y="0"/>
                                  </a:moveTo>
                                  <a:lnTo>
                                    <a:pt x="6156326" y="0"/>
                                  </a:lnTo>
                                  <a:lnTo>
                                    <a:pt x="6156326" y="9144"/>
                                  </a:lnTo>
                                  <a:lnTo>
                                    <a:pt x="0" y="9144"/>
                                  </a:lnTo>
                                  <a:lnTo>
                                    <a:pt x="0" y="0"/>
                                  </a:lnTo>
                                </a:path>
                              </a:pathLst>
                            </a:custGeom>
                            <a:solidFill>
                              <a:srgbClr val="000000"/>
                            </a:solidFill>
                            <a:ln>
                              <a:noFill/>
                            </a:ln>
                          </wps:spPr>
                          <wps:bodyPr spcFirstLastPara="1" wrap="square" lIns="91425" tIns="91425" rIns="91425" bIns="91425" anchor="ctr" anchorCtr="0"/>
                        </wps:wsp>
                        <wps:wsp>
                          <wps:cNvPr id="58" name="Rectangle 58"/>
                          <wps:cNvSpPr/>
                          <wps:spPr>
                            <a:xfrm>
                              <a:off x="596154" y="4584908"/>
                              <a:ext cx="5695137" cy="206453"/>
                            </a:xfrm>
                            <a:prstGeom prst="rect">
                              <a:avLst/>
                            </a:prstGeom>
                            <a:noFill/>
                            <a:ln>
                              <a:noFill/>
                            </a:ln>
                          </wps:spPr>
                          <wps:txbx>
                            <w:txbxContent>
                              <w:p w:rsidR="00430013" w:rsidRDefault="009F646D">
                                <w:pPr>
                                  <w:pStyle w:val="normal0"/>
                                  <w:spacing w:line="258" w:lineRule="auto"/>
                                  <w:textDirection w:val="btLr"/>
                                </w:pPr>
                                <w:r>
                                  <w:rPr>
                                    <w:color w:val="000000"/>
                                  </w:rPr>
                                  <w:t>Delays of 2 days are within schedule, between 2 and 5 days must be approved by the PM.</w:t>
                                </w:r>
                              </w:p>
                            </w:txbxContent>
                          </wps:txbx>
                          <wps:bodyPr spcFirstLastPara="1" wrap="square" lIns="0" tIns="0" rIns="0" bIns="0" anchor="t" anchorCtr="0"/>
                        </wps:wsp>
                        <wps:wsp>
                          <wps:cNvPr id="62" name="Rectangle 62"/>
                          <wps:cNvSpPr/>
                          <wps:spPr>
                            <a:xfrm>
                              <a:off x="6711443" y="4585081"/>
                              <a:ext cx="45808" cy="206453"/>
                            </a:xfrm>
                            <a:prstGeom prst="rect">
                              <a:avLst/>
                            </a:prstGeom>
                            <a:noFill/>
                            <a:ln>
                              <a:noFill/>
                            </a:ln>
                          </wps:spPr>
                          <wps:txbx>
                            <w:txbxContent>
                              <w:p w:rsidR="00430013" w:rsidRDefault="009F646D">
                                <w:pPr>
                                  <w:pStyle w:val="normal0"/>
                                  <w:spacing w:line="258" w:lineRule="auto"/>
                                  <w:textDirection w:val="btLr"/>
                                </w:pPr>
                                <w:r>
                                  <w:rPr>
                                    <w:color w:val="000000"/>
                                  </w:rPr>
                                  <w:t xml:space="preserve"> </w:t>
                                </w:r>
                              </w:p>
                            </w:txbxContent>
                          </wps:txbx>
                          <wps:bodyPr spcFirstLastPara="1" wrap="square" lIns="0" tIns="0" rIns="0" bIns="0" anchor="t" anchorCtr="0"/>
                        </wps:wsp>
                        <wps:wsp>
                          <wps:cNvPr id="64" name="Rectangle 64"/>
                          <wps:cNvSpPr/>
                          <wps:spPr>
                            <a:xfrm>
                              <a:off x="596189" y="4836541"/>
                              <a:ext cx="3375633" cy="206453"/>
                            </a:xfrm>
                            <a:prstGeom prst="rect">
                              <a:avLst/>
                            </a:prstGeom>
                            <a:noFill/>
                            <a:ln>
                              <a:noFill/>
                            </a:ln>
                          </wps:spPr>
                          <wps:txbx>
                            <w:txbxContent>
                              <w:p w:rsidR="00430013" w:rsidRDefault="009F646D">
                                <w:pPr>
                                  <w:pStyle w:val="normal0"/>
                                  <w:spacing w:line="258" w:lineRule="auto"/>
                                  <w:textDirection w:val="btLr"/>
                                </w:pPr>
                                <w:proofErr w:type="gramStart"/>
                                <w:r>
                                  <w:rPr>
                                    <w:color w:val="000000"/>
                                  </w:rPr>
                                  <w:t>Anything over 5 days must be approved by the board</w:t>
                                </w:r>
                                <w:proofErr w:type="gramEnd"/>
                                <w:r>
                                  <w:rPr>
                                    <w:color w:val="000000"/>
                                  </w:rPr>
                                  <w:t xml:space="preserve">.  </w:t>
                                </w:r>
                              </w:p>
                            </w:txbxContent>
                          </wps:txbx>
                          <wps:bodyPr spcFirstLastPara="1" wrap="square" lIns="0" tIns="0" rIns="0" bIns="0" anchor="t" anchorCtr="0"/>
                        </wps:wsp>
                        <wps:wsp>
                          <wps:cNvPr id="65" name="Rectangle 65"/>
                          <wps:cNvSpPr/>
                          <wps:spPr>
                            <a:xfrm>
                              <a:off x="3135503" y="4836541"/>
                              <a:ext cx="45808" cy="206453"/>
                            </a:xfrm>
                            <a:prstGeom prst="rect">
                              <a:avLst/>
                            </a:prstGeom>
                            <a:noFill/>
                            <a:ln>
                              <a:noFill/>
                            </a:ln>
                          </wps:spPr>
                          <wps:txbx>
                            <w:txbxContent>
                              <w:p w:rsidR="00430013" w:rsidRDefault="009F646D">
                                <w:pPr>
                                  <w:pStyle w:val="normal0"/>
                                  <w:spacing w:line="258" w:lineRule="auto"/>
                                  <w:textDirection w:val="btLr"/>
                                </w:pPr>
                                <w:r>
                                  <w:rPr>
                                    <w:color w:val="000000"/>
                                  </w:rPr>
                                  <w:t xml:space="preserve"> </w:t>
                                </w:r>
                              </w:p>
                            </w:txbxContent>
                          </wps:txbx>
                          <wps:bodyPr spcFirstLastPara="1" wrap="square" lIns="0" tIns="0" rIns="0" bIns="0" anchor="t" anchorCtr="0"/>
                        </wps:wsp>
                        <wps:wsp>
                          <wps:cNvPr id="70" name="Rectangle 70"/>
                          <wps:cNvSpPr/>
                          <wps:spPr>
                            <a:xfrm>
                              <a:off x="596083" y="5088949"/>
                              <a:ext cx="6139314" cy="419353"/>
                            </a:xfrm>
                            <a:prstGeom prst="rect">
                              <a:avLst/>
                            </a:prstGeom>
                            <a:noFill/>
                            <a:ln>
                              <a:noFill/>
                            </a:ln>
                          </wps:spPr>
                          <wps:txbx>
                            <w:txbxContent>
                              <w:p w:rsidR="00430013" w:rsidRDefault="009F646D">
                                <w:pPr>
                                  <w:pStyle w:val="normal0"/>
                                  <w:spacing w:line="258" w:lineRule="auto"/>
                                  <w:textDirection w:val="btLr"/>
                                </w:pPr>
                                <w:r>
                                  <w:rPr>
                                    <w:color w:val="000000"/>
                                  </w:rPr>
                                  <w:t>There will be no attempt to return to the original completion date unless there is no sacrifice of qual</w:t>
                                </w:r>
                                <w:r>
                                  <w:rPr>
                                    <w:color w:val="000000"/>
                                  </w:rPr>
                                  <w:t xml:space="preserve">ity and cost. </w:t>
                                </w:r>
                              </w:p>
                            </w:txbxContent>
                          </wps:txbx>
                          <wps:bodyPr spcFirstLastPara="1" wrap="square" lIns="0" tIns="0" rIns="0" bIns="0" anchor="t" anchorCtr="0"/>
                        </wps:wsp>
                        <wps:wsp>
                          <wps:cNvPr id="72" name="Rectangle 72"/>
                          <wps:cNvSpPr/>
                          <wps:spPr>
                            <a:xfrm>
                              <a:off x="2797175" y="5089525"/>
                              <a:ext cx="45808" cy="206453"/>
                            </a:xfrm>
                            <a:prstGeom prst="rect">
                              <a:avLst/>
                            </a:prstGeom>
                            <a:noFill/>
                            <a:ln>
                              <a:noFill/>
                            </a:ln>
                          </wps:spPr>
                          <wps:txbx>
                            <w:txbxContent>
                              <w:p w:rsidR="00430013" w:rsidRDefault="009F646D">
                                <w:pPr>
                                  <w:pStyle w:val="normal0"/>
                                  <w:spacing w:line="258" w:lineRule="auto"/>
                                  <w:textDirection w:val="btLr"/>
                                </w:pPr>
                                <w:r>
                                  <w:rPr>
                                    <w:color w:val="000000"/>
                                  </w:rPr>
                                  <w:t xml:space="preserve"> </w:t>
                                </w:r>
                              </w:p>
                            </w:txbxContent>
                          </wps:txbx>
                          <wps:bodyPr spcFirstLastPara="1" wrap="square" lIns="0" tIns="0" rIns="0" bIns="0" anchor="t" anchorCtr="0"/>
                        </wps:wsp>
                        <wps:wsp>
                          <wps:cNvPr id="73" name="Freeform 73"/>
                          <wps:cNvSpPr/>
                          <wps:spPr>
                            <a:xfrm>
                              <a:off x="0"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s:wsp>
                          <wps:cNvPr id="75" name="Freeform 75"/>
                          <wps:cNvSpPr/>
                          <wps:spPr>
                            <a:xfrm>
                              <a:off x="6096" y="0"/>
                              <a:ext cx="6940296" cy="9144"/>
                            </a:xfrm>
                            <a:custGeom>
                              <a:avLst/>
                              <a:gdLst/>
                              <a:ahLst/>
                              <a:cxnLst/>
                              <a:rect l="l" t="t" r="r" b="b"/>
                              <a:pathLst>
                                <a:path w="6940296" h="9144" extrusionOk="0">
                                  <a:moveTo>
                                    <a:pt x="0" y="0"/>
                                  </a:moveTo>
                                  <a:lnTo>
                                    <a:pt x="6940296" y="0"/>
                                  </a:lnTo>
                                  <a:lnTo>
                                    <a:pt x="6940296" y="9144"/>
                                  </a:lnTo>
                                  <a:lnTo>
                                    <a:pt x="0" y="9144"/>
                                  </a:lnTo>
                                  <a:lnTo>
                                    <a:pt x="0" y="0"/>
                                  </a:lnTo>
                                </a:path>
                              </a:pathLst>
                            </a:custGeom>
                            <a:solidFill>
                              <a:srgbClr val="000000"/>
                            </a:solidFill>
                            <a:ln>
                              <a:noFill/>
                            </a:ln>
                          </wps:spPr>
                          <wps:bodyPr spcFirstLastPara="1" wrap="square" lIns="91425" tIns="91425" rIns="91425" bIns="91425" anchor="ctr" anchorCtr="0"/>
                        </wps:wsp>
                        <wps:wsp>
                          <wps:cNvPr id="76" name="Freeform 76"/>
                          <wps:cNvSpPr/>
                          <wps:spPr>
                            <a:xfrm>
                              <a:off x="6946393"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s:wsp>
                          <wps:cNvPr id="78" name="Freeform 78"/>
                          <wps:cNvSpPr/>
                          <wps:spPr>
                            <a:xfrm>
                              <a:off x="0" y="6096"/>
                              <a:ext cx="9144" cy="10072116"/>
                            </a:xfrm>
                            <a:custGeom>
                              <a:avLst/>
                              <a:gdLst/>
                              <a:ahLst/>
                              <a:cxnLst/>
                              <a:rect l="l" t="t" r="r" b="b"/>
                              <a:pathLst>
                                <a:path w="9144" h="10072116" extrusionOk="0">
                                  <a:moveTo>
                                    <a:pt x="0" y="0"/>
                                  </a:moveTo>
                                  <a:lnTo>
                                    <a:pt x="9144" y="0"/>
                                  </a:lnTo>
                                  <a:lnTo>
                                    <a:pt x="9144" y="10072116"/>
                                  </a:lnTo>
                                  <a:lnTo>
                                    <a:pt x="0" y="10072116"/>
                                  </a:lnTo>
                                  <a:lnTo>
                                    <a:pt x="0" y="0"/>
                                  </a:lnTo>
                                </a:path>
                              </a:pathLst>
                            </a:custGeom>
                            <a:solidFill>
                              <a:srgbClr val="000000"/>
                            </a:solidFill>
                            <a:ln>
                              <a:noFill/>
                            </a:ln>
                          </wps:spPr>
                          <wps:bodyPr spcFirstLastPara="1" wrap="square" lIns="91425" tIns="91425" rIns="91425" bIns="91425" anchor="ctr" anchorCtr="0"/>
                        </wps:wsp>
                        <wps:wsp>
                          <wps:cNvPr id="81" name="Freeform 81"/>
                          <wps:cNvSpPr/>
                          <wps:spPr>
                            <a:xfrm>
                              <a:off x="6946393" y="6096"/>
                              <a:ext cx="9144" cy="10072116"/>
                            </a:xfrm>
                            <a:custGeom>
                              <a:avLst/>
                              <a:gdLst/>
                              <a:ahLst/>
                              <a:cxnLst/>
                              <a:rect l="l" t="t" r="r" b="b"/>
                              <a:pathLst>
                                <a:path w="9144" h="10072116" extrusionOk="0">
                                  <a:moveTo>
                                    <a:pt x="0" y="0"/>
                                  </a:moveTo>
                                  <a:lnTo>
                                    <a:pt x="9144" y="0"/>
                                  </a:lnTo>
                                  <a:lnTo>
                                    <a:pt x="9144" y="10072116"/>
                                  </a:lnTo>
                                  <a:lnTo>
                                    <a:pt x="0" y="10072116"/>
                                  </a:lnTo>
                                  <a:lnTo>
                                    <a:pt x="0" y="0"/>
                                  </a:lnTo>
                                </a:path>
                              </a:pathLst>
                            </a:custGeom>
                            <a:solidFill>
                              <a:srgbClr val="000000"/>
                            </a:solidFill>
                            <a:ln>
                              <a:noFill/>
                            </a:ln>
                          </wps:spPr>
                          <wps:bodyPr spcFirstLastPara="1" wrap="square" lIns="91425" tIns="91425" rIns="91425" bIns="91425" anchor="ctr" anchorCtr="0"/>
                        </wps:wsp>
                        <wps:wsp>
                          <wps:cNvPr id="82" name="Freeform 82"/>
                          <wps:cNvSpPr/>
                          <wps:spPr>
                            <a:xfrm>
                              <a:off x="0" y="1007821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s:wsp>
                          <wps:cNvPr id="84" name="Freeform 84"/>
                          <wps:cNvSpPr/>
                          <wps:spPr>
                            <a:xfrm>
                              <a:off x="6096" y="10078212"/>
                              <a:ext cx="6940296" cy="9144"/>
                            </a:xfrm>
                            <a:custGeom>
                              <a:avLst/>
                              <a:gdLst/>
                              <a:ahLst/>
                              <a:cxnLst/>
                              <a:rect l="l" t="t" r="r" b="b"/>
                              <a:pathLst>
                                <a:path w="6940296" h="9144" extrusionOk="0">
                                  <a:moveTo>
                                    <a:pt x="0" y="0"/>
                                  </a:moveTo>
                                  <a:lnTo>
                                    <a:pt x="6940296" y="0"/>
                                  </a:lnTo>
                                  <a:lnTo>
                                    <a:pt x="6940296" y="9144"/>
                                  </a:lnTo>
                                  <a:lnTo>
                                    <a:pt x="0" y="9144"/>
                                  </a:lnTo>
                                  <a:lnTo>
                                    <a:pt x="0" y="0"/>
                                  </a:lnTo>
                                </a:path>
                              </a:pathLst>
                            </a:custGeom>
                            <a:solidFill>
                              <a:srgbClr val="000000"/>
                            </a:solidFill>
                            <a:ln>
                              <a:noFill/>
                            </a:ln>
                          </wps:spPr>
                          <wps:bodyPr spcFirstLastPara="1" wrap="square" lIns="91425" tIns="91425" rIns="91425" bIns="91425" anchor="ctr" anchorCtr="0"/>
                        </wps:wsp>
                        <wps:wsp>
                          <wps:cNvPr id="85" name="Freeform 85"/>
                          <wps:cNvSpPr/>
                          <wps:spPr>
                            <a:xfrm>
                              <a:off x="6946393" y="1007821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8579409" cy="7446611"/>
                <wp:effectExtent b="0" l="0" r="0" t="0"/>
                <wp:docPr id="236" name="image945.png"/>
                <a:graphic>
                  <a:graphicData uri="http://schemas.openxmlformats.org/drawingml/2006/picture">
                    <pic:pic>
                      <pic:nvPicPr>
                        <pic:cNvPr id="0" name="image945.png"/>
                        <pic:cNvPicPr preferRelativeResize="0"/>
                      </pic:nvPicPr>
                      <pic:blipFill>
                        <a:blip r:embed="rId167"/>
                        <a:srcRect/>
                        <a:stretch>
                          <a:fillRect/>
                        </a:stretch>
                      </pic:blipFill>
                      <pic:spPr>
                        <a:xfrm>
                          <a:off x="0" y="0"/>
                          <a:ext cx="8579409" cy="7446611"/>
                        </a:xfrm>
                        <a:prstGeom prst="rect"/>
                        <a:ln/>
                      </pic:spPr>
                    </pic:pic>
                  </a:graphicData>
                </a:graphic>
              </wp:inline>
            </w:drawing>
          </mc:Fallback>
        </mc:AlternateContent>
      </w:r>
    </w:p>
    <w:p w:rsidR="00430013" w:rsidRDefault="00430013">
      <w:pPr>
        <w:pStyle w:val="normal0"/>
        <w:tabs>
          <w:tab w:val="left" w:pos="2570"/>
        </w:tabs>
        <w:rPr>
          <w:rFonts w:ascii="Times New Roman" w:eastAsia="Times New Roman" w:hAnsi="Times New Roman" w:cs="Times New Roman"/>
        </w:rPr>
      </w:pP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br w:type="page"/>
      </w:r>
    </w:p>
    <w:p w:rsidR="00430013" w:rsidRDefault="009F646D">
      <w:pPr>
        <w:pStyle w:val="normal0"/>
        <w:spacing w:after="1328"/>
        <w:rPr>
          <w:rFonts w:ascii="Times New Roman" w:eastAsia="Times New Roman" w:hAnsi="Times New Roman" w:cs="Times New Roman"/>
        </w:rPr>
      </w:pPr>
      <w:r>
        <w:rPr>
          <w:rFonts w:ascii="Times New Roman" w:eastAsia="Times New Roman" w:hAnsi="Times New Roman" w:cs="Times New Roman"/>
        </w:rPr>
        <w:lastRenderedPageBreak/>
        <w:t>Appendix 8: Project Quality Management Plan (PQMP)</w:t>
      </w:r>
    </w:p>
    <w:p w:rsidR="00430013" w:rsidRDefault="009F646D">
      <w:pPr>
        <w:pStyle w:val="normal0"/>
        <w:spacing w:after="1328"/>
        <w:jc w:val="right"/>
        <w:rPr>
          <w:rFonts w:ascii="Times New Roman" w:eastAsia="Times New Roman" w:hAnsi="Times New Roman" w:cs="Times New Roman"/>
        </w:rPr>
      </w:pPr>
      <w:r>
        <w:rPr>
          <w:rFonts w:ascii="Times New Roman" w:eastAsia="Times New Roman" w:hAnsi="Times New Roman" w:cs="Times New Roman"/>
        </w:rPr>
        <w:t xml:space="preserve"> </w:t>
      </w:r>
      <w:r>
        <w:rPr>
          <w:noProof/>
        </w:rPr>
        <w:drawing>
          <wp:anchor distT="0" distB="0" distL="114300" distR="114300" simplePos="0" relativeHeight="251713536" behindDoc="0" locked="0" layoutInCell="1" hidden="0" allowOverlap="1">
            <wp:simplePos x="0" y="0"/>
            <wp:positionH relativeFrom="margin">
              <wp:posOffset>220597</wp:posOffset>
            </wp:positionH>
            <wp:positionV relativeFrom="paragraph">
              <wp:posOffset>14468</wp:posOffset>
            </wp:positionV>
            <wp:extent cx="1175937" cy="1028065"/>
            <wp:effectExtent l="0" t="0" r="0" b="0"/>
            <wp:wrapSquare wrapText="bothSides" distT="0" distB="0" distL="114300" distR="114300"/>
            <wp:docPr id="256" name="image981.png"/>
            <wp:cNvGraphicFramePr/>
            <a:graphic xmlns:a="http://schemas.openxmlformats.org/drawingml/2006/main">
              <a:graphicData uri="http://schemas.openxmlformats.org/drawingml/2006/picture">
                <pic:pic xmlns:pic="http://schemas.openxmlformats.org/drawingml/2006/picture">
                  <pic:nvPicPr>
                    <pic:cNvPr id="0" name="image981.png"/>
                    <pic:cNvPicPr preferRelativeResize="0"/>
                  </pic:nvPicPr>
                  <pic:blipFill>
                    <a:blip r:embed="rId20"/>
                    <a:srcRect/>
                    <a:stretch>
                      <a:fillRect/>
                    </a:stretch>
                  </pic:blipFill>
                  <pic:spPr>
                    <a:xfrm>
                      <a:off x="0" y="0"/>
                      <a:ext cx="1175937" cy="1028065"/>
                    </a:xfrm>
                    <a:prstGeom prst="rect">
                      <a:avLst/>
                    </a:prstGeom>
                    <a:ln/>
                  </pic:spPr>
                </pic:pic>
              </a:graphicData>
            </a:graphic>
          </wp:anchor>
        </w:drawing>
      </w:r>
    </w:p>
    <w:p w:rsidR="00430013" w:rsidRDefault="009F646D">
      <w:pPr>
        <w:pStyle w:val="normal0"/>
        <w:tabs>
          <w:tab w:val="center" w:pos="3270"/>
          <w:tab w:val="center" w:pos="6429"/>
          <w:tab w:val="right" w:pos="9638"/>
        </w:tabs>
        <w:spacing w:after="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 xml:space="preserve">Dutch Brothers Plus </w:t>
      </w:r>
      <w:r>
        <w:rPr>
          <w:rFonts w:ascii="Times New Roman" w:eastAsia="Times New Roman" w:hAnsi="Times New Roman" w:cs="Times New Roman"/>
          <w:b/>
        </w:rPr>
        <w:tab/>
      </w:r>
      <w:r>
        <w:rPr>
          <w:rFonts w:ascii="Times New Roman" w:eastAsia="Times New Roman" w:hAnsi="Times New Roman" w:cs="Times New Roman"/>
        </w:rPr>
        <w:t xml:space="preserve">Tel: </w:t>
      </w:r>
      <w:r>
        <w:rPr>
          <w:rFonts w:ascii="Times New Roman" w:eastAsia="Times New Roman" w:hAnsi="Times New Roman" w:cs="Times New Roman"/>
        </w:rPr>
        <w:tab/>
        <w:t xml:space="preserve">530-315-4839 </w:t>
      </w:r>
    </w:p>
    <w:tbl>
      <w:tblPr>
        <w:tblStyle w:val="aff3"/>
        <w:tblW w:w="9639" w:type="dxa"/>
        <w:tblInd w:w="26" w:type="dxa"/>
        <w:tblLayout w:type="fixed"/>
        <w:tblLook w:val="0400" w:firstRow="0" w:lastRow="0" w:firstColumn="0" w:lastColumn="0" w:noHBand="0" w:noVBand="1"/>
      </w:tblPr>
      <w:tblGrid>
        <w:gridCol w:w="2696"/>
        <w:gridCol w:w="2676"/>
        <w:gridCol w:w="2095"/>
        <w:gridCol w:w="2172"/>
      </w:tblGrid>
      <w:tr w:rsidR="00430013">
        <w:trPr>
          <w:trHeight w:val="1160"/>
        </w:trPr>
        <w:tc>
          <w:tcPr>
            <w:tcW w:w="2696" w:type="dxa"/>
            <w:tcBorders>
              <w:top w:val="nil"/>
              <w:left w:val="nil"/>
              <w:bottom w:val="nil"/>
              <w:right w:val="nil"/>
            </w:tcBorders>
          </w:tcPr>
          <w:p w:rsidR="00430013" w:rsidRDefault="00430013">
            <w:pPr>
              <w:pStyle w:val="normal0"/>
              <w:spacing w:after="160" w:line="259" w:lineRule="auto"/>
              <w:rPr>
                <w:rFonts w:ascii="Times New Roman" w:eastAsia="Times New Roman" w:hAnsi="Times New Roman" w:cs="Times New Roman"/>
              </w:rPr>
            </w:pPr>
          </w:p>
        </w:tc>
        <w:tc>
          <w:tcPr>
            <w:tcW w:w="2676" w:type="dxa"/>
            <w:tcBorders>
              <w:top w:val="nil"/>
              <w:left w:val="nil"/>
              <w:bottom w:val="nil"/>
              <w:right w:val="nil"/>
            </w:tcBorders>
          </w:tcPr>
          <w:p w:rsidR="00430013" w:rsidRDefault="00430013">
            <w:pPr>
              <w:pStyle w:val="normal0"/>
              <w:spacing w:line="259" w:lineRule="auto"/>
              <w:rPr>
                <w:rFonts w:ascii="Times New Roman" w:eastAsia="Times New Roman" w:hAnsi="Times New Roman" w:cs="Times New Roman"/>
              </w:rPr>
            </w:pPr>
          </w:p>
        </w:tc>
        <w:tc>
          <w:tcPr>
            <w:tcW w:w="2095" w:type="dxa"/>
            <w:tcBorders>
              <w:top w:val="nil"/>
              <w:left w:val="nil"/>
              <w:bottom w:val="nil"/>
              <w:right w:val="nil"/>
            </w:tcBorders>
          </w:tcPr>
          <w:p w:rsidR="00430013" w:rsidRDefault="00430013">
            <w:pPr>
              <w:pStyle w:val="normal0"/>
              <w:spacing w:line="259" w:lineRule="auto"/>
              <w:ind w:right="1"/>
              <w:jc w:val="center"/>
              <w:rPr>
                <w:rFonts w:ascii="Times New Roman" w:eastAsia="Times New Roman" w:hAnsi="Times New Roman" w:cs="Times New Roman"/>
              </w:rPr>
            </w:pPr>
          </w:p>
        </w:tc>
        <w:tc>
          <w:tcPr>
            <w:tcW w:w="2172" w:type="dxa"/>
            <w:tcBorders>
              <w:top w:val="nil"/>
              <w:left w:val="nil"/>
              <w:bottom w:val="nil"/>
              <w:right w:val="nil"/>
            </w:tcBorders>
          </w:tcPr>
          <w:p w:rsidR="00430013" w:rsidRDefault="00430013">
            <w:pPr>
              <w:pStyle w:val="normal0"/>
              <w:spacing w:line="259" w:lineRule="auto"/>
              <w:ind w:right="53"/>
              <w:jc w:val="right"/>
              <w:rPr>
                <w:rFonts w:ascii="Times New Roman" w:eastAsia="Times New Roman" w:hAnsi="Times New Roman" w:cs="Times New Roman"/>
              </w:rPr>
            </w:pPr>
          </w:p>
        </w:tc>
      </w:tr>
      <w:tr w:rsidR="00430013">
        <w:trPr>
          <w:trHeight w:val="680"/>
        </w:trPr>
        <w:tc>
          <w:tcPr>
            <w:tcW w:w="2696" w:type="dxa"/>
            <w:tcBorders>
              <w:top w:val="nil"/>
              <w:left w:val="nil"/>
              <w:bottom w:val="nil"/>
              <w:right w:val="nil"/>
            </w:tcBorders>
            <w:vAlign w:val="bottom"/>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Oct 05, 2018 </w:t>
            </w:r>
          </w:p>
        </w:tc>
        <w:tc>
          <w:tcPr>
            <w:tcW w:w="2676" w:type="dxa"/>
            <w:tcBorders>
              <w:top w:val="nil"/>
              <w:left w:val="nil"/>
              <w:bottom w:val="nil"/>
              <w:right w:val="nil"/>
            </w:tcBorders>
          </w:tcPr>
          <w:p w:rsidR="00430013" w:rsidRDefault="00430013">
            <w:pPr>
              <w:pStyle w:val="normal0"/>
              <w:spacing w:after="160" w:line="259" w:lineRule="auto"/>
              <w:rPr>
                <w:rFonts w:ascii="Times New Roman" w:eastAsia="Times New Roman" w:hAnsi="Times New Roman" w:cs="Times New Roman"/>
              </w:rPr>
            </w:pPr>
          </w:p>
        </w:tc>
        <w:tc>
          <w:tcPr>
            <w:tcW w:w="2095" w:type="dxa"/>
            <w:tcBorders>
              <w:top w:val="nil"/>
              <w:left w:val="nil"/>
              <w:bottom w:val="nil"/>
              <w:right w:val="nil"/>
            </w:tcBorders>
          </w:tcPr>
          <w:p w:rsidR="00430013" w:rsidRDefault="00430013">
            <w:pPr>
              <w:pStyle w:val="normal0"/>
              <w:spacing w:after="160" w:line="259" w:lineRule="auto"/>
              <w:rPr>
                <w:rFonts w:ascii="Times New Roman" w:eastAsia="Times New Roman" w:hAnsi="Times New Roman" w:cs="Times New Roman"/>
              </w:rPr>
            </w:pPr>
          </w:p>
        </w:tc>
        <w:tc>
          <w:tcPr>
            <w:tcW w:w="2172" w:type="dxa"/>
            <w:tcBorders>
              <w:top w:val="nil"/>
              <w:left w:val="nil"/>
              <w:bottom w:val="nil"/>
              <w:right w:val="nil"/>
            </w:tcBorders>
            <w:vAlign w:val="bottom"/>
          </w:tcPr>
          <w:p w:rsidR="00430013" w:rsidRDefault="009F646D">
            <w:pPr>
              <w:pStyle w:val="normal0"/>
              <w:spacing w:line="259" w:lineRule="auto"/>
              <w:ind w:right="53"/>
              <w:jc w:val="right"/>
              <w:rPr>
                <w:rFonts w:ascii="Times New Roman" w:eastAsia="Times New Roman" w:hAnsi="Times New Roman" w:cs="Times New Roman"/>
              </w:rPr>
            </w:pPr>
            <w:r>
              <w:rPr>
                <w:rFonts w:ascii="Times New Roman" w:eastAsia="Times New Roman" w:hAnsi="Times New Roman" w:cs="Times New Roman"/>
              </w:rPr>
              <w:t xml:space="preserve">800 </w:t>
            </w:r>
          </w:p>
        </w:tc>
      </w:tr>
    </w:tbl>
    <w:p w:rsidR="00430013" w:rsidRDefault="009F646D">
      <w:pPr>
        <w:pStyle w:val="normal0"/>
        <w:spacing w:after="1667" w:line="265" w:lineRule="auto"/>
        <w:ind w:right="11"/>
        <w:jc w:val="right"/>
        <w:rPr>
          <w:rFonts w:ascii="Times New Roman" w:eastAsia="Times New Roman" w:hAnsi="Times New Roman" w:cs="Times New Roman"/>
        </w:rPr>
      </w:pPr>
      <w:r>
        <w:rPr>
          <w:rFonts w:ascii="Times New Roman" w:eastAsia="Times New Roman" w:hAnsi="Times New Roman" w:cs="Times New Roman"/>
        </w:rPr>
        <w:t xml:space="preserve">Jeffery Morse, PM </w:t>
      </w:r>
    </w:p>
    <w:p w:rsidR="00430013" w:rsidRDefault="009F646D">
      <w:pPr>
        <w:pStyle w:val="normal0"/>
        <w:spacing w:after="0"/>
        <w:ind w:left="20"/>
        <w:jc w:val="center"/>
        <w:rPr>
          <w:rFonts w:ascii="Times New Roman" w:eastAsia="Times New Roman" w:hAnsi="Times New Roman" w:cs="Times New Roman"/>
        </w:rPr>
      </w:pPr>
      <w:r>
        <w:rPr>
          <w:rFonts w:ascii="Times New Roman" w:eastAsia="Times New Roman" w:hAnsi="Times New Roman" w:cs="Times New Roman"/>
          <w:sz w:val="48"/>
          <w:szCs w:val="48"/>
        </w:rPr>
        <w:t>Dutch Brothers Plus</w:t>
      </w:r>
    </w:p>
    <w:p w:rsidR="00430013" w:rsidRDefault="009F646D">
      <w:pPr>
        <w:pStyle w:val="normal0"/>
        <w:spacing w:after="83"/>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19749" cy="6096"/>
                <wp:effectExtent l="0" t="0" r="0" b="0"/>
                <wp:docPr id="85" name="image339.png"/>
                <wp:cNvGraphicFramePr/>
                <a:graphic xmlns:a="http://schemas.openxmlformats.org/drawingml/2006/main">
                  <a:graphicData uri="http://schemas.openxmlformats.org/drawingml/2006/picture">
                    <pic:pic xmlns:pic="http://schemas.openxmlformats.org/drawingml/2006/picture">
                      <pic:nvPicPr>
                        <pic:cNvPr id="0" name="image339.png"/>
                        <pic:cNvPicPr preferRelativeResize="0"/>
                      </pic:nvPicPr>
                      <pic:blipFill>
                        <a:blip r:embed="rId168"/>
                        <a:srcRect/>
                        <a:stretch>
                          <a:fillRect/>
                        </a:stretch>
                      </pic:blipFill>
                      <pic:spPr>
                        <a:xfrm>
                          <a:off x="0" y="0"/>
                          <a:ext cx="6119749"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19749" cy="6096"/>
                <wp:effectExtent b="0" l="0" r="0" t="0"/>
                <wp:docPr id="85" name="image341.png"/>
                <a:graphic>
                  <a:graphicData uri="http://schemas.openxmlformats.org/drawingml/2006/picture">
                    <pic:pic>
                      <pic:nvPicPr>
                        <pic:cNvPr id="0" name="image341.png"/>
                        <pic:cNvPicPr preferRelativeResize="0"/>
                      </pic:nvPicPr>
                      <pic:blipFill>
                        <a:blip r:embed="rId170"/>
                        <a:srcRect/>
                        <a:stretch>
                          <a:fillRect/>
                        </a:stretch>
                      </pic:blipFill>
                      <pic:spPr>
                        <a:xfrm>
                          <a:off x="0" y="0"/>
                          <a:ext cx="6119749" cy="6096"/>
                        </a:xfrm>
                        <a:prstGeom prst="rect"/>
                        <a:ln/>
                      </pic:spPr>
                    </pic:pic>
                  </a:graphicData>
                </a:graphic>
              </wp:inline>
            </w:drawing>
          </mc:Fallback>
        </mc:AlternateContent>
      </w:r>
    </w:p>
    <w:p w:rsidR="00430013" w:rsidRDefault="009F646D">
      <w:pPr>
        <w:pStyle w:val="normal0"/>
        <w:spacing w:after="184"/>
        <w:ind w:left="26"/>
        <w:jc w:val="center"/>
        <w:rPr>
          <w:rFonts w:ascii="Times New Roman" w:eastAsia="Times New Roman" w:hAnsi="Times New Roman" w:cs="Times New Roman"/>
          <w:sz w:val="36"/>
          <w:szCs w:val="36"/>
        </w:rPr>
      </w:pPr>
      <w:r>
        <w:rPr>
          <w:rFonts w:ascii="Times New Roman" w:eastAsia="Times New Roman" w:hAnsi="Times New Roman" w:cs="Times New Roman"/>
          <w:i/>
          <w:sz w:val="32"/>
          <w:szCs w:val="32"/>
        </w:rPr>
        <w:t>Dutch Brothers Plus Building Plan</w:t>
      </w:r>
    </w:p>
    <w:p w:rsidR="00430013" w:rsidRDefault="009F646D">
      <w:pPr>
        <w:pStyle w:val="normal0"/>
        <w:spacing w:after="203"/>
        <w:ind w:left="26"/>
        <w:rPr>
          <w:rFonts w:ascii="Times New Roman" w:eastAsia="Times New Roman" w:hAnsi="Times New Roman" w:cs="Times New Roman"/>
        </w:rPr>
      </w:pPr>
      <w:r>
        <w:rPr>
          <w:rFonts w:ascii="Times New Roman" w:eastAsia="Times New Roman" w:hAnsi="Times New Roman" w:cs="Times New Roman"/>
          <w:sz w:val="36"/>
          <w:szCs w:val="36"/>
        </w:rPr>
        <w:t xml:space="preserve">Project Quality Management Plan (PQMP) </w:t>
      </w:r>
      <w:r>
        <w:rPr>
          <w:noProof/>
        </w:rPr>
        <mc:AlternateContent>
          <mc:Choice Requires="wpg">
            <w:drawing>
              <wp:anchor distT="0" distB="0" distL="114300" distR="114300" simplePos="0" relativeHeight="25171456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87" name="image749.png"/>
                <wp:cNvGraphicFramePr/>
                <a:graphic xmlns:a="http://schemas.openxmlformats.org/drawingml/2006/main">
                  <a:graphicData uri="http://schemas.openxmlformats.org/drawingml/2006/picture">
                    <pic:pic xmlns:pic="http://schemas.openxmlformats.org/drawingml/2006/picture">
                      <pic:nvPicPr>
                        <pic:cNvPr id="0" name="image749.png"/>
                        <pic:cNvPicPr preferRelativeResize="0"/>
                      </pic:nvPicPr>
                      <pic:blipFill>
                        <a:blip r:embed="rId171"/>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87" name="image751.png"/>
                <a:graphic>
                  <a:graphicData uri="http://schemas.openxmlformats.org/drawingml/2006/picture">
                    <pic:pic>
                      <pic:nvPicPr>
                        <pic:cNvPr id="0" name="image751.png"/>
                        <pic:cNvPicPr preferRelativeResize="0"/>
                      </pic:nvPicPr>
                      <pic:blipFill>
                        <a:blip r:embed="rId172"/>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1558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11" name="image847.png"/>
                <wp:cNvGraphicFramePr/>
                <a:graphic xmlns:a="http://schemas.openxmlformats.org/drawingml/2006/main">
                  <a:graphicData uri="http://schemas.openxmlformats.org/drawingml/2006/picture">
                    <pic:pic xmlns:pic="http://schemas.openxmlformats.org/drawingml/2006/picture">
                      <pic:nvPicPr>
                        <pic:cNvPr id="0" name="image847.png"/>
                        <pic:cNvPicPr preferRelativeResize="0"/>
                      </pic:nvPicPr>
                      <pic:blipFill>
                        <a:blip r:embed="rId173"/>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211" name="image849.png"/>
                <a:graphic>
                  <a:graphicData uri="http://schemas.openxmlformats.org/drawingml/2006/picture">
                    <pic:pic>
                      <pic:nvPicPr>
                        <pic:cNvPr id="0" name="image849.png"/>
                        <pic:cNvPicPr preferRelativeResize="0"/>
                      </pic:nvPicPr>
                      <pic:blipFill>
                        <a:blip r:embed="rId174"/>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spacing w:after="9"/>
        <w:ind w:left="21" w:right="6"/>
        <w:rPr>
          <w:rFonts w:ascii="Times New Roman" w:eastAsia="Times New Roman" w:hAnsi="Times New Roman" w:cs="Times New Roman"/>
        </w:rPr>
      </w:pPr>
      <w:r>
        <w:rPr>
          <w:rFonts w:ascii="Times New Roman" w:eastAsia="Times New Roman" w:hAnsi="Times New Roman" w:cs="Times New Roman"/>
        </w:rPr>
        <w:t xml:space="preserve">The project quality management plan is a component of the project management plan that describes how the organization's quality policies will be implemented. </w:t>
      </w:r>
    </w:p>
    <w:p w:rsidR="00430013" w:rsidRDefault="009F646D">
      <w:pPr>
        <w:pStyle w:val="normal0"/>
        <w:spacing w:after="6307"/>
        <w:ind w:left="21" w:right="6"/>
        <w:rPr>
          <w:rFonts w:ascii="Times New Roman" w:eastAsia="Times New Roman" w:hAnsi="Times New Roman" w:cs="Times New Roman"/>
        </w:rPr>
      </w:pPr>
      <w:r>
        <w:rPr>
          <w:rFonts w:ascii="Times New Roman" w:eastAsia="Times New Roman" w:hAnsi="Times New Roman" w:cs="Times New Roman"/>
        </w:rPr>
        <w:lastRenderedPageBreak/>
        <w:t>It describes how the project management team plans to m</w:t>
      </w:r>
      <w:r>
        <w:rPr>
          <w:rFonts w:ascii="Times New Roman" w:eastAsia="Times New Roman" w:hAnsi="Times New Roman" w:cs="Times New Roman"/>
        </w:rPr>
        <w:t>eet the quality requirements set for the project.</w:t>
      </w:r>
      <w:r>
        <w:rPr>
          <w:rFonts w:ascii="Times New Roman" w:eastAsia="Times New Roman" w:hAnsi="Times New Roman" w:cs="Times New Roman"/>
          <w:b/>
        </w:rPr>
        <w:t xml:space="preserve"> </w:t>
      </w:r>
    </w:p>
    <w:p w:rsidR="00430013" w:rsidRDefault="009F646D">
      <w:pPr>
        <w:pStyle w:val="normal0"/>
        <w:spacing w:after="0"/>
        <w:rPr>
          <w:rFonts w:ascii="Times New Roman" w:eastAsia="Times New Roman" w:hAnsi="Times New Roman" w:cs="Times New Roman"/>
        </w:rPr>
      </w:pPr>
      <w:r>
        <w:rPr>
          <w:rFonts w:ascii="Times New Roman" w:eastAsia="Times New Roman" w:hAnsi="Times New Roman" w:cs="Times New Roman"/>
          <w:sz w:val="15"/>
          <w:szCs w:val="15"/>
        </w:rPr>
        <w:t xml:space="preserve"> </w:t>
      </w:r>
    </w:p>
    <w:p w:rsidR="00430013" w:rsidRDefault="009F646D">
      <w:pPr>
        <w:pStyle w:val="Heading3"/>
        <w:spacing w:after="40"/>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R</w:t>
      </w:r>
      <w:r>
        <w:rPr>
          <w:rFonts w:ascii="Times New Roman" w:eastAsia="Times New Roman" w:hAnsi="Times New Roman" w:cs="Times New Roman"/>
          <w:color w:val="000000"/>
        </w:rPr>
        <w:t xml:space="preserve">EVISIONS AND </w:t>
      </w:r>
      <w:r>
        <w:rPr>
          <w:rFonts w:ascii="Times New Roman" w:eastAsia="Times New Roman" w:hAnsi="Times New Roman" w:cs="Times New Roman"/>
          <w:color w:val="000000"/>
          <w:sz w:val="32"/>
          <w:szCs w:val="32"/>
        </w:rPr>
        <w:t>D</w:t>
      </w:r>
      <w:r>
        <w:rPr>
          <w:rFonts w:ascii="Times New Roman" w:eastAsia="Times New Roman" w:hAnsi="Times New Roman" w:cs="Times New Roman"/>
          <w:color w:val="000000"/>
        </w:rPr>
        <w:t>ISTRIBUTION</w:t>
      </w:r>
      <w:r>
        <w:rPr>
          <w:rFonts w:ascii="Times New Roman" w:eastAsia="Times New Roman" w:hAnsi="Times New Roman" w:cs="Times New Roman"/>
          <w:color w:val="000000"/>
          <w:sz w:val="32"/>
          <w:szCs w:val="32"/>
        </w:rPr>
        <w:t xml:space="preserve"> </w:t>
      </w:r>
      <w:r>
        <w:rPr>
          <w:noProof/>
        </w:rPr>
        <mc:AlternateContent>
          <mc:Choice Requires="wpg">
            <w:drawing>
              <wp:anchor distT="0" distB="0" distL="114300" distR="114300" simplePos="0" relativeHeight="25171660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26" name="image504.png"/>
                <wp:cNvGraphicFramePr/>
                <a:graphic xmlns:a="http://schemas.openxmlformats.org/drawingml/2006/main">
                  <a:graphicData uri="http://schemas.openxmlformats.org/drawingml/2006/picture">
                    <pic:pic xmlns:pic="http://schemas.openxmlformats.org/drawingml/2006/picture">
                      <pic:nvPicPr>
                        <pic:cNvPr id="0" name="image504.png"/>
                        <pic:cNvPicPr preferRelativeResize="0"/>
                      </pic:nvPicPr>
                      <pic:blipFill>
                        <a:blip r:embed="rId175"/>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26" name="image506.png"/>
                <a:graphic>
                  <a:graphicData uri="http://schemas.openxmlformats.org/drawingml/2006/picture">
                    <pic:pic>
                      <pic:nvPicPr>
                        <pic:cNvPr id="0" name="image506.png"/>
                        <pic:cNvPicPr preferRelativeResize="0"/>
                      </pic:nvPicPr>
                      <pic:blipFill>
                        <a:blip r:embed="rId176"/>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1763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8"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77"/>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8" name="image72.png"/>
                <a:graphic>
                  <a:graphicData uri="http://schemas.openxmlformats.org/drawingml/2006/picture">
                    <pic:pic>
                      <pic:nvPicPr>
                        <pic:cNvPr id="0" name="image72.png"/>
                        <pic:cNvPicPr preferRelativeResize="0"/>
                      </pic:nvPicPr>
                      <pic:blipFill>
                        <a:blip r:embed="rId178"/>
                        <a:srcRect/>
                        <a:stretch>
                          <a:fillRect/>
                        </a:stretch>
                      </pic:blipFill>
                      <pic:spPr>
                        <a:xfrm>
                          <a:off x="0" y="0"/>
                          <a:ext cx="6096" cy="10072116"/>
                        </a:xfrm>
                        <a:prstGeom prst="rect"/>
                        <a:ln/>
                      </pic:spPr>
                    </pic:pic>
                  </a:graphicData>
                </a:graphic>
              </wp:anchor>
            </w:drawing>
          </mc:Fallback>
        </mc:AlternateContent>
      </w:r>
    </w:p>
    <w:tbl>
      <w:tblPr>
        <w:tblStyle w:val="aff4"/>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trPr>
          <w:trHeight w:val="500"/>
        </w:trPr>
        <w:tc>
          <w:tcPr>
            <w:tcW w:w="1566" w:type="dxa"/>
            <w:vMerge w:val="restart"/>
            <w:shd w:val="clear" w:color="auto" w:fill="D9D9D9"/>
            <w:vAlign w:val="center"/>
          </w:tcPr>
          <w:p w:rsidR="00430013" w:rsidRDefault="009F646D">
            <w:pPr>
              <w:pStyle w:val="normal0"/>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Revision</w:t>
            </w:r>
          </w:p>
        </w:tc>
        <w:tc>
          <w:tcPr>
            <w:tcW w:w="1566" w:type="dxa"/>
            <w:vMerge w:val="restart"/>
            <w:shd w:val="clear" w:color="auto" w:fill="D9D9D9"/>
            <w:vAlign w:val="center"/>
          </w:tcPr>
          <w:p w:rsidR="00430013" w:rsidRDefault="009F646D">
            <w:pPr>
              <w:pStyle w:val="normal0"/>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Release date</w:t>
            </w:r>
          </w:p>
        </w:tc>
        <w:tc>
          <w:tcPr>
            <w:tcW w:w="6587" w:type="dxa"/>
            <w:gridSpan w:val="12"/>
            <w:shd w:val="clear" w:color="auto" w:fill="D9D9D9"/>
            <w:vAlign w:val="center"/>
          </w:tcPr>
          <w:p w:rsidR="00430013" w:rsidRDefault="009F646D">
            <w:pPr>
              <w:pStyle w:val="normal0"/>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Distributed to*</w:t>
            </w:r>
          </w:p>
        </w:tc>
      </w:tr>
      <w:tr w:rsidR="00430013">
        <w:trPr>
          <w:trHeight w:val="2240"/>
        </w:trPr>
        <w:tc>
          <w:tcPr>
            <w:tcW w:w="1566" w:type="dxa"/>
            <w:vMerge/>
            <w:shd w:val="clear" w:color="auto" w:fill="D9D9D9"/>
            <w:vAlign w:val="center"/>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b/>
              </w:rPr>
            </w:pPr>
          </w:p>
        </w:tc>
        <w:tc>
          <w:tcPr>
            <w:tcW w:w="1566" w:type="dxa"/>
            <w:vMerge/>
            <w:shd w:val="clear" w:color="auto" w:fill="D9D9D9"/>
            <w:vAlign w:val="center"/>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b/>
              </w:rPr>
            </w:pPr>
          </w:p>
        </w:tc>
        <w:tc>
          <w:tcPr>
            <w:tcW w:w="548"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Client</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Consultant</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Main office(s)</w:t>
            </w:r>
          </w:p>
        </w:tc>
        <w:tc>
          <w:tcPr>
            <w:tcW w:w="58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Project Manager</w:t>
            </w:r>
          </w:p>
        </w:tc>
        <w:tc>
          <w:tcPr>
            <w:tcW w:w="50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Procurement Manager</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Quality Manager</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Costs Manager</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Building and Planning</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Contractor</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Sub-contractors</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Suppliers</w:t>
            </w:r>
          </w:p>
        </w:tc>
        <w:tc>
          <w:tcPr>
            <w:tcW w:w="549" w:type="dxa"/>
            <w:shd w:val="clear" w:color="auto" w:fill="F2F2F2"/>
            <w:tcMar>
              <w:left w:w="57" w:type="dxa"/>
              <w:right w:w="57" w:type="dxa"/>
            </w:tcMar>
            <w:vAlign w:val="center"/>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Rev. 0 (draft)</w:t>
            </w:r>
          </w:p>
        </w:tc>
        <w:tc>
          <w:tcPr>
            <w:tcW w:w="1566" w:type="dxa"/>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29/10/2013</w:t>
            </w: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bl>
    <w:p w:rsidR="00430013" w:rsidRDefault="009F646D">
      <w:pPr>
        <w:pStyle w:val="normal0"/>
        <w:spacing w:after="117" w:line="276" w:lineRule="auto"/>
        <w:rPr>
          <w:rFonts w:ascii="Times New Roman" w:eastAsia="Times New Roman" w:hAnsi="Times New Roman" w:cs="Times New Roman"/>
        </w:rPr>
      </w:pPr>
      <w:r>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Default="009F646D">
      <w:pPr>
        <w:pStyle w:val="normal0"/>
        <w:spacing w:after="65"/>
        <w:ind w:left="-29" w:right="-28"/>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84" name="image335.png"/>
                <wp:cNvGraphicFramePr/>
                <a:graphic xmlns:a="http://schemas.openxmlformats.org/drawingml/2006/main">
                  <a:graphicData uri="http://schemas.openxmlformats.org/drawingml/2006/picture">
                    <pic:pic xmlns:pic="http://schemas.openxmlformats.org/drawingml/2006/picture">
                      <pic:nvPicPr>
                        <pic:cNvPr id="0" name="image335.png"/>
                        <pic:cNvPicPr preferRelativeResize="0"/>
                      </pic:nvPicPr>
                      <pic:blipFill>
                        <a:blip r:embed="rId179"/>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84" name="image337.png"/>
                <a:graphic>
                  <a:graphicData uri="http://schemas.openxmlformats.org/drawingml/2006/picture">
                    <pic:pic>
                      <pic:nvPicPr>
                        <pic:cNvPr id="0" name="image337.png"/>
                        <pic:cNvPicPr preferRelativeResize="0"/>
                      </pic:nvPicPr>
                      <pic:blipFill>
                        <a:blip r:embed="rId180"/>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4"/>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Amendments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The Project Quality Management Plan (PQMP) may require updates. Any amendment to this plan shall be informed to the change control board by use of the change request form and approved by the project change control board before distribution. Only revised pa</w:t>
      </w:r>
      <w:r>
        <w:rPr>
          <w:rFonts w:ascii="Times New Roman" w:eastAsia="Times New Roman" w:hAnsi="Times New Roman" w:cs="Times New Roman"/>
        </w:rPr>
        <w:t xml:space="preserve">rts of the plan will be distributed along with the approval and shall be accompanied by instructions on how to implement the changes.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The initial page numbering system will be a normal continuous numbering displayed in the lower right corner of each page.</w:t>
      </w:r>
      <w:r>
        <w:rPr>
          <w:rFonts w:ascii="Times New Roman" w:eastAsia="Times New Roman" w:hAnsi="Times New Roman" w:cs="Times New Roman"/>
        </w:rPr>
        <w:t xml:space="preserve"> If pages must be added, characters shall be added to the number. In case entire pages are deleted, the corresponding page shall be replaced by a blank page stating, “page removed.”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Each added/changed page shall have the revision number and date of approv</w:t>
      </w:r>
      <w:r>
        <w:rPr>
          <w:rFonts w:ascii="Times New Roman" w:eastAsia="Times New Roman" w:hAnsi="Times New Roman" w:cs="Times New Roman"/>
        </w:rPr>
        <w:t xml:space="preserve">al displayed on the bottom of the page. </w:t>
      </w:r>
    </w:p>
    <w:p w:rsidR="00430013" w:rsidRDefault="009F646D">
      <w:pPr>
        <w:pStyle w:val="Heading3"/>
        <w:spacing w:after="28"/>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P</w:t>
      </w:r>
      <w:r>
        <w:rPr>
          <w:rFonts w:ascii="Times New Roman" w:eastAsia="Times New Roman" w:hAnsi="Times New Roman" w:cs="Times New Roman"/>
          <w:color w:val="000000"/>
        </w:rPr>
        <w:t xml:space="preserve">ROJECT </w:t>
      </w:r>
      <w:r>
        <w:rPr>
          <w:rFonts w:ascii="Times New Roman" w:eastAsia="Times New Roman" w:hAnsi="Times New Roman" w:cs="Times New Roman"/>
          <w:color w:val="000000"/>
          <w:sz w:val="32"/>
          <w:szCs w:val="32"/>
        </w:rPr>
        <w:t>S</w:t>
      </w:r>
      <w:r>
        <w:rPr>
          <w:rFonts w:ascii="Times New Roman" w:eastAsia="Times New Roman" w:hAnsi="Times New Roman" w:cs="Times New Roman"/>
          <w:color w:val="000000"/>
        </w:rPr>
        <w:t xml:space="preserve">PONSOR </w:t>
      </w:r>
      <w:r>
        <w:rPr>
          <w:rFonts w:ascii="Times New Roman" w:eastAsia="Times New Roman" w:hAnsi="Times New Roman" w:cs="Times New Roman"/>
          <w:color w:val="000000"/>
          <w:sz w:val="32"/>
          <w:szCs w:val="32"/>
        </w:rPr>
        <w:t>A</w:t>
      </w:r>
      <w:r>
        <w:rPr>
          <w:rFonts w:ascii="Times New Roman" w:eastAsia="Times New Roman" w:hAnsi="Times New Roman" w:cs="Times New Roman"/>
          <w:color w:val="000000"/>
        </w:rPr>
        <w:t>PPROVAL</w:t>
      </w:r>
      <w:r>
        <w:rPr>
          <w:rFonts w:ascii="Times New Roman" w:eastAsia="Times New Roman" w:hAnsi="Times New Roman" w:cs="Times New Roman"/>
          <w:color w:val="000000"/>
          <w:sz w:val="32"/>
          <w:szCs w:val="32"/>
        </w:rPr>
        <w:t xml:space="preserve"> </w:t>
      </w:r>
      <w:r>
        <w:rPr>
          <w:noProof/>
        </w:rPr>
        <mc:AlternateContent>
          <mc:Choice Requires="wpg">
            <w:drawing>
              <wp:anchor distT="0" distB="0" distL="114300" distR="114300" simplePos="0" relativeHeight="25171865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70" name="image278.png"/>
                <wp:cNvGraphicFramePr/>
                <a:graphic xmlns:a="http://schemas.openxmlformats.org/drawingml/2006/main">
                  <a:graphicData uri="http://schemas.openxmlformats.org/drawingml/2006/picture">
                    <pic:pic xmlns:pic="http://schemas.openxmlformats.org/drawingml/2006/picture">
                      <pic:nvPicPr>
                        <pic:cNvPr id="0" name="image278.png"/>
                        <pic:cNvPicPr preferRelativeResize="0"/>
                      </pic:nvPicPr>
                      <pic:blipFill>
                        <a:blip r:embed="rId181"/>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70" name="image280.png"/>
                <a:graphic>
                  <a:graphicData uri="http://schemas.openxmlformats.org/drawingml/2006/picture">
                    <pic:pic>
                      <pic:nvPicPr>
                        <pic:cNvPr id="0" name="image280.png"/>
                        <pic:cNvPicPr preferRelativeResize="0"/>
                      </pic:nvPicPr>
                      <pic:blipFill>
                        <a:blip r:embed="rId182"/>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1968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56" name="image624.png"/>
                <wp:cNvGraphicFramePr/>
                <a:graphic xmlns:a="http://schemas.openxmlformats.org/drawingml/2006/main">
                  <a:graphicData uri="http://schemas.openxmlformats.org/drawingml/2006/picture">
                    <pic:pic xmlns:pic="http://schemas.openxmlformats.org/drawingml/2006/picture">
                      <pic:nvPicPr>
                        <pic:cNvPr id="0" name="image624.png"/>
                        <pic:cNvPicPr preferRelativeResize="0"/>
                      </pic:nvPicPr>
                      <pic:blipFill>
                        <a:blip r:embed="rId183"/>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56" name="image626.png"/>
                <a:graphic>
                  <a:graphicData uri="http://schemas.openxmlformats.org/drawingml/2006/picture">
                    <pic:pic>
                      <pic:nvPicPr>
                        <pic:cNvPr id="0" name="image626.png"/>
                        <pic:cNvPicPr preferRelativeResize="0"/>
                      </pic:nvPicPr>
                      <pic:blipFill>
                        <a:blip r:embed="rId184"/>
                        <a:srcRect/>
                        <a:stretch>
                          <a:fillRect/>
                        </a:stretch>
                      </pic:blipFill>
                      <pic:spPr>
                        <a:xfrm>
                          <a:off x="0" y="0"/>
                          <a:ext cx="6096" cy="10072116"/>
                        </a:xfrm>
                        <a:prstGeom prst="rect"/>
                        <a:ln/>
                      </pic:spPr>
                    </pic:pic>
                  </a:graphicData>
                </a:graphic>
              </wp:anchor>
            </w:drawing>
          </mc:Fallback>
        </mc:AlternateContent>
      </w:r>
    </w:p>
    <w:tbl>
      <w:tblPr>
        <w:tblStyle w:val="aff5"/>
        <w:tblW w:w="9520" w:type="dxa"/>
        <w:tblInd w:w="113" w:type="dxa"/>
        <w:tblLayout w:type="fixed"/>
        <w:tblLook w:val="0400" w:firstRow="0" w:lastRow="0" w:firstColumn="0" w:lastColumn="0" w:noHBand="0" w:noVBand="1"/>
      </w:tblPr>
      <w:tblGrid>
        <w:gridCol w:w="3174"/>
        <w:gridCol w:w="3173"/>
        <w:gridCol w:w="3173"/>
      </w:tblGrid>
      <w:tr w:rsidR="00430013">
        <w:trPr>
          <w:trHeight w:val="460"/>
        </w:trPr>
        <w:tc>
          <w:tcPr>
            <w:tcW w:w="3174"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Prepared by: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Reviewed by: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Approved by Proj. Sponsor: </w:t>
            </w:r>
          </w:p>
        </w:tc>
      </w:tr>
      <w:tr w:rsidR="00430013">
        <w:trPr>
          <w:trHeight w:val="460"/>
        </w:trPr>
        <w:tc>
          <w:tcPr>
            <w:tcW w:w="3174"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HQ, 05/10/2018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Place, dd/mm/yyyy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Place, dd/mm/yyyy </w:t>
            </w:r>
          </w:p>
        </w:tc>
      </w:tr>
      <w:tr w:rsidR="00430013">
        <w:trPr>
          <w:trHeight w:val="920"/>
        </w:trPr>
        <w:tc>
          <w:tcPr>
            <w:tcW w:w="3174"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740"/>
        </w:trPr>
        <w:tc>
          <w:tcPr>
            <w:tcW w:w="3174"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135"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Jeffery Morse, PM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135"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Name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c>
          <w:tcPr>
            <w:tcW w:w="3173"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135"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Name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r>
    </w:tbl>
    <w:p w:rsidR="00430013" w:rsidRDefault="009F646D">
      <w:pPr>
        <w:pStyle w:val="normal0"/>
        <w:spacing w:after="0"/>
        <w:rPr>
          <w:rFonts w:ascii="Times New Roman" w:eastAsia="Times New Roman" w:hAnsi="Times New Roman" w:cs="Times New Roman"/>
        </w:rPr>
      </w:pPr>
      <w:r>
        <w:rPr>
          <w:rFonts w:ascii="Times New Roman" w:eastAsia="Times New Roman" w:hAnsi="Times New Roman" w:cs="Times New Roman"/>
        </w:rPr>
        <w:t xml:space="preserve"> </w:t>
      </w:r>
      <w:r>
        <w:br w:type="page"/>
      </w:r>
    </w:p>
    <w:p w:rsidR="00430013" w:rsidRDefault="009F646D">
      <w:pPr>
        <w:pStyle w:val="normal0"/>
        <w:spacing w:after="322"/>
        <w:rPr>
          <w:rFonts w:ascii="Times New Roman" w:eastAsia="Times New Roman" w:hAnsi="Times New Roman" w:cs="Times New Roman"/>
        </w:rPr>
      </w:pPr>
      <w:r>
        <w:rPr>
          <w:rFonts w:ascii="Times New Roman" w:eastAsia="Times New Roman" w:hAnsi="Times New Roman" w:cs="Times New Roman"/>
          <w:b/>
          <w:sz w:val="32"/>
          <w:szCs w:val="32"/>
        </w:rPr>
        <w:lastRenderedPageBreak/>
        <w:t>T</w:t>
      </w:r>
      <w:r>
        <w:rPr>
          <w:rFonts w:ascii="Times New Roman" w:eastAsia="Times New Roman" w:hAnsi="Times New Roman" w:cs="Times New Roman"/>
          <w:b/>
          <w:sz w:val="26"/>
          <w:szCs w:val="26"/>
        </w:rPr>
        <w:t xml:space="preserve">ABLE OF </w:t>
      </w:r>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ONTENTS</w:t>
      </w:r>
      <w:r>
        <w:rPr>
          <w:rFonts w:ascii="Times New Roman" w:eastAsia="Times New Roman" w:hAnsi="Times New Roman" w:cs="Times New Roman"/>
          <w:b/>
          <w:sz w:val="32"/>
          <w:szCs w:val="32"/>
        </w:rPr>
        <w:t xml:space="preserve">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Revisions and Distribution................................................................................................................. II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Amendments .................................................................</w:t>
      </w:r>
      <w:r>
        <w:rPr>
          <w:rFonts w:ascii="Times New Roman" w:eastAsia="Times New Roman" w:hAnsi="Times New Roman" w:cs="Times New Roman"/>
        </w:rPr>
        <w:t xml:space="preserve">................................................................ II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Project Sponsor Approval ................................................................................................................. III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Quality Management Approach ...............</w:t>
      </w:r>
      <w:r>
        <w:rPr>
          <w:rFonts w:ascii="Times New Roman" w:eastAsia="Times New Roman" w:hAnsi="Times New Roman" w:cs="Times New Roman"/>
        </w:rPr>
        <w:t xml:space="preserve">......................................................................................... 1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 xml:space="preserve">Objective ....................................................................................................................................... 1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Basic Processe</w:t>
      </w:r>
      <w:r>
        <w:rPr>
          <w:rFonts w:ascii="Times New Roman" w:eastAsia="Times New Roman" w:hAnsi="Times New Roman" w:cs="Times New Roman"/>
        </w:rPr>
        <w:t xml:space="preserve">s of Quality Management ....................................................................................... 1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 xml:space="preserve">Tools and Techniques to be applied .............................................................................................. 1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 xml:space="preserve">General </w:t>
      </w:r>
      <w:r>
        <w:rPr>
          <w:rFonts w:ascii="Times New Roman" w:eastAsia="Times New Roman" w:hAnsi="Times New Roman" w:cs="Times New Roman"/>
        </w:rPr>
        <w:t xml:space="preserve">Approach .......................................................................................................................... 1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Laws, Regulations, and Guidelines .......................................................................................</w:t>
      </w:r>
      <w:r>
        <w:rPr>
          <w:rFonts w:ascii="Times New Roman" w:eastAsia="Times New Roman" w:hAnsi="Times New Roman" w:cs="Times New Roman"/>
        </w:rPr>
        <w:t xml:space="preserve">.......... 2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 xml:space="preserve">Other Project Plans ........................................................................................................................ 2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Project Scope of Works (Brief Description) .......................................................</w:t>
      </w:r>
      <w:r>
        <w:rPr>
          <w:rFonts w:ascii="Times New Roman" w:eastAsia="Times New Roman" w:hAnsi="Times New Roman" w:cs="Times New Roman"/>
        </w:rPr>
        <w:t xml:space="preserve">................................ 3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Organization and Staffing .................................................................................................................. 4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 xml:space="preserve">Organization Chart ........................................................................................................................ 4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Quality Metrics .................................................................................................</w:t>
      </w:r>
      <w:r>
        <w:rPr>
          <w:rFonts w:ascii="Times New Roman" w:eastAsia="Times New Roman" w:hAnsi="Times New Roman" w:cs="Times New Roman"/>
        </w:rPr>
        <w:t xml:space="preserve">................................. 5 </w:t>
      </w:r>
      <w:r>
        <w:rPr>
          <w:noProof/>
        </w:rPr>
        <mc:AlternateContent>
          <mc:Choice Requires="wpg">
            <w:drawing>
              <wp:anchor distT="0" distB="0" distL="114300" distR="114300" simplePos="0" relativeHeight="25172070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92" name="image769.png"/>
                <wp:cNvGraphicFramePr/>
                <a:graphic xmlns:a="http://schemas.openxmlformats.org/drawingml/2006/main">
                  <a:graphicData uri="http://schemas.openxmlformats.org/drawingml/2006/picture">
                    <pic:pic xmlns:pic="http://schemas.openxmlformats.org/drawingml/2006/picture">
                      <pic:nvPicPr>
                        <pic:cNvPr id="0" name="image769.png"/>
                        <pic:cNvPicPr preferRelativeResize="0"/>
                      </pic:nvPicPr>
                      <pic:blipFill>
                        <a:blip r:embed="rId185"/>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92" name="image771.png"/>
                <a:graphic>
                  <a:graphicData uri="http://schemas.openxmlformats.org/drawingml/2006/picture">
                    <pic:pic>
                      <pic:nvPicPr>
                        <pic:cNvPr id="0" name="image771.png"/>
                        <pic:cNvPicPr preferRelativeResize="0"/>
                      </pic:nvPicPr>
                      <pic:blipFill>
                        <a:blip r:embed="rId186"/>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2172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03" name="image411.png"/>
                <wp:cNvGraphicFramePr/>
                <a:graphic xmlns:a="http://schemas.openxmlformats.org/drawingml/2006/main">
                  <a:graphicData uri="http://schemas.openxmlformats.org/drawingml/2006/picture">
                    <pic:pic xmlns:pic="http://schemas.openxmlformats.org/drawingml/2006/picture">
                      <pic:nvPicPr>
                        <pic:cNvPr id="0" name="image411.png"/>
                        <pic:cNvPicPr preferRelativeResize="0"/>
                      </pic:nvPicPr>
                      <pic:blipFill>
                        <a:blip r:embed="rId187"/>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03" name="image413.png"/>
                <a:graphic>
                  <a:graphicData uri="http://schemas.openxmlformats.org/drawingml/2006/picture">
                    <pic:pic>
                      <pic:nvPicPr>
                        <pic:cNvPr id="0" name="image413.png"/>
                        <pic:cNvPicPr preferRelativeResize="0"/>
                      </pic:nvPicPr>
                      <pic:blipFill>
                        <a:blip r:embed="rId188"/>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Quality Assurance ..............................................................................................................................8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General Inspection Sequence...........................................</w:t>
      </w:r>
      <w:r>
        <w:rPr>
          <w:rFonts w:ascii="Times New Roman" w:eastAsia="Times New Roman" w:hAnsi="Times New Roman" w:cs="Times New Roman"/>
        </w:rPr>
        <w:t xml:space="preserve">................................................................. 9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Quality Control .................................................................................................................................11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Preparatory QC Meeting ...............</w:t>
      </w:r>
      <w:r>
        <w:rPr>
          <w:rFonts w:ascii="Times New Roman" w:eastAsia="Times New Roman" w:hAnsi="Times New Roman" w:cs="Times New Roman"/>
        </w:rPr>
        <w:t xml:space="preserve">.............................................................................................. 11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 xml:space="preserve">Initial QC Inspection .................................................................................................................... 11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 xml:space="preserve">Follow-Up QC </w:t>
      </w:r>
      <w:r>
        <w:rPr>
          <w:rFonts w:ascii="Times New Roman" w:eastAsia="Times New Roman" w:hAnsi="Times New Roman" w:cs="Times New Roman"/>
        </w:rPr>
        <w:t xml:space="preserve">Inspection ............................................................................................................. 11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Final Inspection ..................................................................................................................</w:t>
      </w:r>
      <w:r>
        <w:rPr>
          <w:rFonts w:ascii="Times New Roman" w:eastAsia="Times New Roman" w:hAnsi="Times New Roman" w:cs="Times New Roman"/>
        </w:rPr>
        <w:t xml:space="preserve">......... 12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 xml:space="preserve">Client Absence during Inspections .............................................................................................. 12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Record Keeping ..............................................................................................</w:t>
      </w:r>
      <w:r>
        <w:rPr>
          <w:rFonts w:ascii="Times New Roman" w:eastAsia="Times New Roman" w:hAnsi="Times New Roman" w:cs="Times New Roman"/>
        </w:rPr>
        <w:t xml:space="preserve">............................. 12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 xml:space="preserve">Document Submission ................................................................................................................. 12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Inspection Procedures ..................................................................................................................... 13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Material Receiving Inspection ..................................................................................</w:t>
      </w:r>
      <w:r>
        <w:rPr>
          <w:rFonts w:ascii="Times New Roman" w:eastAsia="Times New Roman" w:hAnsi="Times New Roman" w:cs="Times New Roman"/>
        </w:rPr>
        <w:t xml:space="preserve">................... 13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 xml:space="preserve">Material Storage Inspection ........................................................................................................ 13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Off-Site Inspection ...........................................................................</w:t>
      </w:r>
      <w:r>
        <w:rPr>
          <w:rFonts w:ascii="Times New Roman" w:eastAsia="Times New Roman" w:hAnsi="Times New Roman" w:cs="Times New Roman"/>
        </w:rPr>
        <w:t xml:space="preserve">............................................ 13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lastRenderedPageBreak/>
        <w:t>Workmanship Inspection ............................................................................................................ 13 Equipment and Plant Inspections ........................................</w:t>
      </w:r>
      <w:r>
        <w:rPr>
          <w:rFonts w:ascii="Times New Roman" w:eastAsia="Times New Roman" w:hAnsi="Times New Roman" w:cs="Times New Roman"/>
        </w:rPr>
        <w:t xml:space="preserve">....................................................... 14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 xml:space="preserve">Management and Services Review ............................................................................................. 14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Submittal Procedure ...............................................</w:t>
      </w:r>
      <w:r>
        <w:rPr>
          <w:rFonts w:ascii="Times New Roman" w:eastAsia="Times New Roman" w:hAnsi="Times New Roman" w:cs="Times New Roman"/>
        </w:rPr>
        <w:t xml:space="preserve">........................................................................ 14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 xml:space="preserve">Submittal Types ........................................................................................................................... 14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“Approval” Submittals .............</w:t>
      </w:r>
      <w:r>
        <w:rPr>
          <w:rFonts w:ascii="Times New Roman" w:eastAsia="Times New Roman" w:hAnsi="Times New Roman" w:cs="Times New Roman"/>
        </w:rPr>
        <w:t xml:space="preserve">.................................................................................................... 14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 xml:space="preserve">“Review” Submittals .................................................................................................................... 14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“Informati</w:t>
      </w:r>
      <w:r>
        <w:rPr>
          <w:rFonts w:ascii="Times New Roman" w:eastAsia="Times New Roman" w:hAnsi="Times New Roman" w:cs="Times New Roman"/>
        </w:rPr>
        <w:t>on” Submittals ............................................................................................................ 14</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 xml:space="preserve">Typical Material and Vendor Submittal Document ................................................................ 14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Submittal Reg</w:t>
      </w:r>
      <w:r>
        <w:rPr>
          <w:rFonts w:ascii="Times New Roman" w:eastAsia="Times New Roman" w:hAnsi="Times New Roman" w:cs="Times New Roman"/>
        </w:rPr>
        <w:t xml:space="preserve">istration ................................................................................................................. 15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Submittal Review ...............................................................................................................</w:t>
      </w:r>
      <w:r>
        <w:rPr>
          <w:rFonts w:ascii="Times New Roman" w:eastAsia="Times New Roman" w:hAnsi="Times New Roman" w:cs="Times New Roman"/>
        </w:rPr>
        <w:t xml:space="preserve">.......... 15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 xml:space="preserve">Submittal Approval ...................................................................................................................... 15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 xml:space="preserve">Approval Stamp ........................................................................................................................... 17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Request for Information .........................................................................................</w:t>
      </w:r>
      <w:r>
        <w:rPr>
          <w:rFonts w:ascii="Times New Roman" w:eastAsia="Times New Roman" w:hAnsi="Times New Roman" w:cs="Times New Roman"/>
        </w:rPr>
        <w:t xml:space="preserve">..................... 18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Deficiency Procedure ...................................................................................................................... 20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Preventive Measures ..................................................................</w:t>
      </w:r>
      <w:r>
        <w:rPr>
          <w:rFonts w:ascii="Times New Roman" w:eastAsia="Times New Roman" w:hAnsi="Times New Roman" w:cs="Times New Roman"/>
        </w:rPr>
        <w:t xml:space="preserve">................................................. 20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 xml:space="preserve">Continuous Improvement ........................................................................................................... 20 </w:t>
      </w:r>
      <w:r>
        <w:rPr>
          <w:noProof/>
        </w:rPr>
        <mc:AlternateContent>
          <mc:Choice Requires="wpg">
            <w:drawing>
              <wp:anchor distT="0" distB="0" distL="114300" distR="114300" simplePos="0" relativeHeight="25172275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71" name="image684.png"/>
                <wp:cNvGraphicFramePr/>
                <a:graphic xmlns:a="http://schemas.openxmlformats.org/drawingml/2006/main">
                  <a:graphicData uri="http://schemas.openxmlformats.org/drawingml/2006/picture">
                    <pic:pic xmlns:pic="http://schemas.openxmlformats.org/drawingml/2006/picture">
                      <pic:nvPicPr>
                        <pic:cNvPr id="0" name="image684.png"/>
                        <pic:cNvPicPr preferRelativeResize="0"/>
                      </pic:nvPicPr>
                      <pic:blipFill>
                        <a:blip r:embed="rId189"/>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71" name="image686.png"/>
                <a:graphic>
                  <a:graphicData uri="http://schemas.openxmlformats.org/drawingml/2006/picture">
                    <pic:pic>
                      <pic:nvPicPr>
                        <pic:cNvPr id="0" name="image686.png"/>
                        <pic:cNvPicPr preferRelativeResize="0"/>
                      </pic:nvPicPr>
                      <pic:blipFill>
                        <a:blip r:embed="rId190"/>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2377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24" name="image496.png"/>
                <wp:cNvGraphicFramePr/>
                <a:graphic xmlns:a="http://schemas.openxmlformats.org/drawingml/2006/main">
                  <a:graphicData uri="http://schemas.openxmlformats.org/drawingml/2006/picture">
                    <pic:pic xmlns:pic="http://schemas.openxmlformats.org/drawingml/2006/picture">
                      <pic:nvPicPr>
                        <pic:cNvPr id="0" name="image496.png"/>
                        <pic:cNvPicPr preferRelativeResize="0"/>
                      </pic:nvPicPr>
                      <pic:blipFill>
                        <a:blip r:embed="rId191"/>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24" name="image498.png"/>
                <a:graphic>
                  <a:graphicData uri="http://schemas.openxmlformats.org/drawingml/2006/picture">
                    <pic:pic>
                      <pic:nvPicPr>
                        <pic:cNvPr id="0" name="image498.png"/>
                        <pic:cNvPicPr preferRelativeResize="0"/>
                      </pic:nvPicPr>
                      <pic:blipFill>
                        <a:blip r:embed="rId192"/>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Non-Conformance Report (NCR) ....................................</w:t>
      </w:r>
      <w:r>
        <w:rPr>
          <w:rFonts w:ascii="Times New Roman" w:eastAsia="Times New Roman" w:hAnsi="Times New Roman" w:cs="Times New Roman"/>
        </w:rPr>
        <w:t xml:space="preserve">............................................................. 20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 xml:space="preserve">Site Observation Report (SOR) .................................................................................................... 21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Corrective Action System ..............................</w:t>
      </w:r>
      <w:r>
        <w:rPr>
          <w:rFonts w:ascii="Times New Roman" w:eastAsia="Times New Roman" w:hAnsi="Times New Roman" w:cs="Times New Roman"/>
        </w:rPr>
        <w:t xml:space="preserve">.............................................................................. 21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Project Records and Project Documentation .................................................................................. 22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Filing System ..............................</w:t>
      </w:r>
      <w:r>
        <w:rPr>
          <w:rFonts w:ascii="Times New Roman" w:eastAsia="Times New Roman" w:hAnsi="Times New Roman" w:cs="Times New Roman"/>
        </w:rPr>
        <w:t xml:space="preserve">.................................................................................................. 22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 xml:space="preserve">Filing Scheme ............................................................................................................................... 22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Data Ba</w:t>
      </w:r>
      <w:r>
        <w:rPr>
          <w:rFonts w:ascii="Times New Roman" w:eastAsia="Times New Roman" w:hAnsi="Times New Roman" w:cs="Times New Roman"/>
        </w:rPr>
        <w:t xml:space="preserve">ckup................................................................................................................................. 23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Testing ..............................................................................................................</w:t>
      </w:r>
      <w:r>
        <w:rPr>
          <w:rFonts w:ascii="Times New Roman" w:eastAsia="Times New Roman" w:hAnsi="Times New Roman" w:cs="Times New Roman"/>
        </w:rPr>
        <w:t xml:space="preserve">............................... 24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 xml:space="preserve">General Testing Procedure .......................................................................................................... 23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3rd Party Testing .................................................................</w:t>
      </w:r>
      <w:r>
        <w:rPr>
          <w:rFonts w:ascii="Times New Roman" w:eastAsia="Times New Roman" w:hAnsi="Times New Roman" w:cs="Times New Roman"/>
        </w:rPr>
        <w:t xml:space="preserve">........................................................ 23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 xml:space="preserve">Test Results ................................................................................................................................. 23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Test and other Equipment Calibration and Mainten</w:t>
      </w:r>
      <w:r>
        <w:rPr>
          <w:rFonts w:ascii="Times New Roman" w:eastAsia="Times New Roman" w:hAnsi="Times New Roman" w:cs="Times New Roman"/>
        </w:rPr>
        <w:t xml:space="preserve">ance ..........................................................  23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QA &amp; QC Meetings .......................................................................................................................... 23</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Mutual Understanding Meeting ...............</w:t>
      </w:r>
      <w:r>
        <w:rPr>
          <w:rFonts w:ascii="Times New Roman" w:eastAsia="Times New Roman" w:hAnsi="Times New Roman" w:cs="Times New Roman"/>
        </w:rPr>
        <w:t xml:space="preserve">................................................................................... 23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lastRenderedPageBreak/>
        <w:t>Preparatory QC Meeting ............................................................................................................. 23 Weekly Meeting .................</w:t>
      </w:r>
      <w:r>
        <w:rPr>
          <w:rFonts w:ascii="Times New Roman" w:eastAsia="Times New Roman" w:hAnsi="Times New Roman" w:cs="Times New Roman"/>
        </w:rPr>
        <w:t xml:space="preserve">......................................................................................................... 23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Approval of Deliverables ................................................................................................................. 23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Def</w:t>
      </w:r>
      <w:r>
        <w:rPr>
          <w:rFonts w:ascii="Times New Roman" w:eastAsia="Times New Roman" w:hAnsi="Times New Roman" w:cs="Times New Roman"/>
        </w:rPr>
        <w:t xml:space="preserve">initions ....................................................................................................................................... 24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Acronyms and Abbreviations ................................................................................</w:t>
      </w:r>
      <w:r>
        <w:rPr>
          <w:rFonts w:ascii="Times New Roman" w:eastAsia="Times New Roman" w:hAnsi="Times New Roman" w:cs="Times New Roman"/>
        </w:rPr>
        <w:t xml:space="preserve">.......................... 25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Appendices ...................................................................................................................................... 26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Attachments: ..............................................................</w:t>
      </w:r>
      <w:r>
        <w:rPr>
          <w:rFonts w:ascii="Times New Roman" w:eastAsia="Times New Roman" w:hAnsi="Times New Roman" w:cs="Times New Roman"/>
        </w:rPr>
        <w:t xml:space="preserve">................................................................. 26 </w:t>
      </w:r>
      <w:r>
        <w:rPr>
          <w:noProof/>
        </w:rPr>
        <mc:AlternateContent>
          <mc:Choice Requires="wpg">
            <w:drawing>
              <wp:anchor distT="0" distB="0" distL="114300" distR="114300" simplePos="0" relativeHeight="25172480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202" name="image810.png"/>
                <wp:cNvGraphicFramePr/>
                <a:graphic xmlns:a="http://schemas.openxmlformats.org/drawingml/2006/main">
                  <a:graphicData uri="http://schemas.openxmlformats.org/drawingml/2006/picture">
                    <pic:pic xmlns:pic="http://schemas.openxmlformats.org/drawingml/2006/picture">
                      <pic:nvPicPr>
                        <pic:cNvPr id="0" name="image810.png"/>
                        <pic:cNvPicPr preferRelativeResize="0"/>
                      </pic:nvPicPr>
                      <pic:blipFill>
                        <a:blip r:embed="rId193"/>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202" name="image812.png"/>
                <a:graphic>
                  <a:graphicData uri="http://schemas.openxmlformats.org/drawingml/2006/picture">
                    <pic:pic>
                      <pic:nvPicPr>
                        <pic:cNvPr id="0" name="image812.png"/>
                        <pic:cNvPicPr preferRelativeResize="0"/>
                      </pic:nvPicPr>
                      <pic:blipFill>
                        <a:blip r:embed="rId194"/>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2582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51" name="image604.png"/>
                <wp:cNvGraphicFramePr/>
                <a:graphic xmlns:a="http://schemas.openxmlformats.org/drawingml/2006/main">
                  <a:graphicData uri="http://schemas.openxmlformats.org/drawingml/2006/picture">
                    <pic:pic xmlns:pic="http://schemas.openxmlformats.org/drawingml/2006/picture">
                      <pic:nvPicPr>
                        <pic:cNvPr id="0" name="image604.png"/>
                        <pic:cNvPicPr preferRelativeResize="0"/>
                      </pic:nvPicPr>
                      <pic:blipFill>
                        <a:blip r:embed="rId195"/>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51" name="image606.png"/>
                <a:graphic>
                  <a:graphicData uri="http://schemas.openxmlformats.org/drawingml/2006/picture">
                    <pic:pic>
                      <pic:nvPicPr>
                        <pic:cNvPr id="0" name="image606.png"/>
                        <pic:cNvPicPr preferRelativeResize="0"/>
                      </pic:nvPicPr>
                      <pic:blipFill>
                        <a:blip r:embed="rId196"/>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 xml:space="preserve">Checklists: .................................................................................................................................... 26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Forms: ............................</w:t>
      </w:r>
      <w:r>
        <w:rPr>
          <w:rFonts w:ascii="Times New Roman" w:eastAsia="Times New Roman" w:hAnsi="Times New Roman" w:cs="Times New Roman"/>
        </w:rPr>
        <w:t xml:space="preserve">.............................................................................................................. 26 </w:t>
      </w:r>
    </w:p>
    <w:p w:rsidR="00430013" w:rsidRDefault="009F646D">
      <w:pPr>
        <w:pStyle w:val="normal0"/>
        <w:ind w:left="250" w:right="6"/>
        <w:rPr>
          <w:rFonts w:ascii="Times New Roman" w:eastAsia="Times New Roman" w:hAnsi="Times New Roman" w:cs="Times New Roman"/>
        </w:rPr>
      </w:pPr>
      <w:r>
        <w:rPr>
          <w:rFonts w:ascii="Times New Roman" w:eastAsia="Times New Roman" w:hAnsi="Times New Roman" w:cs="Times New Roman"/>
        </w:rPr>
        <w:t>Registers: ..................................................................................................................................... 26</w:t>
      </w:r>
    </w:p>
    <w:p w:rsidR="00430013" w:rsidRDefault="009F646D">
      <w:pPr>
        <w:pStyle w:val="normal0"/>
        <w:spacing w:line="358" w:lineRule="auto"/>
        <w:ind w:left="11" w:right="6" w:firstLine="240"/>
        <w:rPr>
          <w:rFonts w:ascii="Times New Roman" w:eastAsia="Times New Roman" w:hAnsi="Times New Roman" w:cs="Times New Roman"/>
        </w:rPr>
      </w:pPr>
      <w:r>
        <w:rPr>
          <w:rFonts w:ascii="Times New Roman" w:eastAsia="Times New Roman" w:hAnsi="Times New Roman" w:cs="Times New Roman"/>
        </w:rPr>
        <w:t>Records: ...................................................................................................</w:t>
      </w:r>
      <w:r>
        <w:rPr>
          <w:rFonts w:ascii="Times New Roman" w:eastAsia="Times New Roman" w:hAnsi="Times New Roman" w:cs="Times New Roman"/>
        </w:rPr>
        <w:t xml:space="preserve">.................................... 26 </w:t>
      </w:r>
    </w:p>
    <w:p w:rsidR="00430013" w:rsidRDefault="009F646D">
      <w:pPr>
        <w:pStyle w:val="normal0"/>
        <w:spacing w:line="358" w:lineRule="auto"/>
        <w:ind w:left="11" w:right="6" w:firstLine="240"/>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430013">
      <w:pPr>
        <w:pStyle w:val="normal0"/>
        <w:rPr>
          <w:rFonts w:ascii="Times New Roman" w:eastAsia="Times New Roman" w:hAnsi="Times New Roman" w:cs="Times New Roman"/>
        </w:rPr>
      </w:pP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br w:type="page"/>
      </w: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lastRenderedPageBreak/>
        <w:t>Q</w:t>
      </w:r>
      <w:r>
        <w:rPr>
          <w:rFonts w:ascii="Times New Roman" w:eastAsia="Times New Roman" w:hAnsi="Times New Roman" w:cs="Times New Roman"/>
        </w:rPr>
        <w:t xml:space="preserve">UALITY </w:t>
      </w:r>
      <w:r>
        <w:rPr>
          <w:rFonts w:ascii="Times New Roman" w:eastAsia="Times New Roman" w:hAnsi="Times New Roman" w:cs="Times New Roman"/>
          <w:sz w:val="32"/>
          <w:szCs w:val="32"/>
        </w:rPr>
        <w:t>M</w:t>
      </w:r>
      <w:r>
        <w:rPr>
          <w:rFonts w:ascii="Times New Roman" w:eastAsia="Times New Roman" w:hAnsi="Times New Roman" w:cs="Times New Roman"/>
        </w:rPr>
        <w:t xml:space="preserve">ANAGEMENT </w:t>
      </w:r>
      <w:r>
        <w:rPr>
          <w:rFonts w:ascii="Times New Roman" w:eastAsia="Times New Roman" w:hAnsi="Times New Roman" w:cs="Times New Roman"/>
          <w:sz w:val="32"/>
          <w:szCs w:val="32"/>
        </w:rPr>
        <w:t>A</w:t>
      </w:r>
      <w:r>
        <w:rPr>
          <w:rFonts w:ascii="Times New Roman" w:eastAsia="Times New Roman" w:hAnsi="Times New Roman" w:cs="Times New Roman"/>
        </w:rPr>
        <w:t>PPROACH</w:t>
      </w:r>
      <w:r>
        <w:rPr>
          <w:rFonts w:ascii="Times New Roman" w:eastAsia="Times New Roman" w:hAnsi="Times New Roman" w:cs="Times New Roman"/>
          <w:sz w:val="32"/>
          <w:szCs w:val="32"/>
        </w:rPr>
        <w:t xml:space="preserve"> </w:t>
      </w:r>
    </w:p>
    <w:p w:rsidR="00430013" w:rsidRDefault="009F646D">
      <w:pPr>
        <w:pStyle w:val="normal0"/>
        <w:ind w:left="21" w:right="6"/>
        <w:rPr>
          <w:rFonts w:ascii="Times New Roman" w:eastAsia="Times New Roman" w:hAnsi="Times New Roman" w:cs="Times New Roman"/>
        </w:rPr>
      </w:pPr>
      <w:bookmarkStart w:id="82" w:name="_3q5sasy" w:colFirst="0" w:colLast="0"/>
      <w:bookmarkEnd w:id="82"/>
      <w:r>
        <w:rPr>
          <w:rFonts w:ascii="Times New Roman" w:eastAsia="Times New Roman" w:hAnsi="Times New Roman" w:cs="Times New Roman"/>
        </w:rPr>
        <w:t>Quality management under this document is defined as a system of planned activities that ensures that the deliverables of the DBP-Store sub-project that meet or excee</w:t>
      </w:r>
      <w:r>
        <w:rPr>
          <w:rFonts w:ascii="Times New Roman" w:eastAsia="Times New Roman" w:hAnsi="Times New Roman" w:cs="Times New Roman"/>
        </w:rPr>
        <w:t xml:space="preserve">d the client requirements, specifications and potentials. The system includes inspections, verifications, and evaluations of materials and artistry required to essay the quality of the deliverables. </w:t>
      </w:r>
    </w:p>
    <w:p w:rsidR="00430013" w:rsidRDefault="009F646D">
      <w:pPr>
        <w:pStyle w:val="normal0"/>
        <w:spacing w:after="74"/>
        <w:ind w:left="21" w:right="6"/>
        <w:rPr>
          <w:rFonts w:ascii="Times New Roman" w:eastAsia="Times New Roman" w:hAnsi="Times New Roman" w:cs="Times New Roman"/>
        </w:rPr>
      </w:pPr>
      <w:r>
        <w:rPr>
          <w:rFonts w:ascii="Times New Roman" w:eastAsia="Times New Roman" w:hAnsi="Times New Roman" w:cs="Times New Roman"/>
        </w:rPr>
        <w:t>This quality management plan in conjunction with the oth</w:t>
      </w:r>
      <w:r>
        <w:rPr>
          <w:rFonts w:ascii="Times New Roman" w:eastAsia="Times New Roman" w:hAnsi="Times New Roman" w:cs="Times New Roman"/>
        </w:rPr>
        <w:t xml:space="preserve">er project plans identifies the necessary personnel involved in the quality team and their responsibilities. </w:t>
      </w:r>
    </w:p>
    <w:p w:rsidR="00430013" w:rsidRDefault="009F646D">
      <w:pPr>
        <w:pStyle w:val="normal0"/>
        <w:spacing w:after="65"/>
        <w:ind w:left="-29" w:right="-33"/>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123" name="image492.png"/>
                <wp:cNvGraphicFramePr/>
                <a:graphic xmlns:a="http://schemas.openxmlformats.org/drawingml/2006/main">
                  <a:graphicData uri="http://schemas.openxmlformats.org/drawingml/2006/picture">
                    <pic:pic xmlns:pic="http://schemas.openxmlformats.org/drawingml/2006/picture">
                      <pic:nvPicPr>
                        <pic:cNvPr id="0" name="image492.png"/>
                        <pic:cNvPicPr preferRelativeResize="0"/>
                      </pic:nvPicPr>
                      <pic:blipFill>
                        <a:blip r:embed="rId197"/>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123" name="image494.png"/>
                <a:graphic>
                  <a:graphicData uri="http://schemas.openxmlformats.org/drawingml/2006/picture">
                    <pic:pic>
                      <pic:nvPicPr>
                        <pic:cNvPr id="0" name="image494.png"/>
                        <pic:cNvPicPr preferRelativeResize="0"/>
                      </pic:nvPicPr>
                      <pic:blipFill>
                        <a:blip r:embed="rId198"/>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Objective </w:t>
      </w:r>
    </w:p>
    <w:p w:rsidR="00430013" w:rsidRDefault="009F646D">
      <w:pPr>
        <w:pStyle w:val="normal0"/>
        <w:spacing w:after="74"/>
        <w:ind w:left="21" w:right="6"/>
        <w:rPr>
          <w:rFonts w:ascii="Times New Roman" w:eastAsia="Times New Roman" w:hAnsi="Times New Roman" w:cs="Times New Roman"/>
        </w:rPr>
      </w:pPr>
      <w:r>
        <w:rPr>
          <w:rFonts w:ascii="Times New Roman" w:eastAsia="Times New Roman" w:hAnsi="Times New Roman" w:cs="Times New Roman"/>
        </w:rPr>
        <w:t>The objective of this project quality management plan is to ensure that the DBP-Store sub-project is delivered by the contractual spe</w:t>
      </w:r>
      <w:r>
        <w:rPr>
          <w:rFonts w:ascii="Times New Roman" w:eastAsia="Times New Roman" w:hAnsi="Times New Roman" w:cs="Times New Roman"/>
        </w:rPr>
        <w:t xml:space="preserve">cifications, to satisfy stakeholder requirements, to reduce the cost of quality (namely cost of re-works, code violation, unnecessary maintenance and repair costs) and to complete the project within the contractual baselines. </w:t>
      </w:r>
    </w:p>
    <w:p w:rsidR="00430013" w:rsidRDefault="009F646D">
      <w:pPr>
        <w:pStyle w:val="normal0"/>
        <w:spacing w:after="65"/>
        <w:ind w:left="-29" w:right="-33"/>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122" name="image488.png"/>
                <wp:cNvGraphicFramePr/>
                <a:graphic xmlns:a="http://schemas.openxmlformats.org/drawingml/2006/main">
                  <a:graphicData uri="http://schemas.openxmlformats.org/drawingml/2006/picture">
                    <pic:pic xmlns:pic="http://schemas.openxmlformats.org/drawingml/2006/picture">
                      <pic:nvPicPr>
                        <pic:cNvPr id="0" name="image488.png"/>
                        <pic:cNvPicPr preferRelativeResize="0"/>
                      </pic:nvPicPr>
                      <pic:blipFill>
                        <a:blip r:embed="rId199"/>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122" name="image490.png"/>
                <a:graphic>
                  <a:graphicData uri="http://schemas.openxmlformats.org/drawingml/2006/picture">
                    <pic:pic>
                      <pic:nvPicPr>
                        <pic:cNvPr id="0" name="image490.png"/>
                        <pic:cNvPicPr preferRelativeResize="0"/>
                      </pic:nvPicPr>
                      <pic:blipFill>
                        <a:blip r:embed="rId200"/>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spacing w:after="154"/>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Basic Processes of Quality </w:t>
      </w:r>
      <w:r>
        <w:rPr>
          <w:rFonts w:ascii="Times New Roman" w:eastAsia="Times New Roman" w:hAnsi="Times New Roman" w:cs="Times New Roman"/>
          <w:color w:val="000000"/>
        </w:rPr>
        <w:t xml:space="preserve">Management </w:t>
      </w:r>
    </w:p>
    <w:p w:rsidR="00430013" w:rsidRDefault="009F646D">
      <w:pPr>
        <w:pStyle w:val="normal0"/>
        <w:numPr>
          <w:ilvl w:val="0"/>
          <w:numId w:val="28"/>
        </w:numPr>
        <w:spacing w:after="154" w:line="268" w:lineRule="auto"/>
        <w:ind w:right="6" w:hanging="360"/>
      </w:pPr>
      <w:r>
        <w:rPr>
          <w:rFonts w:ascii="Times New Roman" w:eastAsia="Times New Roman" w:hAnsi="Times New Roman" w:cs="Times New Roman"/>
        </w:rPr>
        <w:t xml:space="preserve">Plan quality management, </w:t>
      </w:r>
    </w:p>
    <w:p w:rsidR="00430013" w:rsidRDefault="009F646D">
      <w:pPr>
        <w:pStyle w:val="normal0"/>
        <w:numPr>
          <w:ilvl w:val="0"/>
          <w:numId w:val="28"/>
        </w:numPr>
        <w:spacing w:after="155" w:line="268" w:lineRule="auto"/>
        <w:ind w:right="6" w:hanging="360"/>
      </w:pPr>
      <w:r>
        <w:rPr>
          <w:rFonts w:ascii="Times New Roman" w:eastAsia="Times New Roman" w:hAnsi="Times New Roman" w:cs="Times New Roman"/>
        </w:rPr>
        <w:t xml:space="preserve">Control quality, </w:t>
      </w:r>
      <w:r>
        <w:rPr>
          <w:noProof/>
        </w:rPr>
        <mc:AlternateContent>
          <mc:Choice Requires="wpg">
            <w:drawing>
              <wp:anchor distT="0" distB="0" distL="114300" distR="114300" simplePos="0" relativeHeight="25172684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51"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201"/>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51" name="image204.png"/>
                <a:graphic>
                  <a:graphicData uri="http://schemas.openxmlformats.org/drawingml/2006/picture">
                    <pic:pic>
                      <pic:nvPicPr>
                        <pic:cNvPr id="0" name="image204.png"/>
                        <pic:cNvPicPr preferRelativeResize="0"/>
                      </pic:nvPicPr>
                      <pic:blipFill>
                        <a:blip r:embed="rId202"/>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2787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3"/>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8" name="image32.png"/>
                <a:graphic>
                  <a:graphicData uri="http://schemas.openxmlformats.org/drawingml/2006/picture">
                    <pic:pic>
                      <pic:nvPicPr>
                        <pic:cNvPr id="0" name="image32.png"/>
                        <pic:cNvPicPr preferRelativeResize="0"/>
                      </pic:nvPicPr>
                      <pic:blipFill>
                        <a:blip r:embed="rId204"/>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numPr>
          <w:ilvl w:val="0"/>
          <w:numId w:val="28"/>
        </w:numPr>
        <w:spacing w:after="50" w:line="268" w:lineRule="auto"/>
        <w:ind w:right="6" w:hanging="360"/>
      </w:pPr>
      <w:r>
        <w:rPr>
          <w:rFonts w:ascii="Times New Roman" w:eastAsia="Times New Roman" w:hAnsi="Times New Roman" w:cs="Times New Roman"/>
        </w:rPr>
        <w:t xml:space="preserve">Perform quality assurance. </w:t>
      </w:r>
    </w:p>
    <w:p w:rsidR="00430013" w:rsidRDefault="009F646D">
      <w:pPr>
        <w:pStyle w:val="normal0"/>
        <w:spacing w:after="65"/>
        <w:ind w:left="-29" w:right="-33"/>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121" name="image484.png"/>
                <wp:cNvGraphicFramePr/>
                <a:graphic xmlns:a="http://schemas.openxmlformats.org/drawingml/2006/main">
                  <a:graphicData uri="http://schemas.openxmlformats.org/drawingml/2006/picture">
                    <pic:pic xmlns:pic="http://schemas.openxmlformats.org/drawingml/2006/picture">
                      <pic:nvPicPr>
                        <pic:cNvPr id="0" name="image484.png"/>
                        <pic:cNvPicPr preferRelativeResize="0"/>
                      </pic:nvPicPr>
                      <pic:blipFill>
                        <a:blip r:embed="rId205"/>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121" name="image486.png"/>
                <a:graphic>
                  <a:graphicData uri="http://schemas.openxmlformats.org/drawingml/2006/picture">
                    <pic:pic>
                      <pic:nvPicPr>
                        <pic:cNvPr id="0" name="image486.png"/>
                        <pic:cNvPicPr preferRelativeResize="0"/>
                      </pic:nvPicPr>
                      <pic:blipFill>
                        <a:blip r:embed="rId206"/>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spacing w:after="154"/>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Tools and Techniques to be applied </w:t>
      </w:r>
    </w:p>
    <w:p w:rsidR="00430013" w:rsidRDefault="009F646D">
      <w:pPr>
        <w:pStyle w:val="normal0"/>
        <w:numPr>
          <w:ilvl w:val="0"/>
          <w:numId w:val="29"/>
        </w:numPr>
        <w:spacing w:after="155" w:line="268" w:lineRule="auto"/>
        <w:ind w:right="6" w:hanging="360"/>
      </w:pPr>
      <w:r>
        <w:rPr>
          <w:rFonts w:ascii="Times New Roman" w:eastAsia="Times New Roman" w:hAnsi="Times New Roman" w:cs="Times New Roman"/>
        </w:rPr>
        <w:t xml:space="preserve">Field monitoring, </w:t>
      </w:r>
    </w:p>
    <w:p w:rsidR="00430013" w:rsidRDefault="009F646D">
      <w:pPr>
        <w:pStyle w:val="normal0"/>
        <w:numPr>
          <w:ilvl w:val="0"/>
          <w:numId w:val="29"/>
        </w:numPr>
        <w:spacing w:after="154" w:line="268" w:lineRule="auto"/>
        <w:ind w:right="6" w:hanging="360"/>
      </w:pPr>
      <w:r>
        <w:rPr>
          <w:rFonts w:ascii="Times New Roman" w:eastAsia="Times New Roman" w:hAnsi="Times New Roman" w:cs="Times New Roman"/>
        </w:rPr>
        <w:t xml:space="preserve">Inspecting, </w:t>
      </w:r>
    </w:p>
    <w:p w:rsidR="00430013" w:rsidRDefault="009F646D">
      <w:pPr>
        <w:pStyle w:val="normal0"/>
        <w:numPr>
          <w:ilvl w:val="0"/>
          <w:numId w:val="29"/>
        </w:numPr>
        <w:spacing w:after="153" w:line="268" w:lineRule="auto"/>
        <w:ind w:right="6" w:hanging="360"/>
      </w:pPr>
      <w:r>
        <w:rPr>
          <w:rFonts w:ascii="Times New Roman" w:eastAsia="Times New Roman" w:hAnsi="Times New Roman" w:cs="Times New Roman"/>
        </w:rPr>
        <w:t xml:space="preserve">Testing, </w:t>
      </w:r>
    </w:p>
    <w:p w:rsidR="00430013" w:rsidRDefault="009F646D">
      <w:pPr>
        <w:pStyle w:val="normal0"/>
        <w:numPr>
          <w:ilvl w:val="0"/>
          <w:numId w:val="29"/>
        </w:numPr>
        <w:spacing w:after="155" w:line="268" w:lineRule="auto"/>
        <w:ind w:right="6" w:hanging="360"/>
      </w:pPr>
      <w:r>
        <w:rPr>
          <w:rFonts w:ascii="Times New Roman" w:eastAsia="Times New Roman" w:hAnsi="Times New Roman" w:cs="Times New Roman"/>
        </w:rPr>
        <w:t xml:space="preserve">Reporting, </w:t>
      </w:r>
    </w:p>
    <w:p w:rsidR="00430013" w:rsidRDefault="009F646D">
      <w:pPr>
        <w:pStyle w:val="normal0"/>
        <w:numPr>
          <w:ilvl w:val="0"/>
          <w:numId w:val="29"/>
        </w:numPr>
        <w:spacing w:after="154" w:line="268" w:lineRule="auto"/>
        <w:ind w:right="6" w:hanging="360"/>
      </w:pPr>
      <w:r>
        <w:rPr>
          <w:rFonts w:ascii="Times New Roman" w:eastAsia="Times New Roman" w:hAnsi="Times New Roman" w:cs="Times New Roman"/>
        </w:rPr>
        <w:t xml:space="preserve">Reviewing technical data, </w:t>
      </w:r>
    </w:p>
    <w:p w:rsidR="00430013" w:rsidRDefault="009F646D">
      <w:pPr>
        <w:pStyle w:val="normal0"/>
        <w:numPr>
          <w:ilvl w:val="0"/>
          <w:numId w:val="29"/>
        </w:numPr>
        <w:spacing w:after="151" w:line="268" w:lineRule="auto"/>
        <w:ind w:right="6" w:hanging="360"/>
      </w:pPr>
      <w:r>
        <w:rPr>
          <w:rFonts w:ascii="Times New Roman" w:eastAsia="Times New Roman" w:hAnsi="Times New Roman" w:cs="Times New Roman"/>
        </w:rPr>
        <w:t xml:space="preserve">Detect defects while documenting necessary repairs, </w:t>
      </w:r>
    </w:p>
    <w:p w:rsidR="00430013" w:rsidRDefault="009F646D">
      <w:pPr>
        <w:pStyle w:val="normal0"/>
        <w:spacing w:after="65"/>
        <w:ind w:left="-29" w:right="-33"/>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401"/>
                <wp:effectExtent l="0" t="0" r="0" b="0"/>
                <wp:docPr id="107" name="image428.png"/>
                <wp:cNvGraphicFramePr/>
                <a:graphic xmlns:a="http://schemas.openxmlformats.org/drawingml/2006/main">
                  <a:graphicData uri="http://schemas.openxmlformats.org/drawingml/2006/picture">
                    <pic:pic xmlns:pic="http://schemas.openxmlformats.org/drawingml/2006/picture">
                      <pic:nvPicPr>
                        <pic:cNvPr id="0" name="image428.png"/>
                        <pic:cNvPicPr preferRelativeResize="0"/>
                      </pic:nvPicPr>
                      <pic:blipFill>
                        <a:blip r:embed="rId207"/>
                        <a:srcRect/>
                        <a:stretch>
                          <a:fillRect/>
                        </a:stretch>
                      </pic:blipFill>
                      <pic:spPr>
                        <a:xfrm>
                          <a:off x="0" y="0"/>
                          <a:ext cx="6156326" cy="6401"/>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401"/>
                <wp:effectExtent b="0" l="0" r="0" t="0"/>
                <wp:docPr id="107" name="image430.png"/>
                <a:graphic>
                  <a:graphicData uri="http://schemas.openxmlformats.org/drawingml/2006/picture">
                    <pic:pic>
                      <pic:nvPicPr>
                        <pic:cNvPr id="0" name="image430.png"/>
                        <pic:cNvPicPr preferRelativeResize="0"/>
                      </pic:nvPicPr>
                      <pic:blipFill>
                        <a:blip r:embed="rId208"/>
                        <a:srcRect/>
                        <a:stretch>
                          <a:fillRect/>
                        </a:stretch>
                      </pic:blipFill>
                      <pic:spPr>
                        <a:xfrm>
                          <a:off x="0" y="0"/>
                          <a:ext cx="6156326" cy="6401"/>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General Approach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Quality management shall focus on both </w:t>
      </w:r>
      <w:r>
        <w:rPr>
          <w:rFonts w:ascii="Times New Roman" w:eastAsia="Times New Roman" w:hAnsi="Times New Roman" w:cs="Times New Roman"/>
          <w:b/>
        </w:rPr>
        <w:t>product quality</w:t>
      </w:r>
      <w:r>
        <w:rPr>
          <w:rFonts w:ascii="Times New Roman" w:eastAsia="Times New Roman" w:hAnsi="Times New Roman" w:cs="Times New Roman"/>
        </w:rPr>
        <w:t xml:space="preserve"> and </w:t>
      </w:r>
      <w:r>
        <w:rPr>
          <w:rFonts w:ascii="Times New Roman" w:eastAsia="Times New Roman" w:hAnsi="Times New Roman" w:cs="Times New Roman"/>
          <w:b/>
        </w:rPr>
        <w:t>project quality</w:t>
      </w:r>
      <w:r>
        <w:rPr>
          <w:rFonts w:ascii="Times New Roman" w:eastAsia="Times New Roman" w:hAnsi="Times New Roman" w:cs="Times New Roman"/>
        </w:rPr>
        <w:t xml:space="preserve">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b/>
        </w:rPr>
        <w:t>Product</w:t>
      </w:r>
      <w:r>
        <w:rPr>
          <w:rFonts w:ascii="Times New Roman" w:eastAsia="Times New Roman" w:hAnsi="Times New Roman" w:cs="Times New Roman"/>
        </w:rPr>
        <w:t xml:space="preserve"> quality is the quality of deliverables and focuses on product specifications, code requirements, and aesthetic requirements.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b/>
        </w:rPr>
        <w:t>Project</w:t>
      </w:r>
      <w:r>
        <w:rPr>
          <w:rFonts w:ascii="Times New Roman" w:eastAsia="Times New Roman" w:hAnsi="Times New Roman" w:cs="Times New Roman"/>
        </w:rPr>
        <w:t xml:space="preserve"> quality more is concerned with the product is delivered.  It focuses more on the production processes, planning, etc. </w:t>
      </w:r>
    </w:p>
    <w:p w:rsidR="00430013" w:rsidRDefault="009F646D">
      <w:pPr>
        <w:pStyle w:val="normal0"/>
        <w:spacing w:after="78"/>
        <w:ind w:left="21" w:right="6"/>
        <w:rPr>
          <w:rFonts w:ascii="Times New Roman" w:eastAsia="Times New Roman" w:hAnsi="Times New Roman" w:cs="Times New Roman"/>
        </w:rPr>
      </w:pPr>
      <w:r>
        <w:rPr>
          <w:rFonts w:ascii="Times New Roman" w:eastAsia="Times New Roman" w:hAnsi="Times New Roman" w:cs="Times New Roman"/>
        </w:rPr>
        <w:t>Th</w:t>
      </w:r>
      <w:r>
        <w:rPr>
          <w:rFonts w:ascii="Times New Roman" w:eastAsia="Times New Roman" w:hAnsi="Times New Roman" w:cs="Times New Roman"/>
        </w:rPr>
        <w:t xml:space="preserve">e quality system, in general, shall follow the </w:t>
      </w:r>
      <w:r>
        <w:rPr>
          <w:rFonts w:ascii="Times New Roman" w:eastAsia="Times New Roman" w:hAnsi="Times New Roman" w:cs="Times New Roman"/>
          <w:b/>
        </w:rPr>
        <w:t xml:space="preserve">Plan – Do – Check – Act </w:t>
      </w:r>
      <w:r>
        <w:rPr>
          <w:rFonts w:ascii="Times New Roman" w:eastAsia="Times New Roman" w:hAnsi="Times New Roman" w:cs="Times New Roman"/>
        </w:rPr>
        <w:t xml:space="preserve">approach. </w:t>
      </w:r>
    </w:p>
    <w:p w:rsidR="00430013" w:rsidRDefault="009F646D">
      <w:pPr>
        <w:pStyle w:val="normal0"/>
        <w:spacing w:after="65"/>
        <w:ind w:left="-29" w:right="-33"/>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104" name="image415.png"/>
                <wp:cNvGraphicFramePr/>
                <a:graphic xmlns:a="http://schemas.openxmlformats.org/drawingml/2006/main">
                  <a:graphicData uri="http://schemas.openxmlformats.org/drawingml/2006/picture">
                    <pic:pic xmlns:pic="http://schemas.openxmlformats.org/drawingml/2006/picture">
                      <pic:nvPicPr>
                        <pic:cNvPr id="0" name="image415.png"/>
                        <pic:cNvPicPr preferRelativeResize="0"/>
                      </pic:nvPicPr>
                      <pic:blipFill>
                        <a:blip r:embed="rId209"/>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104" name="image417.png"/>
                <a:graphic>
                  <a:graphicData uri="http://schemas.openxmlformats.org/drawingml/2006/picture">
                    <pic:pic>
                      <pic:nvPicPr>
                        <pic:cNvPr id="0" name="image417.png"/>
                        <pic:cNvPicPr preferRelativeResize="0"/>
                      </pic:nvPicPr>
                      <pic:blipFill>
                        <a:blip r:embed="rId210"/>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Laws, Regulations, and Guidelines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lastRenderedPageBreak/>
        <w:t>Strict adherence to this plan in no way absolves any party from any obligations or responsibilities under applicable laws and regulations</w:t>
      </w:r>
      <w:r>
        <w:rPr>
          <w:rFonts w:ascii="Times New Roman" w:eastAsia="Times New Roman" w:hAnsi="Times New Roman" w:cs="Times New Roman"/>
        </w:rPr>
        <w:t xml:space="preserve">. </w:t>
      </w:r>
    </w:p>
    <w:p w:rsidR="00430013" w:rsidRDefault="009F646D">
      <w:pPr>
        <w:pStyle w:val="normal0"/>
        <w:spacing w:after="177"/>
        <w:ind w:left="21" w:right="6"/>
        <w:rPr>
          <w:rFonts w:ascii="Times New Roman" w:eastAsia="Times New Roman" w:hAnsi="Times New Roman" w:cs="Times New Roman"/>
        </w:rPr>
      </w:pPr>
      <w:r>
        <w:rPr>
          <w:rFonts w:ascii="Times New Roman" w:eastAsia="Times New Roman" w:hAnsi="Times New Roman" w:cs="Times New Roman"/>
        </w:rPr>
        <w:t xml:space="preserve">The laws and regulations applicable to this project and relevant to quality management are defined in the contract and include: </w:t>
      </w:r>
    </w:p>
    <w:p w:rsidR="00430013" w:rsidRDefault="009F646D">
      <w:pPr>
        <w:pStyle w:val="normal0"/>
        <w:numPr>
          <w:ilvl w:val="0"/>
          <w:numId w:val="30"/>
        </w:numPr>
        <w:spacing w:after="153" w:line="268" w:lineRule="auto"/>
        <w:ind w:right="6" w:hanging="360"/>
      </w:pPr>
      <w:r>
        <w:rPr>
          <w:rFonts w:ascii="Times New Roman" w:eastAsia="Times New Roman" w:hAnsi="Times New Roman" w:cs="Times New Roman"/>
        </w:rPr>
        <w:t xml:space="preserve">Contracting law, </w:t>
      </w:r>
    </w:p>
    <w:p w:rsidR="00430013" w:rsidRDefault="009F646D">
      <w:pPr>
        <w:pStyle w:val="normal0"/>
        <w:numPr>
          <w:ilvl w:val="0"/>
          <w:numId w:val="30"/>
        </w:numPr>
        <w:spacing w:after="154" w:line="268" w:lineRule="auto"/>
        <w:ind w:right="6" w:hanging="360"/>
      </w:pPr>
      <w:r>
        <w:rPr>
          <w:rFonts w:ascii="Times New Roman" w:eastAsia="Times New Roman" w:hAnsi="Times New Roman" w:cs="Times New Roman"/>
        </w:rPr>
        <w:t xml:space="preserve">California Construction Standard, </w:t>
      </w:r>
    </w:p>
    <w:p w:rsidR="00430013" w:rsidRDefault="009F646D">
      <w:pPr>
        <w:pStyle w:val="normal0"/>
        <w:numPr>
          <w:ilvl w:val="0"/>
          <w:numId w:val="30"/>
        </w:numPr>
        <w:spacing w:after="52" w:line="268" w:lineRule="auto"/>
        <w:ind w:right="6" w:hanging="360"/>
      </w:pPr>
      <w:r>
        <w:rPr>
          <w:rFonts w:ascii="Times New Roman" w:eastAsia="Times New Roman" w:hAnsi="Times New Roman" w:cs="Times New Roman"/>
        </w:rPr>
        <w:t>Regulations by County and City Building and Planning, OSHA, and DBP Qua</w:t>
      </w:r>
      <w:r>
        <w:rPr>
          <w:rFonts w:ascii="Times New Roman" w:eastAsia="Times New Roman" w:hAnsi="Times New Roman" w:cs="Times New Roman"/>
        </w:rPr>
        <w:t xml:space="preserve">lity Management. </w:t>
      </w:r>
    </w:p>
    <w:p w:rsidR="00430013" w:rsidRDefault="009F646D">
      <w:pPr>
        <w:pStyle w:val="normal0"/>
        <w:spacing w:after="65"/>
        <w:ind w:left="-29" w:right="-33"/>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105" name="image419.png"/>
                <wp:cNvGraphicFramePr/>
                <a:graphic xmlns:a="http://schemas.openxmlformats.org/drawingml/2006/main">
                  <a:graphicData uri="http://schemas.openxmlformats.org/drawingml/2006/picture">
                    <pic:pic xmlns:pic="http://schemas.openxmlformats.org/drawingml/2006/picture">
                      <pic:nvPicPr>
                        <pic:cNvPr id="0" name="image419.png"/>
                        <pic:cNvPicPr preferRelativeResize="0"/>
                      </pic:nvPicPr>
                      <pic:blipFill>
                        <a:blip r:embed="rId211"/>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105" name="image421.png"/>
                <a:graphic>
                  <a:graphicData uri="http://schemas.openxmlformats.org/drawingml/2006/picture">
                    <pic:pic>
                      <pic:nvPicPr>
                        <pic:cNvPr id="0" name="image421.png"/>
                        <pic:cNvPicPr preferRelativeResize="0"/>
                      </pic:nvPicPr>
                      <pic:blipFill>
                        <a:blip r:embed="rId212"/>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Other Project Plans </w:t>
      </w:r>
    </w:p>
    <w:p w:rsidR="00430013" w:rsidRDefault="009F646D">
      <w:pPr>
        <w:pStyle w:val="normal0"/>
        <w:spacing w:after="163"/>
        <w:ind w:left="21" w:right="6"/>
        <w:rPr>
          <w:rFonts w:ascii="Times New Roman" w:eastAsia="Times New Roman" w:hAnsi="Times New Roman" w:cs="Times New Roman"/>
        </w:rPr>
      </w:pPr>
      <w:r>
        <w:rPr>
          <w:rFonts w:ascii="Times New Roman" w:eastAsia="Times New Roman" w:hAnsi="Times New Roman" w:cs="Times New Roman"/>
        </w:rPr>
        <w:t xml:space="preserve">This project quality management plan forms part of the overall project management plan. Further project plans to be read in conjunction with this project quality management plan are: </w:t>
      </w:r>
    </w:p>
    <w:p w:rsidR="00430013" w:rsidRDefault="009F646D">
      <w:pPr>
        <w:pStyle w:val="normal0"/>
        <w:ind w:left="360" w:right="4"/>
        <w:rPr>
          <w:rFonts w:ascii="Times New Roman" w:eastAsia="Times New Roman" w:hAnsi="Times New Roman" w:cs="Times New Roman"/>
        </w:rPr>
      </w:pPr>
      <w:proofErr w:type="gramStart"/>
      <w:r>
        <w:rPr>
          <w:rFonts w:ascii="Times New Roman" w:eastAsia="Times New Roman" w:hAnsi="Times New Roman" w:cs="Times New Roman"/>
        </w:rPr>
        <w:t>a)  Project</w:t>
      </w:r>
      <w:proofErr w:type="gramEnd"/>
      <w:r>
        <w:rPr>
          <w:rFonts w:ascii="Times New Roman" w:eastAsia="Times New Roman" w:hAnsi="Times New Roman" w:cs="Times New Roman"/>
        </w:rPr>
        <w:t xml:space="preserve"> Management Plan, </w:t>
      </w:r>
    </w:p>
    <w:p w:rsidR="00430013" w:rsidRDefault="009F646D">
      <w:pPr>
        <w:pStyle w:val="normal0"/>
        <w:numPr>
          <w:ilvl w:val="0"/>
          <w:numId w:val="31"/>
        </w:numPr>
        <w:spacing w:after="105" w:line="271" w:lineRule="auto"/>
        <w:ind w:right="4" w:hanging="360"/>
      </w:pPr>
      <w:r>
        <w:rPr>
          <w:rFonts w:ascii="Times New Roman" w:eastAsia="Times New Roman" w:hAnsi="Times New Roman" w:cs="Times New Roman"/>
        </w:rPr>
        <w:t xml:space="preserve">Project Scope Management Plan, </w:t>
      </w:r>
    </w:p>
    <w:p w:rsidR="00430013" w:rsidRDefault="009F646D">
      <w:pPr>
        <w:pStyle w:val="normal0"/>
        <w:numPr>
          <w:ilvl w:val="0"/>
          <w:numId w:val="31"/>
        </w:numPr>
        <w:spacing w:after="105" w:line="271" w:lineRule="auto"/>
        <w:ind w:right="4" w:hanging="360"/>
      </w:pPr>
      <w:r>
        <w:rPr>
          <w:rFonts w:ascii="Times New Roman" w:eastAsia="Times New Roman" w:hAnsi="Times New Roman" w:cs="Times New Roman"/>
        </w:rPr>
        <w:t>Work Structure Breakdown Management Plan,</w:t>
      </w:r>
    </w:p>
    <w:p w:rsidR="00430013" w:rsidRDefault="009F646D">
      <w:pPr>
        <w:pStyle w:val="normal0"/>
        <w:numPr>
          <w:ilvl w:val="0"/>
          <w:numId w:val="31"/>
        </w:numPr>
        <w:spacing w:after="105" w:line="271" w:lineRule="auto"/>
        <w:ind w:right="4" w:hanging="360"/>
      </w:pPr>
      <w:r>
        <w:rPr>
          <w:rFonts w:ascii="Times New Roman" w:eastAsia="Times New Roman" w:hAnsi="Times New Roman" w:cs="Times New Roman"/>
        </w:rPr>
        <w:t>Change Management Plan,</w:t>
      </w:r>
    </w:p>
    <w:p w:rsidR="00430013" w:rsidRDefault="009F646D">
      <w:pPr>
        <w:pStyle w:val="normal0"/>
        <w:numPr>
          <w:ilvl w:val="0"/>
          <w:numId w:val="31"/>
        </w:numPr>
        <w:spacing w:after="105" w:line="271" w:lineRule="auto"/>
        <w:ind w:right="4" w:hanging="360"/>
      </w:pPr>
      <w:r>
        <w:rPr>
          <w:rFonts w:ascii="Times New Roman" w:eastAsia="Times New Roman" w:hAnsi="Times New Roman" w:cs="Times New Roman"/>
        </w:rPr>
        <w:t xml:space="preserve">Project Cost Management Plan, </w:t>
      </w:r>
    </w:p>
    <w:p w:rsidR="00430013" w:rsidRDefault="009F646D">
      <w:pPr>
        <w:pStyle w:val="normal0"/>
        <w:numPr>
          <w:ilvl w:val="0"/>
          <w:numId w:val="31"/>
        </w:numPr>
        <w:spacing w:after="105" w:line="271" w:lineRule="auto"/>
        <w:ind w:right="4" w:hanging="360"/>
      </w:pPr>
      <w:r>
        <w:rPr>
          <w:rFonts w:ascii="Times New Roman" w:eastAsia="Times New Roman" w:hAnsi="Times New Roman" w:cs="Times New Roman"/>
          <w:i/>
        </w:rPr>
        <w:t>(This Project Quality Management Plan)</w:t>
      </w:r>
      <w:r>
        <w:rPr>
          <w:rFonts w:ascii="Times New Roman" w:eastAsia="Times New Roman" w:hAnsi="Times New Roman" w:cs="Times New Roman"/>
        </w:rPr>
        <w:t xml:space="preserve">, </w:t>
      </w:r>
    </w:p>
    <w:p w:rsidR="00430013" w:rsidRDefault="009F646D">
      <w:pPr>
        <w:pStyle w:val="normal0"/>
        <w:numPr>
          <w:ilvl w:val="0"/>
          <w:numId w:val="31"/>
        </w:numPr>
        <w:spacing w:after="105" w:line="271" w:lineRule="auto"/>
        <w:ind w:right="4" w:hanging="360"/>
      </w:pPr>
      <w:r>
        <w:rPr>
          <w:rFonts w:ascii="Times New Roman" w:eastAsia="Times New Roman" w:hAnsi="Times New Roman" w:cs="Times New Roman"/>
        </w:rPr>
        <w:t>Project Human Resource Management Plan,</w:t>
      </w:r>
    </w:p>
    <w:p w:rsidR="00430013" w:rsidRDefault="009F646D">
      <w:pPr>
        <w:pStyle w:val="normal0"/>
        <w:numPr>
          <w:ilvl w:val="0"/>
          <w:numId w:val="31"/>
        </w:numPr>
        <w:spacing w:after="105" w:line="271" w:lineRule="auto"/>
        <w:ind w:right="4" w:hanging="360"/>
      </w:pPr>
      <w:r>
        <w:rPr>
          <w:rFonts w:ascii="Times New Roman" w:eastAsia="Times New Roman" w:hAnsi="Times New Roman" w:cs="Times New Roman"/>
        </w:rPr>
        <w:t xml:space="preserve">Schedule Management Plan, </w:t>
      </w:r>
    </w:p>
    <w:p w:rsidR="00430013" w:rsidRDefault="009F646D">
      <w:pPr>
        <w:pStyle w:val="normal0"/>
        <w:numPr>
          <w:ilvl w:val="0"/>
          <w:numId w:val="31"/>
        </w:numPr>
        <w:spacing w:after="119"/>
        <w:ind w:right="4" w:hanging="360"/>
      </w:pPr>
      <w:r>
        <w:rPr>
          <w:rFonts w:ascii="Times New Roman" w:eastAsia="Times New Roman" w:hAnsi="Times New Roman" w:cs="Times New Roman"/>
        </w:rPr>
        <w:t>Project Communicati</w:t>
      </w:r>
      <w:r>
        <w:rPr>
          <w:rFonts w:ascii="Times New Roman" w:eastAsia="Times New Roman" w:hAnsi="Times New Roman" w:cs="Times New Roman"/>
        </w:rPr>
        <w:t>ons Management Plan</w:t>
      </w:r>
      <w:r>
        <w:rPr>
          <w:rFonts w:ascii="Times New Roman" w:eastAsia="Times New Roman" w:hAnsi="Times New Roman" w:cs="Times New Roman"/>
          <w:i/>
        </w:rPr>
        <w:t xml:space="preserve">, </w:t>
      </w:r>
    </w:p>
    <w:p w:rsidR="00430013" w:rsidRDefault="009F646D">
      <w:pPr>
        <w:pStyle w:val="normal0"/>
        <w:numPr>
          <w:ilvl w:val="0"/>
          <w:numId w:val="31"/>
        </w:numPr>
        <w:spacing w:after="105" w:line="271" w:lineRule="auto"/>
        <w:ind w:right="4" w:hanging="360"/>
      </w:pPr>
      <w:r>
        <w:rPr>
          <w:rFonts w:ascii="Times New Roman" w:eastAsia="Times New Roman" w:hAnsi="Times New Roman" w:cs="Times New Roman"/>
        </w:rPr>
        <w:t xml:space="preserve">Project Risk Management Plan, </w:t>
      </w:r>
    </w:p>
    <w:p w:rsidR="00430013" w:rsidRDefault="009F646D">
      <w:pPr>
        <w:pStyle w:val="normal0"/>
        <w:numPr>
          <w:ilvl w:val="0"/>
          <w:numId w:val="31"/>
        </w:numPr>
        <w:spacing w:after="105" w:line="271" w:lineRule="auto"/>
        <w:ind w:right="4" w:hanging="360"/>
      </w:pPr>
      <w:r>
        <w:rPr>
          <w:rFonts w:ascii="Times New Roman" w:eastAsia="Times New Roman" w:hAnsi="Times New Roman" w:cs="Times New Roman"/>
        </w:rPr>
        <w:t xml:space="preserve">Project Procurement Management Plan, </w:t>
      </w:r>
    </w:p>
    <w:p w:rsidR="00430013" w:rsidRDefault="009F646D">
      <w:pPr>
        <w:pStyle w:val="normal0"/>
        <w:numPr>
          <w:ilvl w:val="0"/>
          <w:numId w:val="31"/>
        </w:numPr>
        <w:spacing w:after="105" w:line="271" w:lineRule="auto"/>
        <w:ind w:right="4" w:hanging="360"/>
      </w:pPr>
      <w:r>
        <w:rPr>
          <w:rFonts w:ascii="Times New Roman" w:eastAsia="Times New Roman" w:hAnsi="Times New Roman" w:cs="Times New Roman"/>
        </w:rPr>
        <w:t xml:space="preserve">Project Stakeholder Management Plan, </w:t>
      </w:r>
    </w:p>
    <w:p w:rsidR="00430013" w:rsidRDefault="009F646D">
      <w:pPr>
        <w:pStyle w:val="normal0"/>
        <w:numPr>
          <w:ilvl w:val="0"/>
          <w:numId w:val="31"/>
        </w:numPr>
        <w:spacing w:after="128" w:line="268" w:lineRule="auto"/>
        <w:ind w:right="6" w:hanging="360"/>
      </w:pPr>
      <w:r>
        <w:br w:type="page"/>
      </w: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lastRenderedPageBreak/>
        <w:t>P</w:t>
      </w:r>
      <w:r>
        <w:rPr>
          <w:rFonts w:ascii="Times New Roman" w:eastAsia="Times New Roman" w:hAnsi="Times New Roman" w:cs="Times New Roman"/>
        </w:rPr>
        <w:t xml:space="preserve">ROJECT </w:t>
      </w:r>
      <w:r>
        <w:rPr>
          <w:rFonts w:ascii="Times New Roman" w:eastAsia="Times New Roman" w:hAnsi="Times New Roman" w:cs="Times New Roman"/>
          <w:sz w:val="32"/>
          <w:szCs w:val="32"/>
        </w:rPr>
        <w:t>S</w:t>
      </w:r>
      <w:r>
        <w:rPr>
          <w:rFonts w:ascii="Times New Roman" w:eastAsia="Times New Roman" w:hAnsi="Times New Roman" w:cs="Times New Roman"/>
        </w:rPr>
        <w:t xml:space="preserve">COPE OF </w:t>
      </w:r>
      <w:r>
        <w:rPr>
          <w:rFonts w:ascii="Times New Roman" w:eastAsia="Times New Roman" w:hAnsi="Times New Roman" w:cs="Times New Roman"/>
          <w:sz w:val="32"/>
          <w:szCs w:val="32"/>
        </w:rPr>
        <w:t>W</w:t>
      </w:r>
      <w:r>
        <w:rPr>
          <w:rFonts w:ascii="Times New Roman" w:eastAsia="Times New Roman" w:hAnsi="Times New Roman" w:cs="Times New Roman"/>
        </w:rPr>
        <w:t xml:space="preserve">ORKS </w:t>
      </w:r>
      <w:r>
        <w:rPr>
          <w:rFonts w:ascii="Times New Roman" w:eastAsia="Times New Roman" w:hAnsi="Times New Roman" w:cs="Times New Roman"/>
          <w:sz w:val="32"/>
          <w:szCs w:val="32"/>
        </w:rPr>
        <w:t>(B</w:t>
      </w:r>
      <w:r>
        <w:rPr>
          <w:rFonts w:ascii="Times New Roman" w:eastAsia="Times New Roman" w:hAnsi="Times New Roman" w:cs="Times New Roman"/>
        </w:rPr>
        <w:t xml:space="preserve">RIEF </w:t>
      </w:r>
      <w:r>
        <w:rPr>
          <w:rFonts w:ascii="Times New Roman" w:eastAsia="Times New Roman" w:hAnsi="Times New Roman" w:cs="Times New Roman"/>
          <w:sz w:val="32"/>
          <w:szCs w:val="32"/>
        </w:rPr>
        <w:t>D</w:t>
      </w:r>
      <w:r>
        <w:rPr>
          <w:rFonts w:ascii="Times New Roman" w:eastAsia="Times New Roman" w:hAnsi="Times New Roman" w:cs="Times New Roman"/>
        </w:rPr>
        <w:t>ESCRIPTION</w:t>
      </w:r>
      <w:r>
        <w:rPr>
          <w:rFonts w:ascii="Times New Roman" w:eastAsia="Times New Roman" w:hAnsi="Times New Roman" w:cs="Times New Roman"/>
          <w:sz w:val="32"/>
          <w:szCs w:val="32"/>
        </w:rPr>
        <w:t xml:space="preserve">) </w:t>
      </w:r>
    </w:p>
    <w:p w:rsidR="00430013" w:rsidRDefault="009F646D">
      <w:pPr>
        <w:pStyle w:val="normal0"/>
        <w:spacing w:after="177"/>
        <w:ind w:left="21" w:right="6"/>
        <w:rPr>
          <w:rFonts w:ascii="Times New Roman" w:eastAsia="Times New Roman" w:hAnsi="Times New Roman" w:cs="Times New Roman"/>
        </w:rPr>
      </w:pPr>
      <w:r>
        <w:rPr>
          <w:rFonts w:ascii="Times New Roman" w:eastAsia="Times New Roman" w:hAnsi="Times New Roman" w:cs="Times New Roman"/>
        </w:rPr>
        <w:t xml:space="preserve">The overall project scope of works is defined in the scope of works documentation (SOW) and consists of: </w:t>
      </w:r>
    </w:p>
    <w:p w:rsidR="00430013" w:rsidRDefault="009F646D">
      <w:pPr>
        <w:pStyle w:val="normal0"/>
        <w:numPr>
          <w:ilvl w:val="0"/>
          <w:numId w:val="49"/>
        </w:numPr>
        <w:spacing w:after="163"/>
        <w:ind w:hanging="360"/>
      </w:pPr>
      <w:r>
        <w:rPr>
          <w:rFonts w:ascii="Times New Roman" w:eastAsia="Times New Roman" w:hAnsi="Times New Roman" w:cs="Times New Roman"/>
        </w:rPr>
        <w:t>One set of approved plans and schematics, and all permits required.</w:t>
      </w:r>
    </w:p>
    <w:p w:rsidR="00430013" w:rsidRDefault="009F646D">
      <w:pPr>
        <w:pStyle w:val="normal0"/>
        <w:numPr>
          <w:ilvl w:val="0"/>
          <w:numId w:val="49"/>
        </w:numPr>
        <w:spacing w:after="118"/>
        <w:ind w:hanging="360"/>
      </w:pPr>
      <w:r>
        <w:rPr>
          <w:rFonts w:ascii="Times New Roman" w:eastAsia="Times New Roman" w:hAnsi="Times New Roman" w:cs="Times New Roman"/>
        </w:rPr>
        <w:t xml:space="preserve">One remodeled storefront with the kiosk, parking, and signage. </w:t>
      </w:r>
    </w:p>
    <w:p w:rsidR="00430013" w:rsidRDefault="009F646D">
      <w:pPr>
        <w:pStyle w:val="normal0"/>
        <w:spacing w:after="140"/>
        <w:rPr>
          <w:rFonts w:ascii="Times New Roman" w:eastAsia="Times New Roman" w:hAnsi="Times New Roman" w:cs="Times New Roman"/>
        </w:rPr>
      </w:pPr>
      <w:r>
        <w:rPr>
          <w:rFonts w:ascii="Times New Roman" w:eastAsia="Times New Roman" w:hAnsi="Times New Roman" w:cs="Times New Roman"/>
        </w:rPr>
        <w:t xml:space="preserve"> </w:t>
      </w:r>
      <w:r>
        <w:rPr>
          <w:noProof/>
        </w:rPr>
        <mc:AlternateContent>
          <mc:Choice Requires="wpg">
            <w:drawing>
              <wp:anchor distT="0" distB="0" distL="114300" distR="114300" simplePos="0" relativeHeight="25172889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90" name="image359.png"/>
                <wp:cNvGraphicFramePr/>
                <a:graphic xmlns:a="http://schemas.openxmlformats.org/drawingml/2006/main">
                  <a:graphicData uri="http://schemas.openxmlformats.org/drawingml/2006/picture">
                    <pic:pic xmlns:pic="http://schemas.openxmlformats.org/drawingml/2006/picture">
                      <pic:nvPicPr>
                        <pic:cNvPr id="0" name="image359.png"/>
                        <pic:cNvPicPr preferRelativeResize="0"/>
                      </pic:nvPicPr>
                      <pic:blipFill>
                        <a:blip r:embed="rId213"/>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90" name="image361.png"/>
                <a:graphic>
                  <a:graphicData uri="http://schemas.openxmlformats.org/drawingml/2006/picture">
                    <pic:pic>
                      <pic:nvPicPr>
                        <pic:cNvPr id="0" name="image361.png"/>
                        <pic:cNvPicPr preferRelativeResize="0"/>
                      </pic:nvPicPr>
                      <pic:blipFill>
                        <a:blip r:embed="rId214"/>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2992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10" name="image843.png"/>
                <wp:cNvGraphicFramePr/>
                <a:graphic xmlns:a="http://schemas.openxmlformats.org/drawingml/2006/main">
                  <a:graphicData uri="http://schemas.openxmlformats.org/drawingml/2006/picture">
                    <pic:pic xmlns:pic="http://schemas.openxmlformats.org/drawingml/2006/picture">
                      <pic:nvPicPr>
                        <pic:cNvPr id="0" name="image843.png"/>
                        <pic:cNvPicPr preferRelativeResize="0"/>
                      </pic:nvPicPr>
                      <pic:blipFill>
                        <a:blip r:embed="rId215"/>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210" name="image845.png"/>
                <a:graphic>
                  <a:graphicData uri="http://schemas.openxmlformats.org/drawingml/2006/picture">
                    <pic:pic>
                      <pic:nvPicPr>
                        <pic:cNvPr id="0" name="image845.png"/>
                        <pic:cNvPicPr preferRelativeResize="0"/>
                      </pic:nvPicPr>
                      <pic:blipFill>
                        <a:blip r:embed="rId216"/>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The project and its site facilities are located at: </w:t>
      </w:r>
    </w:p>
    <w:p w:rsidR="00430013" w:rsidRDefault="009F646D">
      <w:pPr>
        <w:pStyle w:val="normal0"/>
        <w:spacing w:after="118"/>
        <w:ind w:left="718"/>
        <w:rPr>
          <w:rFonts w:ascii="Times New Roman" w:eastAsia="Times New Roman" w:hAnsi="Times New Roman" w:cs="Times New Roman"/>
        </w:rPr>
      </w:pPr>
      <w:r>
        <w:rPr>
          <w:rFonts w:ascii="Times New Roman" w:eastAsia="Times New Roman" w:hAnsi="Times New Roman" w:cs="Times New Roman"/>
        </w:rPr>
        <w:t xml:space="preserve">To be determined </w:t>
      </w:r>
    </w:p>
    <w:p w:rsidR="00430013" w:rsidRDefault="00430013">
      <w:pPr>
        <w:pStyle w:val="Heading1"/>
        <w:spacing w:after="23"/>
        <w:ind w:left="-5"/>
        <w:rPr>
          <w:rFonts w:ascii="Times New Roman" w:eastAsia="Times New Roman" w:hAnsi="Times New Roman" w:cs="Times New Roman"/>
          <w:color w:val="000000"/>
          <w:sz w:val="32"/>
          <w:szCs w:val="32"/>
        </w:rPr>
      </w:pPr>
    </w:p>
    <w:p w:rsidR="00430013" w:rsidRDefault="009F646D">
      <w:pPr>
        <w:pStyle w:val="Heading1"/>
        <w:spacing w:after="23"/>
        <w:ind w:left="-5"/>
        <w:rPr>
          <w:rFonts w:ascii="Times New Roman" w:eastAsia="Times New Roman" w:hAnsi="Times New Roman" w:cs="Times New Roman"/>
        </w:rPr>
      </w:pPr>
      <w:r>
        <w:rPr>
          <w:rFonts w:ascii="Times New Roman" w:eastAsia="Times New Roman" w:hAnsi="Times New Roman" w:cs="Times New Roman"/>
          <w:sz w:val="32"/>
          <w:szCs w:val="32"/>
        </w:rPr>
        <w:t>O</w:t>
      </w:r>
      <w:r>
        <w:rPr>
          <w:rFonts w:ascii="Times New Roman" w:eastAsia="Times New Roman" w:hAnsi="Times New Roman" w:cs="Times New Roman"/>
        </w:rPr>
        <w:t xml:space="preserve">RGANIZATION AND </w:t>
      </w:r>
      <w:r>
        <w:rPr>
          <w:rFonts w:ascii="Times New Roman" w:eastAsia="Times New Roman" w:hAnsi="Times New Roman" w:cs="Times New Roman"/>
          <w:sz w:val="32"/>
          <w:szCs w:val="32"/>
        </w:rPr>
        <w:t>S</w:t>
      </w:r>
      <w:r>
        <w:rPr>
          <w:rFonts w:ascii="Times New Roman" w:eastAsia="Times New Roman" w:hAnsi="Times New Roman" w:cs="Times New Roman"/>
        </w:rPr>
        <w:t>TAFFING</w:t>
      </w:r>
      <w:r>
        <w:rPr>
          <w:rFonts w:ascii="Times New Roman" w:eastAsia="Times New Roman" w:hAnsi="Times New Roman" w:cs="Times New Roman"/>
          <w:sz w:val="32"/>
          <w:szCs w:val="32"/>
        </w:rPr>
        <w:t xml:space="preserve"> </w:t>
      </w:r>
    </w:p>
    <w:p w:rsidR="00430013" w:rsidRDefault="009F646D">
      <w:pPr>
        <w:pStyle w:val="normal0"/>
        <w:spacing w:after="65"/>
        <w:ind w:left="-29" w:right="-33"/>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102" name="image407.png"/>
                <wp:cNvGraphicFramePr/>
                <a:graphic xmlns:a="http://schemas.openxmlformats.org/drawingml/2006/main">
                  <a:graphicData uri="http://schemas.openxmlformats.org/drawingml/2006/picture">
                    <pic:pic xmlns:pic="http://schemas.openxmlformats.org/drawingml/2006/picture">
                      <pic:nvPicPr>
                        <pic:cNvPr id="0" name="image407.png"/>
                        <pic:cNvPicPr preferRelativeResize="0"/>
                      </pic:nvPicPr>
                      <pic:blipFill>
                        <a:blip r:embed="rId217"/>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102" name="image409.png"/>
                <a:graphic>
                  <a:graphicData uri="http://schemas.openxmlformats.org/drawingml/2006/picture">
                    <pic:pic>
                      <pic:nvPicPr>
                        <pic:cNvPr id="0" name="image409.png"/>
                        <pic:cNvPicPr preferRelativeResize="0"/>
                      </pic:nvPicPr>
                      <pic:blipFill>
                        <a:blip r:embed="rId218"/>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Organization Chart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The organization chart is a supplemental chart for the overall project organization chart as depicted in the project human resource man</w:t>
      </w:r>
      <w:r>
        <w:rPr>
          <w:rFonts w:ascii="Times New Roman" w:eastAsia="Times New Roman" w:hAnsi="Times New Roman" w:cs="Times New Roman"/>
        </w:rPr>
        <w:t xml:space="preserve">agement plan. </w:t>
      </w:r>
    </w:p>
    <w:p w:rsidR="00430013" w:rsidRDefault="009F646D">
      <w:pPr>
        <w:pStyle w:val="normal0"/>
        <w:spacing w:after="0"/>
        <w:ind w:left="21" w:right="6"/>
        <w:rPr>
          <w:rFonts w:ascii="Times New Roman" w:eastAsia="Times New Roman" w:hAnsi="Times New Roman" w:cs="Times New Roman"/>
        </w:rPr>
      </w:pPr>
      <w:r>
        <w:rPr>
          <w:rFonts w:ascii="Times New Roman" w:eastAsia="Times New Roman" w:hAnsi="Times New Roman" w:cs="Times New Roman"/>
        </w:rPr>
        <w:t xml:space="preserve">The quality department shall be organized in sub-divisions, and their main roles shall be distributed as abstracted below: </w:t>
      </w:r>
      <w:r>
        <w:rPr>
          <w:noProof/>
        </w:rPr>
        <mc:AlternateContent>
          <mc:Choice Requires="wpg">
            <w:drawing>
              <wp:anchor distT="0" distB="0" distL="114300" distR="114300" simplePos="0" relativeHeight="25173094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9"/>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3" name="image12.png"/>
                <a:graphic>
                  <a:graphicData uri="http://schemas.openxmlformats.org/drawingml/2006/picture">
                    <pic:pic>
                      <pic:nvPicPr>
                        <pic:cNvPr id="0" name="image12.png"/>
                        <pic:cNvPicPr preferRelativeResize="0"/>
                      </pic:nvPicPr>
                      <pic:blipFill>
                        <a:blip r:embed="rId220"/>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3196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90" name="image761.png"/>
                <wp:cNvGraphicFramePr/>
                <a:graphic xmlns:a="http://schemas.openxmlformats.org/drawingml/2006/main">
                  <a:graphicData uri="http://schemas.openxmlformats.org/drawingml/2006/picture">
                    <pic:pic xmlns:pic="http://schemas.openxmlformats.org/drawingml/2006/picture">
                      <pic:nvPicPr>
                        <pic:cNvPr id="0" name="image761.png"/>
                        <pic:cNvPicPr preferRelativeResize="0"/>
                      </pic:nvPicPr>
                      <pic:blipFill>
                        <a:blip r:embed="rId221"/>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90" name="image763.png"/>
                <a:graphic>
                  <a:graphicData uri="http://schemas.openxmlformats.org/drawingml/2006/picture">
                    <pic:pic>
                      <pic:nvPicPr>
                        <pic:cNvPr id="0" name="image763.png"/>
                        <pic:cNvPicPr preferRelativeResize="0"/>
                      </pic:nvPicPr>
                      <pic:blipFill>
                        <a:blip r:embed="rId222"/>
                        <a:srcRect/>
                        <a:stretch>
                          <a:fillRect/>
                        </a:stretch>
                      </pic:blipFill>
                      <pic:spPr>
                        <a:xfrm>
                          <a:off x="0" y="0"/>
                          <a:ext cx="6096" cy="10072116"/>
                        </a:xfrm>
                        <a:prstGeom prst="rect"/>
                        <a:ln/>
                      </pic:spPr>
                    </pic:pic>
                  </a:graphicData>
                </a:graphic>
              </wp:anchor>
            </w:drawing>
          </mc:Fallback>
        </mc:AlternateContent>
      </w:r>
    </w:p>
    <w:tbl>
      <w:tblPr>
        <w:tblStyle w:val="aff6"/>
        <w:tblW w:w="9642" w:type="dxa"/>
        <w:tblInd w:w="56" w:type="dxa"/>
        <w:tblLayout w:type="fixed"/>
        <w:tblLook w:val="0400" w:firstRow="0" w:lastRow="0" w:firstColumn="0" w:lastColumn="0" w:noHBand="0" w:noVBand="1"/>
      </w:tblPr>
      <w:tblGrid>
        <w:gridCol w:w="3213"/>
        <w:gridCol w:w="3214"/>
        <w:gridCol w:w="3215"/>
      </w:tblGrid>
      <w:tr w:rsidR="00430013">
        <w:trPr>
          <w:trHeight w:val="560"/>
        </w:trPr>
        <w:tc>
          <w:tcPr>
            <w:tcW w:w="9642" w:type="dxa"/>
            <w:gridSpan w:val="3"/>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13"/>
              <w:jc w:val="center"/>
              <w:rPr>
                <w:rFonts w:ascii="Times New Roman" w:eastAsia="Times New Roman" w:hAnsi="Times New Roman" w:cs="Times New Roman"/>
              </w:rPr>
            </w:pPr>
            <w:r>
              <w:rPr>
                <w:rFonts w:ascii="Times New Roman" w:eastAsia="Times New Roman" w:hAnsi="Times New Roman" w:cs="Times New Roman"/>
                <w:b/>
              </w:rPr>
              <w:t>Quality Assurance &amp; Quality Control Management</w:t>
            </w:r>
            <w:r>
              <w:rPr>
                <w:rFonts w:ascii="Times New Roman" w:eastAsia="Times New Roman" w:hAnsi="Times New Roman" w:cs="Times New Roman"/>
              </w:rPr>
              <w:t xml:space="preserve"> </w:t>
            </w:r>
          </w:p>
        </w:tc>
      </w:tr>
      <w:tr w:rsidR="00430013">
        <w:trPr>
          <w:trHeight w:val="2520"/>
        </w:trPr>
        <w:tc>
          <w:tcPr>
            <w:tcW w:w="9642" w:type="dxa"/>
            <w:gridSpan w:val="3"/>
            <w:tcBorders>
              <w:top w:val="single" w:sz="4" w:space="0" w:color="000000"/>
              <w:left w:val="single" w:sz="4" w:space="0" w:color="000000"/>
              <w:bottom w:val="single" w:sz="4" w:space="0" w:color="000000"/>
              <w:right w:val="single" w:sz="4" w:space="0" w:color="000000"/>
            </w:tcBorders>
          </w:tcPr>
          <w:p w:rsidR="00430013" w:rsidRDefault="009F646D">
            <w:pPr>
              <w:pStyle w:val="normal0"/>
              <w:spacing w:after="181"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QA &amp; QC Manager </w:t>
            </w:r>
          </w:p>
          <w:p w:rsidR="00430013" w:rsidRDefault="009F646D">
            <w:pPr>
              <w:pStyle w:val="normal0"/>
              <w:numPr>
                <w:ilvl w:val="0"/>
                <w:numId w:val="52"/>
              </w:numPr>
              <w:spacing w:after="155" w:line="259" w:lineRule="auto"/>
              <w:ind w:hanging="360"/>
            </w:pPr>
            <w:r>
              <w:rPr>
                <w:rFonts w:ascii="Times New Roman" w:eastAsia="Times New Roman" w:hAnsi="Times New Roman" w:cs="Times New Roman"/>
                <w:sz w:val="20"/>
                <w:szCs w:val="20"/>
              </w:rPr>
              <w:t xml:space="preserve">Plans the project quality management </w:t>
            </w:r>
          </w:p>
          <w:p w:rsidR="00430013" w:rsidRDefault="009F646D">
            <w:pPr>
              <w:pStyle w:val="normal0"/>
              <w:numPr>
                <w:ilvl w:val="0"/>
                <w:numId w:val="52"/>
              </w:numPr>
              <w:spacing w:after="158" w:line="259" w:lineRule="auto"/>
              <w:ind w:hanging="360"/>
            </w:pPr>
            <w:r>
              <w:rPr>
                <w:rFonts w:ascii="Times New Roman" w:eastAsia="Times New Roman" w:hAnsi="Times New Roman" w:cs="Times New Roman"/>
                <w:sz w:val="20"/>
                <w:szCs w:val="20"/>
              </w:rPr>
              <w:t>Directs and manages the activities of the department</w:t>
            </w:r>
            <w:r>
              <w:rPr>
                <w:rFonts w:ascii="Times New Roman" w:eastAsia="Times New Roman" w:hAnsi="Times New Roman" w:cs="Times New Roman"/>
                <w:b/>
                <w:sz w:val="20"/>
                <w:szCs w:val="20"/>
              </w:rPr>
              <w:t xml:space="preserve"> </w:t>
            </w:r>
          </w:p>
          <w:p w:rsidR="00430013" w:rsidRDefault="009F646D">
            <w:pPr>
              <w:pStyle w:val="normal0"/>
              <w:numPr>
                <w:ilvl w:val="0"/>
                <w:numId w:val="52"/>
              </w:numPr>
              <w:spacing w:after="155" w:line="259" w:lineRule="auto"/>
              <w:ind w:hanging="360"/>
            </w:pPr>
            <w:r>
              <w:rPr>
                <w:rFonts w:ascii="Times New Roman" w:eastAsia="Times New Roman" w:hAnsi="Times New Roman" w:cs="Times New Roman"/>
                <w:sz w:val="20"/>
                <w:szCs w:val="20"/>
              </w:rPr>
              <w:t>Coordinates activities with other disciplines</w:t>
            </w:r>
            <w:r>
              <w:rPr>
                <w:rFonts w:ascii="Times New Roman" w:eastAsia="Times New Roman" w:hAnsi="Times New Roman" w:cs="Times New Roman"/>
                <w:b/>
                <w:sz w:val="20"/>
                <w:szCs w:val="20"/>
              </w:rPr>
              <w:t xml:space="preserve"> </w:t>
            </w:r>
          </w:p>
          <w:p w:rsidR="00430013" w:rsidRDefault="009F646D">
            <w:pPr>
              <w:pStyle w:val="normal0"/>
              <w:numPr>
                <w:ilvl w:val="0"/>
                <w:numId w:val="52"/>
              </w:numPr>
              <w:spacing w:after="156" w:line="259" w:lineRule="auto"/>
              <w:ind w:hanging="360"/>
            </w:pPr>
            <w:r>
              <w:rPr>
                <w:rFonts w:ascii="Times New Roman" w:eastAsia="Times New Roman" w:hAnsi="Times New Roman" w:cs="Times New Roman"/>
                <w:sz w:val="20"/>
                <w:szCs w:val="20"/>
              </w:rPr>
              <w:t>Reviews the outputs of the departments</w:t>
            </w:r>
            <w:r>
              <w:rPr>
                <w:rFonts w:ascii="Times New Roman" w:eastAsia="Times New Roman" w:hAnsi="Times New Roman" w:cs="Times New Roman"/>
                <w:b/>
                <w:sz w:val="20"/>
                <w:szCs w:val="20"/>
              </w:rPr>
              <w:t xml:space="preserve"> </w:t>
            </w:r>
          </w:p>
          <w:p w:rsidR="00430013" w:rsidRDefault="009F646D">
            <w:pPr>
              <w:pStyle w:val="normal0"/>
              <w:numPr>
                <w:ilvl w:val="0"/>
                <w:numId w:val="52"/>
              </w:numPr>
              <w:spacing w:line="259" w:lineRule="auto"/>
              <w:ind w:hanging="360"/>
            </w:pPr>
            <w:r>
              <w:rPr>
                <w:rFonts w:ascii="Times New Roman" w:eastAsia="Times New Roman" w:hAnsi="Times New Roman" w:cs="Times New Roman"/>
                <w:sz w:val="20"/>
                <w:szCs w:val="20"/>
              </w:rPr>
              <w:t>Proposes and implements process improvements where advisable</w:t>
            </w:r>
            <w:r>
              <w:rPr>
                <w:rFonts w:ascii="Times New Roman" w:eastAsia="Times New Roman" w:hAnsi="Times New Roman" w:cs="Times New Roman"/>
                <w:b/>
                <w:sz w:val="20"/>
                <w:szCs w:val="20"/>
              </w:rPr>
              <w:t xml:space="preserve"> </w:t>
            </w:r>
          </w:p>
        </w:tc>
      </w:tr>
      <w:tr w:rsidR="00430013">
        <w:trPr>
          <w:trHeight w:val="500"/>
        </w:trPr>
        <w:tc>
          <w:tcPr>
            <w:tcW w:w="3213"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Quality Control:  Everyone, PQM</w:t>
            </w:r>
          </w:p>
        </w:tc>
        <w:tc>
          <w:tcPr>
            <w:tcW w:w="3214"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b/>
              </w:rPr>
              <w:t>Quality Assurance Ev</w:t>
            </w:r>
            <w:r>
              <w:rPr>
                <w:rFonts w:ascii="Times New Roman" w:eastAsia="Times New Roman" w:hAnsi="Times New Roman" w:cs="Times New Roman"/>
                <w:b/>
              </w:rPr>
              <w:t>eryone, PQM</w:t>
            </w:r>
          </w:p>
        </w:tc>
        <w:tc>
          <w:tcPr>
            <w:tcW w:w="3215"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b/>
              </w:rPr>
              <w:t>Document Control: Control Board</w:t>
            </w:r>
          </w:p>
        </w:tc>
      </w:tr>
      <w:tr w:rsidR="00430013">
        <w:trPr>
          <w:trHeight w:val="4060"/>
        </w:trPr>
        <w:tc>
          <w:tcPr>
            <w:tcW w:w="321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after="181" w:line="259" w:lineRule="auto"/>
              <w:ind w:left="31"/>
              <w:rPr>
                <w:rFonts w:ascii="Times New Roman" w:eastAsia="Times New Roman" w:hAnsi="Times New Roman" w:cs="Times New Roman"/>
              </w:rPr>
            </w:pPr>
            <w:r>
              <w:rPr>
                <w:rFonts w:ascii="Times New Roman" w:eastAsia="Times New Roman" w:hAnsi="Times New Roman" w:cs="Times New Roman"/>
                <w:sz w:val="20"/>
                <w:szCs w:val="20"/>
              </w:rPr>
              <w:lastRenderedPageBreak/>
              <w:t>QC staff</w:t>
            </w:r>
          </w:p>
          <w:p w:rsidR="00430013" w:rsidRDefault="009F646D">
            <w:pPr>
              <w:pStyle w:val="normal0"/>
              <w:numPr>
                <w:ilvl w:val="0"/>
                <w:numId w:val="54"/>
              </w:numPr>
              <w:spacing w:after="162" w:line="278" w:lineRule="auto"/>
              <w:ind w:hanging="360"/>
            </w:pPr>
            <w:r>
              <w:rPr>
                <w:rFonts w:ascii="Times New Roman" w:eastAsia="Times New Roman" w:hAnsi="Times New Roman" w:cs="Times New Roman"/>
                <w:sz w:val="20"/>
                <w:szCs w:val="20"/>
              </w:rPr>
              <w:t>Inspects Phase for Code adherence</w:t>
            </w:r>
          </w:p>
          <w:p w:rsidR="00430013" w:rsidRDefault="009F646D">
            <w:pPr>
              <w:pStyle w:val="normal0"/>
              <w:numPr>
                <w:ilvl w:val="0"/>
                <w:numId w:val="54"/>
              </w:numPr>
              <w:spacing w:after="164" w:line="276" w:lineRule="auto"/>
              <w:ind w:hanging="360"/>
            </w:pPr>
            <w:r>
              <w:rPr>
                <w:rFonts w:ascii="Times New Roman" w:eastAsia="Times New Roman" w:hAnsi="Times New Roman" w:cs="Times New Roman"/>
                <w:sz w:val="20"/>
                <w:szCs w:val="20"/>
              </w:rPr>
              <w:t xml:space="preserve">Verifies compliance with methodologies and appropriate working conditions </w:t>
            </w:r>
          </w:p>
          <w:p w:rsidR="00430013" w:rsidRDefault="00430013">
            <w:pPr>
              <w:pStyle w:val="normal0"/>
              <w:spacing w:line="259" w:lineRule="auto"/>
              <w:ind w:left="401"/>
              <w:rPr>
                <w:rFonts w:ascii="Times New Roman" w:eastAsia="Times New Roman" w:hAnsi="Times New Roman" w:cs="Times New Roman"/>
              </w:rPr>
            </w:pPr>
          </w:p>
        </w:tc>
        <w:tc>
          <w:tcPr>
            <w:tcW w:w="3214"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after="181" w:line="259" w:lineRule="auto"/>
              <w:ind w:left="32"/>
              <w:rPr>
                <w:rFonts w:ascii="Times New Roman" w:eastAsia="Times New Roman" w:hAnsi="Times New Roman" w:cs="Times New Roman"/>
              </w:rPr>
            </w:pPr>
            <w:r>
              <w:rPr>
                <w:rFonts w:ascii="Times New Roman" w:eastAsia="Times New Roman" w:hAnsi="Times New Roman" w:cs="Times New Roman"/>
                <w:sz w:val="20"/>
                <w:szCs w:val="20"/>
              </w:rPr>
              <w:t xml:space="preserve">QA staff </w:t>
            </w:r>
          </w:p>
          <w:p w:rsidR="00430013" w:rsidRDefault="009F646D">
            <w:pPr>
              <w:pStyle w:val="normal0"/>
              <w:numPr>
                <w:ilvl w:val="0"/>
                <w:numId w:val="56"/>
              </w:numPr>
              <w:spacing w:after="162" w:line="278" w:lineRule="auto"/>
              <w:ind w:hanging="360"/>
            </w:pPr>
            <w:r>
              <w:rPr>
                <w:rFonts w:ascii="Times New Roman" w:eastAsia="Times New Roman" w:hAnsi="Times New Roman" w:cs="Times New Roman"/>
                <w:sz w:val="20"/>
                <w:szCs w:val="20"/>
              </w:rPr>
              <w:t xml:space="preserve">Reviews material submittals and method statements </w:t>
            </w:r>
          </w:p>
          <w:p w:rsidR="00430013" w:rsidRDefault="009F646D">
            <w:pPr>
              <w:pStyle w:val="normal0"/>
              <w:numPr>
                <w:ilvl w:val="0"/>
                <w:numId w:val="56"/>
              </w:numPr>
              <w:spacing w:line="259" w:lineRule="auto"/>
              <w:ind w:hanging="360"/>
            </w:pPr>
            <w:r>
              <w:rPr>
                <w:rFonts w:ascii="Times New Roman" w:eastAsia="Times New Roman" w:hAnsi="Times New Roman" w:cs="Times New Roman"/>
                <w:sz w:val="20"/>
                <w:szCs w:val="20"/>
              </w:rPr>
              <w:t xml:space="preserve">Verifies compliance with quality </w:t>
            </w:r>
          </w:p>
          <w:p w:rsidR="00430013" w:rsidRDefault="009F646D">
            <w:pPr>
              <w:pStyle w:val="normal0"/>
              <w:spacing w:after="181" w:line="259" w:lineRule="auto"/>
              <w:ind w:left="436"/>
              <w:rPr>
                <w:rFonts w:ascii="Times New Roman" w:eastAsia="Times New Roman" w:hAnsi="Times New Roman" w:cs="Times New Roman"/>
              </w:rPr>
            </w:pPr>
            <w:proofErr w:type="gramStart"/>
            <w:r>
              <w:rPr>
                <w:rFonts w:ascii="Times New Roman" w:eastAsia="Times New Roman" w:hAnsi="Times New Roman" w:cs="Times New Roman"/>
                <w:sz w:val="20"/>
                <w:szCs w:val="20"/>
              </w:rPr>
              <w:t>criteria</w:t>
            </w:r>
            <w:proofErr w:type="gramEnd"/>
            <w:r>
              <w:rPr>
                <w:rFonts w:ascii="Times New Roman" w:eastAsia="Times New Roman" w:hAnsi="Times New Roman" w:cs="Times New Roman"/>
                <w:sz w:val="20"/>
                <w:szCs w:val="20"/>
              </w:rPr>
              <w:t xml:space="preserve"> </w:t>
            </w:r>
          </w:p>
          <w:p w:rsidR="00430013" w:rsidRDefault="009F646D">
            <w:pPr>
              <w:pStyle w:val="normal0"/>
              <w:numPr>
                <w:ilvl w:val="0"/>
                <w:numId w:val="56"/>
              </w:numPr>
              <w:spacing w:after="156" w:line="259" w:lineRule="auto"/>
              <w:ind w:hanging="360"/>
            </w:pPr>
            <w:r>
              <w:rPr>
                <w:rFonts w:ascii="Times New Roman" w:eastAsia="Times New Roman" w:hAnsi="Times New Roman" w:cs="Times New Roman"/>
                <w:sz w:val="20"/>
                <w:szCs w:val="20"/>
              </w:rPr>
              <w:t xml:space="preserve">Evaluates inspection records </w:t>
            </w:r>
          </w:p>
          <w:p w:rsidR="00430013" w:rsidRDefault="009F646D">
            <w:pPr>
              <w:pStyle w:val="normal0"/>
              <w:numPr>
                <w:ilvl w:val="0"/>
                <w:numId w:val="56"/>
              </w:numPr>
              <w:spacing w:after="162" w:line="276" w:lineRule="auto"/>
              <w:ind w:hanging="360"/>
            </w:pPr>
            <w:r>
              <w:rPr>
                <w:rFonts w:ascii="Times New Roman" w:eastAsia="Times New Roman" w:hAnsi="Times New Roman" w:cs="Times New Roman"/>
                <w:sz w:val="20"/>
                <w:szCs w:val="20"/>
              </w:rPr>
              <w:t xml:space="preserve">Identifies training needs including supplier and sub-contr. personnel </w:t>
            </w:r>
          </w:p>
          <w:p w:rsidR="00430013" w:rsidRDefault="009F646D">
            <w:pPr>
              <w:pStyle w:val="normal0"/>
              <w:numPr>
                <w:ilvl w:val="0"/>
                <w:numId w:val="56"/>
              </w:numPr>
              <w:spacing w:after="156" w:line="259" w:lineRule="auto"/>
              <w:ind w:hanging="360"/>
            </w:pPr>
            <w:r>
              <w:rPr>
                <w:rFonts w:ascii="Times New Roman" w:eastAsia="Times New Roman" w:hAnsi="Times New Roman" w:cs="Times New Roman"/>
                <w:sz w:val="20"/>
                <w:szCs w:val="20"/>
              </w:rPr>
              <w:t xml:space="preserve">Evaluates project records </w:t>
            </w:r>
          </w:p>
          <w:p w:rsidR="00430013" w:rsidRDefault="009F646D">
            <w:pPr>
              <w:pStyle w:val="normal0"/>
              <w:numPr>
                <w:ilvl w:val="0"/>
                <w:numId w:val="56"/>
              </w:numPr>
              <w:spacing w:line="259" w:lineRule="auto"/>
              <w:ind w:hanging="360"/>
            </w:pPr>
            <w:r>
              <w:rPr>
                <w:rFonts w:ascii="Times New Roman" w:eastAsia="Times New Roman" w:hAnsi="Times New Roman" w:cs="Times New Roman"/>
                <w:sz w:val="20"/>
                <w:szCs w:val="20"/>
              </w:rPr>
              <w:t xml:space="preserve">Audits project procedures </w:t>
            </w:r>
          </w:p>
        </w:tc>
        <w:tc>
          <w:tcPr>
            <w:tcW w:w="321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after="181" w:line="259" w:lineRule="auto"/>
              <w:ind w:left="32"/>
              <w:rPr>
                <w:rFonts w:ascii="Times New Roman" w:eastAsia="Times New Roman" w:hAnsi="Times New Roman" w:cs="Times New Roman"/>
              </w:rPr>
            </w:pPr>
            <w:r>
              <w:rPr>
                <w:rFonts w:ascii="Times New Roman" w:eastAsia="Times New Roman" w:hAnsi="Times New Roman" w:cs="Times New Roman"/>
                <w:sz w:val="20"/>
                <w:szCs w:val="20"/>
              </w:rPr>
              <w:t xml:space="preserve">DC staff </w:t>
            </w:r>
          </w:p>
          <w:p w:rsidR="00430013" w:rsidRDefault="009F646D">
            <w:pPr>
              <w:pStyle w:val="normal0"/>
              <w:numPr>
                <w:ilvl w:val="0"/>
                <w:numId w:val="58"/>
              </w:numPr>
              <w:spacing w:line="259" w:lineRule="auto"/>
              <w:ind w:hanging="360"/>
            </w:pPr>
            <w:r>
              <w:rPr>
                <w:rFonts w:ascii="Times New Roman" w:eastAsia="Times New Roman" w:hAnsi="Times New Roman" w:cs="Times New Roman"/>
                <w:sz w:val="20"/>
                <w:szCs w:val="20"/>
              </w:rPr>
              <w:t xml:space="preserve">Updates project records and </w:t>
            </w:r>
          </w:p>
          <w:p w:rsidR="00430013" w:rsidRDefault="009F646D">
            <w:pPr>
              <w:pStyle w:val="normal0"/>
              <w:spacing w:after="181" w:line="259" w:lineRule="auto"/>
              <w:ind w:left="436"/>
              <w:rPr>
                <w:rFonts w:ascii="Times New Roman" w:eastAsia="Times New Roman" w:hAnsi="Times New Roman" w:cs="Times New Roman"/>
              </w:rPr>
            </w:pPr>
            <w:proofErr w:type="gramStart"/>
            <w:r>
              <w:rPr>
                <w:rFonts w:ascii="Times New Roman" w:eastAsia="Times New Roman" w:hAnsi="Times New Roman" w:cs="Times New Roman"/>
                <w:sz w:val="20"/>
                <w:szCs w:val="20"/>
              </w:rPr>
              <w:t>registers</w:t>
            </w:r>
            <w:proofErr w:type="gramEnd"/>
            <w:r>
              <w:rPr>
                <w:rFonts w:ascii="Times New Roman" w:eastAsia="Times New Roman" w:hAnsi="Times New Roman" w:cs="Times New Roman"/>
                <w:sz w:val="20"/>
                <w:szCs w:val="20"/>
              </w:rPr>
              <w:t xml:space="preserve"> </w:t>
            </w:r>
          </w:p>
          <w:p w:rsidR="00430013" w:rsidRDefault="009F646D">
            <w:pPr>
              <w:pStyle w:val="normal0"/>
              <w:numPr>
                <w:ilvl w:val="0"/>
                <w:numId w:val="58"/>
              </w:numPr>
              <w:spacing w:after="156" w:line="259" w:lineRule="auto"/>
              <w:ind w:hanging="360"/>
            </w:pPr>
            <w:r>
              <w:rPr>
                <w:rFonts w:ascii="Times New Roman" w:eastAsia="Times New Roman" w:hAnsi="Times New Roman" w:cs="Times New Roman"/>
                <w:sz w:val="20"/>
                <w:szCs w:val="20"/>
              </w:rPr>
              <w:t>Compile</w:t>
            </w:r>
            <w:r>
              <w:rPr>
                <w:rFonts w:ascii="Times New Roman" w:eastAsia="Times New Roman" w:hAnsi="Times New Roman" w:cs="Times New Roman"/>
                <w:sz w:val="20"/>
                <w:szCs w:val="20"/>
              </w:rPr>
              <w:t xml:space="preserve">s the quality file </w:t>
            </w:r>
          </w:p>
          <w:p w:rsidR="00430013" w:rsidRDefault="009F646D">
            <w:pPr>
              <w:pStyle w:val="normal0"/>
              <w:numPr>
                <w:ilvl w:val="0"/>
                <w:numId w:val="58"/>
              </w:numPr>
              <w:spacing w:after="163" w:line="276" w:lineRule="auto"/>
              <w:ind w:hanging="360"/>
            </w:pPr>
            <w:r>
              <w:rPr>
                <w:rFonts w:ascii="Times New Roman" w:eastAsia="Times New Roman" w:hAnsi="Times New Roman" w:cs="Times New Roman"/>
                <w:sz w:val="20"/>
                <w:szCs w:val="20"/>
              </w:rPr>
              <w:t xml:space="preserve">Receives and registers relevant documents from other departments etc. </w:t>
            </w:r>
          </w:p>
          <w:p w:rsidR="00430013" w:rsidRDefault="009F646D">
            <w:pPr>
              <w:pStyle w:val="normal0"/>
              <w:numPr>
                <w:ilvl w:val="0"/>
                <w:numId w:val="58"/>
              </w:numPr>
              <w:spacing w:line="259" w:lineRule="auto"/>
              <w:ind w:hanging="360"/>
            </w:pPr>
            <w:r>
              <w:rPr>
                <w:rFonts w:ascii="Times New Roman" w:eastAsia="Times New Roman" w:hAnsi="Times New Roman" w:cs="Times New Roman"/>
                <w:sz w:val="20"/>
                <w:szCs w:val="20"/>
              </w:rPr>
              <w:t xml:space="preserve">Distributes documents to other departments </w:t>
            </w:r>
          </w:p>
        </w:tc>
      </w:tr>
    </w:tbl>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For more detailed descriptions of the roles and responsibilities refer to the corresponding section in the human resource management plan. </w:t>
      </w:r>
    </w:p>
    <w:p w:rsidR="00430013" w:rsidRDefault="009F646D">
      <w:pPr>
        <w:pStyle w:val="normal0"/>
        <w:spacing w:after="142"/>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430013">
      <w:pPr>
        <w:pStyle w:val="normal0"/>
        <w:rPr>
          <w:rFonts w:ascii="Times New Roman" w:eastAsia="Times New Roman" w:hAnsi="Times New Roman" w:cs="Times New Roman"/>
        </w:rPr>
      </w:pP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br w:type="page"/>
      </w:r>
    </w:p>
    <w:p w:rsidR="00430013" w:rsidRDefault="00430013">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ff7"/>
        <w:tblW w:w="15871" w:type="dxa"/>
        <w:tblInd w:w="-955" w:type="dxa"/>
        <w:tblLayout w:type="fixed"/>
        <w:tblLook w:val="0400" w:firstRow="0" w:lastRow="0" w:firstColumn="0" w:lastColumn="0" w:noHBand="0" w:noVBand="1"/>
      </w:tblPr>
      <w:tblGrid>
        <w:gridCol w:w="15871"/>
      </w:tblGrid>
      <w:tr w:rsidR="00430013">
        <w:trPr>
          <w:trHeight w:val="10920"/>
        </w:trPr>
        <w:tc>
          <w:tcPr>
            <w:tcW w:w="15871" w:type="dxa"/>
            <w:tcBorders>
              <w:top w:val="single" w:sz="4" w:space="0" w:color="000000"/>
              <w:left w:val="single" w:sz="4" w:space="0" w:color="000000"/>
              <w:bottom w:val="single" w:sz="4" w:space="0" w:color="000000"/>
              <w:right w:val="single" w:sz="4" w:space="0" w:color="000000"/>
            </w:tcBorders>
            <w:vAlign w:val="bottom"/>
          </w:tcPr>
          <w:p w:rsidR="00430013" w:rsidRDefault="009F646D">
            <w:pPr>
              <w:pStyle w:val="normal0"/>
              <w:spacing w:after="279" w:line="259" w:lineRule="auto"/>
              <w:ind w:left="305"/>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9301183" cy="762635"/>
                      <wp:effectExtent l="0" t="0" r="0" b="0"/>
                      <wp:docPr id="239" name=""/>
                      <wp:cNvGraphicFramePr/>
                      <a:graphic xmlns:a="http://schemas.openxmlformats.org/drawingml/2006/main">
                        <a:graphicData uri="http://schemas.microsoft.com/office/word/2010/wordprocessingGroup">
                          <wpg:wgp>
                            <wpg:cNvGrpSpPr/>
                            <wpg:grpSpPr>
                              <a:xfrm>
                                <a:off x="0" y="0"/>
                                <a:ext cx="9301183" cy="762635"/>
                                <a:chOff x="695409" y="3398683"/>
                                <a:chExt cx="9301183" cy="762635"/>
                              </a:xfrm>
                            </wpg:grpSpPr>
                            <wpg:grpSp>
                              <wpg:cNvPr id="89" name="Group 89"/>
                              <wpg:cNvGrpSpPr/>
                              <wpg:grpSpPr>
                                <a:xfrm>
                                  <a:off x="695409" y="3398683"/>
                                  <a:ext cx="9301183" cy="762635"/>
                                  <a:chOff x="0" y="0"/>
                                  <a:chExt cx="9301183" cy="762635"/>
                                </a:xfrm>
                              </wpg:grpSpPr>
                              <wps:wsp>
                                <wps:cNvPr id="92" name="Rectangle 92"/>
                                <wps:cNvSpPr/>
                                <wps:spPr>
                                  <a:xfrm>
                                    <a:off x="0" y="0"/>
                                    <a:ext cx="9301175" cy="762625"/>
                                  </a:xfrm>
                                  <a:prstGeom prst="rect">
                                    <a:avLst/>
                                  </a:prstGeom>
                                  <a:noFill/>
                                  <a:ln>
                                    <a:noFill/>
                                  </a:ln>
                                </wps:spPr>
                                <wps:txbx>
                                  <w:txbxContent>
                                    <w:p w:rsidR="00430013" w:rsidRDefault="00430013">
                                      <w:pPr>
                                        <w:pStyle w:val="normal0"/>
                                        <w:spacing w:after="0" w:line="240" w:lineRule="auto"/>
                                        <w:textDirection w:val="btLr"/>
                                      </w:pPr>
                                    </w:p>
                                  </w:txbxContent>
                                </wps:txbx>
                                <wps:bodyPr spcFirstLastPara="1" wrap="square" lIns="91425" tIns="91425" rIns="91425" bIns="91425" anchor="ctr" anchorCtr="0"/>
                              </wps:wsp>
                              <wps:wsp>
                                <wps:cNvPr id="95" name="Rectangle 95"/>
                                <wps:cNvSpPr/>
                                <wps:spPr>
                                  <a:xfrm>
                                    <a:off x="6347206" y="0"/>
                                    <a:ext cx="154409" cy="138324"/>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98" name="Rectangle 98"/>
                                <wps:cNvSpPr/>
                                <wps:spPr>
                                  <a:xfrm>
                                    <a:off x="6463030" y="0"/>
                                    <a:ext cx="30691" cy="138324"/>
                                  </a:xfrm>
                                  <a:prstGeom prst="rect">
                                    <a:avLst/>
                                  </a:prstGeom>
                                  <a:noFill/>
                                  <a:ln>
                                    <a:noFill/>
                                  </a:ln>
                                </wps:spPr>
                                <wps:txbx>
                                  <w:txbxContent>
                                    <w:p w:rsidR="00430013" w:rsidRDefault="009F646D">
                                      <w:pPr>
                                        <w:pStyle w:val="normal0"/>
                                        <w:spacing w:line="258" w:lineRule="auto"/>
                                        <w:textDirection w:val="btLr"/>
                                      </w:pPr>
                                      <w:r>
                                        <w:rPr>
                                          <w:color w:val="000000"/>
                                          <w:sz w:val="16"/>
                                        </w:rPr>
                                        <w:t xml:space="preserve"> </w:t>
                                      </w:r>
                                    </w:p>
                                  </w:txbxContent>
                                </wps:txbx>
                                <wps:bodyPr spcFirstLastPara="1" wrap="square" lIns="0" tIns="0" rIns="0" bIns="0" anchor="t" anchorCtr="0"/>
                              </wps:wsp>
                              <wps:wsp>
                                <wps:cNvPr id="99" name="Rectangle 99"/>
                                <wps:cNvSpPr/>
                                <wps:spPr>
                                  <a:xfrm>
                                    <a:off x="7628479" y="0"/>
                                    <a:ext cx="108507" cy="138324"/>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100" name="Rectangle 100"/>
                                <wps:cNvSpPr/>
                                <wps:spPr>
                                  <a:xfrm>
                                    <a:off x="7710676" y="0"/>
                                    <a:ext cx="30691" cy="138324"/>
                                  </a:xfrm>
                                  <a:prstGeom prst="rect">
                                    <a:avLst/>
                                  </a:prstGeom>
                                  <a:noFill/>
                                  <a:ln>
                                    <a:noFill/>
                                  </a:ln>
                                </wps:spPr>
                                <wps:txbx>
                                  <w:txbxContent>
                                    <w:p w:rsidR="00430013" w:rsidRDefault="009F646D">
                                      <w:pPr>
                                        <w:pStyle w:val="normal0"/>
                                        <w:spacing w:line="258" w:lineRule="auto"/>
                                        <w:textDirection w:val="btLr"/>
                                      </w:pPr>
                                      <w:r>
                                        <w:rPr>
                                          <w:color w:val="000000"/>
                                          <w:sz w:val="16"/>
                                        </w:rPr>
                                        <w:t xml:space="preserve"> </w:t>
                                      </w:r>
                                    </w:p>
                                  </w:txbxContent>
                                </wps:txbx>
                                <wps:bodyPr spcFirstLastPara="1" wrap="square" lIns="0" tIns="0" rIns="0" bIns="0" anchor="t" anchorCtr="0"/>
                              </wps:wsp>
                              <wps:wsp>
                                <wps:cNvPr id="101" name="Rectangle 101"/>
                                <wps:cNvSpPr/>
                                <wps:spPr>
                                  <a:xfrm>
                                    <a:off x="8274913" y="0"/>
                                    <a:ext cx="45495" cy="138324"/>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108" name="Rectangle 108"/>
                                <wps:cNvSpPr/>
                                <wps:spPr>
                                  <a:xfrm>
                                    <a:off x="8308848" y="0"/>
                                    <a:ext cx="41556" cy="138324"/>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109" name="Rectangle 109"/>
                                <wps:cNvSpPr/>
                                <wps:spPr>
                                  <a:xfrm>
                                    <a:off x="9230519" y="0"/>
                                    <a:ext cx="53643" cy="138324"/>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111" name="Rectangle 111"/>
                                <wps:cNvSpPr/>
                                <wps:spPr>
                                  <a:xfrm>
                                    <a:off x="9270492" y="0"/>
                                    <a:ext cx="30691" cy="138324"/>
                                  </a:xfrm>
                                  <a:prstGeom prst="rect">
                                    <a:avLst/>
                                  </a:prstGeom>
                                  <a:noFill/>
                                  <a:ln>
                                    <a:noFill/>
                                  </a:ln>
                                </wps:spPr>
                                <wps:txbx>
                                  <w:txbxContent>
                                    <w:p w:rsidR="00430013" w:rsidRDefault="009F646D">
                                      <w:pPr>
                                        <w:pStyle w:val="normal0"/>
                                        <w:spacing w:line="258" w:lineRule="auto"/>
                                        <w:textDirection w:val="btLr"/>
                                      </w:pPr>
                                      <w:r>
                                        <w:rPr>
                                          <w:color w:val="000000"/>
                                          <w:sz w:val="16"/>
                                        </w:rPr>
                                        <w:t xml:space="preserve"> </w:t>
                                      </w:r>
                                    </w:p>
                                  </w:txbxContent>
                                </wps:txbx>
                                <wps:bodyPr spcFirstLastPara="1" wrap="square" lIns="0" tIns="0" rIns="0" bIns="0" anchor="t" anchorCtr="0"/>
                              </wps:wsp>
                              <wps:wsp>
                                <wps:cNvPr id="112" name="Rectangle 112"/>
                                <wps:cNvSpPr/>
                                <wps:spPr>
                                  <a:xfrm>
                                    <a:off x="4178173" y="228981"/>
                                    <a:ext cx="62226" cy="206453"/>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113" name="Rectangle 113"/>
                                <wps:cNvSpPr/>
                                <wps:spPr>
                                  <a:xfrm>
                                    <a:off x="4345420" y="284902"/>
                                    <a:ext cx="1112577" cy="206453"/>
                                  </a:xfrm>
                                  <a:prstGeom prst="rect">
                                    <a:avLst/>
                                  </a:prstGeom>
                                  <a:noFill/>
                                  <a:ln>
                                    <a:noFill/>
                                  </a:ln>
                                </wps:spPr>
                                <wps:txbx>
                                  <w:txbxContent>
                                    <w:p w:rsidR="00430013" w:rsidRDefault="009F646D">
                                      <w:pPr>
                                        <w:pStyle w:val="normal0"/>
                                        <w:spacing w:line="258" w:lineRule="auto"/>
                                        <w:textDirection w:val="btLr"/>
                                      </w:pPr>
                                      <w:r>
                                        <w:rPr>
                                          <w:i/>
                                          <w:color w:val="4F81BD"/>
                                        </w:rPr>
                                        <w:t>DBP</w:t>
                                      </w:r>
                                    </w:p>
                                  </w:txbxContent>
                                </wps:txbx>
                                <wps:bodyPr spcFirstLastPara="1" wrap="square" lIns="0" tIns="0" rIns="0" bIns="0" anchor="t" anchorCtr="0"/>
                              </wps:wsp>
                              <wps:wsp>
                                <wps:cNvPr id="114" name="Rectangle 114"/>
                                <wps:cNvSpPr/>
                                <wps:spPr>
                                  <a:xfrm>
                                    <a:off x="5061484" y="228981"/>
                                    <a:ext cx="62226" cy="206453"/>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115" name="Rectangle 115"/>
                                <wps:cNvSpPr/>
                                <wps:spPr>
                                  <a:xfrm>
                                    <a:off x="5109337" y="228981"/>
                                    <a:ext cx="45808" cy="206453"/>
                                  </a:xfrm>
                                  <a:prstGeom prst="rect">
                                    <a:avLst/>
                                  </a:prstGeom>
                                  <a:noFill/>
                                  <a:ln>
                                    <a:noFill/>
                                  </a:ln>
                                </wps:spPr>
                                <wps:txbx>
                                  <w:txbxContent>
                                    <w:p w:rsidR="00430013" w:rsidRDefault="009F646D">
                                      <w:pPr>
                                        <w:pStyle w:val="normal0"/>
                                        <w:spacing w:line="258" w:lineRule="auto"/>
                                        <w:textDirection w:val="btLr"/>
                                      </w:pPr>
                                      <w:r>
                                        <w:rPr>
                                          <w:i/>
                                          <w:color w:val="4F81BD"/>
                                        </w:rPr>
                                        <w:t xml:space="preserve"> </w:t>
                                      </w:r>
                                    </w:p>
                                  </w:txbxContent>
                                </wps:txbx>
                                <wps:bodyPr spcFirstLastPara="1" wrap="square" lIns="0" tIns="0" rIns="0" bIns="0" anchor="t" anchorCtr="0"/>
                              </wps:wsp>
                              <wps:wsp>
                                <wps:cNvPr id="116" name="Rectangle 116"/>
                                <wps:cNvSpPr/>
                                <wps:spPr>
                                  <a:xfrm>
                                    <a:off x="3339719" y="491364"/>
                                    <a:ext cx="3469884" cy="206453"/>
                                  </a:xfrm>
                                  <a:prstGeom prst="rect">
                                    <a:avLst/>
                                  </a:prstGeom>
                                  <a:noFill/>
                                  <a:ln>
                                    <a:noFill/>
                                  </a:ln>
                                </wps:spPr>
                                <wps:txbx>
                                  <w:txbxContent>
                                    <w:p w:rsidR="00430013" w:rsidRDefault="009F646D">
                                      <w:pPr>
                                        <w:pStyle w:val="normal0"/>
                                        <w:spacing w:line="258" w:lineRule="auto"/>
                                        <w:textDirection w:val="btLr"/>
                                      </w:pPr>
                                      <w:r>
                                        <w:rPr>
                                          <w:i/>
                                          <w:color w:val="000000"/>
                                        </w:rPr>
                                        <w:t>Project Quality Management Plan (PQMP)</w:t>
                                      </w:r>
                                    </w:p>
                                  </w:txbxContent>
                                </wps:txbx>
                                <wps:bodyPr spcFirstLastPara="1" wrap="square" lIns="0" tIns="0" rIns="0" bIns="0" anchor="t" anchorCtr="0"/>
                              </wps:wsp>
                              <wps:wsp>
                                <wps:cNvPr id="117" name="Rectangle 117"/>
                                <wps:cNvSpPr/>
                                <wps:spPr>
                                  <a:xfrm>
                                    <a:off x="5949442" y="510795"/>
                                    <a:ext cx="38021" cy="171355"/>
                                  </a:xfrm>
                                  <a:prstGeom prst="rect">
                                    <a:avLst/>
                                  </a:prstGeom>
                                  <a:noFill/>
                                  <a:ln>
                                    <a:noFill/>
                                  </a:ln>
                                </wps:spPr>
                                <wps:txbx>
                                  <w:txbxContent>
                                    <w:p w:rsidR="00430013" w:rsidRDefault="009F646D">
                                      <w:pPr>
                                        <w:pStyle w:val="normal0"/>
                                        <w:spacing w:line="258" w:lineRule="auto"/>
                                        <w:textDirection w:val="btLr"/>
                                      </w:pPr>
                                      <w:r>
                                        <w:rPr>
                                          <w:color w:val="000000"/>
                                          <w:sz w:val="20"/>
                                        </w:rPr>
                                        <w:t xml:space="preserve"> </w:t>
                                      </w:r>
                                    </w:p>
                                  </w:txbxContent>
                                </wps:txbx>
                                <wps:bodyPr spcFirstLastPara="1" wrap="square" lIns="0" tIns="0" rIns="0" bIns="0" anchor="t" anchorCtr="0"/>
                              </wps:wsp>
                              <wps:wsp>
                                <wps:cNvPr id="119" name="Freeform 119"/>
                                <wps:cNvSpPr/>
                                <wps:spPr>
                                  <a:xfrm>
                                    <a:off x="0" y="753491"/>
                                    <a:ext cx="9288780" cy="9144"/>
                                  </a:xfrm>
                                  <a:custGeom>
                                    <a:avLst/>
                                    <a:gdLst/>
                                    <a:ahLst/>
                                    <a:cxnLst/>
                                    <a:rect l="l" t="t" r="r" b="b"/>
                                    <a:pathLst>
                                      <a:path w="9288780" h="9144" extrusionOk="0">
                                        <a:moveTo>
                                          <a:pt x="0" y="0"/>
                                        </a:moveTo>
                                        <a:lnTo>
                                          <a:pt x="9288780" y="0"/>
                                        </a:lnTo>
                                        <a:lnTo>
                                          <a:pt x="9288780" y="9144"/>
                                        </a:lnTo>
                                        <a:lnTo>
                                          <a:pt x="0" y="9144"/>
                                        </a:lnTo>
                                        <a:lnTo>
                                          <a:pt x="0" y="0"/>
                                        </a:lnTo>
                                      </a:path>
                                    </a:pathLst>
                                  </a:custGeom>
                                  <a:solidFill>
                                    <a:srgbClr val="000000"/>
                                  </a:solidFill>
                                  <a:ln>
                                    <a:noFill/>
                                  </a:ln>
                                </wps:spPr>
                                <wps:bodyPr spcFirstLastPara="1" wrap="square" lIns="91425" tIns="91425" rIns="91425" bIns="91425" anchor="ctr" anchorCtr="0"/>
                              </wps:wsp>
                              <pic:pic xmlns:pic="http://schemas.openxmlformats.org/drawingml/2006/picture">
                                <pic:nvPicPr>
                                  <pic:cNvPr id="127" name="Shape 127"/>
                                  <pic:cNvPicPr preferRelativeResize="0"/>
                                </pic:nvPicPr>
                                <pic:blipFill rotWithShape="1">
                                  <a:blip r:embed="rId223">
                                    <a:alphaModFix/>
                                  </a:blip>
                                  <a:srcRect/>
                                  <a:stretch/>
                                </pic:blipFill>
                                <pic:spPr>
                                  <a:xfrm>
                                    <a:off x="180240" y="41021"/>
                                    <a:ext cx="779358" cy="681355"/>
                                  </a:xfrm>
                                  <a:prstGeom prst="rect">
                                    <a:avLst/>
                                  </a:prstGeom>
                                  <a:noFill/>
                                  <a:ln>
                                    <a:noFill/>
                                  </a:ln>
                                </pic:spPr>
                              </pic:pic>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9301183" cy="762635"/>
                      <wp:effectExtent b="0" l="0" r="0" t="0"/>
                      <wp:docPr id="239" name="image951.png"/>
                      <a:graphic>
                        <a:graphicData uri="http://schemas.openxmlformats.org/drawingml/2006/picture">
                          <pic:pic>
                            <pic:nvPicPr>
                              <pic:cNvPr id="0" name="image951.png"/>
                              <pic:cNvPicPr preferRelativeResize="0"/>
                            </pic:nvPicPr>
                            <pic:blipFill>
                              <a:blip r:embed="rId224"/>
                              <a:srcRect/>
                              <a:stretch>
                                <a:fillRect/>
                              </a:stretch>
                            </pic:blipFill>
                            <pic:spPr>
                              <a:xfrm>
                                <a:off x="0" y="0"/>
                                <a:ext cx="9301183" cy="762635"/>
                              </a:xfrm>
                              <a:prstGeom prst="rect"/>
                              <a:ln/>
                            </pic:spPr>
                          </pic:pic>
                        </a:graphicData>
                      </a:graphic>
                    </wp:inline>
                  </w:drawing>
                </mc:Fallback>
              </mc:AlternateContent>
            </w:r>
          </w:p>
          <w:p w:rsidR="00430013" w:rsidRDefault="009F646D">
            <w:pPr>
              <w:pStyle w:val="normal0"/>
              <w:spacing w:after="321" w:line="259" w:lineRule="auto"/>
              <w:ind w:left="334"/>
              <w:rPr>
                <w:rFonts w:ascii="Times New Roman" w:eastAsia="Times New Roman" w:hAnsi="Times New Roman" w:cs="Times New Roman"/>
              </w:rPr>
            </w:pPr>
            <w:r>
              <w:rPr>
                <w:rFonts w:ascii="Times New Roman" w:eastAsia="Times New Roman" w:hAnsi="Times New Roman" w:cs="Times New Roman"/>
                <w:b/>
                <w:sz w:val="32"/>
                <w:szCs w:val="32"/>
              </w:rPr>
              <w:t>Q</w:t>
            </w:r>
            <w:r>
              <w:rPr>
                <w:rFonts w:ascii="Times New Roman" w:eastAsia="Times New Roman" w:hAnsi="Times New Roman" w:cs="Times New Roman"/>
                <w:b/>
                <w:sz w:val="26"/>
                <w:szCs w:val="26"/>
              </w:rPr>
              <w:t xml:space="preserve">UALITY </w:t>
            </w:r>
            <w:r>
              <w:rPr>
                <w:rFonts w:ascii="Times New Roman" w:eastAsia="Times New Roman" w:hAnsi="Times New Roman" w:cs="Times New Roman"/>
                <w:b/>
                <w:sz w:val="32"/>
                <w:szCs w:val="32"/>
              </w:rPr>
              <w:t>M</w:t>
            </w:r>
            <w:r>
              <w:rPr>
                <w:rFonts w:ascii="Times New Roman" w:eastAsia="Times New Roman" w:hAnsi="Times New Roman" w:cs="Times New Roman"/>
                <w:b/>
                <w:sz w:val="26"/>
                <w:szCs w:val="26"/>
              </w:rPr>
              <w:t>ETRICS</w:t>
            </w:r>
            <w:r>
              <w:rPr>
                <w:rFonts w:ascii="Times New Roman" w:eastAsia="Times New Roman" w:hAnsi="Times New Roman" w:cs="Times New Roman"/>
                <w:b/>
                <w:sz w:val="32"/>
                <w:szCs w:val="32"/>
              </w:rPr>
              <w:t xml:space="preserve"> </w:t>
            </w:r>
          </w:p>
          <w:p w:rsidR="00430013" w:rsidRDefault="009F646D">
            <w:pPr>
              <w:pStyle w:val="normal0"/>
              <w:spacing w:line="259" w:lineRule="auto"/>
              <w:ind w:left="334"/>
              <w:rPr>
                <w:rFonts w:ascii="Times New Roman" w:eastAsia="Times New Roman" w:hAnsi="Times New Roman" w:cs="Times New Roman"/>
              </w:rPr>
            </w:pPr>
            <w:r>
              <w:rPr>
                <w:rFonts w:ascii="Times New Roman" w:eastAsia="Times New Roman" w:hAnsi="Times New Roman" w:cs="Times New Roman"/>
              </w:rPr>
              <w:t xml:space="preserve">The applicable quality metrics are defined in the contract, relevant laws and regulations and through requirements management. </w:t>
            </w:r>
          </w:p>
          <w:tbl>
            <w:tblPr>
              <w:tblStyle w:val="aff8"/>
              <w:tblW w:w="14629" w:type="dxa"/>
              <w:tblInd w:w="340" w:type="dxa"/>
              <w:tblLayout w:type="fixed"/>
              <w:tblLook w:val="0400" w:firstRow="0" w:lastRow="0" w:firstColumn="0" w:lastColumn="0" w:noHBand="0" w:noVBand="1"/>
            </w:tblPr>
            <w:tblGrid>
              <w:gridCol w:w="959"/>
              <w:gridCol w:w="1010"/>
              <w:gridCol w:w="3586"/>
              <w:gridCol w:w="1136"/>
              <w:gridCol w:w="5528"/>
              <w:gridCol w:w="1205"/>
              <w:gridCol w:w="1205"/>
            </w:tblGrid>
            <w:tr w:rsidR="00430013">
              <w:trPr>
                <w:trHeight w:val="440"/>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89"/>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ID </w:t>
                  </w:r>
                </w:p>
              </w:tc>
              <w:tc>
                <w:tcPr>
                  <w:tcW w:w="1010"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87"/>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Item </w:t>
                  </w:r>
                </w:p>
              </w:tc>
              <w:tc>
                <w:tcPr>
                  <w:tcW w:w="358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90"/>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Standard Value </w:t>
                  </w:r>
                </w:p>
              </w:tc>
              <w:tc>
                <w:tcPr>
                  <w:tcW w:w="113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83"/>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UOM </w:t>
                  </w:r>
                </w:p>
              </w:tc>
              <w:tc>
                <w:tcPr>
                  <w:tcW w:w="5528"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82"/>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Measurement method </w:t>
                  </w:r>
                </w:p>
              </w:tc>
              <w:tc>
                <w:tcPr>
                  <w:tcW w:w="2410" w:type="dxa"/>
                  <w:gridSpan w:val="2"/>
                  <w:tcBorders>
                    <w:top w:val="single" w:sz="4" w:space="0" w:color="000000"/>
                    <w:left w:val="single" w:sz="4" w:space="0" w:color="000000"/>
                    <w:bottom w:val="single" w:sz="12" w:space="0" w:color="D9D9D9"/>
                    <w:right w:val="single" w:sz="4" w:space="0" w:color="000000"/>
                  </w:tcBorders>
                  <w:shd w:val="clear" w:color="auto" w:fill="D9D9D9"/>
                </w:tcPr>
                <w:p w:rsidR="00430013" w:rsidRDefault="009F646D">
                  <w:pPr>
                    <w:pStyle w:val="normal0"/>
                    <w:spacing w:line="259" w:lineRule="auto"/>
                    <w:ind w:left="88"/>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Acceptable Tolerance </w:t>
                  </w:r>
                </w:p>
              </w:tc>
            </w:tr>
            <w:tr w:rsidR="00430013">
              <w:trPr>
                <w:trHeight w:val="440"/>
              </w:trPr>
              <w:tc>
                <w:tcPr>
                  <w:tcW w:w="959"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rPr>
                  </w:pPr>
                </w:p>
              </w:tc>
              <w:tc>
                <w:tcPr>
                  <w:tcW w:w="1010"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rPr>
                  </w:pPr>
                </w:p>
              </w:tc>
              <w:tc>
                <w:tcPr>
                  <w:tcW w:w="3586"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rPr>
                  </w:pPr>
                </w:p>
              </w:tc>
              <w:tc>
                <w:tcPr>
                  <w:tcW w:w="1136"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rPr>
                  </w:pPr>
                </w:p>
              </w:tc>
              <w:tc>
                <w:tcPr>
                  <w:tcW w:w="5528"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rPr>
                  </w:pPr>
                </w:p>
              </w:tc>
              <w:tc>
                <w:tcPr>
                  <w:tcW w:w="1205"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89"/>
                    <w:jc w:val="center"/>
                    <w:rPr>
                      <w:rFonts w:ascii="Times New Roman" w:eastAsia="Times New Roman" w:hAnsi="Times New Roman" w:cs="Times New Roman"/>
                    </w:rPr>
                  </w:pPr>
                  <w:proofErr w:type="gramStart"/>
                  <w:r>
                    <w:rPr>
                      <w:rFonts w:ascii="Times New Roman" w:eastAsia="Times New Roman" w:hAnsi="Times New Roman" w:cs="Times New Roman"/>
                      <w:sz w:val="20"/>
                      <w:szCs w:val="20"/>
                    </w:rPr>
                    <w:t>upper</w:t>
                  </w:r>
                  <w:proofErr w:type="gramEnd"/>
                  <w:r>
                    <w:rPr>
                      <w:rFonts w:ascii="Times New Roman" w:eastAsia="Times New Roman" w:hAnsi="Times New Roman" w:cs="Times New Roman"/>
                      <w:sz w:val="20"/>
                      <w:szCs w:val="20"/>
                    </w:rPr>
                    <w:t xml:space="preserve"> </w:t>
                  </w:r>
                </w:p>
              </w:tc>
              <w:tc>
                <w:tcPr>
                  <w:tcW w:w="1205" w:type="dxa"/>
                  <w:tcBorders>
                    <w:top w:val="single" w:sz="12" w:space="0" w:color="D9D9D9"/>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89"/>
                    <w:jc w:val="center"/>
                    <w:rPr>
                      <w:rFonts w:ascii="Times New Roman" w:eastAsia="Times New Roman" w:hAnsi="Times New Roman" w:cs="Times New Roman"/>
                    </w:rPr>
                  </w:pPr>
                  <w:proofErr w:type="gramStart"/>
                  <w:r>
                    <w:rPr>
                      <w:rFonts w:ascii="Times New Roman" w:eastAsia="Times New Roman" w:hAnsi="Times New Roman" w:cs="Times New Roman"/>
                      <w:sz w:val="20"/>
                      <w:szCs w:val="20"/>
                    </w:rPr>
                    <w:t>lower</w:t>
                  </w:r>
                  <w:proofErr w:type="gramEnd"/>
                  <w:r>
                    <w:rPr>
                      <w:rFonts w:ascii="Times New Roman" w:eastAsia="Times New Roman" w:hAnsi="Times New Roman" w:cs="Times New Roman"/>
                      <w:sz w:val="20"/>
                      <w:szCs w:val="20"/>
                    </w:rPr>
                    <w:t xml:space="preserve"> </w:t>
                  </w:r>
                </w:p>
              </w:tc>
            </w:tr>
            <w:tr w:rsidR="00430013">
              <w:trPr>
                <w:trHeight w:val="44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0001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Plans</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Approved by city planning and building</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roofErr w:type="gramStart"/>
                  <w:r>
                    <w:rPr>
                      <w:rFonts w:ascii="Times New Roman" w:eastAsia="Times New Roman" w:hAnsi="Times New Roman" w:cs="Times New Roman"/>
                      <w:sz w:val="18"/>
                      <w:szCs w:val="18"/>
                    </w:rPr>
                    <w:t>approval</w:t>
                  </w:r>
                  <w:proofErr w:type="gramEnd"/>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0002</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Const.</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Building Inspector, DBP Inspector, Codes</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roofErr w:type="gramStart"/>
                  <w:r>
                    <w:rPr>
                      <w:rFonts w:ascii="Times New Roman" w:eastAsia="Times New Roman" w:hAnsi="Times New Roman" w:cs="Times New Roman"/>
                      <w:sz w:val="18"/>
                      <w:szCs w:val="18"/>
                    </w:rPr>
                    <w:t>approval</w:t>
                  </w:r>
                  <w:proofErr w:type="gramEnd"/>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0003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Deliver</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DBP, Project Management Team</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roofErr w:type="gramStart"/>
                  <w:r>
                    <w:rPr>
                      <w:rFonts w:ascii="Times New Roman" w:eastAsia="Times New Roman" w:hAnsi="Times New Roman" w:cs="Times New Roman"/>
                      <w:sz w:val="18"/>
                      <w:szCs w:val="18"/>
                    </w:rPr>
                    <w:t>approval</w:t>
                  </w:r>
                  <w:proofErr w:type="gramEnd"/>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4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4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r w:rsidR="00430013">
              <w:trPr>
                <w:trHeight w:val="420"/>
              </w:trPr>
              <w:tc>
                <w:tcPr>
                  <w:tcW w:w="9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358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c>
                <w:tcPr>
                  <w:tcW w:w="120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18"/>
                      <w:szCs w:val="18"/>
                    </w:rPr>
                    <w:t xml:space="preserve"> </w:t>
                  </w:r>
                </w:p>
              </w:tc>
            </w:tr>
          </w:tbl>
          <w:p w:rsidR="00430013" w:rsidRDefault="009F646D">
            <w:pPr>
              <w:pStyle w:val="normal0"/>
              <w:tabs>
                <w:tab w:val="center" w:pos="5118"/>
                <w:tab w:val="center" w:pos="9817"/>
              </w:tabs>
              <w:spacing w:line="259" w:lineRule="auto"/>
              <w:rPr>
                <w:rFonts w:ascii="Times New Roman" w:eastAsia="Times New Roman" w:hAnsi="Times New Roman" w:cs="Times New Roman"/>
              </w:rPr>
            </w:pPr>
            <w:r>
              <w:rPr>
                <w:rFonts w:ascii="Times New Roman" w:eastAsia="Times New Roman" w:hAnsi="Times New Roman" w:cs="Times New Roman"/>
                <w:sz w:val="14"/>
                <w:szCs w:val="14"/>
              </w:rPr>
              <w:t xml:space="preserve">Jeffery Morse, PM </w:t>
            </w:r>
            <w:r>
              <w:rPr>
                <w:rFonts w:ascii="Times New Roman" w:eastAsia="Times New Roman" w:hAnsi="Times New Roman" w:cs="Times New Roman"/>
                <w:sz w:val="14"/>
                <w:szCs w:val="14"/>
              </w:rPr>
              <w:tab/>
              <w:t xml:space="preserve">900 </w:t>
            </w:r>
            <w:r>
              <w:rPr>
                <w:rFonts w:ascii="Times New Roman" w:eastAsia="Times New Roman" w:hAnsi="Times New Roman" w:cs="Times New Roman"/>
                <w:sz w:val="14"/>
                <w:szCs w:val="14"/>
              </w:rPr>
              <w:tab/>
              <w:t xml:space="preserve">P a g e | 5 </w:t>
            </w:r>
          </w:p>
        </w:tc>
      </w:tr>
    </w:tbl>
    <w:p w:rsidR="00430013" w:rsidRDefault="00430013">
      <w:pPr>
        <w:pStyle w:val="normal0"/>
        <w:tabs>
          <w:tab w:val="left" w:pos="1466"/>
        </w:tabs>
        <w:rPr>
          <w:rFonts w:ascii="Times New Roman" w:eastAsia="Times New Roman" w:hAnsi="Times New Roman" w:cs="Times New Roman"/>
        </w:rPr>
      </w:pP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br w:type="page"/>
      </w: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lastRenderedPageBreak/>
        <w:t>Q</w:t>
      </w:r>
      <w:r>
        <w:rPr>
          <w:rFonts w:ascii="Times New Roman" w:eastAsia="Times New Roman" w:hAnsi="Times New Roman" w:cs="Times New Roman"/>
        </w:rPr>
        <w:t xml:space="preserve">UALITY </w:t>
      </w:r>
      <w:r>
        <w:rPr>
          <w:rFonts w:ascii="Times New Roman" w:eastAsia="Times New Roman" w:hAnsi="Times New Roman" w:cs="Times New Roman"/>
          <w:sz w:val="32"/>
          <w:szCs w:val="32"/>
        </w:rPr>
        <w:t>A</w:t>
      </w:r>
      <w:r>
        <w:rPr>
          <w:rFonts w:ascii="Times New Roman" w:eastAsia="Times New Roman" w:hAnsi="Times New Roman" w:cs="Times New Roman"/>
        </w:rPr>
        <w:t>SSURANCE</w:t>
      </w:r>
      <w:r>
        <w:rPr>
          <w:rFonts w:ascii="Times New Roman" w:eastAsia="Times New Roman" w:hAnsi="Times New Roman" w:cs="Times New Roman"/>
          <w:sz w:val="32"/>
          <w:szCs w:val="32"/>
        </w:rPr>
        <w:t xml:space="preserve"> </w:t>
      </w:r>
    </w:p>
    <w:p w:rsidR="00430013" w:rsidRDefault="009F646D">
      <w:pPr>
        <w:pStyle w:val="normal0"/>
        <w:spacing w:after="119" w:line="276" w:lineRule="auto"/>
        <w:jc w:val="both"/>
        <w:rPr>
          <w:rFonts w:ascii="Times New Roman" w:eastAsia="Times New Roman" w:hAnsi="Times New Roman" w:cs="Times New Roman"/>
        </w:rPr>
      </w:pPr>
      <w:r>
        <w:rPr>
          <w:rFonts w:ascii="Times New Roman" w:eastAsia="Times New Roman" w:hAnsi="Times New Roman" w:cs="Times New Roman"/>
        </w:rPr>
        <w:t xml:space="preserve">Quality assurance (QA) is the actions that ensure quality both in the </w:t>
      </w:r>
      <w:proofErr w:type="gramStart"/>
      <w:r>
        <w:rPr>
          <w:rFonts w:ascii="Times New Roman" w:eastAsia="Times New Roman" w:hAnsi="Times New Roman" w:cs="Times New Roman"/>
        </w:rPr>
        <w:t>processes which</w:t>
      </w:r>
      <w:proofErr w:type="gramEnd"/>
      <w:r>
        <w:rPr>
          <w:rFonts w:ascii="Times New Roman" w:eastAsia="Times New Roman" w:hAnsi="Times New Roman" w:cs="Times New Roman"/>
        </w:rPr>
        <w:t xml:space="preserve"> develop products as well as the products themselves. The focus of QA is the lower production costs through limiting mistakes.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By tracking compliance cost efficiency is m</w:t>
      </w:r>
      <w:r>
        <w:rPr>
          <w:rFonts w:ascii="Times New Roman" w:eastAsia="Times New Roman" w:hAnsi="Times New Roman" w:cs="Times New Roman"/>
        </w:rPr>
        <w:t xml:space="preserve">aintained.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The key aim of QA is to avoid repetition of earlier issues while innovation of processes. </w:t>
      </w:r>
    </w:p>
    <w:p w:rsidR="00430013" w:rsidRDefault="009F646D">
      <w:pPr>
        <w:pStyle w:val="normal0"/>
        <w:spacing w:after="167"/>
        <w:ind w:left="21" w:right="6"/>
        <w:rPr>
          <w:rFonts w:ascii="Times New Roman" w:eastAsia="Times New Roman" w:hAnsi="Times New Roman" w:cs="Times New Roman"/>
        </w:rPr>
      </w:pPr>
      <w:r>
        <w:rPr>
          <w:rFonts w:ascii="Times New Roman" w:eastAsia="Times New Roman" w:hAnsi="Times New Roman" w:cs="Times New Roman"/>
        </w:rPr>
        <w:t xml:space="preserve">The targets are: </w:t>
      </w:r>
      <w:r>
        <w:rPr>
          <w:noProof/>
        </w:rPr>
        <mc:AlternateContent>
          <mc:Choice Requires="wpg">
            <w:drawing>
              <wp:anchor distT="0" distB="0" distL="114300" distR="114300" simplePos="0" relativeHeight="25173299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0"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225"/>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40" name="image160.png"/>
                <a:graphic>
                  <a:graphicData uri="http://schemas.openxmlformats.org/drawingml/2006/picture">
                    <pic:pic>
                      <pic:nvPicPr>
                        <pic:cNvPr id="0" name="image160.png"/>
                        <pic:cNvPicPr preferRelativeResize="0"/>
                      </pic:nvPicPr>
                      <pic:blipFill>
                        <a:blip r:embed="rId226"/>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3401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12" name="image851.png"/>
                <wp:cNvGraphicFramePr/>
                <a:graphic xmlns:a="http://schemas.openxmlformats.org/drawingml/2006/main">
                  <a:graphicData uri="http://schemas.openxmlformats.org/drawingml/2006/picture">
                    <pic:pic xmlns:pic="http://schemas.openxmlformats.org/drawingml/2006/picture">
                      <pic:nvPicPr>
                        <pic:cNvPr id="0" name="image851.png"/>
                        <pic:cNvPicPr preferRelativeResize="0"/>
                      </pic:nvPicPr>
                      <pic:blipFill>
                        <a:blip r:embed="rId227"/>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212" name="image853.png"/>
                <a:graphic>
                  <a:graphicData uri="http://schemas.openxmlformats.org/drawingml/2006/picture">
                    <pic:pic>
                      <pic:nvPicPr>
                        <pic:cNvPr id="0" name="image853.png"/>
                        <pic:cNvPicPr preferRelativeResize="0"/>
                      </pic:nvPicPr>
                      <pic:blipFill>
                        <a:blip r:embed="rId228"/>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numPr>
          <w:ilvl w:val="0"/>
          <w:numId w:val="50"/>
        </w:numPr>
        <w:spacing w:after="170" w:line="268" w:lineRule="auto"/>
        <w:ind w:right="6" w:hanging="360"/>
      </w:pPr>
      <w:r>
        <w:rPr>
          <w:rFonts w:ascii="Times New Roman" w:eastAsia="Times New Roman" w:hAnsi="Times New Roman" w:cs="Times New Roman"/>
        </w:rPr>
        <w:t xml:space="preserve">Increase awareness of processes that could improve organizational proficiencies. </w:t>
      </w:r>
    </w:p>
    <w:p w:rsidR="00430013" w:rsidRDefault="009F646D">
      <w:pPr>
        <w:pStyle w:val="normal0"/>
        <w:numPr>
          <w:ilvl w:val="0"/>
          <w:numId w:val="50"/>
        </w:numPr>
        <w:spacing w:after="167" w:line="268" w:lineRule="auto"/>
        <w:ind w:right="6" w:hanging="360"/>
      </w:pPr>
      <w:r>
        <w:rPr>
          <w:rFonts w:ascii="Times New Roman" w:eastAsia="Times New Roman" w:hAnsi="Times New Roman" w:cs="Times New Roman"/>
        </w:rPr>
        <w:t xml:space="preserve">Identify what needs improvement. </w:t>
      </w:r>
    </w:p>
    <w:p w:rsidR="00430013" w:rsidRDefault="009F646D">
      <w:pPr>
        <w:pStyle w:val="normal0"/>
        <w:numPr>
          <w:ilvl w:val="0"/>
          <w:numId w:val="50"/>
        </w:numPr>
        <w:spacing w:after="166" w:line="268" w:lineRule="auto"/>
        <w:ind w:right="6" w:hanging="360"/>
      </w:pPr>
      <w:r>
        <w:rPr>
          <w:rFonts w:ascii="Times New Roman" w:eastAsia="Times New Roman" w:hAnsi="Times New Roman" w:cs="Times New Roman"/>
        </w:rPr>
        <w:t xml:space="preserve">Facilitate communications to allow stakeholders in sharing experiences and innovations from inside and outside their functional boundaries. </w:t>
      </w:r>
    </w:p>
    <w:p w:rsidR="00430013" w:rsidRDefault="009F646D">
      <w:pPr>
        <w:pStyle w:val="normal0"/>
        <w:numPr>
          <w:ilvl w:val="0"/>
          <w:numId w:val="50"/>
        </w:numPr>
        <w:spacing w:after="128" w:line="268" w:lineRule="auto"/>
        <w:ind w:right="6" w:hanging="360"/>
      </w:pPr>
      <w:r>
        <w:rPr>
          <w:rFonts w:ascii="Times New Roman" w:eastAsia="Times New Roman" w:hAnsi="Times New Roman" w:cs="Times New Roman"/>
        </w:rPr>
        <w:t xml:space="preserve">Continuous improvement objectives. </w:t>
      </w:r>
    </w:p>
    <w:p w:rsidR="00430013" w:rsidRDefault="009F646D">
      <w:pPr>
        <w:pStyle w:val="normal0"/>
        <w:spacing w:after="142"/>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It is the aim of this plan to determine process errors, whether potential or </w:t>
      </w:r>
      <w:r>
        <w:rPr>
          <w:rFonts w:ascii="Times New Roman" w:eastAsia="Times New Roman" w:hAnsi="Times New Roman" w:cs="Times New Roman"/>
        </w:rPr>
        <w:t xml:space="preserve">existing and take corrective action. For further details, please read the “Process Improvement Plan.” </w:t>
      </w:r>
    </w:p>
    <w:p w:rsidR="00430013" w:rsidRDefault="00430013">
      <w:pPr>
        <w:pStyle w:val="normal0"/>
        <w:rPr>
          <w:rFonts w:ascii="Times New Roman" w:eastAsia="Times New Roman" w:hAnsi="Times New Roman" w:cs="Times New Roman"/>
        </w:rPr>
      </w:pP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br w:type="page"/>
      </w:r>
    </w:p>
    <w:p w:rsidR="00430013" w:rsidRDefault="009F646D">
      <w:pPr>
        <w:pStyle w:val="normal0"/>
        <w:spacing w:after="70"/>
        <w:ind w:left="-960" w:right="-962"/>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g">
            <w:drawing>
              <wp:inline distT="0" distB="0" distL="0" distR="0">
                <wp:extent cx="10087356" cy="6955537"/>
                <wp:effectExtent l="0" t="0" r="0" b="0"/>
                <wp:docPr id="240" name=""/>
                <wp:cNvGraphicFramePr/>
                <a:graphic xmlns:a="http://schemas.openxmlformats.org/drawingml/2006/main">
                  <a:graphicData uri="http://schemas.microsoft.com/office/word/2010/wordprocessingGroup">
                    <wpg:wgp>
                      <wpg:cNvGrpSpPr/>
                      <wpg:grpSpPr>
                        <a:xfrm>
                          <a:off x="0" y="0"/>
                          <a:ext cx="10087356" cy="6955537"/>
                          <a:chOff x="302322" y="302232"/>
                          <a:chExt cx="10087356" cy="6955537"/>
                        </a:xfrm>
                      </wpg:grpSpPr>
                      <wpg:grpSp>
                        <wpg:cNvPr id="125" name="Group 125"/>
                        <wpg:cNvGrpSpPr/>
                        <wpg:grpSpPr>
                          <a:xfrm>
                            <a:off x="302322" y="302232"/>
                            <a:ext cx="10087356" cy="6955537"/>
                            <a:chOff x="0" y="0"/>
                            <a:chExt cx="10087356" cy="6955537"/>
                          </a:xfrm>
                        </wpg:grpSpPr>
                        <wps:wsp>
                          <wps:cNvPr id="129" name="Rectangle 129"/>
                          <wps:cNvSpPr/>
                          <wps:spPr>
                            <a:xfrm>
                              <a:off x="0" y="0"/>
                              <a:ext cx="10087350" cy="6955525"/>
                            </a:xfrm>
                            <a:prstGeom prst="rect">
                              <a:avLst/>
                            </a:prstGeom>
                            <a:noFill/>
                            <a:ln>
                              <a:noFill/>
                            </a:ln>
                          </wps:spPr>
                          <wps:txbx>
                            <w:txbxContent>
                              <w:p w:rsidR="00430013" w:rsidRDefault="00430013">
                                <w:pPr>
                                  <w:pStyle w:val="normal0"/>
                                  <w:spacing w:after="0" w:line="240" w:lineRule="auto"/>
                                  <w:textDirection w:val="btLr"/>
                                </w:pPr>
                              </w:p>
                            </w:txbxContent>
                          </wps:txbx>
                          <wps:bodyPr spcFirstLastPara="1" wrap="square" lIns="91425" tIns="91425" rIns="91425" bIns="91425" anchor="ctr" anchorCtr="0"/>
                        </wps:wsp>
                        <wps:wsp>
                          <wps:cNvPr id="130" name="Rectangle 130"/>
                          <wps:cNvSpPr/>
                          <wps:spPr>
                            <a:xfrm>
                              <a:off x="6924802" y="74295"/>
                              <a:ext cx="154409" cy="138324"/>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131" name="Rectangle 131"/>
                          <wps:cNvSpPr/>
                          <wps:spPr>
                            <a:xfrm>
                              <a:off x="7040626" y="74295"/>
                              <a:ext cx="30691" cy="138324"/>
                            </a:xfrm>
                            <a:prstGeom prst="rect">
                              <a:avLst/>
                            </a:prstGeom>
                            <a:noFill/>
                            <a:ln>
                              <a:noFill/>
                            </a:ln>
                          </wps:spPr>
                          <wps:txbx>
                            <w:txbxContent>
                              <w:p w:rsidR="00430013" w:rsidRDefault="009F646D">
                                <w:pPr>
                                  <w:pStyle w:val="normal0"/>
                                  <w:spacing w:line="258" w:lineRule="auto"/>
                                  <w:textDirection w:val="btLr"/>
                                </w:pPr>
                                <w:r>
                                  <w:rPr>
                                    <w:color w:val="000000"/>
                                    <w:sz w:val="16"/>
                                  </w:rPr>
                                  <w:t xml:space="preserve"> </w:t>
                                </w:r>
                              </w:p>
                            </w:txbxContent>
                          </wps:txbx>
                          <wps:bodyPr spcFirstLastPara="1" wrap="square" lIns="0" tIns="0" rIns="0" bIns="0" anchor="t" anchorCtr="0"/>
                        </wps:wsp>
                        <wps:wsp>
                          <wps:cNvPr id="133" name="Rectangle 133"/>
                          <wps:cNvSpPr/>
                          <wps:spPr>
                            <a:xfrm>
                              <a:off x="8206075" y="74295"/>
                              <a:ext cx="108507" cy="138324"/>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134" name="Rectangle 134"/>
                          <wps:cNvSpPr/>
                          <wps:spPr>
                            <a:xfrm>
                              <a:off x="8288272" y="74295"/>
                              <a:ext cx="30691" cy="138324"/>
                            </a:xfrm>
                            <a:prstGeom prst="rect">
                              <a:avLst/>
                            </a:prstGeom>
                            <a:noFill/>
                            <a:ln>
                              <a:noFill/>
                            </a:ln>
                          </wps:spPr>
                          <wps:txbx>
                            <w:txbxContent>
                              <w:p w:rsidR="00430013" w:rsidRDefault="009F646D">
                                <w:pPr>
                                  <w:pStyle w:val="normal0"/>
                                  <w:spacing w:line="258" w:lineRule="auto"/>
                                  <w:textDirection w:val="btLr"/>
                                </w:pPr>
                                <w:r>
                                  <w:rPr>
                                    <w:color w:val="000000"/>
                                    <w:sz w:val="16"/>
                                  </w:rPr>
                                  <w:t xml:space="preserve"> </w:t>
                                </w:r>
                              </w:p>
                            </w:txbxContent>
                          </wps:txbx>
                          <wps:bodyPr spcFirstLastPara="1" wrap="square" lIns="0" tIns="0" rIns="0" bIns="0" anchor="t" anchorCtr="0"/>
                        </wps:wsp>
                        <wps:wsp>
                          <wps:cNvPr id="135" name="Rectangle 135"/>
                          <wps:cNvSpPr/>
                          <wps:spPr>
                            <a:xfrm>
                              <a:off x="8852508" y="74295"/>
                              <a:ext cx="45495" cy="138324"/>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136" name="Rectangle 136"/>
                          <wps:cNvSpPr/>
                          <wps:spPr>
                            <a:xfrm>
                              <a:off x="8886444" y="74295"/>
                              <a:ext cx="41556" cy="138324"/>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137" name="Rectangle 137"/>
                          <wps:cNvSpPr/>
                          <wps:spPr>
                            <a:xfrm>
                              <a:off x="9808115" y="74295"/>
                              <a:ext cx="53643" cy="138324"/>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138" name="Rectangle 138"/>
                          <wps:cNvSpPr/>
                          <wps:spPr>
                            <a:xfrm>
                              <a:off x="9848088" y="74295"/>
                              <a:ext cx="30691" cy="138324"/>
                            </a:xfrm>
                            <a:prstGeom prst="rect">
                              <a:avLst/>
                            </a:prstGeom>
                            <a:noFill/>
                            <a:ln>
                              <a:noFill/>
                            </a:ln>
                          </wps:spPr>
                          <wps:txbx>
                            <w:txbxContent>
                              <w:p w:rsidR="00430013" w:rsidRDefault="009F646D">
                                <w:pPr>
                                  <w:pStyle w:val="normal0"/>
                                  <w:spacing w:line="258" w:lineRule="auto"/>
                                  <w:textDirection w:val="btLr"/>
                                </w:pPr>
                                <w:r>
                                  <w:rPr>
                                    <w:color w:val="000000"/>
                                    <w:sz w:val="16"/>
                                  </w:rPr>
                                  <w:t xml:space="preserve"> </w:t>
                                </w:r>
                              </w:p>
                            </w:txbxContent>
                          </wps:txbx>
                          <wps:bodyPr spcFirstLastPara="1" wrap="square" lIns="0" tIns="0" rIns="0" bIns="0" anchor="t" anchorCtr="0"/>
                        </wps:wsp>
                        <wps:wsp>
                          <wps:cNvPr id="139" name="Rectangle 139"/>
                          <wps:cNvSpPr/>
                          <wps:spPr>
                            <a:xfrm>
                              <a:off x="4755769" y="304800"/>
                              <a:ext cx="62226" cy="206453"/>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140" name="Rectangle 140"/>
                          <wps:cNvSpPr/>
                          <wps:spPr>
                            <a:xfrm>
                              <a:off x="4890163" y="380785"/>
                              <a:ext cx="1112577" cy="206453"/>
                            </a:xfrm>
                            <a:prstGeom prst="rect">
                              <a:avLst/>
                            </a:prstGeom>
                            <a:noFill/>
                            <a:ln>
                              <a:noFill/>
                            </a:ln>
                          </wps:spPr>
                          <wps:txbx>
                            <w:txbxContent>
                              <w:p w:rsidR="00430013" w:rsidRDefault="009F646D">
                                <w:pPr>
                                  <w:pStyle w:val="normal0"/>
                                  <w:spacing w:line="258" w:lineRule="auto"/>
                                  <w:textDirection w:val="btLr"/>
                                </w:pPr>
                                <w:r>
                                  <w:rPr>
                                    <w:i/>
                                    <w:color w:val="4F81BD"/>
                                  </w:rPr>
                                  <w:t>DBP</w:t>
                                </w:r>
                              </w:p>
                            </w:txbxContent>
                          </wps:txbx>
                          <wps:bodyPr spcFirstLastPara="1" wrap="square" lIns="0" tIns="0" rIns="0" bIns="0" anchor="t" anchorCtr="0"/>
                        </wps:wsp>
                        <wps:wsp>
                          <wps:cNvPr id="141" name="Rectangle 141"/>
                          <wps:cNvSpPr/>
                          <wps:spPr>
                            <a:xfrm>
                              <a:off x="5639080" y="304800"/>
                              <a:ext cx="62226" cy="206453"/>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142" name="Rectangle 142"/>
                          <wps:cNvSpPr/>
                          <wps:spPr>
                            <a:xfrm>
                              <a:off x="5686933" y="304800"/>
                              <a:ext cx="45808" cy="206453"/>
                            </a:xfrm>
                            <a:prstGeom prst="rect">
                              <a:avLst/>
                            </a:prstGeom>
                            <a:noFill/>
                            <a:ln>
                              <a:noFill/>
                            </a:ln>
                          </wps:spPr>
                          <wps:txbx>
                            <w:txbxContent>
                              <w:p w:rsidR="00430013" w:rsidRDefault="009F646D">
                                <w:pPr>
                                  <w:pStyle w:val="normal0"/>
                                  <w:spacing w:line="258" w:lineRule="auto"/>
                                  <w:textDirection w:val="btLr"/>
                                </w:pPr>
                                <w:r>
                                  <w:rPr>
                                    <w:i/>
                                    <w:color w:val="4F81BD"/>
                                  </w:rPr>
                                  <w:t xml:space="preserve"> </w:t>
                                </w:r>
                              </w:p>
                            </w:txbxContent>
                          </wps:txbx>
                          <wps:bodyPr spcFirstLastPara="1" wrap="square" lIns="0" tIns="0" rIns="0" bIns="0" anchor="t" anchorCtr="0"/>
                        </wps:wsp>
                        <wps:wsp>
                          <wps:cNvPr id="144" name="Rectangle 144"/>
                          <wps:cNvSpPr/>
                          <wps:spPr>
                            <a:xfrm>
                              <a:off x="3917315" y="567182"/>
                              <a:ext cx="3469884" cy="206453"/>
                            </a:xfrm>
                            <a:prstGeom prst="rect">
                              <a:avLst/>
                            </a:prstGeom>
                            <a:noFill/>
                            <a:ln>
                              <a:noFill/>
                            </a:ln>
                          </wps:spPr>
                          <wps:txbx>
                            <w:txbxContent>
                              <w:p w:rsidR="00430013" w:rsidRDefault="009F646D">
                                <w:pPr>
                                  <w:pStyle w:val="normal0"/>
                                  <w:spacing w:line="258" w:lineRule="auto"/>
                                  <w:textDirection w:val="btLr"/>
                                </w:pPr>
                                <w:r>
                                  <w:rPr>
                                    <w:i/>
                                    <w:color w:val="000000"/>
                                  </w:rPr>
                                  <w:t>Project Quality Management Plan (PQMP)</w:t>
                                </w:r>
                              </w:p>
                            </w:txbxContent>
                          </wps:txbx>
                          <wps:bodyPr spcFirstLastPara="1" wrap="square" lIns="0" tIns="0" rIns="0" bIns="0" anchor="t" anchorCtr="0"/>
                        </wps:wsp>
                        <wps:wsp>
                          <wps:cNvPr id="148" name="Rectangle 148"/>
                          <wps:cNvSpPr/>
                          <wps:spPr>
                            <a:xfrm>
                              <a:off x="6527038" y="586614"/>
                              <a:ext cx="38021" cy="171355"/>
                            </a:xfrm>
                            <a:prstGeom prst="rect">
                              <a:avLst/>
                            </a:prstGeom>
                            <a:noFill/>
                            <a:ln>
                              <a:noFill/>
                            </a:ln>
                          </wps:spPr>
                          <wps:txbx>
                            <w:txbxContent>
                              <w:p w:rsidR="00430013" w:rsidRDefault="009F646D">
                                <w:pPr>
                                  <w:pStyle w:val="normal0"/>
                                  <w:spacing w:line="258" w:lineRule="auto"/>
                                  <w:textDirection w:val="btLr"/>
                                </w:pPr>
                                <w:r>
                                  <w:rPr>
                                    <w:color w:val="000000"/>
                                    <w:sz w:val="20"/>
                                  </w:rPr>
                                  <w:t xml:space="preserve"> </w:t>
                                </w:r>
                              </w:p>
                            </w:txbxContent>
                          </wps:txbx>
                          <wps:bodyPr spcFirstLastPara="1" wrap="square" lIns="0" tIns="0" rIns="0" bIns="0" anchor="t" anchorCtr="0"/>
                        </wps:wsp>
                        <wps:wsp>
                          <wps:cNvPr id="153" name="Freeform 153"/>
                          <wps:cNvSpPr/>
                          <wps:spPr>
                            <a:xfrm>
                              <a:off x="577596" y="829310"/>
                              <a:ext cx="9288780" cy="9144"/>
                            </a:xfrm>
                            <a:custGeom>
                              <a:avLst/>
                              <a:gdLst/>
                              <a:ahLst/>
                              <a:cxnLst/>
                              <a:rect l="l" t="t" r="r" b="b"/>
                              <a:pathLst>
                                <a:path w="9288780" h="9144" extrusionOk="0">
                                  <a:moveTo>
                                    <a:pt x="0" y="0"/>
                                  </a:moveTo>
                                  <a:lnTo>
                                    <a:pt x="9288780" y="0"/>
                                  </a:lnTo>
                                  <a:lnTo>
                                    <a:pt x="9288780" y="9144"/>
                                  </a:lnTo>
                                  <a:lnTo>
                                    <a:pt x="0" y="9144"/>
                                  </a:lnTo>
                                  <a:lnTo>
                                    <a:pt x="0" y="0"/>
                                  </a:lnTo>
                                </a:path>
                              </a:pathLst>
                            </a:custGeom>
                            <a:solidFill>
                              <a:srgbClr val="000000"/>
                            </a:solidFill>
                            <a:ln>
                              <a:noFill/>
                            </a:ln>
                          </wps:spPr>
                          <wps:bodyPr spcFirstLastPara="1" wrap="square" lIns="91425" tIns="91425" rIns="91425" bIns="91425" anchor="ctr" anchorCtr="0"/>
                        </wps:wsp>
                        <wps:wsp>
                          <wps:cNvPr id="157" name="Rectangle 157"/>
                          <wps:cNvSpPr/>
                          <wps:spPr>
                            <a:xfrm>
                              <a:off x="384048" y="6728933"/>
                              <a:ext cx="971174" cy="131081"/>
                            </a:xfrm>
                            <a:prstGeom prst="rect">
                              <a:avLst/>
                            </a:prstGeom>
                            <a:noFill/>
                            <a:ln>
                              <a:noFill/>
                            </a:ln>
                          </wps:spPr>
                          <wps:txbx>
                            <w:txbxContent>
                              <w:p w:rsidR="00430013" w:rsidRDefault="009F646D">
                                <w:pPr>
                                  <w:pStyle w:val="normal0"/>
                                  <w:spacing w:line="258" w:lineRule="auto"/>
                                  <w:textDirection w:val="btLr"/>
                                </w:pPr>
                                <w:r>
                                  <w:rPr>
                                    <w:rFonts w:ascii="Arial" w:eastAsia="Arial" w:hAnsi="Arial" w:cs="Arial"/>
                                    <w:color w:val="000000"/>
                                    <w:sz w:val="14"/>
                                  </w:rPr>
                                  <w:t>Jeffery Morse, PM</w:t>
                                </w:r>
                              </w:p>
                            </w:txbxContent>
                          </wps:txbx>
                          <wps:bodyPr spcFirstLastPara="1" wrap="square" lIns="0" tIns="0" rIns="0" bIns="0" anchor="t" anchorCtr="0"/>
                        </wps:wsp>
                        <wps:wsp>
                          <wps:cNvPr id="158" name="Rectangle 158"/>
                          <wps:cNvSpPr/>
                          <wps:spPr>
                            <a:xfrm>
                              <a:off x="1114298" y="6728933"/>
                              <a:ext cx="78413" cy="131081"/>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160" name="Rectangle 160"/>
                          <wps:cNvSpPr/>
                          <wps:spPr>
                            <a:xfrm>
                              <a:off x="1175258" y="6728933"/>
                              <a:ext cx="32662" cy="131081"/>
                            </a:xfrm>
                            <a:prstGeom prst="rect">
                              <a:avLst/>
                            </a:prstGeom>
                            <a:noFill/>
                            <a:ln>
                              <a:noFill/>
                            </a:ln>
                          </wps:spPr>
                          <wps:txbx>
                            <w:txbxContent>
                              <w:p w:rsidR="00430013" w:rsidRDefault="009F646D">
                                <w:pPr>
                                  <w:pStyle w:val="normal0"/>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161" name="Rectangle 161"/>
                          <wps:cNvSpPr/>
                          <wps:spPr>
                            <a:xfrm>
                              <a:off x="3411228" y="6739586"/>
                              <a:ext cx="593568" cy="119742"/>
                            </a:xfrm>
                            <a:prstGeom prst="rect">
                              <a:avLst/>
                            </a:prstGeom>
                            <a:noFill/>
                            <a:ln>
                              <a:noFill/>
                            </a:ln>
                          </wps:spPr>
                          <wps:txbx>
                            <w:txbxContent>
                              <w:p w:rsidR="00430013" w:rsidRDefault="009F646D">
                                <w:pPr>
                                  <w:pStyle w:val="normal0"/>
                                  <w:spacing w:line="258" w:lineRule="auto"/>
                                  <w:textDirection w:val="btLr"/>
                                </w:pPr>
                                <w:r>
                                  <w:rPr>
                                    <w:color w:val="000000"/>
                                    <w:sz w:val="14"/>
                                  </w:rPr>
                                  <w:t>800</w:t>
                                </w:r>
                              </w:p>
                            </w:txbxContent>
                          </wps:txbx>
                          <wps:bodyPr spcFirstLastPara="1" wrap="square" lIns="0" tIns="0" rIns="0" bIns="0" anchor="t" anchorCtr="0"/>
                        </wps:wsp>
                        <wps:wsp>
                          <wps:cNvPr id="166" name="Rectangle 166"/>
                          <wps:cNvSpPr/>
                          <wps:spPr>
                            <a:xfrm>
                              <a:off x="3857520" y="6739586"/>
                              <a:ext cx="36091" cy="119742"/>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169" name="Rectangle 169"/>
                          <wps:cNvSpPr/>
                          <wps:spPr>
                            <a:xfrm>
                              <a:off x="3383915" y="6739586"/>
                              <a:ext cx="36091" cy="119742"/>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170" name="Rectangle 170"/>
                          <wps:cNvSpPr/>
                          <wps:spPr>
                            <a:xfrm>
                              <a:off x="3886835" y="6725885"/>
                              <a:ext cx="32662" cy="131081"/>
                            </a:xfrm>
                            <a:prstGeom prst="rect">
                              <a:avLst/>
                            </a:prstGeom>
                            <a:noFill/>
                            <a:ln>
                              <a:noFill/>
                            </a:ln>
                          </wps:spPr>
                          <wps:txbx>
                            <w:txbxContent>
                              <w:p w:rsidR="00430013" w:rsidRDefault="009F646D">
                                <w:pPr>
                                  <w:pStyle w:val="normal0"/>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172" name="Rectangle 172"/>
                          <wps:cNvSpPr/>
                          <wps:spPr>
                            <a:xfrm>
                              <a:off x="6377306" y="6727409"/>
                              <a:ext cx="425807" cy="131081"/>
                            </a:xfrm>
                            <a:prstGeom prst="rect">
                              <a:avLst/>
                            </a:prstGeom>
                            <a:noFill/>
                            <a:ln>
                              <a:noFill/>
                            </a:ln>
                          </wps:spPr>
                          <wps:txbx>
                            <w:txbxContent>
                              <w:p w:rsidR="00430013" w:rsidRDefault="009F646D">
                                <w:pPr>
                                  <w:pStyle w:val="normal0"/>
                                  <w:spacing w:line="258" w:lineRule="auto"/>
                                  <w:textDirection w:val="btLr"/>
                                </w:pPr>
                                <w:r>
                                  <w:rPr>
                                    <w:rFonts w:ascii="Arial" w:eastAsia="Arial" w:hAnsi="Arial" w:cs="Arial"/>
                                    <w:color w:val="7F7F7F"/>
                                    <w:sz w:val="14"/>
                                  </w:rPr>
                                  <w:t>P a g e</w:t>
                                </w:r>
                              </w:p>
                            </w:txbxContent>
                          </wps:txbx>
                          <wps:bodyPr spcFirstLastPara="1" wrap="square" lIns="0" tIns="0" rIns="0" bIns="0" anchor="t" anchorCtr="0"/>
                        </wps:wsp>
                        <wps:wsp>
                          <wps:cNvPr id="174" name="Rectangle 174"/>
                          <wps:cNvSpPr/>
                          <wps:spPr>
                            <a:xfrm>
                              <a:off x="6735826" y="6727409"/>
                              <a:ext cx="32662" cy="131081"/>
                            </a:xfrm>
                            <a:prstGeom prst="rect">
                              <a:avLst/>
                            </a:prstGeom>
                            <a:noFill/>
                            <a:ln>
                              <a:noFill/>
                            </a:ln>
                          </wps:spPr>
                          <wps:txbx>
                            <w:txbxContent>
                              <w:p w:rsidR="00430013" w:rsidRDefault="009F646D">
                                <w:pPr>
                                  <w:pStyle w:val="normal0"/>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175" name="Rectangle 175"/>
                          <wps:cNvSpPr/>
                          <wps:spPr>
                            <a:xfrm>
                              <a:off x="6761734" y="6727409"/>
                              <a:ext cx="63066" cy="131081"/>
                            </a:xfrm>
                            <a:prstGeom prst="rect">
                              <a:avLst/>
                            </a:prstGeom>
                            <a:noFill/>
                            <a:ln>
                              <a:noFill/>
                            </a:ln>
                          </wps:spPr>
                          <wps:txbx>
                            <w:txbxContent>
                              <w:p w:rsidR="00430013" w:rsidRDefault="009F646D">
                                <w:pPr>
                                  <w:pStyle w:val="normal0"/>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wps:wsp>
                          <wps:cNvPr id="176" name="Rectangle 176"/>
                          <wps:cNvSpPr/>
                          <wps:spPr>
                            <a:xfrm>
                              <a:off x="6808978" y="6727409"/>
                              <a:ext cx="65383" cy="131081"/>
                            </a:xfrm>
                            <a:prstGeom prst="rect">
                              <a:avLst/>
                            </a:prstGeom>
                            <a:noFill/>
                            <a:ln>
                              <a:noFill/>
                            </a:ln>
                          </wps:spPr>
                          <wps:txbx>
                            <w:txbxContent>
                              <w:p w:rsidR="00430013" w:rsidRDefault="009F646D">
                                <w:pPr>
                                  <w:pStyle w:val="normal0"/>
                                  <w:spacing w:line="258" w:lineRule="auto"/>
                                  <w:textDirection w:val="btLr"/>
                                </w:pPr>
                                <w:r>
                                  <w:rPr>
                                    <w:rFonts w:ascii="Arial" w:eastAsia="Arial" w:hAnsi="Arial" w:cs="Arial"/>
                                    <w:b/>
                                    <w:color w:val="000000"/>
                                    <w:sz w:val="14"/>
                                  </w:rPr>
                                  <w:t>8</w:t>
                                </w:r>
                              </w:p>
                            </w:txbxContent>
                          </wps:txbx>
                          <wps:bodyPr spcFirstLastPara="1" wrap="square" lIns="0" tIns="0" rIns="0" bIns="0" anchor="t" anchorCtr="0"/>
                        </wps:wsp>
                        <wps:wsp>
                          <wps:cNvPr id="177" name="Rectangle 177"/>
                          <wps:cNvSpPr/>
                          <wps:spPr>
                            <a:xfrm>
                              <a:off x="6859270" y="6727409"/>
                              <a:ext cx="32662" cy="131081"/>
                            </a:xfrm>
                            <a:prstGeom prst="rect">
                              <a:avLst/>
                            </a:prstGeom>
                            <a:noFill/>
                            <a:ln>
                              <a:noFill/>
                            </a:ln>
                          </wps:spPr>
                          <wps:txbx>
                            <w:txbxContent>
                              <w:p w:rsidR="00430013" w:rsidRDefault="009F646D">
                                <w:pPr>
                                  <w:pStyle w:val="normal0"/>
                                  <w:spacing w:line="258" w:lineRule="auto"/>
                                  <w:textDirection w:val="btLr"/>
                                </w:pPr>
                                <w:r>
                                  <w:rPr>
                                    <w:rFonts w:ascii="Arial" w:eastAsia="Arial" w:hAnsi="Arial" w:cs="Arial"/>
                                    <w:color w:val="000000"/>
                                    <w:sz w:val="14"/>
                                  </w:rPr>
                                  <w:t xml:space="preserve"> </w:t>
                                </w:r>
                              </w:p>
                            </w:txbxContent>
                          </wps:txbx>
                          <wps:bodyPr spcFirstLastPara="1" wrap="square" lIns="0" tIns="0" rIns="0" bIns="0" anchor="t" anchorCtr="0"/>
                        </wps:wsp>
                        <pic:pic xmlns:pic="http://schemas.openxmlformats.org/drawingml/2006/picture">
                          <pic:nvPicPr>
                            <pic:cNvPr id="178" name="Shape 156"/>
                            <pic:cNvPicPr preferRelativeResize="0"/>
                          </pic:nvPicPr>
                          <pic:blipFill rotWithShape="1">
                            <a:blip r:embed="rId223">
                              <a:alphaModFix/>
                            </a:blip>
                            <a:srcRect/>
                            <a:stretch/>
                          </pic:blipFill>
                          <pic:spPr>
                            <a:xfrm>
                              <a:off x="757836" y="116205"/>
                              <a:ext cx="779358" cy="681355"/>
                            </a:xfrm>
                            <a:prstGeom prst="rect">
                              <a:avLst/>
                            </a:prstGeom>
                            <a:noFill/>
                            <a:ln>
                              <a:noFill/>
                            </a:ln>
                          </pic:spPr>
                        </pic:pic>
                        <pic:pic xmlns:pic="http://schemas.openxmlformats.org/drawingml/2006/picture">
                          <pic:nvPicPr>
                            <pic:cNvPr id="180" name="Shape 157"/>
                            <pic:cNvPicPr preferRelativeResize="0"/>
                          </pic:nvPicPr>
                          <pic:blipFill rotWithShape="1">
                            <a:blip r:embed="rId229">
                              <a:alphaModFix/>
                            </a:blip>
                            <a:srcRect/>
                            <a:stretch/>
                          </pic:blipFill>
                          <pic:spPr>
                            <a:xfrm>
                              <a:off x="2745105" y="1714500"/>
                              <a:ext cx="6695440" cy="4319905"/>
                            </a:xfrm>
                            <a:prstGeom prst="rect">
                              <a:avLst/>
                            </a:prstGeom>
                            <a:noFill/>
                            <a:ln>
                              <a:noFill/>
                            </a:ln>
                          </pic:spPr>
                        </pic:pic>
                        <wps:wsp>
                          <wps:cNvPr id="183" name="Rectangle 183"/>
                          <wps:cNvSpPr/>
                          <wps:spPr>
                            <a:xfrm>
                              <a:off x="595884" y="990166"/>
                              <a:ext cx="174149" cy="269580"/>
                            </a:xfrm>
                            <a:prstGeom prst="rect">
                              <a:avLst/>
                            </a:prstGeom>
                            <a:noFill/>
                            <a:ln>
                              <a:noFill/>
                            </a:ln>
                          </wps:spPr>
                          <wps:txbx>
                            <w:txbxContent>
                              <w:p w:rsidR="00430013" w:rsidRDefault="009F646D">
                                <w:pPr>
                                  <w:pStyle w:val="normal0"/>
                                  <w:spacing w:line="258" w:lineRule="auto"/>
                                  <w:textDirection w:val="btLr"/>
                                </w:pPr>
                                <w:r>
                                  <w:rPr>
                                    <w:rFonts w:ascii="Cambria" w:eastAsia="Cambria" w:hAnsi="Cambria" w:cs="Cambria"/>
                                    <w:b/>
                                    <w:color w:val="244061"/>
                                    <w:sz w:val="32"/>
                                  </w:rPr>
                                  <w:t>G</w:t>
                                </w:r>
                              </w:p>
                            </w:txbxContent>
                          </wps:txbx>
                          <wps:bodyPr spcFirstLastPara="1" wrap="square" lIns="0" tIns="0" rIns="0" bIns="0" anchor="t" anchorCtr="0"/>
                        </wps:wsp>
                        <wps:wsp>
                          <wps:cNvPr id="184" name="Rectangle 184"/>
                          <wps:cNvSpPr/>
                          <wps:spPr>
                            <a:xfrm>
                              <a:off x="727253" y="1019801"/>
                              <a:ext cx="857898" cy="218907"/>
                            </a:xfrm>
                            <a:prstGeom prst="rect">
                              <a:avLst/>
                            </a:prstGeom>
                            <a:noFill/>
                            <a:ln>
                              <a:noFill/>
                            </a:ln>
                          </wps:spPr>
                          <wps:txbx>
                            <w:txbxContent>
                              <w:p w:rsidR="00430013" w:rsidRDefault="009F646D">
                                <w:pPr>
                                  <w:pStyle w:val="normal0"/>
                                  <w:spacing w:line="258" w:lineRule="auto"/>
                                  <w:textDirection w:val="btLr"/>
                                </w:pPr>
                                <w:r>
                                  <w:rPr>
                                    <w:rFonts w:ascii="Cambria" w:eastAsia="Cambria" w:hAnsi="Cambria" w:cs="Cambria"/>
                                    <w:b/>
                                    <w:color w:val="244061"/>
                                    <w:sz w:val="26"/>
                                  </w:rPr>
                                  <w:t xml:space="preserve">ENERAL </w:t>
                                </w:r>
                              </w:p>
                            </w:txbxContent>
                          </wps:txbx>
                          <wps:bodyPr spcFirstLastPara="1" wrap="square" lIns="0" tIns="0" rIns="0" bIns="0" anchor="t" anchorCtr="0"/>
                        </wps:wsp>
                        <wps:wsp>
                          <wps:cNvPr id="185" name="Rectangle 185"/>
                          <wps:cNvSpPr/>
                          <wps:spPr>
                            <a:xfrm>
                              <a:off x="1373378" y="990166"/>
                              <a:ext cx="94353" cy="269580"/>
                            </a:xfrm>
                            <a:prstGeom prst="rect">
                              <a:avLst/>
                            </a:prstGeom>
                            <a:noFill/>
                            <a:ln>
                              <a:noFill/>
                            </a:ln>
                          </wps:spPr>
                          <wps:txbx>
                            <w:txbxContent>
                              <w:p w:rsidR="00430013" w:rsidRDefault="009F646D">
                                <w:pPr>
                                  <w:pStyle w:val="normal0"/>
                                  <w:spacing w:line="258" w:lineRule="auto"/>
                                  <w:textDirection w:val="btLr"/>
                                </w:pPr>
                                <w:r>
                                  <w:rPr>
                                    <w:rFonts w:ascii="Cambria" w:eastAsia="Cambria" w:hAnsi="Cambria" w:cs="Cambria"/>
                                    <w:b/>
                                    <w:color w:val="244061"/>
                                    <w:sz w:val="32"/>
                                  </w:rPr>
                                  <w:t>I</w:t>
                                </w:r>
                              </w:p>
                            </w:txbxContent>
                          </wps:txbx>
                          <wps:bodyPr spcFirstLastPara="1" wrap="square" lIns="0" tIns="0" rIns="0" bIns="0" anchor="t" anchorCtr="0"/>
                        </wps:wsp>
                        <wps:wsp>
                          <wps:cNvPr id="186" name="Rectangle 186"/>
                          <wps:cNvSpPr/>
                          <wps:spPr>
                            <a:xfrm>
                              <a:off x="1445006" y="1019801"/>
                              <a:ext cx="1214717" cy="218907"/>
                            </a:xfrm>
                            <a:prstGeom prst="rect">
                              <a:avLst/>
                            </a:prstGeom>
                            <a:noFill/>
                            <a:ln>
                              <a:noFill/>
                            </a:ln>
                          </wps:spPr>
                          <wps:txbx>
                            <w:txbxContent>
                              <w:p w:rsidR="00430013" w:rsidRDefault="009F646D">
                                <w:pPr>
                                  <w:pStyle w:val="normal0"/>
                                  <w:spacing w:line="258" w:lineRule="auto"/>
                                  <w:textDirection w:val="btLr"/>
                                </w:pPr>
                                <w:r>
                                  <w:rPr>
                                    <w:rFonts w:ascii="Cambria" w:eastAsia="Cambria" w:hAnsi="Cambria" w:cs="Cambria"/>
                                    <w:b/>
                                    <w:color w:val="244061"/>
                                    <w:sz w:val="26"/>
                                  </w:rPr>
                                  <w:t xml:space="preserve">NSPECTION </w:t>
                                </w:r>
                              </w:p>
                            </w:txbxContent>
                          </wps:txbx>
                          <wps:bodyPr spcFirstLastPara="1" wrap="square" lIns="0" tIns="0" rIns="0" bIns="0" anchor="t" anchorCtr="0"/>
                        </wps:wsp>
                        <wps:wsp>
                          <wps:cNvPr id="191" name="Rectangle 191"/>
                          <wps:cNvSpPr/>
                          <wps:spPr>
                            <a:xfrm>
                              <a:off x="2359406" y="990166"/>
                              <a:ext cx="138295" cy="269580"/>
                            </a:xfrm>
                            <a:prstGeom prst="rect">
                              <a:avLst/>
                            </a:prstGeom>
                            <a:noFill/>
                            <a:ln>
                              <a:noFill/>
                            </a:ln>
                          </wps:spPr>
                          <wps:txbx>
                            <w:txbxContent>
                              <w:p w:rsidR="00430013" w:rsidRDefault="009F646D">
                                <w:pPr>
                                  <w:pStyle w:val="normal0"/>
                                  <w:spacing w:line="258" w:lineRule="auto"/>
                                  <w:textDirection w:val="btLr"/>
                                </w:pPr>
                                <w:r>
                                  <w:rPr>
                                    <w:rFonts w:ascii="Cambria" w:eastAsia="Cambria" w:hAnsi="Cambria" w:cs="Cambria"/>
                                    <w:b/>
                                    <w:color w:val="244061"/>
                                    <w:sz w:val="32"/>
                                  </w:rPr>
                                  <w:t>S</w:t>
                                </w:r>
                              </w:p>
                            </w:txbxContent>
                          </wps:txbx>
                          <wps:bodyPr spcFirstLastPara="1" wrap="square" lIns="0" tIns="0" rIns="0" bIns="0" anchor="t" anchorCtr="0"/>
                        </wps:wsp>
                        <wps:wsp>
                          <wps:cNvPr id="193" name="Rectangle 193"/>
                          <wps:cNvSpPr/>
                          <wps:spPr>
                            <a:xfrm>
                              <a:off x="2464562" y="1019801"/>
                              <a:ext cx="954874" cy="218907"/>
                            </a:xfrm>
                            <a:prstGeom prst="rect">
                              <a:avLst/>
                            </a:prstGeom>
                            <a:noFill/>
                            <a:ln>
                              <a:noFill/>
                            </a:ln>
                          </wps:spPr>
                          <wps:txbx>
                            <w:txbxContent>
                              <w:p w:rsidR="00430013" w:rsidRDefault="009F646D">
                                <w:pPr>
                                  <w:pStyle w:val="normal0"/>
                                  <w:spacing w:line="258" w:lineRule="auto"/>
                                  <w:textDirection w:val="btLr"/>
                                </w:pPr>
                                <w:r>
                                  <w:rPr>
                                    <w:rFonts w:ascii="Cambria" w:eastAsia="Cambria" w:hAnsi="Cambria" w:cs="Cambria"/>
                                    <w:b/>
                                    <w:color w:val="244061"/>
                                    <w:sz w:val="26"/>
                                  </w:rPr>
                                  <w:t>EQUENCE</w:t>
                                </w:r>
                              </w:p>
                            </w:txbxContent>
                          </wps:txbx>
                          <wps:bodyPr spcFirstLastPara="1" wrap="square" lIns="0" tIns="0" rIns="0" bIns="0" anchor="t" anchorCtr="0"/>
                        </wps:wsp>
                        <wps:wsp>
                          <wps:cNvPr id="194" name="Rectangle 194"/>
                          <wps:cNvSpPr/>
                          <wps:spPr>
                            <a:xfrm>
                              <a:off x="3184271" y="990166"/>
                              <a:ext cx="59308" cy="269580"/>
                            </a:xfrm>
                            <a:prstGeom prst="rect">
                              <a:avLst/>
                            </a:prstGeom>
                            <a:noFill/>
                            <a:ln>
                              <a:noFill/>
                            </a:ln>
                          </wps:spPr>
                          <wps:txbx>
                            <w:txbxContent>
                              <w:p w:rsidR="00430013" w:rsidRDefault="009F646D">
                                <w:pPr>
                                  <w:pStyle w:val="normal0"/>
                                  <w:spacing w:line="258" w:lineRule="auto"/>
                                  <w:textDirection w:val="btLr"/>
                                </w:pPr>
                                <w:r>
                                  <w:rPr>
                                    <w:rFonts w:ascii="Cambria" w:eastAsia="Cambria" w:hAnsi="Cambria" w:cs="Cambria"/>
                                    <w:b/>
                                    <w:color w:val="244061"/>
                                    <w:sz w:val="32"/>
                                  </w:rPr>
                                  <w:t xml:space="preserve"> </w:t>
                                </w:r>
                              </w:p>
                            </w:txbxContent>
                          </wps:txbx>
                          <wps:bodyPr spcFirstLastPara="1" wrap="square" lIns="0" tIns="0" rIns="0" bIns="0" anchor="t" anchorCtr="0"/>
                        </wps:wsp>
                        <wps:wsp>
                          <wps:cNvPr id="195" name="Rectangle 195"/>
                          <wps:cNvSpPr/>
                          <wps:spPr>
                            <a:xfrm>
                              <a:off x="1114298" y="1489202"/>
                              <a:ext cx="1424722" cy="206453"/>
                            </a:xfrm>
                            <a:prstGeom prst="rect">
                              <a:avLst/>
                            </a:prstGeom>
                            <a:noFill/>
                            <a:ln>
                              <a:noFill/>
                            </a:ln>
                          </wps:spPr>
                          <wps:txbx>
                            <w:txbxContent>
                              <w:p w:rsidR="00430013" w:rsidRDefault="009F646D">
                                <w:pPr>
                                  <w:pStyle w:val="normal0"/>
                                  <w:spacing w:line="258" w:lineRule="auto"/>
                                  <w:textDirection w:val="btLr"/>
                                </w:pPr>
                                <w:r>
                                  <w:rPr>
                                    <w:color w:val="000000"/>
                                  </w:rPr>
                                  <w:t>Workmanship</w:t>
                                </w:r>
                              </w:p>
                              <w:p w:rsidR="00430013" w:rsidRDefault="009F646D">
                                <w:pPr>
                                  <w:pStyle w:val="normal0"/>
                                  <w:spacing w:line="258" w:lineRule="auto"/>
                                  <w:textDirection w:val="btLr"/>
                                </w:pPr>
                                <w:proofErr w:type="gramStart"/>
                                <w:r>
                                  <w:rPr>
                                    <w:color w:val="000000"/>
                                  </w:rPr>
                                  <w:t>workmanship</w:t>
                                </w:r>
                                <w:proofErr w:type="gramEnd"/>
                              </w:p>
                              <w:p w:rsidR="00430013" w:rsidRDefault="00430013">
                                <w:pPr>
                                  <w:pStyle w:val="normal0"/>
                                  <w:spacing w:line="258" w:lineRule="auto"/>
                                  <w:textDirection w:val="btLr"/>
                                </w:pPr>
                              </w:p>
                            </w:txbxContent>
                          </wps:txbx>
                          <wps:bodyPr spcFirstLastPara="1" wrap="square" lIns="0" tIns="0" rIns="0" bIns="0" anchor="t" anchorCtr="0"/>
                        </wps:wsp>
                        <wps:wsp>
                          <wps:cNvPr id="196" name="Rectangle 196"/>
                          <wps:cNvSpPr/>
                          <wps:spPr>
                            <a:xfrm>
                              <a:off x="1114214" y="1702374"/>
                              <a:ext cx="1751259" cy="718240"/>
                            </a:xfrm>
                            <a:prstGeom prst="rect">
                              <a:avLst/>
                            </a:prstGeom>
                            <a:noFill/>
                            <a:ln>
                              <a:noFill/>
                            </a:ln>
                          </wps:spPr>
                          <wps:txbx>
                            <w:txbxContent>
                              <w:p w:rsidR="00430013" w:rsidRDefault="009F646D">
                                <w:pPr>
                                  <w:pStyle w:val="normal0"/>
                                  <w:spacing w:line="258" w:lineRule="auto"/>
                                  <w:textDirection w:val="btLr"/>
                                </w:pPr>
                                <w:r>
                                  <w:rPr>
                                    <w:color w:val="000000"/>
                                  </w:rPr>
                                  <w:t xml:space="preserve">Inspections.  QC Staff is Building &amp; Planning </w:t>
                                </w:r>
                              </w:p>
                              <w:p w:rsidR="00430013" w:rsidRDefault="00430013">
                                <w:pPr>
                                  <w:pStyle w:val="normal0"/>
                                  <w:spacing w:line="258" w:lineRule="auto"/>
                                  <w:textDirection w:val="btLr"/>
                                </w:pPr>
                              </w:p>
                            </w:txbxContent>
                          </wps:txbx>
                          <wps:bodyPr spcFirstLastPara="1" wrap="square" lIns="0" tIns="0" rIns="0" bIns="0" anchor="t" anchorCtr="0"/>
                        </wps:wsp>
                        <wps:wsp>
                          <wps:cNvPr id="197" name="Rectangle 197"/>
                          <wps:cNvSpPr/>
                          <wps:spPr>
                            <a:xfrm>
                              <a:off x="1114298" y="1917446"/>
                              <a:ext cx="1327633" cy="206453"/>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198" name="Rectangle 198"/>
                          <wps:cNvSpPr/>
                          <wps:spPr>
                            <a:xfrm>
                              <a:off x="1114298" y="2081908"/>
                              <a:ext cx="1119265" cy="206453"/>
                            </a:xfrm>
                            <a:prstGeom prst="rect">
                              <a:avLst/>
                            </a:prstGeom>
                            <a:noFill/>
                            <a:ln>
                              <a:noFill/>
                            </a:ln>
                          </wps:spPr>
                          <wps:txbx>
                            <w:txbxContent>
                              <w:p w:rsidR="00430013" w:rsidRDefault="009F646D">
                                <w:pPr>
                                  <w:pStyle w:val="normal0"/>
                                  <w:spacing w:line="258" w:lineRule="auto"/>
                                  <w:textDirection w:val="btLr"/>
                                </w:pPr>
                                <w:r>
                                  <w:rPr>
                                    <w:color w:val="000000"/>
                                  </w:rPr>
                                  <w:t xml:space="preserve">Inspections. </w:t>
                                </w:r>
                              </w:p>
                              <w:p w:rsidR="00430013" w:rsidRDefault="00430013">
                                <w:pPr>
                                  <w:pStyle w:val="normal0"/>
                                  <w:spacing w:line="258" w:lineRule="auto"/>
                                  <w:textDirection w:val="btLr"/>
                                </w:pPr>
                              </w:p>
                            </w:txbxContent>
                          </wps:txbx>
                          <wps:bodyPr spcFirstLastPara="1" wrap="square" lIns="0" tIns="0" rIns="0" bIns="0" anchor="t" anchorCtr="0"/>
                        </wps:wsp>
                        <wps:wsp>
                          <wps:cNvPr id="199" name="Rectangle 199"/>
                          <wps:cNvSpPr/>
                          <wps:spPr>
                            <a:xfrm>
                              <a:off x="1957070" y="2131187"/>
                              <a:ext cx="51078" cy="206453"/>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201" name="Rectangle 201"/>
                          <wps:cNvSpPr/>
                          <wps:spPr>
                            <a:xfrm>
                              <a:off x="1995170" y="2131187"/>
                              <a:ext cx="45808" cy="206453"/>
                            </a:xfrm>
                            <a:prstGeom prst="rect">
                              <a:avLst/>
                            </a:prstGeom>
                            <a:noFill/>
                            <a:ln>
                              <a:noFill/>
                            </a:ln>
                          </wps:spPr>
                          <wps:txbx>
                            <w:txbxContent>
                              <w:p w:rsidR="00430013" w:rsidRDefault="009F646D">
                                <w:pPr>
                                  <w:pStyle w:val="normal0"/>
                                  <w:spacing w:line="258" w:lineRule="auto"/>
                                  <w:textDirection w:val="btLr"/>
                                </w:pPr>
                                <w:r>
                                  <w:rPr>
                                    <w:color w:val="000000"/>
                                  </w:rPr>
                                  <w:t xml:space="preserve"> </w:t>
                                </w:r>
                              </w:p>
                            </w:txbxContent>
                          </wps:txbx>
                          <wps:bodyPr spcFirstLastPara="1" wrap="square" lIns="0" tIns="0" rIns="0" bIns="0" anchor="t" anchorCtr="0"/>
                        </wps:wsp>
                        <wps:wsp>
                          <wps:cNvPr id="208" name="Rectangle 208"/>
                          <wps:cNvSpPr/>
                          <wps:spPr>
                            <a:xfrm>
                              <a:off x="1641602" y="2420747"/>
                              <a:ext cx="45808" cy="206453"/>
                            </a:xfrm>
                            <a:prstGeom prst="rect">
                              <a:avLst/>
                            </a:prstGeom>
                            <a:noFill/>
                            <a:ln>
                              <a:noFill/>
                            </a:ln>
                          </wps:spPr>
                          <wps:txbx>
                            <w:txbxContent>
                              <w:p w:rsidR="00430013" w:rsidRDefault="009F646D">
                                <w:pPr>
                                  <w:pStyle w:val="normal0"/>
                                  <w:spacing w:line="258" w:lineRule="auto"/>
                                  <w:textDirection w:val="btLr"/>
                                </w:pPr>
                                <w:r>
                                  <w:rPr>
                                    <w:color w:val="000000"/>
                                  </w:rPr>
                                  <w:t xml:space="preserve"> </w:t>
                                </w:r>
                              </w:p>
                            </w:txbxContent>
                          </wps:txbx>
                          <wps:bodyPr spcFirstLastPara="1" wrap="square" lIns="0" tIns="0" rIns="0" bIns="0" anchor="t" anchorCtr="0"/>
                        </wps:wsp>
                        <wps:wsp>
                          <wps:cNvPr id="209" name="Rectangle 209"/>
                          <wps:cNvSpPr/>
                          <wps:spPr>
                            <a:xfrm>
                              <a:off x="2284730" y="2420747"/>
                              <a:ext cx="45808" cy="206453"/>
                            </a:xfrm>
                            <a:prstGeom prst="rect">
                              <a:avLst/>
                            </a:prstGeom>
                            <a:noFill/>
                            <a:ln>
                              <a:noFill/>
                            </a:ln>
                          </wps:spPr>
                          <wps:txbx>
                            <w:txbxContent>
                              <w:p w:rsidR="00430013" w:rsidRDefault="009F646D">
                                <w:pPr>
                                  <w:pStyle w:val="normal0"/>
                                  <w:spacing w:line="258" w:lineRule="auto"/>
                                  <w:textDirection w:val="btLr"/>
                                </w:pPr>
                                <w:r>
                                  <w:rPr>
                                    <w:color w:val="000000"/>
                                  </w:rPr>
                                  <w:t xml:space="preserve"> </w:t>
                                </w:r>
                              </w:p>
                            </w:txbxContent>
                          </wps:txbx>
                          <wps:bodyPr spcFirstLastPara="1" wrap="square" lIns="0" tIns="0" rIns="0" bIns="0" anchor="t" anchorCtr="0"/>
                        </wps:wsp>
                        <wps:wsp>
                          <wps:cNvPr id="213" name="Rectangle 213"/>
                          <wps:cNvSpPr/>
                          <wps:spPr>
                            <a:xfrm>
                              <a:off x="1798574" y="3277235"/>
                              <a:ext cx="45808" cy="206453"/>
                            </a:xfrm>
                            <a:prstGeom prst="rect">
                              <a:avLst/>
                            </a:prstGeom>
                            <a:noFill/>
                            <a:ln>
                              <a:noFill/>
                            </a:ln>
                          </wps:spPr>
                          <wps:txbx>
                            <w:txbxContent>
                              <w:p w:rsidR="00430013" w:rsidRDefault="009F646D">
                                <w:pPr>
                                  <w:pStyle w:val="normal0"/>
                                  <w:spacing w:line="258" w:lineRule="auto"/>
                                  <w:textDirection w:val="btLr"/>
                                </w:pPr>
                                <w:r>
                                  <w:rPr>
                                    <w:color w:val="000000"/>
                                  </w:rPr>
                                  <w:t xml:space="preserve"> </w:t>
                                </w:r>
                              </w:p>
                            </w:txbxContent>
                          </wps:txbx>
                          <wps:bodyPr spcFirstLastPara="1" wrap="square" lIns="0" tIns="0" rIns="0" bIns="0" anchor="t" anchorCtr="0"/>
                        </wps:wsp>
                        <wps:wsp>
                          <wps:cNvPr id="214" name="Rectangle 214"/>
                          <wps:cNvSpPr/>
                          <wps:spPr>
                            <a:xfrm>
                              <a:off x="9779508" y="1489202"/>
                              <a:ext cx="45808" cy="206453"/>
                            </a:xfrm>
                            <a:prstGeom prst="rect">
                              <a:avLst/>
                            </a:prstGeom>
                            <a:noFill/>
                            <a:ln>
                              <a:noFill/>
                            </a:ln>
                          </wps:spPr>
                          <wps:txbx>
                            <w:txbxContent>
                              <w:p w:rsidR="00430013" w:rsidRDefault="009F646D">
                                <w:pPr>
                                  <w:pStyle w:val="normal0"/>
                                  <w:spacing w:line="258" w:lineRule="auto"/>
                                  <w:textDirection w:val="btLr"/>
                                </w:pPr>
                                <w:r>
                                  <w:rPr>
                                    <w:color w:val="000000"/>
                                  </w:rPr>
                                  <w:t xml:space="preserve"> </w:t>
                                </w:r>
                              </w:p>
                            </w:txbxContent>
                          </wps:txbx>
                          <wps:bodyPr spcFirstLastPara="1" wrap="square" lIns="0" tIns="0" rIns="0" bIns="0" anchor="t" anchorCtr="0"/>
                        </wps:wsp>
                        <wps:wsp>
                          <wps:cNvPr id="215" name="Rectangle 215"/>
                          <wps:cNvSpPr/>
                          <wps:spPr>
                            <a:xfrm>
                              <a:off x="595884" y="3567049"/>
                              <a:ext cx="45808" cy="206453"/>
                            </a:xfrm>
                            <a:prstGeom prst="rect">
                              <a:avLst/>
                            </a:prstGeom>
                            <a:noFill/>
                            <a:ln>
                              <a:noFill/>
                            </a:ln>
                          </wps:spPr>
                          <wps:txbx>
                            <w:txbxContent>
                              <w:p w:rsidR="00430013" w:rsidRDefault="009F646D">
                                <w:pPr>
                                  <w:pStyle w:val="normal0"/>
                                  <w:spacing w:line="258" w:lineRule="auto"/>
                                  <w:textDirection w:val="btLr"/>
                                </w:pPr>
                                <w:r>
                                  <w:rPr>
                                    <w:color w:val="000000"/>
                                  </w:rPr>
                                  <w:t xml:space="preserve"> </w:t>
                                </w:r>
                              </w:p>
                            </w:txbxContent>
                          </wps:txbx>
                          <wps:bodyPr spcFirstLastPara="1" wrap="square" lIns="0" tIns="0" rIns="0" bIns="0" anchor="t" anchorCtr="0"/>
                        </wps:wsp>
                        <wps:wsp>
                          <wps:cNvPr id="216" name="Freeform 216"/>
                          <wps:cNvSpPr/>
                          <wps:spPr>
                            <a:xfrm>
                              <a:off x="6096" y="0"/>
                              <a:ext cx="10072116" cy="9144"/>
                            </a:xfrm>
                            <a:custGeom>
                              <a:avLst/>
                              <a:gdLst/>
                              <a:ahLst/>
                              <a:cxnLst/>
                              <a:rect l="l" t="t" r="r" b="b"/>
                              <a:pathLst>
                                <a:path w="10072116" h="9144" extrusionOk="0">
                                  <a:moveTo>
                                    <a:pt x="0" y="0"/>
                                  </a:moveTo>
                                  <a:lnTo>
                                    <a:pt x="10072116" y="0"/>
                                  </a:lnTo>
                                  <a:lnTo>
                                    <a:pt x="10072116" y="9144"/>
                                  </a:lnTo>
                                  <a:lnTo>
                                    <a:pt x="0" y="9144"/>
                                  </a:lnTo>
                                  <a:lnTo>
                                    <a:pt x="0" y="0"/>
                                  </a:lnTo>
                                </a:path>
                              </a:pathLst>
                            </a:custGeom>
                            <a:solidFill>
                              <a:srgbClr val="000000"/>
                            </a:solidFill>
                            <a:ln>
                              <a:noFill/>
                            </a:ln>
                          </wps:spPr>
                          <wps:bodyPr spcFirstLastPara="1" wrap="square" lIns="91425" tIns="91425" rIns="91425" bIns="91425" anchor="ctr" anchorCtr="0"/>
                        </wps:wsp>
                        <wps:wsp>
                          <wps:cNvPr id="217" name="Freeform 217"/>
                          <wps:cNvSpPr/>
                          <wps:spPr>
                            <a:xfrm>
                              <a:off x="10078212"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s:wsp>
                          <wps:cNvPr id="218" name="Freeform 218"/>
                          <wps:cNvSpPr/>
                          <wps:spPr>
                            <a:xfrm>
                              <a:off x="0" y="6097"/>
                              <a:ext cx="9144" cy="6940296"/>
                            </a:xfrm>
                            <a:custGeom>
                              <a:avLst/>
                              <a:gdLst/>
                              <a:ahLst/>
                              <a:cxnLst/>
                              <a:rect l="l" t="t" r="r" b="b"/>
                              <a:pathLst>
                                <a:path w="9144" h="6940296" extrusionOk="0">
                                  <a:moveTo>
                                    <a:pt x="0" y="0"/>
                                  </a:moveTo>
                                  <a:lnTo>
                                    <a:pt x="9144" y="0"/>
                                  </a:lnTo>
                                  <a:lnTo>
                                    <a:pt x="9144" y="6940296"/>
                                  </a:lnTo>
                                  <a:lnTo>
                                    <a:pt x="0" y="6940296"/>
                                  </a:lnTo>
                                  <a:lnTo>
                                    <a:pt x="0" y="0"/>
                                  </a:lnTo>
                                </a:path>
                              </a:pathLst>
                            </a:custGeom>
                            <a:solidFill>
                              <a:srgbClr val="000000"/>
                            </a:solidFill>
                            <a:ln>
                              <a:noFill/>
                            </a:ln>
                          </wps:spPr>
                          <wps:bodyPr spcFirstLastPara="1" wrap="square" lIns="91425" tIns="91425" rIns="91425" bIns="91425" anchor="ctr" anchorCtr="0"/>
                        </wps:wsp>
                        <wps:wsp>
                          <wps:cNvPr id="219" name="Freeform 219"/>
                          <wps:cNvSpPr/>
                          <wps:spPr>
                            <a:xfrm>
                              <a:off x="10078212" y="6097"/>
                              <a:ext cx="9144" cy="6940296"/>
                            </a:xfrm>
                            <a:custGeom>
                              <a:avLst/>
                              <a:gdLst/>
                              <a:ahLst/>
                              <a:cxnLst/>
                              <a:rect l="l" t="t" r="r" b="b"/>
                              <a:pathLst>
                                <a:path w="9144" h="6940296" extrusionOk="0">
                                  <a:moveTo>
                                    <a:pt x="0" y="0"/>
                                  </a:moveTo>
                                  <a:lnTo>
                                    <a:pt x="9144" y="0"/>
                                  </a:lnTo>
                                  <a:lnTo>
                                    <a:pt x="9144" y="6940296"/>
                                  </a:lnTo>
                                  <a:lnTo>
                                    <a:pt x="0" y="6940296"/>
                                  </a:lnTo>
                                  <a:lnTo>
                                    <a:pt x="0" y="0"/>
                                  </a:lnTo>
                                </a:path>
                              </a:pathLst>
                            </a:custGeom>
                            <a:solidFill>
                              <a:srgbClr val="000000"/>
                            </a:solidFill>
                            <a:ln>
                              <a:noFill/>
                            </a:ln>
                          </wps:spPr>
                          <wps:bodyPr spcFirstLastPara="1" wrap="square" lIns="91425" tIns="91425" rIns="91425" bIns="91425" anchor="ctr" anchorCtr="0"/>
                        </wps:wsp>
                        <wps:wsp>
                          <wps:cNvPr id="220" name="Freeform 220"/>
                          <wps:cNvSpPr/>
                          <wps:spPr>
                            <a:xfrm>
                              <a:off x="0" y="6946393"/>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s:wsp>
                          <wps:cNvPr id="221" name="Freeform 221"/>
                          <wps:cNvSpPr/>
                          <wps:spPr>
                            <a:xfrm>
                              <a:off x="6096" y="6946393"/>
                              <a:ext cx="10072116" cy="9144"/>
                            </a:xfrm>
                            <a:custGeom>
                              <a:avLst/>
                              <a:gdLst/>
                              <a:ahLst/>
                              <a:cxnLst/>
                              <a:rect l="l" t="t" r="r" b="b"/>
                              <a:pathLst>
                                <a:path w="10072116" h="9144" extrusionOk="0">
                                  <a:moveTo>
                                    <a:pt x="0" y="0"/>
                                  </a:moveTo>
                                  <a:lnTo>
                                    <a:pt x="10072116" y="0"/>
                                  </a:lnTo>
                                  <a:lnTo>
                                    <a:pt x="10072116" y="9144"/>
                                  </a:lnTo>
                                  <a:lnTo>
                                    <a:pt x="0" y="9144"/>
                                  </a:lnTo>
                                  <a:lnTo>
                                    <a:pt x="0" y="0"/>
                                  </a:lnTo>
                                </a:path>
                              </a:pathLst>
                            </a:custGeom>
                            <a:solidFill>
                              <a:srgbClr val="000000"/>
                            </a:solidFill>
                            <a:ln>
                              <a:noFill/>
                            </a:ln>
                          </wps:spPr>
                          <wps:bodyPr spcFirstLastPara="1" wrap="square" lIns="91425" tIns="91425" rIns="91425" bIns="91425" anchor="ctr" anchorCtr="0"/>
                        </wps:wsp>
                        <wps:wsp>
                          <wps:cNvPr id="222" name="Freeform 222"/>
                          <wps:cNvSpPr/>
                          <wps:spPr>
                            <a:xfrm>
                              <a:off x="10078212" y="6946393"/>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wps:wsp>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0087356" cy="6955537"/>
                <wp:effectExtent b="0" l="0" r="0" t="0"/>
                <wp:docPr id="240" name="image953.png"/>
                <a:graphic>
                  <a:graphicData uri="http://schemas.openxmlformats.org/drawingml/2006/picture">
                    <pic:pic>
                      <pic:nvPicPr>
                        <pic:cNvPr id="0" name="image953.png"/>
                        <pic:cNvPicPr preferRelativeResize="0"/>
                      </pic:nvPicPr>
                      <pic:blipFill>
                        <a:blip r:embed="rId231"/>
                        <a:srcRect/>
                        <a:stretch>
                          <a:fillRect/>
                        </a:stretch>
                      </pic:blipFill>
                      <pic:spPr>
                        <a:xfrm>
                          <a:off x="0" y="0"/>
                          <a:ext cx="10087356" cy="6955537"/>
                        </a:xfrm>
                        <a:prstGeom prst="rect"/>
                        <a:ln/>
                      </pic:spPr>
                    </pic:pic>
                  </a:graphicData>
                </a:graphic>
              </wp:inline>
            </w:drawing>
          </mc:Fallback>
        </mc:AlternateContent>
      </w:r>
    </w:p>
    <w:p w:rsidR="00430013" w:rsidRDefault="009F646D">
      <w:pPr>
        <w:pStyle w:val="normal0"/>
        <w:spacing w:after="0"/>
        <w:ind w:left="-22"/>
        <w:jc w:val="both"/>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430013">
      <w:pPr>
        <w:pStyle w:val="normal0"/>
        <w:rPr>
          <w:rFonts w:ascii="Times New Roman" w:eastAsia="Times New Roman" w:hAnsi="Times New Roman" w:cs="Times New Roman"/>
        </w:rPr>
      </w:pP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br w:type="page"/>
      </w: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lastRenderedPageBreak/>
        <w:t>Q</w:t>
      </w:r>
      <w:r>
        <w:rPr>
          <w:rFonts w:ascii="Times New Roman" w:eastAsia="Times New Roman" w:hAnsi="Times New Roman" w:cs="Times New Roman"/>
        </w:rPr>
        <w:t xml:space="preserve">UALITY </w:t>
      </w:r>
      <w:r>
        <w:rPr>
          <w:rFonts w:ascii="Times New Roman" w:eastAsia="Times New Roman" w:hAnsi="Times New Roman" w:cs="Times New Roman"/>
          <w:sz w:val="32"/>
          <w:szCs w:val="32"/>
        </w:rPr>
        <w:t>C</w:t>
      </w:r>
      <w:r>
        <w:rPr>
          <w:rFonts w:ascii="Times New Roman" w:eastAsia="Times New Roman" w:hAnsi="Times New Roman" w:cs="Times New Roman"/>
        </w:rPr>
        <w:t>ONTROL</w:t>
      </w:r>
      <w:r>
        <w:rPr>
          <w:rFonts w:ascii="Times New Roman" w:eastAsia="Times New Roman" w:hAnsi="Times New Roman" w:cs="Times New Roman"/>
          <w:sz w:val="32"/>
          <w:szCs w:val="32"/>
        </w:rPr>
        <w:t xml:space="preserve"> </w:t>
      </w:r>
    </w:p>
    <w:p w:rsidR="00430013" w:rsidRDefault="009F646D">
      <w:pPr>
        <w:pStyle w:val="normal0"/>
        <w:spacing w:after="119" w:line="276" w:lineRule="auto"/>
        <w:jc w:val="both"/>
        <w:rPr>
          <w:rFonts w:ascii="Times New Roman" w:eastAsia="Times New Roman" w:hAnsi="Times New Roman" w:cs="Times New Roman"/>
        </w:rPr>
      </w:pPr>
      <w:r>
        <w:rPr>
          <w:rFonts w:ascii="Times New Roman" w:eastAsia="Times New Roman" w:hAnsi="Times New Roman" w:cs="Times New Roman"/>
        </w:rPr>
        <w:t xml:space="preserve">Quality control (QC) </w:t>
      </w:r>
      <w:proofErr w:type="gramStart"/>
      <w:r>
        <w:rPr>
          <w:rFonts w:ascii="Times New Roman" w:eastAsia="Times New Roman" w:hAnsi="Times New Roman" w:cs="Times New Roman"/>
        </w:rPr>
        <w:t>are</w:t>
      </w:r>
      <w:proofErr w:type="gramEnd"/>
      <w:r>
        <w:rPr>
          <w:rFonts w:ascii="Times New Roman" w:eastAsia="Times New Roman" w:hAnsi="Times New Roman" w:cs="Times New Roman"/>
        </w:rPr>
        <w:t xml:space="preserve"> the actions that ensure the quality of the products themselves. The focus of QC is to adhere to the Quality assigned by the Building Codes for the city of Marysville, in Yuba County, in the state of California.  QC inspectors are n</w:t>
      </w:r>
      <w:r>
        <w:rPr>
          <w:rFonts w:ascii="Times New Roman" w:eastAsia="Times New Roman" w:hAnsi="Times New Roman" w:cs="Times New Roman"/>
        </w:rPr>
        <w:t xml:space="preserve">ot employees of DBP but </w:t>
      </w:r>
      <w:proofErr w:type="gramStart"/>
      <w:r>
        <w:rPr>
          <w:rFonts w:ascii="Times New Roman" w:eastAsia="Times New Roman" w:hAnsi="Times New Roman" w:cs="Times New Roman"/>
        </w:rPr>
        <w:t>our a</w:t>
      </w:r>
      <w:proofErr w:type="gramEnd"/>
      <w:r>
        <w:rPr>
          <w:rFonts w:ascii="Times New Roman" w:eastAsia="Times New Roman" w:hAnsi="Times New Roman" w:cs="Times New Roman"/>
        </w:rPr>
        <w:t xml:space="preserve"> city, county, and state employees.  However, the PQM for DBP is also considered a QC.</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0"/>
        <w:spacing w:after="0"/>
        <w:ind w:left="21" w:right="6"/>
        <w:rPr>
          <w:rFonts w:ascii="Times New Roman" w:eastAsia="Times New Roman" w:hAnsi="Times New Roman" w:cs="Times New Roman"/>
        </w:rPr>
      </w:pPr>
      <w:r>
        <w:rPr>
          <w:rFonts w:ascii="Times New Roman" w:eastAsia="Times New Roman" w:hAnsi="Times New Roman" w:cs="Times New Roman"/>
        </w:rPr>
        <w:t xml:space="preserve">QC Inspections shall be conducted as a three-phase control process such as </w:t>
      </w:r>
    </w:p>
    <w:tbl>
      <w:tblPr>
        <w:tblStyle w:val="aff9"/>
        <w:tblW w:w="9637" w:type="dxa"/>
        <w:tblInd w:w="114" w:type="dxa"/>
        <w:tblLayout w:type="fixed"/>
        <w:tblLook w:val="0400" w:firstRow="0" w:lastRow="0" w:firstColumn="0" w:lastColumn="0" w:noHBand="0" w:noVBand="1"/>
      </w:tblPr>
      <w:tblGrid>
        <w:gridCol w:w="2089"/>
        <w:gridCol w:w="7548"/>
      </w:tblGrid>
      <w:tr w:rsidR="00430013">
        <w:trPr>
          <w:trHeight w:val="460"/>
        </w:trPr>
        <w:tc>
          <w:tcPr>
            <w:tcW w:w="2089" w:type="dxa"/>
            <w:tcBorders>
              <w:top w:val="single" w:sz="4" w:space="0" w:color="000000"/>
              <w:left w:val="single" w:sz="4" w:space="0" w:color="000000"/>
              <w:bottom w:val="single" w:sz="4" w:space="0" w:color="000000"/>
              <w:right w:val="single" w:sz="4" w:space="0" w:color="000000"/>
            </w:tcBorders>
            <w:shd w:val="clear" w:color="auto" w:fill="D99594"/>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Prior </w:t>
            </w:r>
          </w:p>
        </w:tc>
        <w:tc>
          <w:tcPr>
            <w:tcW w:w="7548" w:type="dxa"/>
            <w:tcBorders>
              <w:top w:val="single" w:sz="4" w:space="0" w:color="000000"/>
              <w:left w:val="single" w:sz="4" w:space="0" w:color="000000"/>
              <w:bottom w:val="single" w:sz="4" w:space="0" w:color="000000"/>
              <w:right w:val="single" w:sz="4" w:space="0" w:color="000000"/>
            </w:tcBorders>
            <w:shd w:val="clear" w:color="auto" w:fill="E5B8B7"/>
          </w:tcPr>
          <w:p w:rsidR="00430013" w:rsidRDefault="009F646D">
            <w:pPr>
              <w:pStyle w:val="normal0"/>
              <w:spacing w:line="259" w:lineRule="auto"/>
              <w:ind w:left="10" w:hanging="10"/>
              <w:rPr>
                <w:rFonts w:ascii="Times New Roman" w:eastAsia="Times New Roman" w:hAnsi="Times New Roman" w:cs="Times New Roman"/>
              </w:rPr>
            </w:pPr>
            <w:r>
              <w:rPr>
                <w:rFonts w:ascii="Times New Roman" w:eastAsia="Times New Roman" w:hAnsi="Times New Roman" w:cs="Times New Roman"/>
                <w:b/>
              </w:rPr>
              <w:t xml:space="preserve">       Plans Approved by Building </w:t>
            </w:r>
          </w:p>
        </w:tc>
      </w:tr>
      <w:tr w:rsidR="00430013">
        <w:trPr>
          <w:trHeight w:val="460"/>
        </w:trPr>
        <w:tc>
          <w:tcPr>
            <w:tcW w:w="2089" w:type="dxa"/>
            <w:tcBorders>
              <w:top w:val="single" w:sz="4" w:space="0" w:color="000000"/>
              <w:left w:val="single" w:sz="4" w:space="0" w:color="000000"/>
              <w:bottom w:val="single" w:sz="4" w:space="0" w:color="000000"/>
              <w:right w:val="single" w:sz="4" w:space="0" w:color="000000"/>
            </w:tcBorders>
            <w:shd w:val="clear" w:color="auto" w:fill="92CDDC"/>
          </w:tcPr>
          <w:p w:rsidR="00430013" w:rsidRDefault="009F646D">
            <w:pPr>
              <w:pStyle w:val="normal0"/>
              <w:spacing w:line="259" w:lineRule="auto"/>
              <w:rPr>
                <w:rFonts w:ascii="Times New Roman" w:eastAsia="Times New Roman" w:hAnsi="Times New Roman" w:cs="Times New Roman"/>
              </w:rPr>
            </w:pPr>
            <w:proofErr w:type="gramStart"/>
            <w:r>
              <w:rPr>
                <w:rFonts w:ascii="Times New Roman" w:eastAsia="Times New Roman" w:hAnsi="Times New Roman" w:cs="Times New Roman"/>
                <w:sz w:val="20"/>
                <w:szCs w:val="20"/>
              </w:rPr>
              <w:t>stage</w:t>
            </w:r>
            <w:proofErr w:type="gramEnd"/>
            <w:r>
              <w:rPr>
                <w:rFonts w:ascii="Times New Roman" w:eastAsia="Times New Roman" w:hAnsi="Times New Roman" w:cs="Times New Roman"/>
                <w:sz w:val="20"/>
                <w:szCs w:val="20"/>
              </w:rPr>
              <w:t xml:space="preserve"> </w:t>
            </w:r>
          </w:p>
        </w:tc>
        <w:tc>
          <w:tcPr>
            <w:tcW w:w="7548" w:type="dxa"/>
            <w:tcBorders>
              <w:top w:val="single" w:sz="4" w:space="0" w:color="000000"/>
              <w:left w:val="single" w:sz="4" w:space="0" w:color="000000"/>
              <w:bottom w:val="single" w:sz="4" w:space="0" w:color="000000"/>
              <w:right w:val="single" w:sz="4" w:space="0" w:color="000000"/>
            </w:tcBorders>
            <w:shd w:val="clear" w:color="auto" w:fill="B6DDE8"/>
          </w:tcPr>
          <w:p w:rsidR="00430013" w:rsidRDefault="009F646D">
            <w:pPr>
              <w:pStyle w:val="normal0"/>
              <w:spacing w:line="259" w:lineRule="auto"/>
              <w:ind w:left="362"/>
              <w:rPr>
                <w:rFonts w:ascii="Times New Roman" w:eastAsia="Times New Roman" w:hAnsi="Times New Roman" w:cs="Times New Roman"/>
              </w:rPr>
            </w:pPr>
            <w:r>
              <w:rPr>
                <w:rFonts w:ascii="Times New Roman" w:eastAsia="Times New Roman" w:hAnsi="Times New Roman" w:cs="Times New Roman"/>
                <w:b/>
              </w:rPr>
              <w:t xml:space="preserve">1. Initial inspection </w:t>
            </w:r>
          </w:p>
        </w:tc>
      </w:tr>
      <w:tr w:rsidR="00430013">
        <w:trPr>
          <w:trHeight w:val="460"/>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C2D69B"/>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Production stage </w:t>
            </w:r>
          </w:p>
        </w:tc>
        <w:tc>
          <w:tcPr>
            <w:tcW w:w="7548" w:type="dxa"/>
            <w:tcBorders>
              <w:top w:val="single" w:sz="4" w:space="0" w:color="000000"/>
              <w:left w:val="single" w:sz="4" w:space="0" w:color="000000"/>
              <w:bottom w:val="single" w:sz="4" w:space="0" w:color="000000"/>
              <w:right w:val="single" w:sz="4" w:space="0" w:color="000000"/>
            </w:tcBorders>
            <w:shd w:val="clear" w:color="auto" w:fill="D6E3BC"/>
          </w:tcPr>
          <w:p w:rsidR="00430013" w:rsidRDefault="009F646D">
            <w:pPr>
              <w:pStyle w:val="normal0"/>
              <w:spacing w:line="259" w:lineRule="auto"/>
              <w:ind w:left="362"/>
              <w:rPr>
                <w:rFonts w:ascii="Times New Roman" w:eastAsia="Times New Roman" w:hAnsi="Times New Roman" w:cs="Times New Roman"/>
              </w:rPr>
            </w:pPr>
            <w:r>
              <w:rPr>
                <w:rFonts w:ascii="Times New Roman" w:eastAsia="Times New Roman" w:hAnsi="Times New Roman" w:cs="Times New Roman"/>
                <w:b/>
              </w:rPr>
              <w:t xml:space="preserve">2. Follow-up inspections </w:t>
            </w:r>
          </w:p>
        </w:tc>
      </w:tr>
      <w:tr w:rsidR="00430013">
        <w:trPr>
          <w:trHeight w:val="460"/>
        </w:trPr>
        <w:tc>
          <w:tcPr>
            <w:tcW w:w="2089" w:type="dxa"/>
            <w:vMerge/>
            <w:tcBorders>
              <w:top w:val="single" w:sz="4" w:space="0" w:color="000000"/>
              <w:left w:val="single" w:sz="4" w:space="0" w:color="000000"/>
              <w:bottom w:val="single" w:sz="4" w:space="0" w:color="000000"/>
              <w:right w:val="single" w:sz="4" w:space="0" w:color="000000"/>
            </w:tcBorders>
            <w:shd w:val="clear" w:color="auto" w:fill="C2D69B"/>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rPr>
            </w:pPr>
          </w:p>
        </w:tc>
        <w:tc>
          <w:tcPr>
            <w:tcW w:w="7548" w:type="dxa"/>
            <w:tcBorders>
              <w:top w:val="single" w:sz="4" w:space="0" w:color="000000"/>
              <w:left w:val="single" w:sz="4" w:space="0" w:color="000000"/>
              <w:bottom w:val="single" w:sz="4" w:space="0" w:color="000000"/>
              <w:right w:val="single" w:sz="4" w:space="0" w:color="000000"/>
            </w:tcBorders>
            <w:shd w:val="clear" w:color="auto" w:fill="D6E3BC"/>
          </w:tcPr>
          <w:p w:rsidR="00430013" w:rsidRDefault="009F646D">
            <w:pPr>
              <w:pStyle w:val="normal0"/>
              <w:spacing w:line="259" w:lineRule="auto"/>
              <w:ind w:left="362"/>
              <w:rPr>
                <w:rFonts w:ascii="Times New Roman" w:eastAsia="Times New Roman" w:hAnsi="Times New Roman" w:cs="Times New Roman"/>
              </w:rPr>
            </w:pPr>
            <w:r>
              <w:rPr>
                <w:rFonts w:ascii="Times New Roman" w:eastAsia="Times New Roman" w:hAnsi="Times New Roman" w:cs="Times New Roman"/>
                <w:b/>
              </w:rPr>
              <w:t xml:space="preserve">3. Final inspections </w:t>
            </w:r>
          </w:p>
        </w:tc>
      </w:tr>
    </w:tbl>
    <w:p w:rsidR="00430013" w:rsidRDefault="009F646D">
      <w:pPr>
        <w:pStyle w:val="normal0"/>
        <w:spacing w:after="128"/>
        <w:ind w:left="21" w:right="6"/>
        <w:rPr>
          <w:rFonts w:ascii="Times New Roman" w:eastAsia="Times New Roman" w:hAnsi="Times New Roman" w:cs="Times New Roman"/>
        </w:rPr>
      </w:pPr>
      <w:r>
        <w:rPr>
          <w:rFonts w:ascii="Times New Roman" w:eastAsia="Times New Roman" w:hAnsi="Times New Roman" w:cs="Times New Roman"/>
        </w:rPr>
        <w:t>Inspections shall be carried out for each item whether produced by the DBP a contractor or a sub-contractor.  Each single control phase is vital for achieving the mandatory grade of quality. Preparatory meetings and initial inspections are of great importa</w:t>
      </w:r>
      <w:r>
        <w:rPr>
          <w:rFonts w:ascii="Times New Roman" w:eastAsia="Times New Roman" w:hAnsi="Times New Roman" w:cs="Times New Roman"/>
        </w:rPr>
        <w:t xml:space="preserve">nce for making provision against re-works, failures, costs, and delays.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135" name="image540.png"/>
                <wp:cNvGraphicFramePr/>
                <a:graphic xmlns:a="http://schemas.openxmlformats.org/drawingml/2006/main">
                  <a:graphicData uri="http://schemas.openxmlformats.org/drawingml/2006/picture">
                    <pic:pic xmlns:pic="http://schemas.openxmlformats.org/drawingml/2006/picture">
                      <pic:nvPicPr>
                        <pic:cNvPr id="0" name="image540.png"/>
                        <pic:cNvPicPr preferRelativeResize="0"/>
                      </pic:nvPicPr>
                      <pic:blipFill>
                        <a:blip r:embed="rId232"/>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135" name="image542.png"/>
                <a:graphic>
                  <a:graphicData uri="http://schemas.openxmlformats.org/drawingml/2006/picture">
                    <pic:pic>
                      <pic:nvPicPr>
                        <pic:cNvPr id="0" name="image542.png"/>
                        <pic:cNvPicPr preferRelativeResize="0"/>
                      </pic:nvPicPr>
                      <pic:blipFill>
                        <a:blip r:embed="rId233"/>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Initial QC Inspection </w:t>
      </w:r>
    </w:p>
    <w:p w:rsidR="00430013" w:rsidRDefault="009F646D">
      <w:pPr>
        <w:pStyle w:val="normal0"/>
        <w:ind w:left="21" w:right="6"/>
        <w:rPr>
          <w:rFonts w:ascii="Times New Roman" w:eastAsia="Times New Roman" w:hAnsi="Times New Roman" w:cs="Times New Roman"/>
        </w:rPr>
      </w:pPr>
      <w:proofErr w:type="gramStart"/>
      <w:r>
        <w:rPr>
          <w:rFonts w:ascii="Times New Roman" w:eastAsia="Times New Roman" w:hAnsi="Times New Roman" w:cs="Times New Roman"/>
        </w:rPr>
        <w:t>Initial QC Inspection(s) shall be carried out by the QC staffs</w:t>
      </w:r>
      <w:proofErr w:type="gramEnd"/>
      <w:r>
        <w:rPr>
          <w:rFonts w:ascii="Times New Roman" w:eastAsia="Times New Roman" w:hAnsi="Times New Roman" w:cs="Times New Roman"/>
        </w:rPr>
        <w:t xml:space="preserve"> before any work item has been produced. The QC staff will validate compliance with specifications, procedures and workmanship.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If the case that building and planning inspectors are not availab</w:t>
      </w:r>
      <w:r>
        <w:rPr>
          <w:rFonts w:ascii="Times New Roman" w:eastAsia="Times New Roman" w:hAnsi="Times New Roman" w:cs="Times New Roman"/>
        </w:rPr>
        <w:t xml:space="preserve">le, and where their approval is not needed for advancement the DBP PQM will perform the duties of the QC inspector.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Any differences of opinion in the interpretation of requirements are settled with priority to the county, city, and state personnel where s</w:t>
      </w:r>
      <w:r>
        <w:rPr>
          <w:rFonts w:ascii="Times New Roman" w:eastAsia="Times New Roman" w:hAnsi="Times New Roman" w:cs="Times New Roman"/>
        </w:rPr>
        <w:t xml:space="preserve">uch items interfere with approval.  For those items that do not </w:t>
      </w:r>
      <w:proofErr w:type="gramStart"/>
      <w:r>
        <w:rPr>
          <w:rFonts w:ascii="Times New Roman" w:eastAsia="Times New Roman" w:hAnsi="Times New Roman" w:cs="Times New Roman"/>
        </w:rPr>
        <w:t>brake</w:t>
      </w:r>
      <w:proofErr w:type="gramEnd"/>
      <w:r>
        <w:rPr>
          <w:rFonts w:ascii="Times New Roman" w:eastAsia="Times New Roman" w:hAnsi="Times New Roman" w:cs="Times New Roman"/>
        </w:rPr>
        <w:t xml:space="preserve"> Building Code standards, DBP QC will have priority.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Inspections are scheduled in advance.  If a product or intermediate product is not ready “Inspection Reschedule Request” (form 1) sh</w:t>
      </w:r>
      <w:r>
        <w:rPr>
          <w:rFonts w:ascii="Times New Roman" w:eastAsia="Times New Roman" w:hAnsi="Times New Roman" w:cs="Times New Roman"/>
        </w:rPr>
        <w:t xml:space="preserve">all be passed to the Control Board through the PM or his representative, and a copy of the schedule checklist shall be attached to it. </w:t>
      </w:r>
    </w:p>
    <w:p w:rsidR="00430013" w:rsidRDefault="009F646D">
      <w:pPr>
        <w:pStyle w:val="normal0"/>
        <w:spacing w:after="80" w:line="268" w:lineRule="auto"/>
        <w:ind w:left="21" w:right="6" w:hanging="10"/>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131" name="image524.png"/>
                <wp:cNvGraphicFramePr/>
                <a:graphic xmlns:a="http://schemas.openxmlformats.org/drawingml/2006/main">
                  <a:graphicData uri="http://schemas.openxmlformats.org/drawingml/2006/picture">
                    <pic:pic xmlns:pic="http://schemas.openxmlformats.org/drawingml/2006/picture">
                      <pic:nvPicPr>
                        <pic:cNvPr id="0" name="image524.png"/>
                        <pic:cNvPicPr preferRelativeResize="0"/>
                      </pic:nvPicPr>
                      <pic:blipFill>
                        <a:blip r:embed="rId234"/>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131" name="image526.png"/>
                <a:graphic>
                  <a:graphicData uri="http://schemas.openxmlformats.org/drawingml/2006/picture">
                    <pic:pic>
                      <pic:nvPicPr>
                        <pic:cNvPr id="0" name="image526.png"/>
                        <pic:cNvPicPr preferRelativeResize="0"/>
                      </pic:nvPicPr>
                      <pic:blipFill>
                        <a:blip r:embed="rId235"/>
                        <a:srcRect/>
                        <a:stretch>
                          <a:fillRect/>
                        </a:stretch>
                      </pic:blipFill>
                      <pic:spPr>
                        <a:xfrm>
                          <a:off x="0" y="0"/>
                          <a:ext cx="6156326" cy="6096"/>
                        </a:xfrm>
                        <a:prstGeom prst="rect"/>
                        <a:ln/>
                      </pic:spPr>
                    </pic:pic>
                  </a:graphicData>
                </a:graphic>
              </wp:inline>
            </w:drawing>
          </mc:Fallback>
        </mc:AlternateContent>
      </w:r>
      <w:r>
        <w:rPr>
          <w:noProof/>
        </w:rPr>
        <mc:AlternateContent>
          <mc:Choice Requires="wpg">
            <w:drawing>
              <wp:anchor distT="0" distB="0" distL="114300" distR="114300" simplePos="0" relativeHeight="25173504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69" name="image676.png"/>
                <wp:cNvGraphicFramePr/>
                <a:graphic xmlns:a="http://schemas.openxmlformats.org/drawingml/2006/main">
                  <a:graphicData uri="http://schemas.openxmlformats.org/drawingml/2006/picture">
                    <pic:pic xmlns:pic="http://schemas.openxmlformats.org/drawingml/2006/picture">
                      <pic:nvPicPr>
                        <pic:cNvPr id="0" name="image676.png"/>
                        <pic:cNvPicPr preferRelativeResize="0"/>
                      </pic:nvPicPr>
                      <pic:blipFill>
                        <a:blip r:embed="rId236"/>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69" name="image678.png"/>
                <a:graphic>
                  <a:graphicData uri="http://schemas.openxmlformats.org/drawingml/2006/picture">
                    <pic:pic>
                      <pic:nvPicPr>
                        <pic:cNvPr id="0" name="image678.png"/>
                        <pic:cNvPicPr preferRelativeResize="0"/>
                      </pic:nvPicPr>
                      <pic:blipFill>
                        <a:blip r:embed="rId237"/>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3606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8"/>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239"/>
                        <a:srcRect/>
                        <a:stretch>
                          <a:fillRect/>
                        </a:stretch>
                      </pic:blipFill>
                      <pic:spPr>
                        <a:xfrm>
                          <a:off x="0" y="0"/>
                          <a:ext cx="6096" cy="10072116"/>
                        </a:xfrm>
                        <a:prstGeom prst="rect"/>
                        <a:ln/>
                      </pic:spPr>
                    </pic:pic>
                  </a:graphicData>
                </a:graphic>
              </wp:anchor>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Follow-Up QC Inspection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Follow-up QC inspection is an inspection to ensure compliance with a modification deemed ne</w:t>
      </w:r>
      <w:r>
        <w:rPr>
          <w:rFonts w:ascii="Times New Roman" w:eastAsia="Times New Roman" w:hAnsi="Times New Roman" w:cs="Times New Roman"/>
        </w:rPr>
        <w:t xml:space="preserve">cessary by the QC and will be performed as soon as possible after modifications are made.  Follow - up inspections are also those inspections performed at the end of each phase. </w:t>
      </w:r>
    </w:p>
    <w:p w:rsidR="00430013" w:rsidRDefault="009F646D">
      <w:pPr>
        <w:pStyle w:val="normal0"/>
        <w:spacing w:after="165"/>
        <w:ind w:left="21" w:right="6"/>
        <w:rPr>
          <w:rFonts w:ascii="Times New Roman" w:eastAsia="Times New Roman" w:hAnsi="Times New Roman" w:cs="Times New Roman"/>
        </w:rPr>
      </w:pPr>
      <w:r>
        <w:rPr>
          <w:rFonts w:ascii="Times New Roman" w:eastAsia="Times New Roman" w:hAnsi="Times New Roman" w:cs="Times New Roman"/>
        </w:rPr>
        <w:t>Follow-up QC Inspection(s) are performed by the QC staff.  These are done reg</w:t>
      </w:r>
      <w:r>
        <w:rPr>
          <w:rFonts w:ascii="Times New Roman" w:eastAsia="Times New Roman" w:hAnsi="Times New Roman" w:cs="Times New Roman"/>
        </w:rPr>
        <w:t xml:space="preserve">ularly during a production phase.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133" name="image532.png"/>
                <wp:cNvGraphicFramePr/>
                <a:graphic xmlns:a="http://schemas.openxmlformats.org/drawingml/2006/main">
                  <a:graphicData uri="http://schemas.openxmlformats.org/drawingml/2006/picture">
                    <pic:pic xmlns:pic="http://schemas.openxmlformats.org/drawingml/2006/picture">
                      <pic:nvPicPr>
                        <pic:cNvPr id="0" name="image532.png"/>
                        <pic:cNvPicPr preferRelativeResize="0"/>
                      </pic:nvPicPr>
                      <pic:blipFill>
                        <a:blip r:embed="rId240"/>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133" name="image534.png"/>
                <a:graphic>
                  <a:graphicData uri="http://schemas.openxmlformats.org/drawingml/2006/picture">
                    <pic:pic>
                      <pic:nvPicPr>
                        <pic:cNvPr id="0" name="image534.png"/>
                        <pic:cNvPicPr preferRelativeResize="0"/>
                      </pic:nvPicPr>
                      <pic:blipFill>
                        <a:blip r:embed="rId241"/>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Final Inspection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Upon completion of the whole of works, </w:t>
      </w:r>
      <w:proofErr w:type="gramStart"/>
      <w:r>
        <w:rPr>
          <w:rFonts w:ascii="Times New Roman" w:eastAsia="Times New Roman" w:hAnsi="Times New Roman" w:cs="Times New Roman"/>
        </w:rPr>
        <w:t>a pre-final inspection shall be carried out by the DBP QC staffs and the client or his representative</w:t>
      </w:r>
      <w:proofErr w:type="gramEnd"/>
      <w:r>
        <w:rPr>
          <w:rFonts w:ascii="Times New Roman" w:eastAsia="Times New Roman" w:hAnsi="Times New Roman" w:cs="Times New Roman"/>
        </w:rPr>
        <w:t xml:space="preserve">.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lastRenderedPageBreak/>
        <w:t>The purpose of this inspection shall be to confirm the qu</w:t>
      </w:r>
      <w:r>
        <w:rPr>
          <w:rFonts w:ascii="Times New Roman" w:eastAsia="Times New Roman" w:hAnsi="Times New Roman" w:cs="Times New Roman"/>
        </w:rPr>
        <w:t xml:space="preserve">ality of the final deliverables.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Outstanding and non-conforming items will be identified and recorded on a punch-list. As each item is closed out, it will be documented. When all items recorded during the pre-final inspection have been corrected the final</w:t>
      </w:r>
      <w:r>
        <w:rPr>
          <w:rFonts w:ascii="Times New Roman" w:eastAsia="Times New Roman" w:hAnsi="Times New Roman" w:cs="Times New Roman"/>
        </w:rPr>
        <w:t xml:space="preserve"> inspection should be scheduled.</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129" name="image516.png"/>
                <wp:cNvGraphicFramePr/>
                <a:graphic xmlns:a="http://schemas.openxmlformats.org/drawingml/2006/main">
                  <a:graphicData uri="http://schemas.openxmlformats.org/drawingml/2006/picture">
                    <pic:pic xmlns:pic="http://schemas.openxmlformats.org/drawingml/2006/picture">
                      <pic:nvPicPr>
                        <pic:cNvPr id="0" name="image516.png"/>
                        <pic:cNvPicPr preferRelativeResize="0"/>
                      </pic:nvPicPr>
                      <pic:blipFill>
                        <a:blip r:embed="rId242"/>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129" name="image518.png"/>
                <a:graphic>
                  <a:graphicData uri="http://schemas.openxmlformats.org/drawingml/2006/picture">
                    <pic:pic>
                      <pic:nvPicPr>
                        <pic:cNvPr id="0" name="image518.png"/>
                        <pic:cNvPicPr preferRelativeResize="0"/>
                      </pic:nvPicPr>
                      <pic:blipFill>
                        <a:blip r:embed="rId243"/>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Client Absence during Inspections </w:t>
      </w:r>
    </w:p>
    <w:p w:rsidR="00430013" w:rsidRDefault="009F646D">
      <w:pPr>
        <w:pStyle w:val="normal0"/>
        <w:spacing w:after="77"/>
        <w:ind w:left="21" w:right="6"/>
        <w:rPr>
          <w:rFonts w:ascii="Times New Roman" w:eastAsia="Times New Roman" w:hAnsi="Times New Roman" w:cs="Times New Roman"/>
        </w:rPr>
      </w:pPr>
      <w:r>
        <w:rPr>
          <w:rFonts w:ascii="Times New Roman" w:eastAsia="Times New Roman" w:hAnsi="Times New Roman" w:cs="Times New Roman"/>
        </w:rPr>
        <w:t>If the client or his representative does not attend inspection(s), the inspection result(s) recorded by QC staffs shall be deemed binding and shall be passed on to the client or his repr</w:t>
      </w:r>
      <w:r>
        <w:rPr>
          <w:rFonts w:ascii="Times New Roman" w:eastAsia="Times New Roman" w:hAnsi="Times New Roman" w:cs="Times New Roman"/>
        </w:rPr>
        <w:t xml:space="preserve">esentative “for information.” </w:t>
      </w:r>
      <w:r>
        <w:rPr>
          <w:noProof/>
        </w:rPr>
        <mc:AlternateContent>
          <mc:Choice Requires="wpg">
            <w:drawing>
              <wp:anchor distT="0" distB="0" distL="114300" distR="114300" simplePos="0" relativeHeight="25173708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37"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244"/>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37" name="image148.png"/>
                <a:graphic>
                  <a:graphicData uri="http://schemas.openxmlformats.org/drawingml/2006/picture">
                    <pic:pic>
                      <pic:nvPicPr>
                        <pic:cNvPr id="0" name="image148.png"/>
                        <pic:cNvPicPr preferRelativeResize="0"/>
                      </pic:nvPicPr>
                      <pic:blipFill>
                        <a:blip r:embed="rId245"/>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3811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31" name="image928.png"/>
                <wp:cNvGraphicFramePr/>
                <a:graphic xmlns:a="http://schemas.openxmlformats.org/drawingml/2006/main">
                  <a:graphicData uri="http://schemas.openxmlformats.org/drawingml/2006/picture">
                    <pic:pic xmlns:pic="http://schemas.openxmlformats.org/drawingml/2006/picture">
                      <pic:nvPicPr>
                        <pic:cNvPr id="0" name="image928.png"/>
                        <pic:cNvPicPr preferRelativeResize="0"/>
                      </pic:nvPicPr>
                      <pic:blipFill>
                        <a:blip r:embed="rId246"/>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231" name="image930.png"/>
                <a:graphic>
                  <a:graphicData uri="http://schemas.openxmlformats.org/drawingml/2006/picture">
                    <pic:pic>
                      <pic:nvPicPr>
                        <pic:cNvPr id="0" name="image930.png"/>
                        <pic:cNvPicPr preferRelativeResize="0"/>
                      </pic:nvPicPr>
                      <pic:blipFill>
                        <a:blip r:embed="rId247"/>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8"/>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5" name="image20.png"/>
                <a:graphic>
                  <a:graphicData uri="http://schemas.openxmlformats.org/drawingml/2006/picture">
                    <pic:pic>
                      <pic:nvPicPr>
                        <pic:cNvPr id="0" name="image20.png"/>
                        <pic:cNvPicPr preferRelativeResize="0"/>
                      </pic:nvPicPr>
                      <pic:blipFill>
                        <a:blip r:embed="rId249"/>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Record Keeping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All documents and forms shall be passed to the Control Board (CB).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The CB registers the documents and distributes them to the respective departments and people. </w:t>
      </w:r>
    </w:p>
    <w:p w:rsidR="00430013" w:rsidRDefault="009F646D">
      <w:pPr>
        <w:pStyle w:val="normal0"/>
        <w:spacing w:after="77"/>
        <w:ind w:left="21" w:right="6"/>
        <w:rPr>
          <w:rFonts w:ascii="Times New Roman" w:eastAsia="Times New Roman" w:hAnsi="Times New Roman" w:cs="Times New Roman"/>
        </w:rPr>
      </w:pPr>
      <w:r>
        <w:rPr>
          <w:rFonts w:ascii="Times New Roman" w:eastAsia="Times New Roman" w:hAnsi="Times New Roman" w:cs="Times New Roman"/>
        </w:rPr>
        <w:t xml:space="preserve">The DBP-QC staff furthermore shall maintain “Daily Activity Records.” Those records shall summarize all QC operations including activities, tests performed, inspections, and modifications carried out for every single day during the project life cycle. All </w:t>
      </w:r>
      <w:r>
        <w:rPr>
          <w:rFonts w:ascii="Times New Roman" w:eastAsia="Times New Roman" w:hAnsi="Times New Roman" w:cs="Times New Roman"/>
        </w:rPr>
        <w:t xml:space="preserve">records shall be passed to QA staffs for review.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0"/>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6" name="image24.png"/>
                <a:graphic>
                  <a:graphicData uri="http://schemas.openxmlformats.org/drawingml/2006/picture">
                    <pic:pic>
                      <pic:nvPicPr>
                        <pic:cNvPr id="0" name="image24.png"/>
                        <pic:cNvPicPr preferRelativeResize="0"/>
                      </pic:nvPicPr>
                      <pic:blipFill>
                        <a:blip r:embed="rId251"/>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Document Submission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All documents that are intended for the client or his representative shall be delivered to their respective office address by hand or postal service in addition to any electronic mail</w:t>
      </w:r>
      <w:r>
        <w:rPr>
          <w:rFonts w:ascii="Times New Roman" w:eastAsia="Times New Roman" w:hAnsi="Times New Roman" w:cs="Times New Roman"/>
        </w:rPr>
        <w:t xml:space="preserve"> sent.  The client or his representative may deliver documents to the Project Team in a similar way.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All documents addressed to subcontractors, or any other parties who have an office on site or nearby will be deposited for daily collection from the CB Do</w:t>
      </w:r>
      <w:r>
        <w:rPr>
          <w:rFonts w:ascii="Times New Roman" w:eastAsia="Times New Roman" w:hAnsi="Times New Roman" w:cs="Times New Roman"/>
        </w:rPr>
        <w:t xml:space="preserve">cument Control area.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For further details refer to the Communication Management Plan. </w:t>
      </w:r>
      <w:r>
        <w:br w:type="page"/>
      </w:r>
      <w:r>
        <w:rPr>
          <w:noProof/>
        </w:rPr>
        <mc:AlternateContent>
          <mc:Choice Requires="wpg">
            <w:drawing>
              <wp:anchor distT="0" distB="0" distL="114300" distR="114300" simplePos="0" relativeHeight="25173913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4"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252"/>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44" name="image176.png"/>
                <a:graphic>
                  <a:graphicData uri="http://schemas.openxmlformats.org/drawingml/2006/picture">
                    <pic:pic>
                      <pic:nvPicPr>
                        <pic:cNvPr id="0" name="image176.png"/>
                        <pic:cNvPicPr preferRelativeResize="0"/>
                      </pic:nvPicPr>
                      <pic:blipFill>
                        <a:blip r:embed="rId253"/>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4016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13" name="image452.png"/>
                <wp:cNvGraphicFramePr/>
                <a:graphic xmlns:a="http://schemas.openxmlformats.org/drawingml/2006/main">
                  <a:graphicData uri="http://schemas.openxmlformats.org/drawingml/2006/picture">
                    <pic:pic xmlns:pic="http://schemas.openxmlformats.org/drawingml/2006/picture">
                      <pic:nvPicPr>
                        <pic:cNvPr id="0" name="image452.png"/>
                        <pic:cNvPicPr preferRelativeResize="0"/>
                      </pic:nvPicPr>
                      <pic:blipFill>
                        <a:blip r:embed="rId254"/>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13" name="image454.png"/>
                <a:graphic>
                  <a:graphicData uri="http://schemas.openxmlformats.org/drawingml/2006/picture">
                    <pic:pic>
                      <pic:nvPicPr>
                        <pic:cNvPr id="0" name="image454.png"/>
                        <pic:cNvPicPr preferRelativeResize="0"/>
                      </pic:nvPicPr>
                      <pic:blipFill>
                        <a:blip r:embed="rId255"/>
                        <a:srcRect/>
                        <a:stretch>
                          <a:fillRect/>
                        </a:stretch>
                      </pic:blipFill>
                      <pic:spPr>
                        <a:xfrm>
                          <a:off x="0" y="0"/>
                          <a:ext cx="6096" cy="10072116"/>
                        </a:xfrm>
                        <a:prstGeom prst="rect"/>
                        <a:ln/>
                      </pic:spPr>
                    </pic:pic>
                  </a:graphicData>
                </a:graphic>
              </wp:anchor>
            </w:drawing>
          </mc:Fallback>
        </mc:AlternateContent>
      </w: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lastRenderedPageBreak/>
        <w:t>I</w:t>
      </w:r>
      <w:r>
        <w:rPr>
          <w:rFonts w:ascii="Times New Roman" w:eastAsia="Times New Roman" w:hAnsi="Times New Roman" w:cs="Times New Roman"/>
        </w:rPr>
        <w:t xml:space="preserve">NSPECTION </w:t>
      </w:r>
      <w:r>
        <w:rPr>
          <w:rFonts w:ascii="Times New Roman" w:eastAsia="Times New Roman" w:hAnsi="Times New Roman" w:cs="Times New Roman"/>
          <w:sz w:val="32"/>
          <w:szCs w:val="32"/>
        </w:rPr>
        <w:t>P</w:t>
      </w:r>
      <w:r>
        <w:rPr>
          <w:rFonts w:ascii="Times New Roman" w:eastAsia="Times New Roman" w:hAnsi="Times New Roman" w:cs="Times New Roman"/>
        </w:rPr>
        <w:t>ROCEDURES</w:t>
      </w:r>
      <w:r>
        <w:rPr>
          <w:rFonts w:ascii="Times New Roman" w:eastAsia="Times New Roman" w:hAnsi="Times New Roman" w:cs="Times New Roman"/>
          <w:sz w:val="32"/>
          <w:szCs w:val="32"/>
        </w:rPr>
        <w:t xml:space="preserve"> </w:t>
      </w:r>
    </w:p>
    <w:p w:rsidR="00430013" w:rsidRDefault="009F646D">
      <w:pPr>
        <w:pStyle w:val="Heading2"/>
        <w:ind w:left="-5"/>
        <w:rPr>
          <w:rFonts w:ascii="Times New Roman" w:eastAsia="Times New Roman" w:hAnsi="Times New Roman" w:cs="Times New Roman"/>
          <w:color w:val="FFFFFF"/>
        </w:rPr>
      </w:pPr>
      <w:r>
        <w:rPr>
          <w:rFonts w:ascii="Times New Roman" w:eastAsia="Times New Roman" w:hAnsi="Times New Roman" w:cs="Times New Roman"/>
          <w:color w:val="000000"/>
        </w:rPr>
        <w:t xml:space="preserve">Material Receiving Inspection </w:t>
      </w:r>
    </w:p>
    <w:p w:rsidR="00430013" w:rsidRDefault="009F646D">
      <w:pPr>
        <w:pStyle w:val="normal0"/>
        <w:ind w:left="21" w:right="6"/>
        <w:rPr>
          <w:rFonts w:ascii="Times New Roman" w:eastAsia="Times New Roman" w:hAnsi="Times New Roman" w:cs="Times New Roman"/>
        </w:rPr>
      </w:pPr>
      <w:proofErr w:type="gramStart"/>
      <w:r>
        <w:rPr>
          <w:rFonts w:ascii="Times New Roman" w:eastAsia="Times New Roman" w:hAnsi="Times New Roman" w:cs="Times New Roman"/>
        </w:rPr>
        <w:t>DBP QC staff as early as possible but latest one workday after delivery shall inspect all construction materials</w:t>
      </w:r>
      <w:r>
        <w:rPr>
          <w:rFonts w:ascii="Times New Roman" w:eastAsia="Times New Roman" w:hAnsi="Times New Roman" w:cs="Times New Roman"/>
        </w:rPr>
        <w:t xml:space="preserve"> before use.</w:t>
      </w:r>
      <w:proofErr w:type="gramEnd"/>
      <w:r>
        <w:rPr>
          <w:rFonts w:ascii="Times New Roman" w:eastAsia="Times New Roman" w:hAnsi="Times New Roman" w:cs="Times New Roman"/>
        </w:rPr>
        <w:t xml:space="preserve">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To plan and arrange timely material inspections, the Procurement Manager will update the delivery schedule continuously. </w:t>
      </w:r>
    </w:p>
    <w:p w:rsidR="00430013" w:rsidRDefault="009F646D">
      <w:pPr>
        <w:pStyle w:val="normal0"/>
        <w:spacing w:after="179"/>
        <w:ind w:left="21" w:right="6"/>
        <w:rPr>
          <w:rFonts w:ascii="Times New Roman" w:eastAsia="Times New Roman" w:hAnsi="Times New Roman" w:cs="Times New Roman"/>
        </w:rPr>
      </w:pPr>
      <w:r>
        <w:rPr>
          <w:rFonts w:ascii="Times New Roman" w:eastAsia="Times New Roman" w:hAnsi="Times New Roman" w:cs="Times New Roman"/>
        </w:rPr>
        <w:t xml:space="preserve">Inspection criteria include particularly </w:t>
      </w:r>
    </w:p>
    <w:p w:rsidR="00430013" w:rsidRDefault="009F646D">
      <w:pPr>
        <w:pStyle w:val="normal0"/>
        <w:numPr>
          <w:ilvl w:val="0"/>
          <w:numId w:val="48"/>
        </w:numPr>
        <w:spacing w:after="4" w:line="411" w:lineRule="auto"/>
        <w:ind w:right="461" w:hanging="360"/>
      </w:pPr>
      <w:r>
        <w:rPr>
          <w:rFonts w:ascii="Times New Roman" w:eastAsia="Times New Roman" w:hAnsi="Times New Roman" w:cs="Times New Roman"/>
        </w:rPr>
        <w:t>Material identification and documentation, Delivery notes, Test results, Vendo</w:t>
      </w:r>
      <w:r>
        <w:rPr>
          <w:rFonts w:ascii="Times New Roman" w:eastAsia="Times New Roman" w:hAnsi="Times New Roman" w:cs="Times New Roman"/>
        </w:rPr>
        <w:t xml:space="preserve">r certifications, Certificates of Origin. </w:t>
      </w:r>
    </w:p>
    <w:p w:rsidR="00430013" w:rsidRDefault="009F646D">
      <w:pPr>
        <w:pStyle w:val="normal0"/>
        <w:numPr>
          <w:ilvl w:val="0"/>
          <w:numId w:val="48"/>
        </w:numPr>
        <w:spacing w:after="14" w:line="410" w:lineRule="auto"/>
        <w:ind w:right="461" w:hanging="360"/>
      </w:pPr>
      <w:r>
        <w:rPr>
          <w:rFonts w:ascii="Times New Roman" w:eastAsia="Times New Roman" w:hAnsi="Times New Roman" w:cs="Times New Roman"/>
        </w:rPr>
        <w:t xml:space="preserve">Signs of damage, Reparable, Non-reparable, </w:t>
      </w:r>
    </w:p>
    <w:p w:rsidR="00430013" w:rsidRDefault="009F646D">
      <w:pPr>
        <w:pStyle w:val="normal0"/>
        <w:numPr>
          <w:ilvl w:val="0"/>
          <w:numId w:val="48"/>
        </w:numPr>
        <w:spacing w:after="155" w:line="268" w:lineRule="auto"/>
        <w:ind w:right="461" w:hanging="360"/>
      </w:pPr>
      <w:r>
        <w:rPr>
          <w:rFonts w:ascii="Times New Roman" w:eastAsia="Times New Roman" w:hAnsi="Times New Roman" w:cs="Times New Roman"/>
        </w:rPr>
        <w:t xml:space="preserve">Completeness, </w:t>
      </w:r>
    </w:p>
    <w:p w:rsidR="00430013" w:rsidRDefault="009F646D">
      <w:pPr>
        <w:pStyle w:val="normal0"/>
        <w:numPr>
          <w:ilvl w:val="0"/>
          <w:numId w:val="48"/>
        </w:numPr>
        <w:spacing w:after="103" w:line="268" w:lineRule="auto"/>
        <w:ind w:right="461" w:hanging="360"/>
      </w:pPr>
      <w:r>
        <w:rPr>
          <w:rFonts w:ascii="Times New Roman" w:eastAsia="Times New Roman" w:hAnsi="Times New Roman" w:cs="Times New Roman"/>
        </w:rPr>
        <w:t xml:space="preserve">Compliance with specifications.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Results of the material receiving inspections shall be documented in the “Material Receiving Register” (register 4).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Any identified discrepancy must be resolved before re-inspection; otherwise, if rectification is not possible, the supplier shall remove the un-approved material immediately. </w:t>
      </w:r>
    </w:p>
    <w:p w:rsidR="00430013" w:rsidRDefault="009F646D">
      <w:pPr>
        <w:pStyle w:val="normal0"/>
        <w:spacing w:after="74"/>
        <w:ind w:left="21" w:right="6"/>
        <w:rPr>
          <w:rFonts w:ascii="Times New Roman" w:eastAsia="Times New Roman" w:hAnsi="Times New Roman" w:cs="Times New Roman"/>
        </w:rPr>
      </w:pPr>
      <w:r>
        <w:rPr>
          <w:rFonts w:ascii="Times New Roman" w:eastAsia="Times New Roman" w:hAnsi="Times New Roman" w:cs="Times New Roman"/>
        </w:rPr>
        <w:t xml:space="preserve">The Storekeeper will tag newly delivered material highly visible as “Uninspected - Don’t Use.” Only after the inspection is passed an inspection result is verified, the tag shall be removed, and material can be used.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15"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56"/>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15" name="image60.png"/>
                <a:graphic>
                  <a:graphicData uri="http://schemas.openxmlformats.org/drawingml/2006/picture">
                    <pic:pic>
                      <pic:nvPicPr>
                        <pic:cNvPr id="0" name="image60.png"/>
                        <pic:cNvPicPr preferRelativeResize="0"/>
                      </pic:nvPicPr>
                      <pic:blipFill>
                        <a:blip r:embed="rId257"/>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Material Storage Inspection </w:t>
      </w:r>
    </w:p>
    <w:p w:rsidR="00430013" w:rsidRDefault="009F646D">
      <w:pPr>
        <w:pStyle w:val="normal0"/>
        <w:spacing w:after="74"/>
        <w:ind w:left="21" w:right="6"/>
        <w:rPr>
          <w:rFonts w:ascii="Times New Roman" w:eastAsia="Times New Roman" w:hAnsi="Times New Roman" w:cs="Times New Roman"/>
        </w:rPr>
      </w:pPr>
      <w:r>
        <w:rPr>
          <w:rFonts w:ascii="Times New Roman" w:eastAsia="Times New Roman" w:hAnsi="Times New Roman" w:cs="Times New Roman"/>
        </w:rPr>
        <w:t>QC staf</w:t>
      </w:r>
      <w:r>
        <w:rPr>
          <w:rFonts w:ascii="Times New Roman" w:eastAsia="Times New Roman" w:hAnsi="Times New Roman" w:cs="Times New Roman"/>
        </w:rPr>
        <w:t xml:space="preserve">f shall continuously watch over and inspect on a weekly basis the storage and handling of all construction materials. Inspection criteria particularly include storage and handling of the material by manufacturer's recommendations as guidelines.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1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58"/>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16" name="image64.png"/>
                <a:graphic>
                  <a:graphicData uri="http://schemas.openxmlformats.org/drawingml/2006/picture">
                    <pic:pic>
                      <pic:nvPicPr>
                        <pic:cNvPr id="0" name="image64.png"/>
                        <pic:cNvPicPr preferRelativeResize="0"/>
                      </pic:nvPicPr>
                      <pic:blipFill>
                        <a:blip r:embed="rId259"/>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Off-Site</w:t>
      </w:r>
      <w:r>
        <w:rPr>
          <w:rFonts w:ascii="Times New Roman" w:eastAsia="Times New Roman" w:hAnsi="Times New Roman" w:cs="Times New Roman"/>
          <w:color w:val="000000"/>
        </w:rPr>
        <w:t xml:space="preserve"> Inspection </w:t>
      </w:r>
    </w:p>
    <w:p w:rsidR="00430013" w:rsidRDefault="009F646D">
      <w:pPr>
        <w:pStyle w:val="normal0"/>
        <w:spacing w:after="77"/>
        <w:ind w:left="21" w:right="6"/>
        <w:rPr>
          <w:rFonts w:ascii="Times New Roman" w:eastAsia="Times New Roman" w:hAnsi="Times New Roman" w:cs="Times New Roman"/>
        </w:rPr>
      </w:pPr>
      <w:r>
        <w:rPr>
          <w:rFonts w:ascii="Times New Roman" w:eastAsia="Times New Roman" w:hAnsi="Times New Roman" w:cs="Times New Roman"/>
        </w:rPr>
        <w:t xml:space="preserve">If required material sources and fabrication facilities shall be inspected by QC staff to control that specifications are followed, and requirements are implemented. Thus, the delivery of unacceptable materials or intermediate products at the </w:t>
      </w:r>
      <w:r>
        <w:rPr>
          <w:rFonts w:ascii="Times New Roman" w:eastAsia="Times New Roman" w:hAnsi="Times New Roman" w:cs="Times New Roman"/>
        </w:rPr>
        <w:t xml:space="preserve">site shall be avoided.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1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60"/>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12" name="image48.png"/>
                <a:graphic>
                  <a:graphicData uri="http://schemas.openxmlformats.org/drawingml/2006/picture">
                    <pic:pic>
                      <pic:nvPicPr>
                        <pic:cNvPr id="0" name="image48.png"/>
                        <pic:cNvPicPr preferRelativeResize="0"/>
                      </pic:nvPicPr>
                      <pic:blipFill>
                        <a:blip r:embed="rId261"/>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Workmanship Inspection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QC staff will periodically inspect and verify artistry to ensure that </w:t>
      </w:r>
      <w:proofErr w:type="gramStart"/>
      <w:r>
        <w:rPr>
          <w:rFonts w:ascii="Times New Roman" w:eastAsia="Times New Roman" w:hAnsi="Times New Roman" w:cs="Times New Roman"/>
        </w:rPr>
        <w:t>installation,</w:t>
      </w:r>
      <w:proofErr w:type="gramEnd"/>
      <w:r>
        <w:rPr>
          <w:rFonts w:ascii="Times New Roman" w:eastAsia="Times New Roman" w:hAnsi="Times New Roman" w:cs="Times New Roman"/>
        </w:rPr>
        <w:t xml:space="preserve"> fabrication or whatsoever is executed in line with the specifications and requirements. This inspection is particularly im</w:t>
      </w:r>
      <w:r>
        <w:rPr>
          <w:rFonts w:ascii="Times New Roman" w:eastAsia="Times New Roman" w:hAnsi="Times New Roman" w:cs="Times New Roman"/>
        </w:rPr>
        <w:t xml:space="preserve">portant on work </w:t>
      </w:r>
      <w:proofErr w:type="gramStart"/>
      <w:r>
        <w:rPr>
          <w:rFonts w:ascii="Times New Roman" w:eastAsia="Times New Roman" w:hAnsi="Times New Roman" w:cs="Times New Roman"/>
        </w:rPr>
        <w:t>items which cannot be rectified later</w:t>
      </w:r>
      <w:proofErr w:type="gramEnd"/>
      <w:r>
        <w:rPr>
          <w:rFonts w:ascii="Times New Roman" w:eastAsia="Times New Roman" w:hAnsi="Times New Roman" w:cs="Times New Roman"/>
        </w:rPr>
        <w:t xml:space="preserve"> or reworks would become very difficult and cost intensive. </w:t>
      </w:r>
      <w:r>
        <w:rPr>
          <w:noProof/>
        </w:rPr>
        <mc:AlternateContent>
          <mc:Choice Requires="wpg">
            <w:drawing>
              <wp:anchor distT="0" distB="0" distL="114300" distR="114300" simplePos="0" relativeHeight="25174118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85" name="image741.png"/>
                <wp:cNvGraphicFramePr/>
                <a:graphic xmlns:a="http://schemas.openxmlformats.org/drawingml/2006/main">
                  <a:graphicData uri="http://schemas.openxmlformats.org/drawingml/2006/picture">
                    <pic:pic xmlns:pic="http://schemas.openxmlformats.org/drawingml/2006/picture">
                      <pic:nvPicPr>
                        <pic:cNvPr id="0" name="image741.png"/>
                        <pic:cNvPicPr preferRelativeResize="0"/>
                      </pic:nvPicPr>
                      <pic:blipFill>
                        <a:blip r:embed="rId262"/>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85" name="image743.png"/>
                <a:graphic>
                  <a:graphicData uri="http://schemas.openxmlformats.org/drawingml/2006/picture">
                    <pic:pic>
                      <pic:nvPicPr>
                        <pic:cNvPr id="0" name="image743.png"/>
                        <pic:cNvPicPr preferRelativeResize="0"/>
                      </pic:nvPicPr>
                      <pic:blipFill>
                        <a:blip r:embed="rId263"/>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4220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14" name="image456.png"/>
                <wp:cNvGraphicFramePr/>
                <a:graphic xmlns:a="http://schemas.openxmlformats.org/drawingml/2006/main">
                  <a:graphicData uri="http://schemas.openxmlformats.org/drawingml/2006/picture">
                    <pic:pic xmlns:pic="http://schemas.openxmlformats.org/drawingml/2006/picture">
                      <pic:nvPicPr>
                        <pic:cNvPr id="0" name="image456.png"/>
                        <pic:cNvPicPr preferRelativeResize="0"/>
                      </pic:nvPicPr>
                      <pic:blipFill>
                        <a:blip r:embed="rId264"/>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14" name="image458.png"/>
                <a:graphic>
                  <a:graphicData uri="http://schemas.openxmlformats.org/drawingml/2006/picture">
                    <pic:pic>
                      <pic:nvPicPr>
                        <pic:cNvPr id="0" name="image458.png"/>
                        <pic:cNvPicPr preferRelativeResize="0"/>
                      </pic:nvPicPr>
                      <pic:blipFill>
                        <a:blip r:embed="rId265"/>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spacing w:after="80"/>
        <w:ind w:left="21" w:right="6"/>
        <w:rPr>
          <w:rFonts w:ascii="Times New Roman" w:eastAsia="Times New Roman" w:hAnsi="Times New Roman" w:cs="Times New Roman"/>
        </w:rPr>
      </w:pPr>
      <w:r>
        <w:rPr>
          <w:rFonts w:ascii="Times New Roman" w:eastAsia="Times New Roman" w:hAnsi="Times New Roman" w:cs="Times New Roman"/>
        </w:rPr>
        <w:t xml:space="preserve">Workmanship Inspection includes both on-site and off-site.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7"/>
                <wp:effectExtent l="0" t="0" r="0" b="0"/>
                <wp:docPr id="1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66"/>
                        <a:srcRect/>
                        <a:stretch>
                          <a:fillRect/>
                        </a:stretch>
                      </pic:blipFill>
                      <pic:spPr>
                        <a:xfrm>
                          <a:off x="0" y="0"/>
                          <a:ext cx="6156326" cy="6097"/>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7"/>
                <wp:effectExtent b="0" l="0" r="0" t="0"/>
                <wp:docPr id="11" name="image44.png"/>
                <a:graphic>
                  <a:graphicData uri="http://schemas.openxmlformats.org/drawingml/2006/picture">
                    <pic:pic>
                      <pic:nvPicPr>
                        <pic:cNvPr id="0" name="image44.png"/>
                        <pic:cNvPicPr preferRelativeResize="0"/>
                      </pic:nvPicPr>
                      <pic:blipFill>
                        <a:blip r:embed="rId267"/>
                        <a:srcRect/>
                        <a:stretch>
                          <a:fillRect/>
                        </a:stretch>
                      </pic:blipFill>
                      <pic:spPr>
                        <a:xfrm>
                          <a:off x="0" y="0"/>
                          <a:ext cx="6156326" cy="6097"/>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Equipment and Plant Inspections </w:t>
      </w:r>
    </w:p>
    <w:p w:rsidR="00430013" w:rsidRDefault="009F646D">
      <w:pPr>
        <w:pStyle w:val="normal0"/>
        <w:spacing w:after="163"/>
        <w:ind w:left="21" w:right="6"/>
        <w:rPr>
          <w:rFonts w:ascii="Times New Roman" w:eastAsia="Times New Roman" w:hAnsi="Times New Roman" w:cs="Times New Roman"/>
        </w:rPr>
      </w:pPr>
      <w:proofErr w:type="gramStart"/>
      <w:r>
        <w:rPr>
          <w:rFonts w:ascii="Times New Roman" w:eastAsia="Times New Roman" w:hAnsi="Times New Roman" w:cs="Times New Roman"/>
        </w:rPr>
        <w:t xml:space="preserve">All devices, equipment, machines, and plants </w:t>
      </w:r>
      <w:r>
        <w:rPr>
          <w:rFonts w:ascii="Times New Roman" w:eastAsia="Times New Roman" w:hAnsi="Times New Roman" w:cs="Times New Roman"/>
        </w:rPr>
        <w:t>requiring periodical calibration shall be inspected by QC staffs and OSHA</w:t>
      </w:r>
      <w:proofErr w:type="gramEnd"/>
      <w:r>
        <w:rPr>
          <w:rFonts w:ascii="Times New Roman" w:eastAsia="Times New Roman" w:hAnsi="Times New Roman" w:cs="Times New Roman"/>
        </w:rPr>
        <w:t xml:space="preserve">. </w:t>
      </w:r>
    </w:p>
    <w:p w:rsidR="00430013" w:rsidRDefault="009F646D">
      <w:pPr>
        <w:pStyle w:val="normal0"/>
        <w:numPr>
          <w:ilvl w:val="0"/>
          <w:numId w:val="35"/>
        </w:numPr>
        <w:spacing w:after="171" w:line="265" w:lineRule="auto"/>
        <w:ind w:right="6" w:hanging="360"/>
      </w:pPr>
      <w:r>
        <w:rPr>
          <w:rFonts w:ascii="Times New Roman" w:eastAsia="Times New Roman" w:hAnsi="Times New Roman" w:cs="Times New Roman"/>
        </w:rPr>
        <w:t xml:space="preserve">When made available at the site it shall be inventoried in the “Inventory Register” (register 5).  </w:t>
      </w:r>
    </w:p>
    <w:p w:rsidR="00430013" w:rsidRDefault="009F646D">
      <w:pPr>
        <w:pStyle w:val="normal0"/>
        <w:numPr>
          <w:ilvl w:val="0"/>
          <w:numId w:val="35"/>
        </w:numPr>
        <w:spacing w:after="170" w:line="268" w:lineRule="auto"/>
        <w:ind w:right="6" w:hanging="360"/>
      </w:pPr>
      <w:r>
        <w:rPr>
          <w:rFonts w:ascii="Times New Roman" w:eastAsia="Times New Roman" w:hAnsi="Times New Roman" w:cs="Times New Roman"/>
        </w:rPr>
        <w:t xml:space="preserve">Calibration and maintenance shall be monitored and controlled and logged regularly. </w:t>
      </w:r>
    </w:p>
    <w:p w:rsidR="00430013" w:rsidRDefault="009F646D">
      <w:pPr>
        <w:pStyle w:val="normal0"/>
        <w:numPr>
          <w:ilvl w:val="0"/>
          <w:numId w:val="35"/>
        </w:numPr>
        <w:spacing w:after="77" w:line="268" w:lineRule="auto"/>
        <w:ind w:right="6" w:hanging="360"/>
      </w:pPr>
      <w:r>
        <w:rPr>
          <w:rFonts w:ascii="Times New Roman" w:eastAsia="Times New Roman" w:hAnsi="Times New Roman" w:cs="Times New Roman"/>
        </w:rPr>
        <w:t xml:space="preserve">All unsuitable items shall be Red Tagged and repaired, maintained, calibrated or whatsoever and re-inspected before use.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31"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268"/>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31" name="image124.png"/>
                <a:graphic>
                  <a:graphicData uri="http://schemas.openxmlformats.org/drawingml/2006/picture">
                    <pic:pic>
                      <pic:nvPicPr>
                        <pic:cNvPr id="0" name="image124.png"/>
                        <pic:cNvPicPr preferRelativeResize="0"/>
                      </pic:nvPicPr>
                      <pic:blipFill>
                        <a:blip r:embed="rId269"/>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Management and Services Review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The QA manager </w:t>
      </w:r>
      <w:r>
        <w:rPr>
          <w:rFonts w:ascii="Times New Roman" w:eastAsia="Times New Roman" w:hAnsi="Times New Roman" w:cs="Times New Roman"/>
        </w:rPr>
        <w:t xml:space="preserve">will periodically review compliance with established processes and procedures. This inspection shall include both the contractor and sub-contractor(s).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(Please refer to the Process Improvement Plan) </w:t>
      </w: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t>S</w:t>
      </w:r>
      <w:r>
        <w:rPr>
          <w:rFonts w:ascii="Times New Roman" w:eastAsia="Times New Roman" w:hAnsi="Times New Roman" w:cs="Times New Roman"/>
        </w:rPr>
        <w:t xml:space="preserve">UBMITTAL </w:t>
      </w:r>
      <w:r>
        <w:rPr>
          <w:rFonts w:ascii="Times New Roman" w:eastAsia="Times New Roman" w:hAnsi="Times New Roman" w:cs="Times New Roman"/>
          <w:sz w:val="32"/>
          <w:szCs w:val="32"/>
        </w:rPr>
        <w:t>P</w:t>
      </w:r>
      <w:r>
        <w:rPr>
          <w:rFonts w:ascii="Times New Roman" w:eastAsia="Times New Roman" w:hAnsi="Times New Roman" w:cs="Times New Roman"/>
        </w:rPr>
        <w:t>ROCEDURE</w:t>
      </w:r>
      <w:r>
        <w:rPr>
          <w:rFonts w:ascii="Times New Roman" w:eastAsia="Times New Roman" w:hAnsi="Times New Roman" w:cs="Times New Roman"/>
          <w:sz w:val="32"/>
          <w:szCs w:val="32"/>
        </w:rPr>
        <w:t xml:space="preserve"> </w:t>
      </w:r>
    </w:p>
    <w:p w:rsidR="00430013" w:rsidRDefault="009F646D">
      <w:pPr>
        <w:pStyle w:val="normal0"/>
        <w:spacing w:after="74"/>
        <w:ind w:left="21" w:right="6"/>
        <w:rPr>
          <w:rFonts w:ascii="Times New Roman" w:eastAsia="Times New Roman" w:hAnsi="Times New Roman" w:cs="Times New Roman"/>
        </w:rPr>
      </w:pPr>
      <w:r>
        <w:rPr>
          <w:rFonts w:ascii="Times New Roman" w:eastAsia="Times New Roman" w:hAnsi="Times New Roman" w:cs="Times New Roman"/>
        </w:rPr>
        <w:t>Submittals shall be prepared for a</w:t>
      </w:r>
      <w:r>
        <w:rPr>
          <w:rFonts w:ascii="Times New Roman" w:eastAsia="Times New Roman" w:hAnsi="Times New Roman" w:cs="Times New Roman"/>
        </w:rPr>
        <w:t>ny type of material or intermediate product intended for permanent use, installation or whatsoever and thereby becoming part of the ready product, regardless whether the item is produced on-site or off-site and regardless whether it is produced by the cont</w:t>
      </w:r>
      <w:r>
        <w:rPr>
          <w:rFonts w:ascii="Times New Roman" w:eastAsia="Times New Roman" w:hAnsi="Times New Roman" w:cs="Times New Roman"/>
        </w:rPr>
        <w:t xml:space="preserve">ractor, sub-contractor, any supplier or fabricator, etc.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26"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270"/>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26" name="image104.png"/>
                <a:graphic>
                  <a:graphicData uri="http://schemas.openxmlformats.org/drawingml/2006/picture">
                    <pic:pic>
                      <pic:nvPicPr>
                        <pic:cNvPr id="0" name="image104.png"/>
                        <pic:cNvPicPr preferRelativeResize="0"/>
                      </pic:nvPicPr>
                      <pic:blipFill>
                        <a:blip r:embed="rId271"/>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spacing w:after="223"/>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Submittal Types </w:t>
      </w:r>
    </w:p>
    <w:p w:rsidR="00430013" w:rsidRDefault="009F646D">
      <w:pPr>
        <w:pStyle w:val="Heading2"/>
        <w:spacing w:after="139"/>
        <w:ind w:left="-5"/>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“Approval” Submittals </w:t>
      </w:r>
    </w:p>
    <w:p w:rsidR="00430013" w:rsidRDefault="009F646D">
      <w:pPr>
        <w:pStyle w:val="normal0"/>
        <w:spacing w:after="8"/>
        <w:ind w:left="21" w:right="6"/>
        <w:rPr>
          <w:rFonts w:ascii="Times New Roman" w:eastAsia="Times New Roman" w:hAnsi="Times New Roman" w:cs="Times New Roman"/>
        </w:rPr>
      </w:pPr>
      <w:r>
        <w:rPr>
          <w:rFonts w:ascii="Times New Roman" w:eastAsia="Times New Roman" w:hAnsi="Times New Roman" w:cs="Times New Roman"/>
        </w:rPr>
        <w:t>“Approval” submittals are the type of submittal for conventional consideration. Examples of “approval” submittals include (but are not limited to) manufacturer’s product data, catalog cuts, shop drawings, samples, etc</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In accepting an approval submittal, </w:t>
      </w:r>
      <w:r>
        <w:rPr>
          <w:rFonts w:ascii="Times New Roman" w:eastAsia="Times New Roman" w:hAnsi="Times New Roman" w:cs="Times New Roman"/>
        </w:rPr>
        <w:t xml:space="preserve">it is confirmed that the details of the ready product, finishes, and materials are consistent with the design concept, specifications and requirements </w:t>
      </w:r>
    </w:p>
    <w:p w:rsidR="00430013" w:rsidRDefault="009F646D">
      <w:pPr>
        <w:pStyle w:val="normal0"/>
        <w:spacing w:after="61"/>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27"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272"/>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27" name="image108.png"/>
                <a:graphic>
                  <a:graphicData uri="http://schemas.openxmlformats.org/drawingml/2006/picture">
                    <pic:pic>
                      <pic:nvPicPr>
                        <pic:cNvPr id="0" name="image108.png"/>
                        <pic:cNvPicPr preferRelativeResize="0"/>
                      </pic:nvPicPr>
                      <pic:blipFill>
                        <a:blip r:embed="rId273"/>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spacing w:after="139"/>
        <w:ind w:left="-5"/>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“Review” Submittals </w:t>
      </w:r>
    </w:p>
    <w:p w:rsidR="00430013" w:rsidRDefault="009F646D">
      <w:pPr>
        <w:pStyle w:val="normal0"/>
        <w:spacing w:after="7"/>
        <w:ind w:left="21" w:right="6"/>
        <w:rPr>
          <w:rFonts w:ascii="Times New Roman" w:eastAsia="Times New Roman" w:hAnsi="Times New Roman" w:cs="Times New Roman"/>
        </w:rPr>
      </w:pPr>
      <w:r>
        <w:rPr>
          <w:rFonts w:ascii="Times New Roman" w:eastAsia="Times New Roman" w:hAnsi="Times New Roman" w:cs="Times New Roman"/>
        </w:rPr>
        <w:t>“Review” submittals are the type of submittal for presenting procedures, methods, techniques or sequences before implementation. Examples include (but are not limited to) working drawings (i.e., scaffolding, shoring...), proposed equipment, production meth</w:t>
      </w:r>
      <w:r>
        <w:rPr>
          <w:rFonts w:ascii="Times New Roman" w:eastAsia="Times New Roman" w:hAnsi="Times New Roman" w:cs="Times New Roman"/>
        </w:rPr>
        <w:t>ods, safety precautions, etc</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In accepting such a submittal, it is acknowledged that the proposed method, etc. is sufficient to allow quality control and verification. Acceptance of this type of submittal does not relieve the contractor from the responsib</w:t>
      </w:r>
      <w:r>
        <w:rPr>
          <w:rFonts w:ascii="Times New Roman" w:eastAsia="Times New Roman" w:hAnsi="Times New Roman" w:cs="Times New Roman"/>
        </w:rPr>
        <w:t xml:space="preserve">ility for ensuring that the work is performed by the terms of the contract. </w:t>
      </w:r>
      <w:r>
        <w:rPr>
          <w:noProof/>
        </w:rPr>
        <mc:AlternateContent>
          <mc:Choice Requires="wpg">
            <w:drawing>
              <wp:anchor distT="0" distB="0" distL="114300" distR="114300" simplePos="0" relativeHeight="25174323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227" name="image911.png"/>
                <wp:cNvGraphicFramePr/>
                <a:graphic xmlns:a="http://schemas.openxmlformats.org/drawingml/2006/main">
                  <a:graphicData uri="http://schemas.openxmlformats.org/drawingml/2006/picture">
                    <pic:pic xmlns:pic="http://schemas.openxmlformats.org/drawingml/2006/picture">
                      <pic:nvPicPr>
                        <pic:cNvPr id="0" name="image911.png"/>
                        <pic:cNvPicPr preferRelativeResize="0"/>
                      </pic:nvPicPr>
                      <pic:blipFill>
                        <a:blip r:embed="rId274"/>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227" name="image913.png"/>
                <a:graphic>
                  <a:graphicData uri="http://schemas.openxmlformats.org/drawingml/2006/picture">
                    <pic:pic>
                      <pic:nvPicPr>
                        <pic:cNvPr id="0" name="image913.png"/>
                        <pic:cNvPicPr preferRelativeResize="0"/>
                      </pic:nvPicPr>
                      <pic:blipFill>
                        <a:blip r:embed="rId275"/>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4425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92" name="image367.png"/>
                <wp:cNvGraphicFramePr/>
                <a:graphic xmlns:a="http://schemas.openxmlformats.org/drawingml/2006/main">
                  <a:graphicData uri="http://schemas.openxmlformats.org/drawingml/2006/picture">
                    <pic:pic xmlns:pic="http://schemas.openxmlformats.org/drawingml/2006/picture">
                      <pic:nvPicPr>
                        <pic:cNvPr id="0" name="image367.png"/>
                        <pic:cNvPicPr preferRelativeResize="0"/>
                      </pic:nvPicPr>
                      <pic:blipFill>
                        <a:blip r:embed="rId276"/>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92" name="image369.png"/>
                <a:graphic>
                  <a:graphicData uri="http://schemas.openxmlformats.org/drawingml/2006/picture">
                    <pic:pic>
                      <pic:nvPicPr>
                        <pic:cNvPr id="0" name="image369.png"/>
                        <pic:cNvPicPr preferRelativeResize="0"/>
                      </pic:nvPicPr>
                      <pic:blipFill>
                        <a:blip r:embed="rId277"/>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spacing w:after="61"/>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33"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278"/>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33" name="image132.png"/>
                <a:graphic>
                  <a:graphicData uri="http://schemas.openxmlformats.org/drawingml/2006/picture">
                    <pic:pic>
                      <pic:nvPicPr>
                        <pic:cNvPr id="0" name="image132.png"/>
                        <pic:cNvPicPr preferRelativeResize="0"/>
                      </pic:nvPicPr>
                      <pic:blipFill>
                        <a:blip r:embed="rId279"/>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spacing w:after="139"/>
        <w:ind w:left="-5"/>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“Information” Submittals </w:t>
      </w:r>
    </w:p>
    <w:p w:rsidR="00430013" w:rsidRDefault="009F646D">
      <w:pPr>
        <w:pStyle w:val="normal0"/>
        <w:spacing w:after="74"/>
        <w:ind w:left="21" w:right="6"/>
        <w:rPr>
          <w:rFonts w:ascii="Times New Roman" w:eastAsia="Times New Roman" w:hAnsi="Times New Roman" w:cs="Times New Roman"/>
        </w:rPr>
      </w:pPr>
      <w:r>
        <w:rPr>
          <w:rFonts w:ascii="Times New Roman" w:eastAsia="Times New Roman" w:hAnsi="Times New Roman" w:cs="Times New Roman"/>
        </w:rPr>
        <w:t>“Informational” submittals demonstrate that the contractor has complied with some requirements and specifications. Examples include concrete batch re</w:t>
      </w:r>
      <w:r>
        <w:rPr>
          <w:rFonts w:ascii="Times New Roman" w:eastAsia="Times New Roman" w:hAnsi="Times New Roman" w:cs="Times New Roman"/>
        </w:rPr>
        <w:t>cords, daily reports, calibration certificates, test reports, etc</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Action is not required for the contractor to proceed with the works. Although these submittals typically are not approved or rejected, they still need to be reviewed. If the provided infor</w:t>
      </w:r>
      <w:r>
        <w:rPr>
          <w:rFonts w:ascii="Times New Roman" w:eastAsia="Times New Roman" w:hAnsi="Times New Roman" w:cs="Times New Roman"/>
        </w:rPr>
        <w:t xml:space="preserve">mation is determined not to comply with contractual documents, a non-conformance report may be issued.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g">
            <w:drawing>
              <wp:inline distT="0" distB="0" distL="0" distR="0">
                <wp:extent cx="6156326" cy="6097"/>
                <wp:effectExtent l="0" t="0" r="0" b="0"/>
                <wp:docPr id="34"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280"/>
                        <a:srcRect/>
                        <a:stretch>
                          <a:fillRect/>
                        </a:stretch>
                      </pic:blipFill>
                      <pic:spPr>
                        <a:xfrm>
                          <a:off x="0" y="0"/>
                          <a:ext cx="6156326" cy="6097"/>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7"/>
                <wp:effectExtent b="0" l="0" r="0" t="0"/>
                <wp:docPr id="34" name="image136.png"/>
                <a:graphic>
                  <a:graphicData uri="http://schemas.openxmlformats.org/drawingml/2006/picture">
                    <pic:pic>
                      <pic:nvPicPr>
                        <pic:cNvPr id="0" name="image136.png"/>
                        <pic:cNvPicPr preferRelativeResize="0"/>
                      </pic:nvPicPr>
                      <pic:blipFill>
                        <a:blip r:embed="rId281"/>
                        <a:srcRect/>
                        <a:stretch>
                          <a:fillRect/>
                        </a:stretch>
                      </pic:blipFill>
                      <pic:spPr>
                        <a:xfrm>
                          <a:off x="0" y="0"/>
                          <a:ext cx="6156326" cy="6097"/>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Typical Material and Vendor Submittal Document </w:t>
      </w:r>
    </w:p>
    <w:p w:rsidR="00430013" w:rsidRDefault="009F646D">
      <w:pPr>
        <w:pStyle w:val="normal0"/>
        <w:spacing w:after="182"/>
        <w:ind w:left="21" w:right="6"/>
        <w:rPr>
          <w:rFonts w:ascii="Times New Roman" w:eastAsia="Times New Roman" w:hAnsi="Times New Roman" w:cs="Times New Roman"/>
        </w:rPr>
      </w:pPr>
      <w:r>
        <w:rPr>
          <w:rFonts w:ascii="Times New Roman" w:eastAsia="Times New Roman" w:hAnsi="Times New Roman" w:cs="Times New Roman"/>
        </w:rPr>
        <w:t xml:space="preserve">Complete material or vendor submittals generally may include (but are not limited to): </w:t>
      </w:r>
    </w:p>
    <w:p w:rsidR="00430013" w:rsidRDefault="009F646D">
      <w:pPr>
        <w:pStyle w:val="normal0"/>
        <w:numPr>
          <w:ilvl w:val="0"/>
          <w:numId w:val="36"/>
        </w:numPr>
        <w:spacing w:after="128" w:line="409" w:lineRule="auto"/>
        <w:ind w:right="6" w:hanging="360"/>
      </w:pPr>
      <w:r>
        <w:rPr>
          <w:rFonts w:ascii="Times New Roman" w:eastAsia="Times New Roman" w:hAnsi="Times New Roman" w:cs="Times New Roman"/>
        </w:rPr>
        <w:t>“Submittal Cov</w:t>
      </w:r>
      <w:r>
        <w:rPr>
          <w:rFonts w:ascii="Times New Roman" w:eastAsia="Times New Roman" w:hAnsi="Times New Roman" w:cs="Times New Roman"/>
        </w:rPr>
        <w:t xml:space="preserve">er Sheet” (form 2) with o General information (reference number, date, submitter, contact details, etc.) o Date when the material will be needed at the site, </w:t>
      </w:r>
    </w:p>
    <w:p w:rsidR="00430013" w:rsidRDefault="009F646D">
      <w:pPr>
        <w:pStyle w:val="normal0"/>
        <w:spacing w:after="9" w:line="412" w:lineRule="auto"/>
        <w:ind w:left="1090" w:right="5595"/>
        <w:rPr>
          <w:rFonts w:ascii="Times New Roman" w:eastAsia="Times New Roman" w:hAnsi="Times New Roman" w:cs="Times New Roman"/>
        </w:rPr>
      </w:pPr>
      <w:proofErr w:type="gramStart"/>
      <w:r>
        <w:rPr>
          <w:rFonts w:ascii="Times New Roman" w:eastAsia="Times New Roman" w:hAnsi="Times New Roman" w:cs="Times New Roman"/>
        </w:rPr>
        <w:t>o</w:t>
      </w:r>
      <w:proofErr w:type="gramEnd"/>
      <w:r>
        <w:rPr>
          <w:rFonts w:ascii="Times New Roman" w:eastAsia="Times New Roman" w:hAnsi="Times New Roman" w:cs="Times New Roman"/>
        </w:rPr>
        <w:t xml:space="preserve"> Short material description, o Area of application, o Material source, </w:t>
      </w:r>
    </w:p>
    <w:p w:rsidR="00430013" w:rsidRDefault="009F646D">
      <w:pPr>
        <w:pStyle w:val="normal0"/>
        <w:numPr>
          <w:ilvl w:val="0"/>
          <w:numId w:val="36"/>
        </w:numPr>
        <w:spacing w:after="155" w:line="268" w:lineRule="auto"/>
        <w:ind w:right="6" w:hanging="360"/>
      </w:pPr>
      <w:r>
        <w:rPr>
          <w:rFonts w:ascii="Times New Roman" w:eastAsia="Times New Roman" w:hAnsi="Times New Roman" w:cs="Times New Roman"/>
        </w:rPr>
        <w:t xml:space="preserve">Table of content, </w:t>
      </w:r>
    </w:p>
    <w:p w:rsidR="00430013" w:rsidRDefault="009F646D">
      <w:pPr>
        <w:pStyle w:val="normal0"/>
        <w:numPr>
          <w:ilvl w:val="0"/>
          <w:numId w:val="36"/>
        </w:numPr>
        <w:spacing w:after="154" w:line="268" w:lineRule="auto"/>
        <w:ind w:right="6" w:hanging="360"/>
      </w:pPr>
      <w:r>
        <w:rPr>
          <w:rFonts w:ascii="Times New Roman" w:eastAsia="Times New Roman" w:hAnsi="Times New Roman" w:cs="Times New Roman"/>
        </w:rPr>
        <w:t xml:space="preserve">Corresponding plans, specifications and requirements, </w:t>
      </w:r>
    </w:p>
    <w:p w:rsidR="00430013" w:rsidRDefault="009F646D">
      <w:pPr>
        <w:pStyle w:val="normal0"/>
        <w:numPr>
          <w:ilvl w:val="0"/>
          <w:numId w:val="36"/>
        </w:numPr>
        <w:spacing w:after="151" w:line="268" w:lineRule="auto"/>
        <w:ind w:right="6" w:hanging="360"/>
      </w:pPr>
      <w:r>
        <w:rPr>
          <w:rFonts w:ascii="Times New Roman" w:eastAsia="Times New Roman" w:hAnsi="Times New Roman" w:cs="Times New Roman"/>
        </w:rPr>
        <w:t xml:space="preserve">Catalogs (or catalog cuts), </w:t>
      </w:r>
    </w:p>
    <w:p w:rsidR="00430013" w:rsidRDefault="009F646D">
      <w:pPr>
        <w:pStyle w:val="normal0"/>
        <w:numPr>
          <w:ilvl w:val="0"/>
          <w:numId w:val="36"/>
        </w:numPr>
        <w:spacing w:after="155" w:line="268" w:lineRule="auto"/>
        <w:ind w:right="6" w:hanging="360"/>
      </w:pPr>
      <w:r>
        <w:rPr>
          <w:rFonts w:ascii="Times New Roman" w:eastAsia="Times New Roman" w:hAnsi="Times New Roman" w:cs="Times New Roman"/>
        </w:rPr>
        <w:t xml:space="preserve">Datasheets, </w:t>
      </w:r>
    </w:p>
    <w:p w:rsidR="00430013" w:rsidRDefault="009F646D">
      <w:pPr>
        <w:pStyle w:val="normal0"/>
        <w:numPr>
          <w:ilvl w:val="0"/>
          <w:numId w:val="36"/>
        </w:numPr>
        <w:spacing w:after="154" w:line="268" w:lineRule="auto"/>
        <w:ind w:right="6" w:hanging="360"/>
      </w:pPr>
      <w:r>
        <w:rPr>
          <w:rFonts w:ascii="Times New Roman" w:eastAsia="Times New Roman" w:hAnsi="Times New Roman" w:cs="Times New Roman"/>
        </w:rPr>
        <w:t xml:space="preserve">Shop drawings, </w:t>
      </w:r>
    </w:p>
    <w:p w:rsidR="00430013" w:rsidRDefault="009F646D">
      <w:pPr>
        <w:pStyle w:val="normal0"/>
        <w:numPr>
          <w:ilvl w:val="0"/>
          <w:numId w:val="36"/>
        </w:numPr>
        <w:spacing w:after="152" w:line="268" w:lineRule="auto"/>
        <w:ind w:right="6" w:hanging="360"/>
      </w:pPr>
      <w:r>
        <w:rPr>
          <w:rFonts w:ascii="Times New Roman" w:eastAsia="Times New Roman" w:hAnsi="Times New Roman" w:cs="Times New Roman"/>
        </w:rPr>
        <w:t xml:space="preserve">Certifications, </w:t>
      </w:r>
    </w:p>
    <w:p w:rsidR="00430013" w:rsidRDefault="009F646D">
      <w:pPr>
        <w:pStyle w:val="normal0"/>
        <w:numPr>
          <w:ilvl w:val="0"/>
          <w:numId w:val="36"/>
        </w:numPr>
        <w:spacing w:after="155" w:line="268" w:lineRule="auto"/>
        <w:ind w:right="6" w:hanging="360"/>
      </w:pPr>
      <w:r>
        <w:rPr>
          <w:rFonts w:ascii="Times New Roman" w:eastAsia="Times New Roman" w:hAnsi="Times New Roman" w:cs="Times New Roman"/>
        </w:rPr>
        <w:t xml:space="preserve">Work plans, </w:t>
      </w:r>
    </w:p>
    <w:p w:rsidR="00430013" w:rsidRDefault="009F646D">
      <w:pPr>
        <w:pStyle w:val="normal0"/>
        <w:numPr>
          <w:ilvl w:val="0"/>
          <w:numId w:val="36"/>
        </w:numPr>
        <w:spacing w:after="154" w:line="268" w:lineRule="auto"/>
        <w:ind w:right="6" w:hanging="360"/>
      </w:pPr>
      <w:r>
        <w:rPr>
          <w:rFonts w:ascii="Times New Roman" w:eastAsia="Times New Roman" w:hAnsi="Times New Roman" w:cs="Times New Roman"/>
        </w:rPr>
        <w:t xml:space="preserve">QC plans and templates, </w:t>
      </w:r>
    </w:p>
    <w:p w:rsidR="00430013" w:rsidRDefault="009F646D">
      <w:pPr>
        <w:pStyle w:val="normal0"/>
        <w:numPr>
          <w:ilvl w:val="0"/>
          <w:numId w:val="36"/>
        </w:numPr>
        <w:spacing w:after="155" w:line="268" w:lineRule="auto"/>
        <w:ind w:right="6" w:hanging="360"/>
      </w:pPr>
      <w:r>
        <w:rPr>
          <w:rFonts w:ascii="Times New Roman" w:eastAsia="Times New Roman" w:hAnsi="Times New Roman" w:cs="Times New Roman"/>
        </w:rPr>
        <w:t xml:space="preserve">Testing proposals, </w:t>
      </w:r>
    </w:p>
    <w:p w:rsidR="00430013" w:rsidRDefault="009F646D">
      <w:pPr>
        <w:pStyle w:val="normal0"/>
        <w:numPr>
          <w:ilvl w:val="0"/>
          <w:numId w:val="36"/>
        </w:numPr>
        <w:spacing w:after="151" w:line="268" w:lineRule="auto"/>
        <w:ind w:right="6" w:hanging="360"/>
      </w:pPr>
      <w:r>
        <w:rPr>
          <w:rFonts w:ascii="Times New Roman" w:eastAsia="Times New Roman" w:hAnsi="Times New Roman" w:cs="Times New Roman"/>
        </w:rPr>
        <w:t xml:space="preserve">Diagrams, charts, and curves, </w:t>
      </w:r>
    </w:p>
    <w:p w:rsidR="00430013" w:rsidRDefault="009F646D">
      <w:pPr>
        <w:pStyle w:val="normal0"/>
        <w:numPr>
          <w:ilvl w:val="0"/>
          <w:numId w:val="36"/>
        </w:numPr>
        <w:spacing w:after="154" w:line="268" w:lineRule="auto"/>
        <w:ind w:right="6" w:hanging="360"/>
      </w:pPr>
      <w:r>
        <w:rPr>
          <w:rFonts w:ascii="Times New Roman" w:eastAsia="Times New Roman" w:hAnsi="Times New Roman" w:cs="Times New Roman"/>
        </w:rPr>
        <w:t xml:space="preserve">Reference letters, </w:t>
      </w:r>
    </w:p>
    <w:p w:rsidR="00430013" w:rsidRDefault="009F646D">
      <w:pPr>
        <w:pStyle w:val="normal0"/>
        <w:numPr>
          <w:ilvl w:val="0"/>
          <w:numId w:val="36"/>
        </w:numPr>
        <w:spacing w:after="154" w:line="268" w:lineRule="auto"/>
        <w:ind w:right="6" w:hanging="360"/>
      </w:pPr>
      <w:r>
        <w:rPr>
          <w:rFonts w:ascii="Times New Roman" w:eastAsia="Times New Roman" w:hAnsi="Times New Roman" w:cs="Times New Roman"/>
        </w:rPr>
        <w:t>Operating manuals</w:t>
      </w:r>
      <w:r>
        <w:rPr>
          <w:rFonts w:ascii="Times New Roman" w:eastAsia="Times New Roman" w:hAnsi="Times New Roman" w:cs="Times New Roman"/>
        </w:rPr>
        <w:t xml:space="preserve">, </w:t>
      </w:r>
      <w:r>
        <w:rPr>
          <w:noProof/>
        </w:rPr>
        <mc:AlternateContent>
          <mc:Choice Requires="wpg">
            <w:drawing>
              <wp:anchor distT="0" distB="0" distL="114300" distR="114300" simplePos="0" relativeHeight="25174528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25"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82"/>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25" name="image100.png"/>
                <a:graphic>
                  <a:graphicData uri="http://schemas.openxmlformats.org/drawingml/2006/picture">
                    <pic:pic>
                      <pic:nvPicPr>
                        <pic:cNvPr id="0" name="image100.png"/>
                        <pic:cNvPicPr preferRelativeResize="0"/>
                      </pic:nvPicPr>
                      <pic:blipFill>
                        <a:blip r:embed="rId283"/>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4630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76" name="image705.png"/>
                <wp:cNvGraphicFramePr/>
                <a:graphic xmlns:a="http://schemas.openxmlformats.org/drawingml/2006/main">
                  <a:graphicData uri="http://schemas.openxmlformats.org/drawingml/2006/picture">
                    <pic:pic xmlns:pic="http://schemas.openxmlformats.org/drawingml/2006/picture">
                      <pic:nvPicPr>
                        <pic:cNvPr id="0" name="image705.png"/>
                        <pic:cNvPicPr preferRelativeResize="0"/>
                      </pic:nvPicPr>
                      <pic:blipFill>
                        <a:blip r:embed="rId284"/>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76" name="image707.png"/>
                <a:graphic>
                  <a:graphicData uri="http://schemas.openxmlformats.org/drawingml/2006/picture">
                    <pic:pic>
                      <pic:nvPicPr>
                        <pic:cNvPr id="0" name="image707.png"/>
                        <pic:cNvPicPr preferRelativeResize="0"/>
                      </pic:nvPicPr>
                      <pic:blipFill>
                        <a:blip r:embed="rId285"/>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numPr>
          <w:ilvl w:val="0"/>
          <w:numId w:val="36"/>
        </w:numPr>
        <w:spacing w:after="152" w:line="268" w:lineRule="auto"/>
        <w:ind w:right="6" w:hanging="360"/>
      </w:pPr>
      <w:r>
        <w:rPr>
          <w:rFonts w:ascii="Times New Roman" w:eastAsia="Times New Roman" w:hAnsi="Times New Roman" w:cs="Times New Roman"/>
        </w:rPr>
        <w:t xml:space="preserve">Material samples, </w:t>
      </w:r>
    </w:p>
    <w:p w:rsidR="00430013" w:rsidRDefault="009F646D">
      <w:pPr>
        <w:pStyle w:val="normal0"/>
        <w:numPr>
          <w:ilvl w:val="0"/>
          <w:numId w:val="36"/>
        </w:numPr>
        <w:spacing w:after="0" w:line="381" w:lineRule="auto"/>
        <w:ind w:right="6" w:hanging="360"/>
      </w:pPr>
      <w:r>
        <w:rPr>
          <w:rFonts w:ascii="Times New Roman" w:eastAsia="Times New Roman" w:hAnsi="Times New Roman" w:cs="Times New Roman"/>
        </w:rPr>
        <w:t>Company profile</w:t>
      </w:r>
      <w:proofErr w:type="gramStart"/>
      <w:r>
        <w:rPr>
          <w:rFonts w:ascii="Times New Roman" w:eastAsia="Times New Roman" w:hAnsi="Times New Roman" w:cs="Times New Roman"/>
        </w:rPr>
        <w:t>,  Organization</w:t>
      </w:r>
      <w:proofErr w:type="gramEnd"/>
      <w:r>
        <w:rPr>
          <w:rFonts w:ascii="Times New Roman" w:eastAsia="Times New Roman" w:hAnsi="Times New Roman" w:cs="Times New Roman"/>
        </w:rPr>
        <w:t xml:space="preserve"> charts.</w:t>
      </w:r>
    </w:p>
    <w:p w:rsidR="00430013" w:rsidRDefault="009F646D">
      <w:pPr>
        <w:pStyle w:val="normal0"/>
        <w:ind w:left="21" w:right="6"/>
        <w:rPr>
          <w:rFonts w:ascii="Times New Roman" w:eastAsia="Times New Roman" w:hAnsi="Times New Roman" w:cs="Times New Roman"/>
        </w:rPr>
      </w:pPr>
      <w:proofErr w:type="gramStart"/>
      <w:r>
        <w:rPr>
          <w:rFonts w:ascii="Times New Roman" w:eastAsia="Times New Roman" w:hAnsi="Times New Roman" w:cs="Times New Roman"/>
        </w:rPr>
        <w:t>Submittals shall be prepared by the supplier, manufacturer, distributor</w:t>
      </w:r>
      <w:proofErr w:type="gramEnd"/>
      <w:r>
        <w:rPr>
          <w:rFonts w:ascii="Times New Roman" w:eastAsia="Times New Roman" w:hAnsi="Times New Roman" w:cs="Times New Roman"/>
        </w:rPr>
        <w:t xml:space="preserve"> or whoever supplies the material or intermediate product to the project. </w:t>
      </w:r>
    </w:p>
    <w:p w:rsidR="00430013" w:rsidRDefault="009F646D">
      <w:pPr>
        <w:pStyle w:val="normal0"/>
        <w:spacing w:after="80"/>
        <w:ind w:left="21" w:right="6"/>
        <w:rPr>
          <w:rFonts w:ascii="Times New Roman" w:eastAsia="Times New Roman" w:hAnsi="Times New Roman" w:cs="Times New Roman"/>
        </w:rPr>
      </w:pPr>
      <w:r>
        <w:rPr>
          <w:rFonts w:ascii="Times New Roman" w:eastAsia="Times New Roman" w:hAnsi="Times New Roman" w:cs="Times New Roman"/>
        </w:rPr>
        <w:t xml:space="preserve">Relevant information shall be highlighted.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32"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286"/>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32" name="image128.png"/>
                <a:graphic>
                  <a:graphicData uri="http://schemas.openxmlformats.org/drawingml/2006/picture">
                    <pic:pic>
                      <pic:nvPicPr>
                        <pic:cNvPr id="0" name="image128.png"/>
                        <pic:cNvPicPr preferRelativeResize="0"/>
                      </pic:nvPicPr>
                      <pic:blipFill>
                        <a:blip r:embed="rId287"/>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Submittal Registration </w:t>
      </w:r>
    </w:p>
    <w:p w:rsidR="00430013" w:rsidRDefault="009F646D">
      <w:pPr>
        <w:pStyle w:val="normal0"/>
        <w:spacing w:after="74"/>
        <w:ind w:left="21" w:right="6"/>
        <w:rPr>
          <w:rFonts w:ascii="Times New Roman" w:eastAsia="Times New Roman" w:hAnsi="Times New Roman" w:cs="Times New Roman"/>
        </w:rPr>
      </w:pPr>
      <w:r>
        <w:rPr>
          <w:rFonts w:ascii="Times New Roman" w:eastAsia="Times New Roman" w:hAnsi="Times New Roman" w:cs="Times New Roman"/>
        </w:rPr>
        <w:t xml:space="preserve">All submittals shall be submitted to the Document Controller for registration and further distribution to the concerned staffs or departments.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7"/>
                <wp:effectExtent l="0" t="0" r="0" b="0"/>
                <wp:docPr id="50"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288"/>
                        <a:srcRect/>
                        <a:stretch>
                          <a:fillRect/>
                        </a:stretch>
                      </pic:blipFill>
                      <pic:spPr>
                        <a:xfrm>
                          <a:off x="0" y="0"/>
                          <a:ext cx="6156326" cy="6097"/>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7"/>
                <wp:effectExtent b="0" l="0" r="0" t="0"/>
                <wp:docPr id="50" name="image200.png"/>
                <a:graphic>
                  <a:graphicData uri="http://schemas.openxmlformats.org/drawingml/2006/picture">
                    <pic:pic>
                      <pic:nvPicPr>
                        <pic:cNvPr id="0" name="image200.png"/>
                        <pic:cNvPicPr preferRelativeResize="0"/>
                      </pic:nvPicPr>
                      <pic:blipFill>
                        <a:blip r:embed="rId289"/>
                        <a:srcRect/>
                        <a:stretch>
                          <a:fillRect/>
                        </a:stretch>
                      </pic:blipFill>
                      <pic:spPr>
                        <a:xfrm>
                          <a:off x="0" y="0"/>
                          <a:ext cx="6156326" cy="6097"/>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Submittal Review </w:t>
      </w:r>
    </w:p>
    <w:p w:rsidR="00430013" w:rsidRDefault="009F646D">
      <w:pPr>
        <w:pStyle w:val="normal0"/>
        <w:spacing w:after="167"/>
        <w:ind w:left="21" w:right="6"/>
        <w:rPr>
          <w:rFonts w:ascii="Times New Roman" w:eastAsia="Times New Roman" w:hAnsi="Times New Roman" w:cs="Times New Roman"/>
        </w:rPr>
      </w:pPr>
      <w:proofErr w:type="gramStart"/>
      <w:r>
        <w:rPr>
          <w:rFonts w:ascii="Times New Roman" w:eastAsia="Times New Roman" w:hAnsi="Times New Roman" w:cs="Times New Roman"/>
        </w:rPr>
        <w:t>Submittals shall be reviewed by the designated QA staff</w:t>
      </w:r>
      <w:proofErr w:type="gramEnd"/>
      <w:r>
        <w:rPr>
          <w:rFonts w:ascii="Times New Roman" w:eastAsia="Times New Roman" w:hAnsi="Times New Roman" w:cs="Times New Roman"/>
        </w:rPr>
        <w:t>. The Reviewe</w:t>
      </w:r>
      <w:r>
        <w:rPr>
          <w:rFonts w:ascii="Times New Roman" w:eastAsia="Times New Roman" w:hAnsi="Times New Roman" w:cs="Times New Roman"/>
        </w:rPr>
        <w:t xml:space="preserve">r shall: </w:t>
      </w:r>
    </w:p>
    <w:p w:rsidR="00430013" w:rsidRDefault="009F646D">
      <w:pPr>
        <w:pStyle w:val="normal0"/>
        <w:numPr>
          <w:ilvl w:val="0"/>
          <w:numId w:val="37"/>
        </w:numPr>
        <w:spacing w:after="170" w:line="268" w:lineRule="auto"/>
        <w:ind w:right="6" w:hanging="360"/>
      </w:pPr>
      <w:r>
        <w:rPr>
          <w:rFonts w:ascii="Times New Roman" w:eastAsia="Times New Roman" w:hAnsi="Times New Roman" w:cs="Times New Roman"/>
        </w:rPr>
        <w:t xml:space="preserve">Upon receipt of a submittal prepare “Submittal Review Sheet” (form 3), </w:t>
      </w:r>
    </w:p>
    <w:p w:rsidR="00430013" w:rsidRDefault="009F646D">
      <w:pPr>
        <w:pStyle w:val="normal0"/>
        <w:numPr>
          <w:ilvl w:val="0"/>
          <w:numId w:val="37"/>
        </w:numPr>
        <w:spacing w:after="128" w:line="268" w:lineRule="auto"/>
        <w:ind w:right="6" w:hanging="360"/>
      </w:pPr>
      <w:r>
        <w:rPr>
          <w:rFonts w:ascii="Times New Roman" w:eastAsia="Times New Roman" w:hAnsi="Times New Roman" w:cs="Times New Roman"/>
        </w:rPr>
        <w:lastRenderedPageBreak/>
        <w:t xml:space="preserve">Record the submittal in the “Material Submission Register” (register 6), </w:t>
      </w:r>
    </w:p>
    <w:p w:rsidR="00430013" w:rsidRDefault="009F646D">
      <w:pPr>
        <w:pStyle w:val="normal0"/>
        <w:numPr>
          <w:ilvl w:val="0"/>
          <w:numId w:val="37"/>
        </w:numPr>
        <w:spacing w:after="168" w:line="268" w:lineRule="auto"/>
        <w:ind w:right="6" w:hanging="360"/>
      </w:pPr>
      <w:r>
        <w:rPr>
          <w:rFonts w:ascii="Times New Roman" w:eastAsia="Times New Roman" w:hAnsi="Times New Roman" w:cs="Times New Roman"/>
        </w:rPr>
        <w:t xml:space="preserve">Either </w:t>
      </w:r>
    </w:p>
    <w:p w:rsidR="00430013" w:rsidRDefault="009F646D">
      <w:pPr>
        <w:pStyle w:val="normal0"/>
        <w:numPr>
          <w:ilvl w:val="1"/>
          <w:numId w:val="37"/>
        </w:numPr>
        <w:spacing w:after="163" w:line="268" w:lineRule="auto"/>
        <w:ind w:right="6" w:hanging="360"/>
      </w:pPr>
      <w:r>
        <w:rPr>
          <w:rFonts w:ascii="Times New Roman" w:eastAsia="Times New Roman" w:hAnsi="Times New Roman" w:cs="Times New Roman"/>
        </w:rPr>
        <w:t>If the submittal is insufficient for review through DC return it to the submitter for revisi</w:t>
      </w:r>
      <w:r>
        <w:rPr>
          <w:rFonts w:ascii="Times New Roman" w:eastAsia="Times New Roman" w:hAnsi="Times New Roman" w:cs="Times New Roman"/>
        </w:rPr>
        <w:t xml:space="preserve">on or </w:t>
      </w:r>
    </w:p>
    <w:p w:rsidR="00430013" w:rsidRDefault="009F646D">
      <w:pPr>
        <w:pStyle w:val="normal0"/>
        <w:numPr>
          <w:ilvl w:val="1"/>
          <w:numId w:val="37"/>
        </w:numPr>
        <w:spacing w:after="128" w:line="268" w:lineRule="auto"/>
        <w:ind w:right="6" w:hanging="360"/>
      </w:pPr>
      <w:r>
        <w:rPr>
          <w:rFonts w:ascii="Times New Roman" w:eastAsia="Times New Roman" w:hAnsi="Times New Roman" w:cs="Times New Roman"/>
        </w:rPr>
        <w:t xml:space="preserve">Provide the submittal with minor comments and recommendations (if any) to the QA Manager. </w:t>
      </w:r>
    </w:p>
    <w:p w:rsidR="00430013" w:rsidRDefault="009F646D">
      <w:pPr>
        <w:pStyle w:val="normal0"/>
        <w:spacing w:after="168"/>
        <w:ind w:left="21" w:right="6"/>
        <w:rPr>
          <w:rFonts w:ascii="Times New Roman" w:eastAsia="Times New Roman" w:hAnsi="Times New Roman" w:cs="Times New Roman"/>
        </w:rPr>
      </w:pPr>
      <w:r>
        <w:rPr>
          <w:rFonts w:ascii="Times New Roman" w:eastAsia="Times New Roman" w:hAnsi="Times New Roman" w:cs="Times New Roman"/>
        </w:rPr>
        <w:t xml:space="preserve">Upon re-submission, the designated staff will  </w:t>
      </w:r>
    </w:p>
    <w:p w:rsidR="00430013" w:rsidRDefault="009F646D">
      <w:pPr>
        <w:pStyle w:val="normal0"/>
        <w:numPr>
          <w:ilvl w:val="0"/>
          <w:numId w:val="39"/>
        </w:numPr>
        <w:spacing w:after="170" w:line="268" w:lineRule="auto"/>
        <w:ind w:right="6" w:hanging="360"/>
      </w:pPr>
      <w:r>
        <w:rPr>
          <w:rFonts w:ascii="Times New Roman" w:eastAsia="Times New Roman" w:hAnsi="Times New Roman" w:cs="Times New Roman"/>
        </w:rPr>
        <w:t xml:space="preserve">Update the “Submittal Review Sheet,” </w:t>
      </w:r>
    </w:p>
    <w:p w:rsidR="00430013" w:rsidRDefault="009F646D">
      <w:pPr>
        <w:pStyle w:val="normal0"/>
        <w:numPr>
          <w:ilvl w:val="0"/>
          <w:numId w:val="39"/>
        </w:numPr>
        <w:spacing w:after="128" w:line="268" w:lineRule="auto"/>
        <w:ind w:right="6" w:hanging="360"/>
      </w:pPr>
      <w:r>
        <w:rPr>
          <w:rFonts w:ascii="Times New Roman" w:eastAsia="Times New Roman" w:hAnsi="Times New Roman" w:cs="Times New Roman"/>
        </w:rPr>
        <w:t xml:space="preserve">Provide the submittal with minor comments and recommendations (if any) to the QA Manager,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The QA Manager will then propose the material to the client or his representative (engineer) and recommend comment solution (if any). For this purpose, he passes the</w:t>
      </w:r>
      <w:r>
        <w:rPr>
          <w:rFonts w:ascii="Times New Roman" w:eastAsia="Times New Roman" w:hAnsi="Times New Roman" w:cs="Times New Roman"/>
        </w:rPr>
        <w:t xml:space="preserve"> submittal to the document controller for register update and submission. </w:t>
      </w:r>
    </w:p>
    <w:p w:rsidR="00430013" w:rsidRDefault="009F646D">
      <w:pPr>
        <w:pStyle w:val="normal0"/>
        <w:spacing w:after="167"/>
        <w:ind w:left="21" w:right="6"/>
        <w:rPr>
          <w:rFonts w:ascii="Times New Roman" w:eastAsia="Times New Roman" w:hAnsi="Times New Roman" w:cs="Times New Roman"/>
        </w:rPr>
      </w:pPr>
      <w:r>
        <w:rPr>
          <w:rFonts w:ascii="Times New Roman" w:eastAsia="Times New Roman" w:hAnsi="Times New Roman" w:cs="Times New Roman"/>
        </w:rPr>
        <w:t xml:space="preserve">Upon receipt of the client’s or engineer’s approval, comments, or rejection (whatever applicable) </w:t>
      </w:r>
    </w:p>
    <w:p w:rsidR="00430013" w:rsidRDefault="009F646D">
      <w:pPr>
        <w:pStyle w:val="normal0"/>
        <w:numPr>
          <w:ilvl w:val="0"/>
          <w:numId w:val="41"/>
        </w:numPr>
        <w:spacing w:after="166" w:line="268" w:lineRule="auto"/>
        <w:ind w:right="6" w:hanging="360"/>
      </w:pPr>
      <w:r>
        <w:rPr>
          <w:rFonts w:ascii="Times New Roman" w:eastAsia="Times New Roman" w:hAnsi="Times New Roman" w:cs="Times New Roman"/>
        </w:rPr>
        <w:t>The “Material Submission Register” shall be updated by the Document Controller acc</w:t>
      </w:r>
      <w:r>
        <w:rPr>
          <w:rFonts w:ascii="Times New Roman" w:eastAsia="Times New Roman" w:hAnsi="Times New Roman" w:cs="Times New Roman"/>
        </w:rPr>
        <w:t xml:space="preserve">ordingly, </w:t>
      </w:r>
    </w:p>
    <w:p w:rsidR="00430013" w:rsidRDefault="009F646D">
      <w:pPr>
        <w:pStyle w:val="normal0"/>
        <w:numPr>
          <w:ilvl w:val="0"/>
          <w:numId w:val="41"/>
        </w:numPr>
        <w:spacing w:after="128" w:line="268" w:lineRule="auto"/>
        <w:ind w:right="6" w:hanging="360"/>
      </w:pPr>
      <w:r>
        <w:rPr>
          <w:rFonts w:ascii="Times New Roman" w:eastAsia="Times New Roman" w:hAnsi="Times New Roman" w:cs="Times New Roman"/>
        </w:rPr>
        <w:t xml:space="preserve">A copy of the “Material Review Sheet” shall be returned to the submitter for his further action. </w:t>
      </w:r>
      <w:r>
        <w:rPr>
          <w:noProof/>
        </w:rPr>
        <mc:AlternateContent>
          <mc:Choice Requires="wpg">
            <w:drawing>
              <wp:anchor distT="0" distB="0" distL="114300" distR="114300" simplePos="0" relativeHeight="25174732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90"/>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9" name="image76.png"/>
                <a:graphic>
                  <a:graphicData uri="http://schemas.openxmlformats.org/drawingml/2006/picture">
                    <pic:pic>
                      <pic:nvPicPr>
                        <pic:cNvPr id="0" name="image76.png"/>
                        <pic:cNvPicPr preferRelativeResize="0"/>
                      </pic:nvPicPr>
                      <pic:blipFill>
                        <a:blip r:embed="rId291"/>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4835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36"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292"/>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36" name="image144.png"/>
                <a:graphic>
                  <a:graphicData uri="http://schemas.openxmlformats.org/drawingml/2006/picture">
                    <pic:pic>
                      <pic:nvPicPr>
                        <pic:cNvPr id="0" name="image144.png"/>
                        <pic:cNvPicPr preferRelativeResize="0"/>
                      </pic:nvPicPr>
                      <pic:blipFill>
                        <a:blip r:embed="rId293"/>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spacing w:after="179"/>
        <w:ind w:left="21" w:right="6"/>
        <w:rPr>
          <w:rFonts w:ascii="Times New Roman" w:eastAsia="Times New Roman" w:hAnsi="Times New Roman" w:cs="Times New Roman"/>
        </w:rPr>
      </w:pPr>
      <w:r>
        <w:rPr>
          <w:rFonts w:ascii="Times New Roman" w:eastAsia="Times New Roman" w:hAnsi="Times New Roman" w:cs="Times New Roman"/>
        </w:rPr>
        <w:t xml:space="preserve">Ideally, a submittal shall be prepared and submitted as early as possible granting at least </w:t>
      </w:r>
    </w:p>
    <w:p w:rsidR="00430013" w:rsidRDefault="009F646D">
      <w:pPr>
        <w:pStyle w:val="normal0"/>
        <w:numPr>
          <w:ilvl w:val="0"/>
          <w:numId w:val="43"/>
        </w:numPr>
        <w:spacing w:after="154" w:line="268" w:lineRule="auto"/>
        <w:ind w:right="6" w:hanging="360"/>
      </w:pPr>
      <w:r>
        <w:rPr>
          <w:rFonts w:ascii="Times New Roman" w:eastAsia="Times New Roman" w:hAnsi="Times New Roman" w:cs="Times New Roman"/>
        </w:rPr>
        <w:t xml:space="preserve">Ten workdays processing time to the contractor, </w:t>
      </w:r>
    </w:p>
    <w:p w:rsidR="00430013" w:rsidRDefault="009F646D">
      <w:pPr>
        <w:pStyle w:val="normal0"/>
        <w:numPr>
          <w:ilvl w:val="0"/>
          <w:numId w:val="43"/>
        </w:numPr>
        <w:spacing w:after="102" w:line="268" w:lineRule="auto"/>
        <w:ind w:right="6" w:hanging="360"/>
      </w:pPr>
      <w:r>
        <w:rPr>
          <w:rFonts w:ascii="Times New Roman" w:eastAsia="Times New Roman" w:hAnsi="Times New Roman" w:cs="Times New Roman"/>
        </w:rPr>
        <w:t>Ten</w:t>
      </w:r>
      <w:r>
        <w:rPr>
          <w:rFonts w:ascii="Times New Roman" w:eastAsia="Times New Roman" w:hAnsi="Times New Roman" w:cs="Times New Roman"/>
        </w:rPr>
        <w:t xml:space="preserve"> workdays processing time to the client or his representative. </w:t>
      </w:r>
    </w:p>
    <w:p w:rsidR="00430013" w:rsidRDefault="009F646D">
      <w:pPr>
        <w:pStyle w:val="normal0"/>
        <w:spacing w:after="175"/>
        <w:ind w:left="21" w:right="6"/>
        <w:rPr>
          <w:rFonts w:ascii="Times New Roman" w:eastAsia="Times New Roman" w:hAnsi="Times New Roman" w:cs="Times New Roman"/>
        </w:rPr>
      </w:pPr>
      <w:r>
        <w:rPr>
          <w:rFonts w:ascii="Times New Roman" w:eastAsia="Times New Roman" w:hAnsi="Times New Roman" w:cs="Times New Roman"/>
        </w:rPr>
        <w:t xml:space="preserve">In cases where specifications, plans and requirements (whatever applicable) were made available late </w:t>
      </w:r>
    </w:p>
    <w:p w:rsidR="00430013" w:rsidRDefault="009F646D">
      <w:pPr>
        <w:pStyle w:val="normal0"/>
        <w:numPr>
          <w:ilvl w:val="0"/>
          <w:numId w:val="43"/>
        </w:numPr>
        <w:spacing w:after="154" w:line="268" w:lineRule="auto"/>
        <w:ind w:right="6" w:hanging="360"/>
      </w:pPr>
      <w:r>
        <w:rPr>
          <w:rFonts w:ascii="Times New Roman" w:eastAsia="Times New Roman" w:hAnsi="Times New Roman" w:cs="Times New Roman"/>
        </w:rPr>
        <w:t xml:space="preserve">The processing time by the contractor shall be three workdays, </w:t>
      </w:r>
    </w:p>
    <w:p w:rsidR="00430013" w:rsidRDefault="009F646D">
      <w:pPr>
        <w:pStyle w:val="normal0"/>
        <w:numPr>
          <w:ilvl w:val="0"/>
          <w:numId w:val="43"/>
        </w:numPr>
        <w:spacing w:after="52" w:line="268" w:lineRule="auto"/>
        <w:ind w:right="6" w:hanging="360"/>
      </w:pPr>
      <w:r>
        <w:rPr>
          <w:rFonts w:ascii="Times New Roman" w:eastAsia="Times New Roman" w:hAnsi="Times New Roman" w:cs="Times New Roman"/>
        </w:rPr>
        <w:t xml:space="preserve">The processing time by the client or his representative shall be three workdays.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7"/>
                <wp:effectExtent l="0" t="0" r="0" b="0"/>
                <wp:docPr id="49"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294"/>
                        <a:srcRect/>
                        <a:stretch>
                          <a:fillRect/>
                        </a:stretch>
                      </pic:blipFill>
                      <pic:spPr>
                        <a:xfrm>
                          <a:off x="0" y="0"/>
                          <a:ext cx="6156326" cy="6097"/>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7"/>
                <wp:effectExtent b="0" l="0" r="0" t="0"/>
                <wp:docPr id="49" name="image196.png"/>
                <a:graphic>
                  <a:graphicData uri="http://schemas.openxmlformats.org/drawingml/2006/picture">
                    <pic:pic>
                      <pic:nvPicPr>
                        <pic:cNvPr id="0" name="image196.png"/>
                        <pic:cNvPicPr preferRelativeResize="0"/>
                      </pic:nvPicPr>
                      <pic:blipFill>
                        <a:blip r:embed="rId295"/>
                        <a:srcRect/>
                        <a:stretch>
                          <a:fillRect/>
                        </a:stretch>
                      </pic:blipFill>
                      <pic:spPr>
                        <a:xfrm>
                          <a:off x="0" y="0"/>
                          <a:ext cx="6156326" cy="6097"/>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Submittal Approval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A submittal approval generally does not extend to the means, methods, sequences, techniques, or construction procedures. Following the review, the conve</w:t>
      </w:r>
      <w:r>
        <w:rPr>
          <w:rFonts w:ascii="Times New Roman" w:eastAsia="Times New Roman" w:hAnsi="Times New Roman" w:cs="Times New Roman"/>
        </w:rPr>
        <w:t xml:space="preserve">ntional response is to approve, approve conditionally, or reject the submittal, but only insofar as the end-result conforms to the design concept and complies with the contract documents. </w:t>
      </w:r>
    </w:p>
    <w:p w:rsidR="00430013" w:rsidRDefault="009F646D">
      <w:pPr>
        <w:pStyle w:val="normal0"/>
        <w:spacing w:after="165"/>
        <w:ind w:left="21" w:right="6"/>
        <w:rPr>
          <w:rFonts w:ascii="Times New Roman" w:eastAsia="Times New Roman" w:hAnsi="Times New Roman" w:cs="Times New Roman"/>
        </w:rPr>
      </w:pPr>
      <w:r>
        <w:rPr>
          <w:rFonts w:ascii="Times New Roman" w:eastAsia="Times New Roman" w:hAnsi="Times New Roman" w:cs="Times New Roman"/>
        </w:rPr>
        <w:t xml:space="preserve">Possible submittal responses are: </w:t>
      </w:r>
    </w:p>
    <w:p w:rsidR="00430013" w:rsidRDefault="009F646D">
      <w:pPr>
        <w:pStyle w:val="normal0"/>
        <w:numPr>
          <w:ilvl w:val="0"/>
          <w:numId w:val="45"/>
        </w:numPr>
        <w:spacing w:after="170" w:line="268" w:lineRule="auto"/>
        <w:ind w:right="6" w:hanging="360"/>
      </w:pPr>
      <w:r>
        <w:rPr>
          <w:rFonts w:ascii="Times New Roman" w:eastAsia="Times New Roman" w:hAnsi="Times New Roman" w:cs="Times New Roman"/>
        </w:rPr>
        <w:t xml:space="preserve">Approved, </w:t>
      </w:r>
    </w:p>
    <w:p w:rsidR="00430013" w:rsidRDefault="009F646D">
      <w:pPr>
        <w:pStyle w:val="normal0"/>
        <w:numPr>
          <w:ilvl w:val="0"/>
          <w:numId w:val="45"/>
        </w:numPr>
        <w:spacing w:after="128" w:line="268" w:lineRule="auto"/>
        <w:ind w:right="6" w:hanging="360"/>
      </w:pPr>
      <w:r>
        <w:rPr>
          <w:rFonts w:ascii="Times New Roman" w:eastAsia="Times New Roman" w:hAnsi="Times New Roman" w:cs="Times New Roman"/>
        </w:rPr>
        <w:t xml:space="preserve">Approved as noted, </w:t>
      </w:r>
    </w:p>
    <w:p w:rsidR="00430013" w:rsidRDefault="009F646D">
      <w:pPr>
        <w:pStyle w:val="normal0"/>
        <w:numPr>
          <w:ilvl w:val="0"/>
          <w:numId w:val="45"/>
        </w:numPr>
        <w:spacing w:after="0" w:line="403" w:lineRule="auto"/>
        <w:ind w:right="6" w:hanging="360"/>
      </w:pPr>
      <w:r>
        <w:rPr>
          <w:rFonts w:ascii="Times New Roman" w:eastAsia="Times New Roman" w:hAnsi="Times New Roman" w:cs="Times New Roman"/>
        </w:rPr>
        <w:t xml:space="preserve">Revise and Resubmit, - </w:t>
      </w:r>
      <w:r>
        <w:rPr>
          <w:rFonts w:ascii="Times New Roman" w:eastAsia="Times New Roman" w:hAnsi="Times New Roman" w:cs="Times New Roman"/>
        </w:rPr>
        <w:tab/>
        <w:t xml:space="preserve">Not Approved.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58" name="image230.png"/>
                <wp:cNvGraphicFramePr/>
                <a:graphic xmlns:a="http://schemas.openxmlformats.org/drawingml/2006/main">
                  <a:graphicData uri="http://schemas.openxmlformats.org/drawingml/2006/picture">
                    <pic:pic xmlns:pic="http://schemas.openxmlformats.org/drawingml/2006/picture">
                      <pic:nvPicPr>
                        <pic:cNvPr id="0" name="image230.png"/>
                        <pic:cNvPicPr preferRelativeResize="0"/>
                      </pic:nvPicPr>
                      <pic:blipFill>
                        <a:blip r:embed="rId296"/>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58" name="image232.png"/>
                <a:graphic>
                  <a:graphicData uri="http://schemas.openxmlformats.org/drawingml/2006/picture">
                    <pic:pic>
                      <pic:nvPicPr>
                        <pic:cNvPr id="0" name="image232.png"/>
                        <pic:cNvPicPr preferRelativeResize="0"/>
                      </pic:nvPicPr>
                      <pic:blipFill>
                        <a:blip r:embed="rId297"/>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Approval Stamp </w:t>
      </w:r>
      <w:r>
        <w:rPr>
          <w:noProof/>
        </w:rPr>
        <mc:AlternateContent>
          <mc:Choice Requires="wpg">
            <w:drawing>
              <wp:anchor distT="0" distB="0" distL="114300" distR="114300" simplePos="0" relativeHeight="25174937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21"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98"/>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21" name="image84.png"/>
                <a:graphic>
                  <a:graphicData uri="http://schemas.openxmlformats.org/drawingml/2006/picture">
                    <pic:pic>
                      <pic:nvPicPr>
                        <pic:cNvPr id="0" name="image84.png"/>
                        <pic:cNvPicPr preferRelativeResize="0"/>
                      </pic:nvPicPr>
                      <pic:blipFill>
                        <a:blip r:embed="rId299"/>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5040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93" name="image773.png"/>
                <wp:cNvGraphicFramePr/>
                <a:graphic xmlns:a="http://schemas.openxmlformats.org/drawingml/2006/main">
                  <a:graphicData uri="http://schemas.openxmlformats.org/drawingml/2006/picture">
                    <pic:pic xmlns:pic="http://schemas.openxmlformats.org/drawingml/2006/picture">
                      <pic:nvPicPr>
                        <pic:cNvPr id="0" name="image773.png"/>
                        <pic:cNvPicPr preferRelativeResize="0"/>
                      </pic:nvPicPr>
                      <pic:blipFill>
                        <a:blip r:embed="rId300"/>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93" name="image775.png"/>
                <a:graphic>
                  <a:graphicData uri="http://schemas.openxmlformats.org/drawingml/2006/picture">
                    <pic:pic>
                      <pic:nvPicPr>
                        <pic:cNvPr id="0" name="image775.png"/>
                        <pic:cNvPicPr preferRelativeResize="0"/>
                      </pic:nvPicPr>
                      <pic:blipFill>
                        <a:blip r:embed="rId301"/>
                        <a:srcRect/>
                        <a:stretch>
                          <a:fillRect/>
                        </a:stretch>
                      </pic:blipFill>
                      <pic:spPr>
                        <a:xfrm>
                          <a:off x="0" y="0"/>
                          <a:ext cx="6096" cy="10072116"/>
                        </a:xfrm>
                        <a:prstGeom prst="rect"/>
                        <a:ln/>
                      </pic:spPr>
                    </pic:pic>
                  </a:graphicData>
                </a:graphic>
              </wp:anchor>
            </w:drawing>
          </mc:Fallback>
        </mc:AlternateContent>
      </w:r>
    </w:p>
    <w:tbl>
      <w:tblPr>
        <w:tblStyle w:val="affa"/>
        <w:tblW w:w="5780" w:type="dxa"/>
        <w:tblInd w:w="5" w:type="dxa"/>
        <w:tblLayout w:type="fixed"/>
        <w:tblLook w:val="0400" w:firstRow="0" w:lastRow="0" w:firstColumn="0" w:lastColumn="0" w:noHBand="0" w:noVBand="1"/>
      </w:tblPr>
      <w:tblGrid>
        <w:gridCol w:w="2890"/>
        <w:gridCol w:w="2890"/>
      </w:tblGrid>
      <w:tr w:rsidR="00430013">
        <w:trPr>
          <w:trHeight w:val="460"/>
        </w:trPr>
        <w:tc>
          <w:tcPr>
            <w:tcW w:w="5780" w:type="dxa"/>
            <w:gridSpan w:val="2"/>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0"/>
              <w:spacing w:line="259" w:lineRule="auto"/>
              <w:ind w:right="36"/>
              <w:jc w:val="center"/>
              <w:rPr>
                <w:rFonts w:ascii="Times New Roman" w:eastAsia="Times New Roman" w:hAnsi="Times New Roman" w:cs="Times New Roman"/>
              </w:rPr>
            </w:pPr>
            <w:r>
              <w:rPr>
                <w:rFonts w:ascii="Times New Roman" w:eastAsia="Times New Roman" w:hAnsi="Times New Roman" w:cs="Times New Roman"/>
                <w:b/>
                <w:i/>
              </w:rPr>
              <w:t xml:space="preserve">[Project Name] </w:t>
            </w:r>
          </w:p>
        </w:tc>
      </w:tr>
      <w:tr w:rsidR="00430013">
        <w:trPr>
          <w:trHeight w:val="980"/>
        </w:trPr>
        <w:tc>
          <w:tcPr>
            <w:tcW w:w="5780" w:type="dxa"/>
            <w:gridSpan w:val="2"/>
            <w:tcBorders>
              <w:top w:val="single" w:sz="4" w:space="0" w:color="000000"/>
              <w:left w:val="single" w:sz="4" w:space="0" w:color="000000"/>
              <w:bottom w:val="single" w:sz="4" w:space="0" w:color="000000"/>
              <w:right w:val="single" w:sz="4" w:space="0" w:color="000000"/>
            </w:tcBorders>
          </w:tcPr>
          <w:p w:rsidR="00430013" w:rsidRDefault="009F646D">
            <w:pPr>
              <w:pStyle w:val="normal0"/>
              <w:tabs>
                <w:tab w:val="center" w:pos="3884"/>
              </w:tabs>
              <w:spacing w:after="16" w:line="259" w:lineRule="auto"/>
              <w:rPr>
                <w:rFonts w:ascii="Times New Roman" w:eastAsia="Times New Roman" w:hAnsi="Times New Roman" w:cs="Times New Roman"/>
              </w:rPr>
            </w:pPr>
            <w:r>
              <w:rPr>
                <w:rFonts w:ascii="Times New Roman" w:eastAsia="Times New Roman" w:hAnsi="Times New Roman" w:cs="Times New Roman"/>
                <w:b/>
                <w:sz w:val="20"/>
                <w:szCs w:val="20"/>
              </w:rPr>
              <w:lastRenderedPageBreak/>
              <w:t xml:space="preserve">ACCEPTED/APPROVED </w:t>
            </w:r>
            <w:r>
              <w:rPr>
                <w:rFonts w:ascii="Times New Roman" w:eastAsia="Times New Roman" w:hAnsi="Times New Roman" w:cs="Times New Roman"/>
                <w:b/>
                <w:sz w:val="20"/>
                <w:szCs w:val="20"/>
              </w:rPr>
              <w:tab/>
            </w:r>
            <w:r>
              <w:rPr>
                <w:rFonts w:ascii="Times New Roman" w:eastAsia="Times New Roman" w:hAnsi="Times New Roman" w:cs="Times New Roman"/>
                <w:sz w:val="20"/>
                <w:szCs w:val="20"/>
              </w:rPr>
              <w:t xml:space="preserve"> </w:t>
            </w:r>
          </w:p>
          <w:p w:rsidR="00430013" w:rsidRDefault="009F646D">
            <w:pPr>
              <w:pStyle w:val="normal0"/>
              <w:tabs>
                <w:tab w:val="center" w:pos="3884"/>
              </w:tabs>
              <w:spacing w:after="26" w:line="259" w:lineRule="auto"/>
              <w:rPr>
                <w:rFonts w:ascii="Times New Roman" w:eastAsia="Times New Roman" w:hAnsi="Times New Roman" w:cs="Times New Roman"/>
              </w:rPr>
            </w:pPr>
            <w:r>
              <w:rPr>
                <w:rFonts w:ascii="Times New Roman" w:eastAsia="Times New Roman" w:hAnsi="Times New Roman" w:cs="Times New Roman"/>
                <w:b/>
                <w:sz w:val="20"/>
                <w:szCs w:val="20"/>
              </w:rPr>
              <w:t xml:space="preserve">ACCEPTED/APPROVED AS NOTED </w:t>
            </w:r>
            <w:r>
              <w:rPr>
                <w:rFonts w:ascii="Times New Roman" w:eastAsia="Times New Roman" w:hAnsi="Times New Roman" w:cs="Times New Roman"/>
                <w:b/>
                <w:sz w:val="20"/>
                <w:szCs w:val="20"/>
              </w:rPr>
              <w:tab/>
            </w:r>
            <w:r>
              <w:rPr>
                <w:rFonts w:ascii="Times New Roman" w:eastAsia="Times New Roman" w:hAnsi="Times New Roman" w:cs="Times New Roman"/>
                <w:sz w:val="20"/>
                <w:szCs w:val="20"/>
              </w:rPr>
              <w:t xml:space="preserve"> </w:t>
            </w:r>
          </w:p>
          <w:p w:rsidR="00430013" w:rsidRDefault="009F646D">
            <w:pPr>
              <w:pStyle w:val="normal0"/>
              <w:tabs>
                <w:tab w:val="center" w:pos="3884"/>
              </w:tabs>
              <w:spacing w:line="259" w:lineRule="auto"/>
              <w:rPr>
                <w:rFonts w:ascii="Times New Roman" w:eastAsia="Times New Roman" w:hAnsi="Times New Roman" w:cs="Times New Roman"/>
              </w:rPr>
            </w:pPr>
            <w:r>
              <w:rPr>
                <w:rFonts w:ascii="Times New Roman" w:eastAsia="Times New Roman" w:hAnsi="Times New Roman" w:cs="Times New Roman"/>
                <w:b/>
                <w:sz w:val="20"/>
                <w:szCs w:val="20"/>
              </w:rPr>
              <w:t xml:space="preserve">REVISE AND RESUBMIT </w:t>
            </w:r>
            <w:r>
              <w:rPr>
                <w:rFonts w:ascii="Times New Roman" w:eastAsia="Times New Roman" w:hAnsi="Times New Roman" w:cs="Times New Roman"/>
                <w:b/>
                <w:sz w:val="20"/>
                <w:szCs w:val="20"/>
              </w:rPr>
              <w:tab/>
            </w:r>
            <w:r>
              <w:rPr>
                <w:rFonts w:ascii="Times New Roman" w:eastAsia="Times New Roman" w:hAnsi="Times New Roman" w:cs="Times New Roman"/>
                <w:sz w:val="31"/>
                <w:szCs w:val="31"/>
                <w:vertAlign w:val="superscript"/>
              </w:rPr>
              <w:t></w:t>
            </w:r>
            <w:r>
              <w:rPr>
                <w:rFonts w:ascii="Times New Roman" w:eastAsia="Times New Roman" w:hAnsi="Times New Roman" w:cs="Times New Roman"/>
                <w:sz w:val="20"/>
                <w:szCs w:val="20"/>
              </w:rPr>
              <w:t xml:space="preserve"> </w:t>
            </w:r>
          </w:p>
          <w:p w:rsidR="00430013" w:rsidRDefault="009F646D">
            <w:pPr>
              <w:pStyle w:val="normal0"/>
              <w:tabs>
                <w:tab w:val="center" w:pos="3884"/>
              </w:tabs>
              <w:spacing w:line="259" w:lineRule="auto"/>
              <w:rPr>
                <w:rFonts w:ascii="Times New Roman" w:eastAsia="Times New Roman" w:hAnsi="Times New Roman" w:cs="Times New Roman"/>
              </w:rPr>
            </w:pPr>
            <w:r>
              <w:rPr>
                <w:rFonts w:ascii="Times New Roman" w:eastAsia="Times New Roman" w:hAnsi="Times New Roman" w:cs="Times New Roman"/>
                <w:b/>
                <w:sz w:val="20"/>
                <w:szCs w:val="20"/>
              </w:rPr>
              <w:t>NOT APPROVED</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31"/>
                <w:szCs w:val="31"/>
                <w:vertAlign w:val="superscript"/>
              </w:rPr>
              <w:t xml:space="preserve"> </w:t>
            </w:r>
          </w:p>
        </w:tc>
      </w:tr>
      <w:tr w:rsidR="00430013">
        <w:trPr>
          <w:trHeight w:val="3200"/>
        </w:trPr>
        <w:tc>
          <w:tcPr>
            <w:tcW w:w="5780" w:type="dxa"/>
            <w:gridSpan w:val="2"/>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right="8"/>
              <w:rPr>
                <w:rFonts w:ascii="Times New Roman" w:eastAsia="Times New Roman" w:hAnsi="Times New Roman" w:cs="Times New Roman"/>
              </w:rPr>
            </w:pPr>
            <w:r>
              <w:rPr>
                <w:rFonts w:ascii="Times New Roman" w:eastAsia="Times New Roman" w:hAnsi="Times New Roman" w:cs="Times New Roman"/>
                <w:sz w:val="20"/>
                <w:szCs w:val="20"/>
              </w:rPr>
              <w:t>Acceptance or approval of this document acknowledges only that the information being provided by the contractor conforms to the applicable requirements or specifications and the design concept of the completed project as outlined in the contract documents.</w:t>
            </w:r>
            <w:r>
              <w:rPr>
                <w:rFonts w:ascii="Times New Roman" w:eastAsia="Times New Roman" w:hAnsi="Times New Roman" w:cs="Times New Roman"/>
                <w:sz w:val="20"/>
                <w:szCs w:val="20"/>
              </w:rPr>
              <w:t xml:space="preserve"> Contractor solely is responsible for all matters related to fabrication, shipping, handling, storage, assembly, installation, construction (including all safety and environmental aspects of performing the works) and for coordinating the work and the means</w:t>
            </w:r>
            <w:r>
              <w:rPr>
                <w:rFonts w:ascii="Times New Roman" w:eastAsia="Times New Roman" w:hAnsi="Times New Roman" w:cs="Times New Roman"/>
                <w:sz w:val="20"/>
                <w:szCs w:val="20"/>
              </w:rPr>
              <w:t>, methods, techniques, sequences, and procedures of construction to the extent that these items are not specifically addressed by the project specifications or requirements.</w:t>
            </w:r>
            <w:r>
              <w:rPr>
                <w:rFonts w:ascii="Times New Roman" w:eastAsia="Times New Roman" w:hAnsi="Times New Roman" w:cs="Times New Roman"/>
              </w:rPr>
              <w:t xml:space="preserve"> </w:t>
            </w:r>
          </w:p>
        </w:tc>
      </w:tr>
      <w:tr w:rsidR="00430013">
        <w:trPr>
          <w:trHeight w:val="700"/>
        </w:trPr>
        <w:tc>
          <w:tcPr>
            <w:tcW w:w="28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after="204" w:line="259" w:lineRule="auto"/>
              <w:rPr>
                <w:rFonts w:ascii="Times New Roman" w:eastAsia="Times New Roman" w:hAnsi="Times New Roman" w:cs="Times New Roman"/>
              </w:rPr>
            </w:pPr>
            <w:r>
              <w:rPr>
                <w:rFonts w:ascii="Times New Roman" w:eastAsia="Times New Roman" w:hAnsi="Times New Roman" w:cs="Times New Roman"/>
                <w:sz w:val="12"/>
                <w:szCs w:val="12"/>
              </w:rPr>
              <w:t xml:space="preserve">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By: _______________________ </w:t>
            </w:r>
          </w:p>
        </w:tc>
        <w:tc>
          <w:tcPr>
            <w:tcW w:w="289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after="204" w:line="259" w:lineRule="auto"/>
              <w:rPr>
                <w:rFonts w:ascii="Times New Roman" w:eastAsia="Times New Roman" w:hAnsi="Times New Roman" w:cs="Times New Roman"/>
              </w:rPr>
            </w:pPr>
            <w:r>
              <w:rPr>
                <w:rFonts w:ascii="Times New Roman" w:eastAsia="Times New Roman" w:hAnsi="Times New Roman" w:cs="Times New Roman"/>
                <w:sz w:val="12"/>
                <w:szCs w:val="12"/>
              </w:rPr>
              <w:t xml:space="preserve">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Date: _____________________ </w:t>
            </w:r>
          </w:p>
        </w:tc>
      </w:tr>
    </w:tbl>
    <w:p w:rsidR="00430013" w:rsidRDefault="009F646D">
      <w:pPr>
        <w:pStyle w:val="normal0"/>
        <w:spacing w:after="87"/>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57" name="image226.png"/>
                <wp:cNvGraphicFramePr/>
                <a:graphic xmlns:a="http://schemas.openxmlformats.org/drawingml/2006/main">
                  <a:graphicData uri="http://schemas.openxmlformats.org/drawingml/2006/picture">
                    <pic:pic xmlns:pic="http://schemas.openxmlformats.org/drawingml/2006/picture">
                      <pic:nvPicPr>
                        <pic:cNvPr id="0" name="image226.png"/>
                        <pic:cNvPicPr preferRelativeResize="0"/>
                      </pic:nvPicPr>
                      <pic:blipFill>
                        <a:blip r:embed="rId302"/>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57" name="image228.png"/>
                <a:graphic>
                  <a:graphicData uri="http://schemas.openxmlformats.org/drawingml/2006/picture">
                    <pic:pic>
                      <pic:nvPicPr>
                        <pic:cNvPr id="0" name="image228.png"/>
                        <pic:cNvPicPr preferRelativeResize="0"/>
                      </pic:nvPicPr>
                      <pic:blipFill>
                        <a:blip r:embed="rId303"/>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Request for Information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Any clarification of specifications and plans and requirements etc. is to be presented using the “Request for Information” (form 4). Requests must be clear and precise. The referenced plan, specification or whatsoever shall be atta</w:t>
      </w:r>
      <w:r>
        <w:rPr>
          <w:rFonts w:ascii="Times New Roman" w:eastAsia="Times New Roman" w:hAnsi="Times New Roman" w:cs="Times New Roman"/>
        </w:rPr>
        <w:t xml:space="preserve">ched and highlighted. </w:t>
      </w:r>
    </w:p>
    <w:p w:rsidR="00430013" w:rsidRDefault="009F646D">
      <w:pPr>
        <w:pStyle w:val="normal0"/>
        <w:ind w:left="21" w:right="6"/>
        <w:rPr>
          <w:rFonts w:ascii="Times New Roman" w:eastAsia="Times New Roman" w:hAnsi="Times New Roman" w:cs="Times New Roman"/>
        </w:rPr>
      </w:pPr>
      <w:proofErr w:type="gramStart"/>
      <w:r>
        <w:rPr>
          <w:rFonts w:ascii="Times New Roman" w:eastAsia="Times New Roman" w:hAnsi="Times New Roman" w:cs="Times New Roman"/>
        </w:rPr>
        <w:t>Requests for information shall be prepared by the enquirer</w:t>
      </w:r>
      <w:proofErr w:type="gramEnd"/>
      <w:r>
        <w:rPr>
          <w:rFonts w:ascii="Times New Roman" w:eastAsia="Times New Roman" w:hAnsi="Times New Roman" w:cs="Times New Roman"/>
        </w:rPr>
        <w:t xml:space="preserve"> as early as possible. The targeted timeframe for RFI submission is five workdays after certain information requiring clarification was made available for the first time.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RFI</w:t>
      </w:r>
      <w:r>
        <w:rPr>
          <w:rFonts w:ascii="Times New Roman" w:eastAsia="Times New Roman" w:hAnsi="Times New Roman" w:cs="Times New Roman"/>
        </w:rPr>
        <w:t xml:space="preserve">s shall be passed to the document controller. The DC registers the document in the “RFI Register” (register 7) and distributes it to the concerned staff respective department.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A copy of every RFI shall be passed to the QA department for the sake of process review and improvement.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RFIs must be answered as early as possible and the targeted response time generally shall not exceed five workdays. In cases where due to the severity</w:t>
      </w:r>
      <w:r>
        <w:rPr>
          <w:rFonts w:ascii="Times New Roman" w:eastAsia="Times New Roman" w:hAnsi="Times New Roman" w:cs="Times New Roman"/>
        </w:rPr>
        <w:t xml:space="preserve"> a problem solution within this timeframe is not possible, the enquirer shall be notified through DC that the RFI is under review and further response will be given as early as possible.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RFI response shall be submitted back to the enquirer through DC. The</w:t>
      </w:r>
      <w:r>
        <w:rPr>
          <w:rFonts w:ascii="Times New Roman" w:eastAsia="Times New Roman" w:hAnsi="Times New Roman" w:cs="Times New Roman"/>
        </w:rPr>
        <w:t xml:space="preserve"> DC updates the RFI register accordingly. </w:t>
      </w:r>
      <w:r>
        <w:br w:type="page"/>
      </w:r>
      <w:r>
        <w:rPr>
          <w:noProof/>
        </w:rPr>
        <mc:AlternateContent>
          <mc:Choice Requires="wpg">
            <w:drawing>
              <wp:anchor distT="0" distB="0" distL="114300" distR="114300" simplePos="0" relativeHeight="25175142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25" name="image500.png"/>
                <wp:cNvGraphicFramePr/>
                <a:graphic xmlns:a="http://schemas.openxmlformats.org/drawingml/2006/main">
                  <a:graphicData uri="http://schemas.openxmlformats.org/drawingml/2006/picture">
                    <pic:pic xmlns:pic="http://schemas.openxmlformats.org/drawingml/2006/picture">
                      <pic:nvPicPr>
                        <pic:cNvPr id="0" name="image500.png"/>
                        <pic:cNvPicPr preferRelativeResize="0"/>
                      </pic:nvPicPr>
                      <pic:blipFill>
                        <a:blip r:embed="rId304"/>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25" name="image502.png"/>
                <a:graphic>
                  <a:graphicData uri="http://schemas.openxmlformats.org/drawingml/2006/picture">
                    <pic:pic>
                      <pic:nvPicPr>
                        <pic:cNvPr id="0" name="image502.png"/>
                        <pic:cNvPicPr preferRelativeResize="0"/>
                      </pic:nvPicPr>
                      <pic:blipFill>
                        <a:blip r:embed="rId305"/>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5244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53"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306"/>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53" name="image212.png"/>
                <a:graphic>
                  <a:graphicData uri="http://schemas.openxmlformats.org/drawingml/2006/picture">
                    <pic:pic>
                      <pic:nvPicPr>
                        <pic:cNvPr id="0" name="image212.png"/>
                        <pic:cNvPicPr preferRelativeResize="0"/>
                      </pic:nvPicPr>
                      <pic:blipFill>
                        <a:blip r:embed="rId307"/>
                        <a:srcRect/>
                        <a:stretch>
                          <a:fillRect/>
                        </a:stretch>
                      </pic:blipFill>
                      <pic:spPr>
                        <a:xfrm>
                          <a:off x="0" y="0"/>
                          <a:ext cx="6096" cy="10072116"/>
                        </a:xfrm>
                        <a:prstGeom prst="rect"/>
                        <a:ln/>
                      </pic:spPr>
                    </pic:pic>
                  </a:graphicData>
                </a:graphic>
              </wp:anchor>
            </w:drawing>
          </mc:Fallback>
        </mc:AlternateContent>
      </w: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lastRenderedPageBreak/>
        <w:t>D</w:t>
      </w:r>
      <w:r>
        <w:rPr>
          <w:rFonts w:ascii="Times New Roman" w:eastAsia="Times New Roman" w:hAnsi="Times New Roman" w:cs="Times New Roman"/>
        </w:rPr>
        <w:t xml:space="preserve">EFICIENCY </w:t>
      </w:r>
      <w:r>
        <w:rPr>
          <w:rFonts w:ascii="Times New Roman" w:eastAsia="Times New Roman" w:hAnsi="Times New Roman" w:cs="Times New Roman"/>
          <w:sz w:val="32"/>
          <w:szCs w:val="32"/>
        </w:rPr>
        <w:t>P</w:t>
      </w:r>
      <w:r>
        <w:rPr>
          <w:rFonts w:ascii="Times New Roman" w:eastAsia="Times New Roman" w:hAnsi="Times New Roman" w:cs="Times New Roman"/>
        </w:rPr>
        <w:t>ROCEDURE</w:t>
      </w:r>
      <w:r>
        <w:rPr>
          <w:rFonts w:ascii="Times New Roman" w:eastAsia="Times New Roman" w:hAnsi="Times New Roman" w:cs="Times New Roman"/>
          <w:sz w:val="32"/>
          <w:szCs w:val="32"/>
        </w:rPr>
        <w:t xml:space="preserve">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The primary goal of the quality program defined in this document is the prevention of nonconformances, reduction of reworks and continuous improvement of processes. </w:t>
      </w:r>
    </w:p>
    <w:p w:rsidR="00430013" w:rsidRDefault="009F646D">
      <w:pPr>
        <w:pStyle w:val="normal0"/>
        <w:spacing w:after="77"/>
        <w:ind w:left="21" w:right="6"/>
        <w:rPr>
          <w:rFonts w:ascii="Times New Roman" w:eastAsia="Times New Roman" w:hAnsi="Times New Roman" w:cs="Times New Roman"/>
        </w:rPr>
      </w:pPr>
      <w:r>
        <w:rPr>
          <w:rFonts w:ascii="Times New Roman" w:eastAsia="Times New Roman" w:hAnsi="Times New Roman" w:cs="Times New Roman"/>
        </w:rPr>
        <w:t>In the unfortunate eve</w:t>
      </w:r>
      <w:r>
        <w:rPr>
          <w:rFonts w:ascii="Times New Roman" w:eastAsia="Times New Roman" w:hAnsi="Times New Roman" w:cs="Times New Roman"/>
        </w:rPr>
        <w:t xml:space="preserve">nt that non-conformance couldn’t be prevented any identified deficiencies shall be resolved with the approved plan and method in a timely and cost-effective manner and re-occurrence shall be avoided to its maximum extent.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78" name="image311.png"/>
                <wp:cNvGraphicFramePr/>
                <a:graphic xmlns:a="http://schemas.openxmlformats.org/drawingml/2006/main">
                  <a:graphicData uri="http://schemas.openxmlformats.org/drawingml/2006/picture">
                    <pic:pic xmlns:pic="http://schemas.openxmlformats.org/drawingml/2006/picture">
                      <pic:nvPicPr>
                        <pic:cNvPr id="0" name="image311.png"/>
                        <pic:cNvPicPr preferRelativeResize="0"/>
                      </pic:nvPicPr>
                      <pic:blipFill>
                        <a:blip r:embed="rId308"/>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78" name="image313.png"/>
                <a:graphic>
                  <a:graphicData uri="http://schemas.openxmlformats.org/drawingml/2006/picture">
                    <pic:pic>
                      <pic:nvPicPr>
                        <pic:cNvPr id="0" name="image313.png"/>
                        <pic:cNvPicPr preferRelativeResize="0"/>
                      </pic:nvPicPr>
                      <pic:blipFill>
                        <a:blip r:embed="rId309"/>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Preventive Measures </w:t>
      </w:r>
    </w:p>
    <w:p w:rsidR="00430013" w:rsidRDefault="009F646D">
      <w:pPr>
        <w:pStyle w:val="normal0"/>
        <w:spacing w:after="178"/>
        <w:ind w:left="21" w:right="6"/>
        <w:rPr>
          <w:rFonts w:ascii="Times New Roman" w:eastAsia="Times New Roman" w:hAnsi="Times New Roman" w:cs="Times New Roman"/>
        </w:rPr>
      </w:pPr>
      <w:r>
        <w:rPr>
          <w:rFonts w:ascii="Times New Roman" w:eastAsia="Times New Roman" w:hAnsi="Times New Roman" w:cs="Times New Roman"/>
        </w:rPr>
        <w:t>This Quali</w:t>
      </w:r>
      <w:r>
        <w:rPr>
          <w:rFonts w:ascii="Times New Roman" w:eastAsia="Times New Roman" w:hAnsi="Times New Roman" w:cs="Times New Roman"/>
        </w:rPr>
        <w:t xml:space="preserve">ty Management Plan is intended to be proactive, to reduce risks and avoid issues and deficiencies.  The primer tools and techniques identified for this project to meet this target include (but are not limited to) </w:t>
      </w:r>
    </w:p>
    <w:p w:rsidR="00430013" w:rsidRDefault="009F646D">
      <w:pPr>
        <w:pStyle w:val="normal0"/>
        <w:numPr>
          <w:ilvl w:val="0"/>
          <w:numId w:val="47"/>
        </w:numPr>
        <w:spacing w:after="152" w:line="268" w:lineRule="auto"/>
        <w:ind w:right="6" w:hanging="360"/>
      </w:pPr>
      <w:r>
        <w:rPr>
          <w:rFonts w:ascii="Times New Roman" w:eastAsia="Times New Roman" w:hAnsi="Times New Roman" w:cs="Times New Roman"/>
        </w:rPr>
        <w:t xml:space="preserve">Training and qualification, </w:t>
      </w:r>
    </w:p>
    <w:p w:rsidR="00430013" w:rsidRDefault="009F646D">
      <w:pPr>
        <w:pStyle w:val="normal0"/>
        <w:numPr>
          <w:ilvl w:val="0"/>
          <w:numId w:val="47"/>
        </w:numPr>
        <w:spacing w:after="154" w:line="268" w:lineRule="auto"/>
        <w:ind w:right="6" w:hanging="360"/>
      </w:pPr>
      <w:r>
        <w:rPr>
          <w:rFonts w:ascii="Times New Roman" w:eastAsia="Times New Roman" w:hAnsi="Times New Roman" w:cs="Times New Roman"/>
        </w:rPr>
        <w:t>Inspections a</w:t>
      </w:r>
      <w:r>
        <w:rPr>
          <w:rFonts w:ascii="Times New Roman" w:eastAsia="Times New Roman" w:hAnsi="Times New Roman" w:cs="Times New Roman"/>
        </w:rPr>
        <w:t xml:space="preserve">nd verifications, </w:t>
      </w:r>
    </w:p>
    <w:p w:rsidR="00430013" w:rsidRDefault="009F646D">
      <w:pPr>
        <w:pStyle w:val="normal0"/>
        <w:numPr>
          <w:ilvl w:val="0"/>
          <w:numId w:val="47"/>
        </w:numPr>
        <w:spacing w:after="154" w:line="268" w:lineRule="auto"/>
        <w:ind w:right="6" w:hanging="360"/>
      </w:pPr>
      <w:r>
        <w:rPr>
          <w:rFonts w:ascii="Times New Roman" w:eastAsia="Times New Roman" w:hAnsi="Times New Roman" w:cs="Times New Roman"/>
        </w:rPr>
        <w:t xml:space="preserve">Submittal management, </w:t>
      </w:r>
    </w:p>
    <w:p w:rsidR="00430013" w:rsidRDefault="009F646D">
      <w:pPr>
        <w:pStyle w:val="normal0"/>
        <w:numPr>
          <w:ilvl w:val="0"/>
          <w:numId w:val="47"/>
        </w:numPr>
        <w:spacing w:after="149" w:line="268" w:lineRule="auto"/>
        <w:ind w:right="6" w:hanging="360"/>
      </w:pPr>
      <w:r>
        <w:rPr>
          <w:rFonts w:ascii="Times New Roman" w:eastAsia="Times New Roman" w:hAnsi="Times New Roman" w:cs="Times New Roman"/>
        </w:rPr>
        <w:t xml:space="preserve">Calibration and maintenance, </w:t>
      </w:r>
    </w:p>
    <w:p w:rsidR="00430013" w:rsidRDefault="009F646D">
      <w:pPr>
        <w:pStyle w:val="normal0"/>
        <w:numPr>
          <w:ilvl w:val="0"/>
          <w:numId w:val="47"/>
        </w:numPr>
        <w:spacing w:after="128" w:line="268" w:lineRule="auto"/>
        <w:ind w:right="6" w:hanging="360"/>
      </w:pPr>
      <w:r>
        <w:rPr>
          <w:rFonts w:ascii="Times New Roman" w:eastAsia="Times New Roman" w:hAnsi="Times New Roman" w:cs="Times New Roman"/>
        </w:rPr>
        <w:t xml:space="preserve">… </w:t>
      </w:r>
      <w:r>
        <w:rPr>
          <w:noProof/>
        </w:rPr>
        <mc:AlternateContent>
          <mc:Choice Requires="wpg">
            <w:drawing>
              <wp:anchor distT="0" distB="0" distL="114300" distR="114300" simplePos="0" relativeHeight="25175347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48" name="image592.png"/>
                <wp:cNvGraphicFramePr/>
                <a:graphic xmlns:a="http://schemas.openxmlformats.org/drawingml/2006/main">
                  <a:graphicData uri="http://schemas.openxmlformats.org/drawingml/2006/picture">
                    <pic:pic xmlns:pic="http://schemas.openxmlformats.org/drawingml/2006/picture">
                      <pic:nvPicPr>
                        <pic:cNvPr id="0" name="image592.png"/>
                        <pic:cNvPicPr preferRelativeResize="0"/>
                      </pic:nvPicPr>
                      <pic:blipFill>
                        <a:blip r:embed="rId310"/>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48" name="image594.png"/>
                <a:graphic>
                  <a:graphicData uri="http://schemas.openxmlformats.org/drawingml/2006/picture">
                    <pic:pic>
                      <pic:nvPicPr>
                        <pic:cNvPr id="0" name="image594.png"/>
                        <pic:cNvPicPr preferRelativeResize="0"/>
                      </pic:nvPicPr>
                      <pic:blipFill>
                        <a:blip r:embed="rId311"/>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5449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44" name="image576.png"/>
                <wp:cNvGraphicFramePr/>
                <a:graphic xmlns:a="http://schemas.openxmlformats.org/drawingml/2006/main">
                  <a:graphicData uri="http://schemas.openxmlformats.org/drawingml/2006/picture">
                    <pic:pic xmlns:pic="http://schemas.openxmlformats.org/drawingml/2006/picture">
                      <pic:nvPicPr>
                        <pic:cNvPr id="0" name="image576.png"/>
                        <pic:cNvPicPr preferRelativeResize="0"/>
                      </pic:nvPicPr>
                      <pic:blipFill>
                        <a:blip r:embed="rId312"/>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44" name="image578.png"/>
                <a:graphic>
                  <a:graphicData uri="http://schemas.openxmlformats.org/drawingml/2006/picture">
                    <pic:pic>
                      <pic:nvPicPr>
                        <pic:cNvPr id="0" name="image578.png"/>
                        <pic:cNvPicPr preferRelativeResize="0"/>
                      </pic:nvPicPr>
                      <pic:blipFill>
                        <a:blip r:embed="rId313"/>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spacing w:after="74"/>
        <w:ind w:left="21" w:right="6"/>
        <w:rPr>
          <w:rFonts w:ascii="Times New Roman" w:eastAsia="Times New Roman" w:hAnsi="Times New Roman" w:cs="Times New Roman"/>
        </w:rPr>
      </w:pPr>
      <w:r>
        <w:rPr>
          <w:rFonts w:ascii="Times New Roman" w:eastAsia="Times New Roman" w:hAnsi="Times New Roman" w:cs="Times New Roman"/>
        </w:rPr>
        <w:t xml:space="preserve">Overall quality shall be built in the product rather than to be inspected and rectified in the product.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75"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314"/>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75" name="image301.png"/>
                <a:graphic>
                  <a:graphicData uri="http://schemas.openxmlformats.org/drawingml/2006/picture">
                    <pic:pic>
                      <pic:nvPicPr>
                        <pic:cNvPr id="0" name="image301.png"/>
                        <pic:cNvPicPr preferRelativeResize="0"/>
                      </pic:nvPicPr>
                      <pic:blipFill>
                        <a:blip r:embed="rId315"/>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Continuous Improvement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The QC and QA manager(s) together with the project manager will review any instances where materials, components, assemblies, features of work, or completed products fail to meet the specified requirements and will take appropriate action to prevent future</w:t>
      </w:r>
      <w:r>
        <w:rPr>
          <w:rFonts w:ascii="Times New Roman" w:eastAsia="Times New Roman" w:hAnsi="Times New Roman" w:cs="Times New Roman"/>
        </w:rPr>
        <w:t xml:space="preserve"> occurrences.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All project team and workers are encouraged to suggest improvements. </w:t>
      </w:r>
    </w:p>
    <w:p w:rsidR="00430013" w:rsidRDefault="009F646D">
      <w:pPr>
        <w:pStyle w:val="normal0"/>
        <w:spacing w:after="80"/>
        <w:ind w:left="21" w:right="6"/>
        <w:rPr>
          <w:rFonts w:ascii="Times New Roman" w:eastAsia="Times New Roman" w:hAnsi="Times New Roman" w:cs="Times New Roman"/>
        </w:rPr>
      </w:pPr>
      <w:r>
        <w:rPr>
          <w:rFonts w:ascii="Times New Roman" w:eastAsia="Times New Roman" w:hAnsi="Times New Roman" w:cs="Times New Roman"/>
        </w:rPr>
        <w:t xml:space="preserve">For further details refer to the “Process Improvement Plan.”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7"/>
                <wp:effectExtent l="0" t="0" r="0" b="0"/>
                <wp:docPr id="76" name="image303.png"/>
                <wp:cNvGraphicFramePr/>
                <a:graphic xmlns:a="http://schemas.openxmlformats.org/drawingml/2006/main">
                  <a:graphicData uri="http://schemas.openxmlformats.org/drawingml/2006/picture">
                    <pic:pic xmlns:pic="http://schemas.openxmlformats.org/drawingml/2006/picture">
                      <pic:nvPicPr>
                        <pic:cNvPr id="0" name="image303.png"/>
                        <pic:cNvPicPr preferRelativeResize="0"/>
                      </pic:nvPicPr>
                      <pic:blipFill>
                        <a:blip r:embed="rId316"/>
                        <a:srcRect/>
                        <a:stretch>
                          <a:fillRect/>
                        </a:stretch>
                      </pic:blipFill>
                      <pic:spPr>
                        <a:xfrm>
                          <a:off x="0" y="0"/>
                          <a:ext cx="6156326" cy="6097"/>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7"/>
                <wp:effectExtent b="0" l="0" r="0" t="0"/>
                <wp:docPr id="76" name="image305.png"/>
                <a:graphic>
                  <a:graphicData uri="http://schemas.openxmlformats.org/drawingml/2006/picture">
                    <pic:pic>
                      <pic:nvPicPr>
                        <pic:cNvPr id="0" name="image305.png"/>
                        <pic:cNvPicPr preferRelativeResize="0"/>
                      </pic:nvPicPr>
                      <pic:blipFill>
                        <a:blip r:embed="rId317"/>
                        <a:srcRect/>
                        <a:stretch>
                          <a:fillRect/>
                        </a:stretch>
                      </pic:blipFill>
                      <pic:spPr>
                        <a:xfrm>
                          <a:off x="0" y="0"/>
                          <a:ext cx="6156326" cy="6097"/>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Non-Conformance Report (NCR)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Identified executed insufficient artistry or used materials not conforming to</w:t>
      </w:r>
      <w:r>
        <w:rPr>
          <w:rFonts w:ascii="Times New Roman" w:eastAsia="Times New Roman" w:hAnsi="Times New Roman" w:cs="Times New Roman"/>
        </w:rPr>
        <w:t xml:space="preserve"> the specifications and requirements or other non-conformities shall be documented by QC staff in a “Non-Conformance Report” (form 5) and signed by the QC manager. </w:t>
      </w:r>
    </w:p>
    <w:p w:rsidR="00430013" w:rsidRDefault="009F646D">
      <w:pPr>
        <w:pStyle w:val="normal0"/>
        <w:spacing w:after="10"/>
        <w:ind w:left="21" w:right="6"/>
        <w:rPr>
          <w:rFonts w:ascii="Times New Roman" w:eastAsia="Times New Roman" w:hAnsi="Times New Roman" w:cs="Times New Roman"/>
        </w:rPr>
      </w:pPr>
      <w:r>
        <w:rPr>
          <w:rFonts w:ascii="Times New Roman" w:eastAsia="Times New Roman" w:hAnsi="Times New Roman" w:cs="Times New Roman"/>
        </w:rPr>
        <w:t>The Non-Conformance Report will be passed to the document controller for registration in th</w:t>
      </w:r>
      <w:r>
        <w:rPr>
          <w:rFonts w:ascii="Times New Roman" w:eastAsia="Times New Roman" w:hAnsi="Times New Roman" w:cs="Times New Roman"/>
        </w:rPr>
        <w:t xml:space="preserve">e </w:t>
      </w:r>
    </w:p>
    <w:p w:rsidR="00430013" w:rsidRDefault="009F646D">
      <w:pPr>
        <w:pStyle w:val="normal0"/>
        <w:ind w:left="21" w:right="6"/>
        <w:rPr>
          <w:rFonts w:ascii="Times New Roman" w:eastAsia="Times New Roman" w:hAnsi="Times New Roman" w:cs="Times New Roman"/>
        </w:rPr>
      </w:pPr>
      <w:proofErr w:type="gramStart"/>
      <w:r>
        <w:rPr>
          <w:rFonts w:ascii="Times New Roman" w:eastAsia="Times New Roman" w:hAnsi="Times New Roman" w:cs="Times New Roman"/>
        </w:rPr>
        <w:t>“NCR Register” (register 8) and for submission to the QA manager and to the responsible/involved/executing department(s), sub-contractor(s), supplier(s) or whatever applicable.</w:t>
      </w:r>
      <w:proofErr w:type="gramEnd"/>
      <w:r>
        <w:rPr>
          <w:rFonts w:ascii="Times New Roman" w:eastAsia="Times New Roman" w:hAnsi="Times New Roman" w:cs="Times New Roman"/>
        </w:rPr>
        <w:t xml:space="preserve">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As a deficiency is corrected, a Corrective Action Report (CAR, form 6) shal</w:t>
      </w:r>
      <w:r>
        <w:rPr>
          <w:rFonts w:ascii="Times New Roman" w:eastAsia="Times New Roman" w:hAnsi="Times New Roman" w:cs="Times New Roman"/>
        </w:rPr>
        <w:t xml:space="preserve">l be filled out by the executor of the subject works and shall be passed to the document controller for registration and further distribution to the QC manager or his designee.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The NCR remains open until the non-conformance satisfactory is resolved, inspe</w:t>
      </w:r>
      <w:r>
        <w:rPr>
          <w:rFonts w:ascii="Times New Roman" w:eastAsia="Times New Roman" w:hAnsi="Times New Roman" w:cs="Times New Roman"/>
        </w:rPr>
        <w:t xml:space="preserve">cted and approved by the QC manager or his designee and client or his representative (if applicable). </w:t>
      </w:r>
    </w:p>
    <w:p w:rsidR="00430013" w:rsidRDefault="009F646D">
      <w:pPr>
        <w:pStyle w:val="normal0"/>
        <w:spacing w:after="74"/>
        <w:ind w:left="21" w:right="6"/>
        <w:rPr>
          <w:rFonts w:ascii="Times New Roman" w:eastAsia="Times New Roman" w:hAnsi="Times New Roman" w:cs="Times New Roman"/>
        </w:rPr>
      </w:pPr>
      <w:r>
        <w:rPr>
          <w:rFonts w:ascii="Times New Roman" w:eastAsia="Times New Roman" w:hAnsi="Times New Roman" w:cs="Times New Roman"/>
        </w:rPr>
        <w:lastRenderedPageBreak/>
        <w:t>For the avoidance of repetition, each NCR also shall be included in the “Lessons Learned” (register 9) and shall be evaluated with regards to process imp</w:t>
      </w:r>
      <w:r>
        <w:rPr>
          <w:rFonts w:ascii="Times New Roman" w:eastAsia="Times New Roman" w:hAnsi="Times New Roman" w:cs="Times New Roman"/>
        </w:rPr>
        <w:t xml:space="preserve">rovement by the QA manager or his designee.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82" name="image327.png"/>
                <wp:cNvGraphicFramePr/>
                <a:graphic xmlns:a="http://schemas.openxmlformats.org/drawingml/2006/main">
                  <a:graphicData uri="http://schemas.openxmlformats.org/drawingml/2006/picture">
                    <pic:pic xmlns:pic="http://schemas.openxmlformats.org/drawingml/2006/picture">
                      <pic:nvPicPr>
                        <pic:cNvPr id="0" name="image327.png"/>
                        <pic:cNvPicPr preferRelativeResize="0"/>
                      </pic:nvPicPr>
                      <pic:blipFill>
                        <a:blip r:embed="rId318"/>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82" name="image329.png"/>
                <a:graphic>
                  <a:graphicData uri="http://schemas.openxmlformats.org/drawingml/2006/picture">
                    <pic:pic>
                      <pic:nvPicPr>
                        <pic:cNvPr id="0" name="image329.png"/>
                        <pic:cNvPicPr preferRelativeResize="0"/>
                      </pic:nvPicPr>
                      <pic:blipFill>
                        <a:blip r:embed="rId319"/>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Site Observation Report (SOR) </w:t>
      </w:r>
    </w:p>
    <w:p w:rsidR="00430013" w:rsidRDefault="009F646D">
      <w:pPr>
        <w:pStyle w:val="normal0"/>
        <w:spacing w:after="9"/>
        <w:ind w:left="21" w:right="6"/>
        <w:rPr>
          <w:rFonts w:ascii="Times New Roman" w:eastAsia="Times New Roman" w:hAnsi="Times New Roman" w:cs="Times New Roman"/>
        </w:rPr>
      </w:pPr>
      <w:r>
        <w:rPr>
          <w:rFonts w:ascii="Times New Roman" w:eastAsia="Times New Roman" w:hAnsi="Times New Roman" w:cs="Times New Roman"/>
        </w:rPr>
        <w:t>Significant deviations of any kind that can be corrected on the spot, but do not justify NCR at the discretion of the inspector are documented and communicated by Site Observatio</w:t>
      </w:r>
      <w:r>
        <w:rPr>
          <w:rFonts w:ascii="Times New Roman" w:eastAsia="Times New Roman" w:hAnsi="Times New Roman" w:cs="Times New Roman"/>
        </w:rPr>
        <w:t xml:space="preserve">n Report (form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7). </w:t>
      </w:r>
      <w:r>
        <w:rPr>
          <w:noProof/>
        </w:rPr>
        <mc:AlternateContent>
          <mc:Choice Requires="wpg">
            <w:drawing>
              <wp:anchor distT="0" distB="0" distL="114300" distR="114300" simplePos="0" relativeHeight="25175552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99" name="image798.png"/>
                <wp:cNvGraphicFramePr/>
                <a:graphic xmlns:a="http://schemas.openxmlformats.org/drawingml/2006/main">
                  <a:graphicData uri="http://schemas.openxmlformats.org/drawingml/2006/picture">
                    <pic:pic xmlns:pic="http://schemas.openxmlformats.org/drawingml/2006/picture">
                      <pic:nvPicPr>
                        <pic:cNvPr id="0" name="image798.png"/>
                        <pic:cNvPicPr preferRelativeResize="0"/>
                      </pic:nvPicPr>
                      <pic:blipFill>
                        <a:blip r:embed="rId320"/>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99" name="image800.png"/>
                <a:graphic>
                  <a:graphicData uri="http://schemas.openxmlformats.org/drawingml/2006/picture">
                    <pic:pic>
                      <pic:nvPicPr>
                        <pic:cNvPr id="0" name="image800.png"/>
                        <pic:cNvPicPr preferRelativeResize="0"/>
                      </pic:nvPicPr>
                      <pic:blipFill>
                        <a:blip r:embed="rId321"/>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5654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30" name="image520.png"/>
                <wp:cNvGraphicFramePr/>
                <a:graphic xmlns:a="http://schemas.openxmlformats.org/drawingml/2006/main">
                  <a:graphicData uri="http://schemas.openxmlformats.org/drawingml/2006/picture">
                    <pic:pic xmlns:pic="http://schemas.openxmlformats.org/drawingml/2006/picture">
                      <pic:nvPicPr>
                        <pic:cNvPr id="0" name="image520.png"/>
                        <pic:cNvPicPr preferRelativeResize="0"/>
                      </pic:nvPicPr>
                      <pic:blipFill>
                        <a:blip r:embed="rId322"/>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30" name="image522.png"/>
                <a:graphic>
                  <a:graphicData uri="http://schemas.openxmlformats.org/drawingml/2006/picture">
                    <pic:pic>
                      <pic:nvPicPr>
                        <pic:cNvPr id="0" name="image522.png"/>
                        <pic:cNvPicPr preferRelativeResize="0"/>
                      </pic:nvPicPr>
                      <pic:blipFill>
                        <a:blip r:embed="rId323"/>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Such deviations are promptly resolved on the spot so that the SOR is only for documentation regarding lessons learned and avoidance of future repetition.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In case of recurrence, the SOR may be a precursor to the NCR. </w:t>
      </w:r>
    </w:p>
    <w:p w:rsidR="00430013" w:rsidRDefault="009F646D">
      <w:pPr>
        <w:pStyle w:val="normal0"/>
        <w:spacing w:after="74"/>
        <w:ind w:left="21" w:right="6"/>
        <w:rPr>
          <w:rFonts w:ascii="Times New Roman" w:eastAsia="Times New Roman" w:hAnsi="Times New Roman" w:cs="Times New Roman"/>
        </w:rPr>
      </w:pPr>
      <w:r>
        <w:rPr>
          <w:rFonts w:ascii="Times New Roman" w:eastAsia="Times New Roman" w:hAnsi="Times New Roman" w:cs="Times New Roman"/>
        </w:rPr>
        <w:t xml:space="preserve">On the other hand, above average positive findings may also be documented in the form of a SOR to be recorded as good practice in the lessons learned.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81" name="image323.png"/>
                <wp:cNvGraphicFramePr/>
                <a:graphic xmlns:a="http://schemas.openxmlformats.org/drawingml/2006/main">
                  <a:graphicData uri="http://schemas.openxmlformats.org/drawingml/2006/picture">
                    <pic:pic xmlns:pic="http://schemas.openxmlformats.org/drawingml/2006/picture">
                      <pic:nvPicPr>
                        <pic:cNvPr id="0" name="image323.png"/>
                        <pic:cNvPicPr preferRelativeResize="0"/>
                      </pic:nvPicPr>
                      <pic:blipFill>
                        <a:blip r:embed="rId324"/>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81" name="image325.png"/>
                <a:graphic>
                  <a:graphicData uri="http://schemas.openxmlformats.org/drawingml/2006/picture">
                    <pic:pic>
                      <pic:nvPicPr>
                        <pic:cNvPr id="0" name="image325.png"/>
                        <pic:cNvPicPr preferRelativeResize="0"/>
                      </pic:nvPicPr>
                      <pic:blipFill>
                        <a:blip r:embed="rId325"/>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Corrective Action System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Identified negative quality trends such as repeated NCRs, observations, def</w:t>
      </w:r>
      <w:r>
        <w:rPr>
          <w:rFonts w:ascii="Times New Roman" w:eastAsia="Times New Roman" w:hAnsi="Times New Roman" w:cs="Times New Roman"/>
        </w:rPr>
        <w:t xml:space="preserve">ects or whatsoever shall be documented by QA staff in a “Corrective Action Report” (form 6) and registered in the “CAR Register” (register 10).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For further details refer to the “Process Improvement Plan.” </w:t>
      </w: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t>P</w:t>
      </w:r>
      <w:r>
        <w:rPr>
          <w:rFonts w:ascii="Times New Roman" w:eastAsia="Times New Roman" w:hAnsi="Times New Roman" w:cs="Times New Roman"/>
        </w:rPr>
        <w:t xml:space="preserve">ROJECT </w:t>
      </w:r>
      <w:r>
        <w:rPr>
          <w:rFonts w:ascii="Times New Roman" w:eastAsia="Times New Roman" w:hAnsi="Times New Roman" w:cs="Times New Roman"/>
          <w:sz w:val="32"/>
          <w:szCs w:val="32"/>
        </w:rPr>
        <w:t>R</w:t>
      </w:r>
      <w:r>
        <w:rPr>
          <w:rFonts w:ascii="Times New Roman" w:eastAsia="Times New Roman" w:hAnsi="Times New Roman" w:cs="Times New Roman"/>
        </w:rPr>
        <w:t xml:space="preserve">ECORDS AND </w:t>
      </w:r>
      <w:r>
        <w:rPr>
          <w:rFonts w:ascii="Times New Roman" w:eastAsia="Times New Roman" w:hAnsi="Times New Roman" w:cs="Times New Roman"/>
          <w:sz w:val="32"/>
          <w:szCs w:val="32"/>
        </w:rPr>
        <w:t>P</w:t>
      </w:r>
      <w:r>
        <w:rPr>
          <w:rFonts w:ascii="Times New Roman" w:eastAsia="Times New Roman" w:hAnsi="Times New Roman" w:cs="Times New Roman"/>
        </w:rPr>
        <w:t xml:space="preserve">ROJECT </w:t>
      </w:r>
      <w:r>
        <w:rPr>
          <w:rFonts w:ascii="Times New Roman" w:eastAsia="Times New Roman" w:hAnsi="Times New Roman" w:cs="Times New Roman"/>
          <w:sz w:val="32"/>
          <w:szCs w:val="32"/>
        </w:rPr>
        <w:t>D</w:t>
      </w:r>
      <w:r>
        <w:rPr>
          <w:rFonts w:ascii="Times New Roman" w:eastAsia="Times New Roman" w:hAnsi="Times New Roman" w:cs="Times New Roman"/>
        </w:rPr>
        <w:t>OCUMENTATION</w:t>
      </w:r>
      <w:r>
        <w:rPr>
          <w:rFonts w:ascii="Times New Roman" w:eastAsia="Times New Roman" w:hAnsi="Times New Roman" w:cs="Times New Roman"/>
          <w:sz w:val="32"/>
          <w:szCs w:val="32"/>
        </w:rPr>
        <w:t xml:space="preserve"> </w:t>
      </w:r>
    </w:p>
    <w:p w:rsidR="00430013" w:rsidRDefault="009F646D">
      <w:pPr>
        <w:pStyle w:val="normal0"/>
        <w:spacing w:after="168"/>
        <w:ind w:left="21" w:right="448"/>
        <w:rPr>
          <w:rFonts w:ascii="Times New Roman" w:eastAsia="Times New Roman" w:hAnsi="Times New Roman" w:cs="Times New Roman"/>
        </w:rPr>
      </w:pPr>
      <w:r>
        <w:rPr>
          <w:rFonts w:ascii="Times New Roman" w:eastAsia="Times New Roman" w:hAnsi="Times New Roman" w:cs="Times New Roman"/>
        </w:rPr>
        <w:t>The QA</w:t>
      </w:r>
      <w:r>
        <w:rPr>
          <w:rFonts w:ascii="Times New Roman" w:eastAsia="Times New Roman" w:hAnsi="Times New Roman" w:cs="Times New Roman"/>
        </w:rPr>
        <w:t xml:space="preserve">&amp;QC manager with the assistance of all QC and QA staffs establishes and maintains through document controller the quality </w:t>
      </w:r>
      <w:proofErr w:type="gramStart"/>
      <w:r>
        <w:rPr>
          <w:rFonts w:ascii="Times New Roman" w:eastAsia="Times New Roman" w:hAnsi="Times New Roman" w:cs="Times New Roman"/>
        </w:rPr>
        <w:t>file which</w:t>
      </w:r>
      <w:proofErr w:type="gramEnd"/>
      <w:r>
        <w:rPr>
          <w:rFonts w:ascii="Times New Roman" w:eastAsia="Times New Roman" w:hAnsi="Times New Roman" w:cs="Times New Roman"/>
        </w:rPr>
        <w:t xml:space="preserve"> is a part of the project documentation. The purpose of this file is to maintain a complete set of all relevant documents an</w:t>
      </w:r>
      <w:r>
        <w:rPr>
          <w:rFonts w:ascii="Times New Roman" w:eastAsia="Times New Roman" w:hAnsi="Times New Roman" w:cs="Times New Roman"/>
        </w:rPr>
        <w:t xml:space="preserve">d records. The quality file is a compilation of </w:t>
      </w:r>
    </w:p>
    <w:p w:rsidR="00430013" w:rsidRDefault="009F646D">
      <w:pPr>
        <w:pStyle w:val="normal0"/>
        <w:numPr>
          <w:ilvl w:val="0"/>
          <w:numId w:val="68"/>
        </w:numPr>
        <w:spacing w:after="155" w:line="268" w:lineRule="auto"/>
        <w:ind w:right="6" w:hanging="360"/>
      </w:pPr>
      <w:r>
        <w:rPr>
          <w:rFonts w:ascii="Times New Roman" w:eastAsia="Times New Roman" w:hAnsi="Times New Roman" w:cs="Times New Roman"/>
        </w:rPr>
        <w:t xml:space="preserve">Plans, </w:t>
      </w:r>
    </w:p>
    <w:p w:rsidR="00430013" w:rsidRDefault="009F646D">
      <w:pPr>
        <w:pStyle w:val="normal0"/>
        <w:numPr>
          <w:ilvl w:val="0"/>
          <w:numId w:val="68"/>
        </w:numPr>
        <w:spacing w:after="155" w:line="268" w:lineRule="auto"/>
        <w:ind w:right="6" w:hanging="360"/>
      </w:pPr>
      <w:r>
        <w:rPr>
          <w:rFonts w:ascii="Times New Roman" w:eastAsia="Times New Roman" w:hAnsi="Times New Roman" w:cs="Times New Roman"/>
        </w:rPr>
        <w:t xml:space="preserve">Reports, </w:t>
      </w:r>
    </w:p>
    <w:p w:rsidR="00430013" w:rsidRDefault="009F646D">
      <w:pPr>
        <w:pStyle w:val="normal0"/>
        <w:numPr>
          <w:ilvl w:val="0"/>
          <w:numId w:val="68"/>
        </w:numPr>
        <w:spacing w:after="152" w:line="268" w:lineRule="auto"/>
        <w:ind w:right="6" w:hanging="360"/>
      </w:pPr>
      <w:r>
        <w:rPr>
          <w:rFonts w:ascii="Times New Roman" w:eastAsia="Times New Roman" w:hAnsi="Times New Roman" w:cs="Times New Roman"/>
        </w:rPr>
        <w:t xml:space="preserve">Registers and logs, </w:t>
      </w:r>
    </w:p>
    <w:p w:rsidR="00430013" w:rsidRDefault="009F646D">
      <w:pPr>
        <w:pStyle w:val="normal0"/>
        <w:numPr>
          <w:ilvl w:val="0"/>
          <w:numId w:val="68"/>
        </w:numPr>
        <w:spacing w:after="154" w:line="268" w:lineRule="auto"/>
        <w:ind w:right="6" w:hanging="360"/>
      </w:pPr>
      <w:r>
        <w:rPr>
          <w:rFonts w:ascii="Times New Roman" w:eastAsia="Times New Roman" w:hAnsi="Times New Roman" w:cs="Times New Roman"/>
        </w:rPr>
        <w:t xml:space="preserve">Work orders, </w:t>
      </w:r>
    </w:p>
    <w:p w:rsidR="00430013" w:rsidRDefault="009F646D">
      <w:pPr>
        <w:pStyle w:val="normal0"/>
        <w:numPr>
          <w:ilvl w:val="0"/>
          <w:numId w:val="68"/>
        </w:numPr>
        <w:spacing w:after="154" w:line="268" w:lineRule="auto"/>
        <w:ind w:right="6" w:hanging="360"/>
      </w:pPr>
      <w:r>
        <w:rPr>
          <w:rFonts w:ascii="Times New Roman" w:eastAsia="Times New Roman" w:hAnsi="Times New Roman" w:cs="Times New Roman"/>
        </w:rPr>
        <w:t xml:space="preserve">Change orders, </w:t>
      </w:r>
    </w:p>
    <w:p w:rsidR="00430013" w:rsidRDefault="009F646D">
      <w:pPr>
        <w:pStyle w:val="normal0"/>
        <w:numPr>
          <w:ilvl w:val="0"/>
          <w:numId w:val="68"/>
        </w:numPr>
        <w:spacing w:after="154" w:line="268" w:lineRule="auto"/>
        <w:ind w:right="6" w:hanging="360"/>
      </w:pPr>
      <w:r>
        <w:rPr>
          <w:rFonts w:ascii="Times New Roman" w:eastAsia="Times New Roman" w:hAnsi="Times New Roman" w:cs="Times New Roman"/>
        </w:rPr>
        <w:t xml:space="preserve">Correspondences, </w:t>
      </w:r>
    </w:p>
    <w:p w:rsidR="00430013" w:rsidRDefault="009F646D">
      <w:pPr>
        <w:pStyle w:val="normal0"/>
        <w:numPr>
          <w:ilvl w:val="0"/>
          <w:numId w:val="68"/>
        </w:numPr>
        <w:spacing w:after="152" w:line="268" w:lineRule="auto"/>
        <w:ind w:right="6" w:hanging="360"/>
      </w:pPr>
      <w:r>
        <w:rPr>
          <w:rFonts w:ascii="Times New Roman" w:eastAsia="Times New Roman" w:hAnsi="Times New Roman" w:cs="Times New Roman"/>
        </w:rPr>
        <w:t xml:space="preserve">As-built records, </w:t>
      </w:r>
    </w:p>
    <w:p w:rsidR="00430013" w:rsidRDefault="009F646D">
      <w:pPr>
        <w:pStyle w:val="normal0"/>
        <w:numPr>
          <w:ilvl w:val="0"/>
          <w:numId w:val="68"/>
        </w:numPr>
        <w:spacing w:after="155" w:line="268" w:lineRule="auto"/>
        <w:ind w:right="6" w:hanging="360"/>
      </w:pPr>
      <w:r>
        <w:rPr>
          <w:rFonts w:ascii="Times New Roman" w:eastAsia="Times New Roman" w:hAnsi="Times New Roman" w:cs="Times New Roman"/>
        </w:rPr>
        <w:t xml:space="preserve">Certifications and </w:t>
      </w:r>
    </w:p>
    <w:p w:rsidR="00430013" w:rsidRDefault="009F646D">
      <w:pPr>
        <w:pStyle w:val="normal0"/>
        <w:numPr>
          <w:ilvl w:val="0"/>
          <w:numId w:val="68"/>
        </w:numPr>
        <w:spacing w:after="105" w:line="268" w:lineRule="auto"/>
        <w:ind w:right="6" w:hanging="360"/>
      </w:pPr>
      <w:r>
        <w:rPr>
          <w:rFonts w:ascii="Times New Roman" w:eastAsia="Times New Roman" w:hAnsi="Times New Roman" w:cs="Times New Roman"/>
        </w:rPr>
        <w:t xml:space="preserve">Any other relevant records that provide information on the project. </w:t>
      </w:r>
    </w:p>
    <w:p w:rsidR="00430013" w:rsidRDefault="009F646D">
      <w:pPr>
        <w:pStyle w:val="normal0"/>
        <w:spacing w:after="74"/>
        <w:ind w:left="21" w:right="6"/>
        <w:rPr>
          <w:rFonts w:ascii="Times New Roman" w:eastAsia="Times New Roman" w:hAnsi="Times New Roman" w:cs="Times New Roman"/>
        </w:rPr>
      </w:pPr>
      <w:r>
        <w:rPr>
          <w:rFonts w:ascii="Times New Roman" w:eastAsia="Times New Roman" w:hAnsi="Times New Roman" w:cs="Times New Roman"/>
        </w:rPr>
        <w:t xml:space="preserve">Under no circumstances, documents of whatsoever shall be removed from the quality file, even if superseded. In such case, revisions shall be prepared and kept. </w:t>
      </w:r>
      <w:r>
        <w:rPr>
          <w:noProof/>
        </w:rPr>
        <mc:AlternateContent>
          <mc:Choice Requires="wpg">
            <w:drawing>
              <wp:anchor distT="0" distB="0" distL="114300" distR="114300" simplePos="0" relativeHeight="25175756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22"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326"/>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22" name="image88.png"/>
                <a:graphic>
                  <a:graphicData uri="http://schemas.openxmlformats.org/drawingml/2006/picture">
                    <pic:pic>
                      <pic:nvPicPr>
                        <pic:cNvPr id="0" name="image88.png"/>
                        <pic:cNvPicPr preferRelativeResize="0"/>
                      </pic:nvPicPr>
                      <pic:blipFill>
                        <a:blip r:embed="rId327"/>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5859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86" name="image343.png"/>
                <wp:cNvGraphicFramePr/>
                <a:graphic xmlns:a="http://schemas.openxmlformats.org/drawingml/2006/main">
                  <a:graphicData uri="http://schemas.openxmlformats.org/drawingml/2006/picture">
                    <pic:pic xmlns:pic="http://schemas.openxmlformats.org/drawingml/2006/picture">
                      <pic:nvPicPr>
                        <pic:cNvPr id="0" name="image343.png"/>
                        <pic:cNvPicPr preferRelativeResize="0"/>
                      </pic:nvPicPr>
                      <pic:blipFill>
                        <a:blip r:embed="rId328"/>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86" name="image345.png"/>
                <a:graphic>
                  <a:graphicData uri="http://schemas.openxmlformats.org/drawingml/2006/picture">
                    <pic:pic>
                      <pic:nvPicPr>
                        <pic:cNvPr id="0" name="image345.png"/>
                        <pic:cNvPicPr preferRelativeResize="0"/>
                      </pic:nvPicPr>
                      <pic:blipFill>
                        <a:blip r:embed="rId329"/>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180" name="image721.png"/>
                <wp:cNvGraphicFramePr/>
                <a:graphic xmlns:a="http://schemas.openxmlformats.org/drawingml/2006/main">
                  <a:graphicData uri="http://schemas.openxmlformats.org/drawingml/2006/picture">
                    <pic:pic xmlns:pic="http://schemas.openxmlformats.org/drawingml/2006/picture">
                      <pic:nvPicPr>
                        <pic:cNvPr id="0" name="image721.png"/>
                        <pic:cNvPicPr preferRelativeResize="0"/>
                      </pic:nvPicPr>
                      <pic:blipFill>
                        <a:blip r:embed="rId330"/>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180" name="image723.png"/>
                <a:graphic>
                  <a:graphicData uri="http://schemas.openxmlformats.org/drawingml/2006/picture">
                    <pic:pic>
                      <pic:nvPicPr>
                        <pic:cNvPr id="0" name="image723.png"/>
                        <pic:cNvPicPr preferRelativeResize="0"/>
                      </pic:nvPicPr>
                      <pic:blipFill>
                        <a:blip r:embed="rId331"/>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Filing System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The QA &amp;QC department will file its documents (here softcopies) within the p</w:t>
      </w:r>
      <w:r>
        <w:rPr>
          <w:rFonts w:ascii="Times New Roman" w:eastAsia="Times New Roman" w:hAnsi="Times New Roman" w:cs="Times New Roman"/>
        </w:rPr>
        <w:t xml:space="preserve">rojects filing scheme. </w:t>
      </w:r>
    </w:p>
    <w:p w:rsidR="00430013" w:rsidRDefault="009F646D">
      <w:pPr>
        <w:pStyle w:val="normal0"/>
        <w:spacing w:after="77"/>
        <w:ind w:left="21" w:right="6"/>
        <w:rPr>
          <w:rFonts w:ascii="Times New Roman" w:eastAsia="Times New Roman" w:hAnsi="Times New Roman" w:cs="Times New Roman"/>
        </w:rPr>
      </w:pPr>
      <w:r>
        <w:rPr>
          <w:rFonts w:ascii="Times New Roman" w:eastAsia="Times New Roman" w:hAnsi="Times New Roman" w:cs="Times New Roman"/>
        </w:rPr>
        <w:lastRenderedPageBreak/>
        <w:t>Hard copies and electronic data shall be maintained simultaneously. Each data folder shall be represented by a corresponding box file and vice versa. The names of both box file and data folder shall be the same; their contents conse</w:t>
      </w:r>
      <w:r>
        <w:rPr>
          <w:rFonts w:ascii="Times New Roman" w:eastAsia="Times New Roman" w:hAnsi="Times New Roman" w:cs="Times New Roman"/>
        </w:rPr>
        <w:t xml:space="preserve">quently shall be same.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7"/>
                <wp:effectExtent l="0" t="0" r="0" b="0"/>
                <wp:docPr id="178" name="image713.png"/>
                <wp:cNvGraphicFramePr/>
                <a:graphic xmlns:a="http://schemas.openxmlformats.org/drawingml/2006/main">
                  <a:graphicData uri="http://schemas.openxmlformats.org/drawingml/2006/picture">
                    <pic:pic xmlns:pic="http://schemas.openxmlformats.org/drawingml/2006/picture">
                      <pic:nvPicPr>
                        <pic:cNvPr id="0" name="image713.png"/>
                        <pic:cNvPicPr preferRelativeResize="0"/>
                      </pic:nvPicPr>
                      <pic:blipFill>
                        <a:blip r:embed="rId332"/>
                        <a:srcRect/>
                        <a:stretch>
                          <a:fillRect/>
                        </a:stretch>
                      </pic:blipFill>
                      <pic:spPr>
                        <a:xfrm>
                          <a:off x="0" y="0"/>
                          <a:ext cx="6156326" cy="6097"/>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7"/>
                <wp:effectExtent b="0" l="0" r="0" t="0"/>
                <wp:docPr id="178" name="image715.png"/>
                <a:graphic>
                  <a:graphicData uri="http://schemas.openxmlformats.org/drawingml/2006/picture">
                    <pic:pic>
                      <pic:nvPicPr>
                        <pic:cNvPr id="0" name="image715.png"/>
                        <pic:cNvPicPr preferRelativeResize="0"/>
                      </pic:nvPicPr>
                      <pic:blipFill>
                        <a:blip r:embed="rId333"/>
                        <a:srcRect/>
                        <a:stretch>
                          <a:fillRect/>
                        </a:stretch>
                      </pic:blipFill>
                      <pic:spPr>
                        <a:xfrm>
                          <a:off x="0" y="0"/>
                          <a:ext cx="6156326" cy="6097"/>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Filing Scheme </w:t>
      </w:r>
    </w:p>
    <w:tbl>
      <w:tblPr>
        <w:tblStyle w:val="affb"/>
        <w:tblW w:w="9625" w:type="dxa"/>
        <w:tblInd w:w="6" w:type="dxa"/>
        <w:tblLayout w:type="fixed"/>
        <w:tblLook w:val="0400" w:firstRow="0" w:lastRow="0" w:firstColumn="0" w:lastColumn="0" w:noHBand="0" w:noVBand="1"/>
      </w:tblPr>
      <w:tblGrid>
        <w:gridCol w:w="2056"/>
        <w:gridCol w:w="2252"/>
        <w:gridCol w:w="2952"/>
        <w:gridCol w:w="2365"/>
      </w:tblGrid>
      <w:tr w:rsidR="00430013">
        <w:trPr>
          <w:trHeight w:val="520"/>
        </w:trPr>
        <w:tc>
          <w:tcPr>
            <w:tcW w:w="2056" w:type="dxa"/>
            <w:tcBorders>
              <w:top w:val="single" w:sz="4" w:space="0" w:color="000000"/>
              <w:left w:val="single" w:sz="4" w:space="0" w:color="000000"/>
              <w:bottom w:val="single" w:sz="4" w:space="0" w:color="000000"/>
              <w:right w:val="single" w:sz="6" w:space="0" w:color="000000"/>
            </w:tcBorders>
            <w:shd w:val="clear" w:color="auto" w:fill="D9D9D9"/>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sz w:val="20"/>
                <w:szCs w:val="20"/>
              </w:rPr>
              <w:t xml:space="preserve">Level 1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trike/>
                <w:sz w:val="20"/>
                <w:szCs w:val="20"/>
              </w:rPr>
              <w:t>Document.docx</w:t>
            </w:r>
            <w:r>
              <w:rPr>
                <w:rFonts w:ascii="Times New Roman" w:eastAsia="Times New Roman" w:hAnsi="Times New Roman" w:cs="Times New Roman"/>
                <w:b/>
                <w:sz w:val="20"/>
                <w:szCs w:val="20"/>
              </w:rPr>
              <w:t xml:space="preserve"> </w:t>
            </w:r>
          </w:p>
        </w:tc>
        <w:tc>
          <w:tcPr>
            <w:tcW w:w="2252" w:type="dxa"/>
            <w:tcBorders>
              <w:top w:val="single" w:sz="4" w:space="0" w:color="000000"/>
              <w:left w:val="single" w:sz="6" w:space="0" w:color="000000"/>
              <w:bottom w:val="single" w:sz="4" w:space="0" w:color="000000"/>
              <w:right w:val="single" w:sz="6" w:space="0" w:color="000000"/>
            </w:tcBorders>
            <w:shd w:val="clear" w:color="auto" w:fill="D9D9D9"/>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b/>
                <w:sz w:val="20"/>
                <w:szCs w:val="20"/>
              </w:rPr>
              <w:t xml:space="preserve">Level 2 </w:t>
            </w:r>
          </w:p>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trike/>
                <w:sz w:val="20"/>
                <w:szCs w:val="20"/>
              </w:rPr>
              <w:t>Document.docx</w:t>
            </w:r>
            <w:r>
              <w:rPr>
                <w:rFonts w:ascii="Times New Roman" w:eastAsia="Times New Roman" w:hAnsi="Times New Roman" w:cs="Times New Roman"/>
                <w:b/>
                <w:sz w:val="20"/>
                <w:szCs w:val="20"/>
              </w:rPr>
              <w:t xml:space="preserve"> </w:t>
            </w:r>
          </w:p>
        </w:tc>
        <w:tc>
          <w:tcPr>
            <w:tcW w:w="2952" w:type="dxa"/>
            <w:tcBorders>
              <w:top w:val="single" w:sz="4" w:space="0" w:color="000000"/>
              <w:left w:val="single" w:sz="6" w:space="0" w:color="000000"/>
              <w:bottom w:val="single" w:sz="4" w:space="0" w:color="000000"/>
              <w:right w:val="single" w:sz="6" w:space="0" w:color="000000"/>
            </w:tcBorders>
            <w:shd w:val="clear" w:color="auto" w:fill="D9D9D9"/>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b/>
                <w:sz w:val="20"/>
                <w:szCs w:val="20"/>
              </w:rPr>
              <w:t xml:space="preserve">Level 3 </w:t>
            </w:r>
          </w:p>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trike/>
                <w:sz w:val="20"/>
                <w:szCs w:val="20"/>
              </w:rPr>
              <w:t>Document.docx</w:t>
            </w:r>
            <w:r>
              <w:rPr>
                <w:rFonts w:ascii="Times New Roman" w:eastAsia="Times New Roman" w:hAnsi="Times New Roman" w:cs="Times New Roman"/>
                <w:b/>
                <w:sz w:val="20"/>
                <w:szCs w:val="20"/>
              </w:rPr>
              <w:t xml:space="preserve"> </w:t>
            </w:r>
          </w:p>
        </w:tc>
        <w:tc>
          <w:tcPr>
            <w:tcW w:w="2365" w:type="dxa"/>
            <w:tcBorders>
              <w:top w:val="single" w:sz="4" w:space="0" w:color="000000"/>
              <w:left w:val="single" w:sz="6" w:space="0" w:color="000000"/>
              <w:bottom w:val="single" w:sz="4" w:space="0" w:color="000000"/>
              <w:right w:val="single" w:sz="4" w:space="0" w:color="000000"/>
            </w:tcBorders>
            <w:shd w:val="clear" w:color="auto" w:fill="D9D9D9"/>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b/>
                <w:sz w:val="20"/>
                <w:szCs w:val="20"/>
              </w:rPr>
              <w:t xml:space="preserve">Level 4 </w:t>
            </w:r>
          </w:p>
        </w:tc>
      </w:tr>
      <w:tr w:rsidR="00430013">
        <w:trPr>
          <w:trHeight w:val="320"/>
        </w:trPr>
        <w:tc>
          <w:tcPr>
            <w:tcW w:w="2056" w:type="dxa"/>
            <w:vMerge w:val="restart"/>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05_Quality </w:t>
            </w:r>
          </w:p>
        </w:tc>
        <w:tc>
          <w:tcPr>
            <w:tcW w:w="225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b/>
                <w:sz w:val="20"/>
                <w:szCs w:val="20"/>
              </w:rPr>
              <w:t xml:space="preserve">051_Initiation </w:t>
            </w:r>
          </w:p>
        </w:tc>
        <w:tc>
          <w:tcPr>
            <w:tcW w:w="295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18"/>
                <w:szCs w:val="18"/>
              </w:rPr>
              <w:t>[</w:t>
            </w:r>
            <w:proofErr w:type="gramStart"/>
            <w:r>
              <w:rPr>
                <w:rFonts w:ascii="Times New Roman" w:eastAsia="Times New Roman" w:hAnsi="Times New Roman" w:cs="Times New Roman"/>
                <w:sz w:val="18"/>
                <w:szCs w:val="18"/>
              </w:rPr>
              <w:t>empty</w:t>
            </w:r>
            <w:proofErr w:type="gramEnd"/>
            <w:r>
              <w:rPr>
                <w:rFonts w:ascii="Times New Roman" w:eastAsia="Times New Roman" w:hAnsi="Times New Roman" w:cs="Times New Roman"/>
                <w:sz w:val="18"/>
                <w:szCs w:val="18"/>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16"/>
                <w:szCs w:val="16"/>
              </w:rPr>
              <w:t xml:space="preserve"> </w:t>
            </w:r>
          </w:p>
        </w:tc>
      </w:tr>
      <w:tr w:rsidR="00430013">
        <w:trPr>
          <w:trHeight w:val="300"/>
        </w:trPr>
        <w:tc>
          <w:tcPr>
            <w:tcW w:w="2056" w:type="dxa"/>
            <w:vMerge/>
            <w:tcBorders>
              <w:top w:val="single" w:sz="4" w:space="0" w:color="000000"/>
              <w:left w:val="single" w:sz="4" w:space="0" w:color="000000"/>
              <w:bottom w:val="single" w:sz="4" w:space="0" w:color="000000"/>
              <w:right w:val="single" w:sz="4" w:space="0" w:color="000000"/>
            </w:tcBorders>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rPr>
            </w:pPr>
          </w:p>
        </w:tc>
        <w:tc>
          <w:tcPr>
            <w:tcW w:w="225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b/>
                <w:sz w:val="20"/>
                <w:szCs w:val="20"/>
              </w:rPr>
              <w:t xml:space="preserve">052_Planning </w:t>
            </w:r>
          </w:p>
        </w:tc>
        <w:tc>
          <w:tcPr>
            <w:tcW w:w="295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18"/>
                <w:szCs w:val="18"/>
              </w:rPr>
              <w:t xml:space="preserve">0521_Quality Mgmt </w:t>
            </w:r>
          </w:p>
        </w:tc>
        <w:tc>
          <w:tcPr>
            <w:tcW w:w="236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16"/>
                <w:szCs w:val="16"/>
              </w:rPr>
              <w:t xml:space="preserve"> </w:t>
            </w:r>
          </w:p>
        </w:tc>
      </w:tr>
      <w:tr w:rsidR="00430013">
        <w:trPr>
          <w:trHeight w:val="300"/>
        </w:trPr>
        <w:tc>
          <w:tcPr>
            <w:tcW w:w="2056" w:type="dxa"/>
            <w:vMerge/>
            <w:tcBorders>
              <w:top w:val="single" w:sz="4" w:space="0" w:color="000000"/>
              <w:left w:val="single" w:sz="4" w:space="0" w:color="000000"/>
              <w:bottom w:val="single" w:sz="4" w:space="0" w:color="000000"/>
              <w:right w:val="single" w:sz="4" w:space="0" w:color="000000"/>
            </w:tcBorders>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rPr>
            </w:pPr>
          </w:p>
        </w:tc>
        <w:tc>
          <w:tcPr>
            <w:tcW w:w="225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b/>
                <w:sz w:val="20"/>
                <w:szCs w:val="20"/>
              </w:rPr>
              <w:t xml:space="preserve">053_Execution </w:t>
            </w:r>
          </w:p>
        </w:tc>
        <w:tc>
          <w:tcPr>
            <w:tcW w:w="295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18"/>
                <w:szCs w:val="18"/>
              </w:rPr>
              <w:t xml:space="preserve">0531_Quality Assurance </w:t>
            </w:r>
          </w:p>
        </w:tc>
        <w:tc>
          <w:tcPr>
            <w:tcW w:w="236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16"/>
                <w:szCs w:val="16"/>
              </w:rPr>
              <w:t xml:space="preserve"> </w:t>
            </w:r>
          </w:p>
        </w:tc>
      </w:tr>
      <w:tr w:rsidR="00430013">
        <w:trPr>
          <w:trHeight w:val="300"/>
        </w:trPr>
        <w:tc>
          <w:tcPr>
            <w:tcW w:w="2056" w:type="dxa"/>
            <w:vMerge/>
            <w:tcBorders>
              <w:top w:val="single" w:sz="4" w:space="0" w:color="000000"/>
              <w:left w:val="single" w:sz="4" w:space="0" w:color="000000"/>
              <w:bottom w:val="single" w:sz="4" w:space="0" w:color="000000"/>
              <w:right w:val="single" w:sz="4" w:space="0" w:color="000000"/>
            </w:tcBorders>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rPr>
            </w:pPr>
          </w:p>
        </w:tc>
        <w:tc>
          <w:tcPr>
            <w:tcW w:w="225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b/>
                <w:sz w:val="20"/>
                <w:szCs w:val="20"/>
              </w:rPr>
              <w:t>054_Monitor&amp;</w:t>
            </w:r>
            <w:r>
              <w:rPr>
                <w:rFonts w:ascii="Times New Roman" w:eastAsia="Times New Roman" w:hAnsi="Times New Roman" w:cs="Times New Roman"/>
                <w:b/>
                <w:sz w:val="20"/>
                <w:szCs w:val="20"/>
              </w:rPr>
              <w:t xml:space="preserve">Control </w:t>
            </w:r>
          </w:p>
        </w:tc>
        <w:tc>
          <w:tcPr>
            <w:tcW w:w="295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18"/>
                <w:szCs w:val="18"/>
              </w:rPr>
              <w:t xml:space="preserve">0541_Quality Control </w:t>
            </w:r>
          </w:p>
        </w:tc>
        <w:tc>
          <w:tcPr>
            <w:tcW w:w="236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16"/>
                <w:szCs w:val="16"/>
              </w:rPr>
              <w:t xml:space="preserve"> </w:t>
            </w:r>
          </w:p>
        </w:tc>
      </w:tr>
      <w:tr w:rsidR="00430013">
        <w:trPr>
          <w:trHeight w:val="300"/>
        </w:trPr>
        <w:tc>
          <w:tcPr>
            <w:tcW w:w="2056" w:type="dxa"/>
            <w:vMerge/>
            <w:tcBorders>
              <w:top w:val="single" w:sz="4" w:space="0" w:color="000000"/>
              <w:left w:val="single" w:sz="4" w:space="0" w:color="000000"/>
              <w:bottom w:val="single" w:sz="4" w:space="0" w:color="000000"/>
              <w:right w:val="single" w:sz="4" w:space="0" w:color="000000"/>
            </w:tcBorders>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rPr>
            </w:pPr>
          </w:p>
        </w:tc>
        <w:tc>
          <w:tcPr>
            <w:tcW w:w="225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b/>
                <w:sz w:val="20"/>
                <w:szCs w:val="20"/>
              </w:rPr>
              <w:t xml:space="preserve">055_Closure </w:t>
            </w:r>
          </w:p>
        </w:tc>
        <w:tc>
          <w:tcPr>
            <w:tcW w:w="295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18"/>
                <w:szCs w:val="18"/>
              </w:rPr>
              <w:t>[</w:t>
            </w:r>
            <w:proofErr w:type="gramStart"/>
            <w:r>
              <w:rPr>
                <w:rFonts w:ascii="Times New Roman" w:eastAsia="Times New Roman" w:hAnsi="Times New Roman" w:cs="Times New Roman"/>
                <w:sz w:val="18"/>
                <w:szCs w:val="18"/>
              </w:rPr>
              <w:t>empty</w:t>
            </w:r>
            <w:proofErr w:type="gramEnd"/>
            <w:r>
              <w:rPr>
                <w:rFonts w:ascii="Times New Roman" w:eastAsia="Times New Roman" w:hAnsi="Times New Roman" w:cs="Times New Roman"/>
                <w:sz w:val="18"/>
                <w:szCs w:val="18"/>
              </w:rPr>
              <w:t xml:space="preserve">] </w:t>
            </w:r>
          </w:p>
        </w:tc>
        <w:tc>
          <w:tcPr>
            <w:tcW w:w="236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16"/>
                <w:szCs w:val="16"/>
              </w:rPr>
              <w:t xml:space="preserve"> </w:t>
            </w:r>
          </w:p>
        </w:tc>
      </w:tr>
    </w:tbl>
    <w:p w:rsidR="00430013" w:rsidRDefault="009F646D">
      <w:pPr>
        <w:pStyle w:val="normal0"/>
        <w:spacing w:after="140"/>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It is undisputed that further folders may be required over time to sort files in logic and manageable order. </w:t>
      </w:r>
    </w:p>
    <w:p w:rsidR="00430013" w:rsidRDefault="009F646D">
      <w:pPr>
        <w:pStyle w:val="normal0"/>
        <w:spacing w:after="140"/>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0"/>
        <w:spacing w:after="170"/>
        <w:ind w:left="21" w:right="6"/>
        <w:rPr>
          <w:rFonts w:ascii="Times New Roman" w:eastAsia="Times New Roman" w:hAnsi="Times New Roman" w:cs="Times New Roman"/>
        </w:rPr>
      </w:pPr>
      <w:r>
        <w:rPr>
          <w:rFonts w:ascii="Times New Roman" w:eastAsia="Times New Roman" w:hAnsi="Times New Roman" w:cs="Times New Roman"/>
        </w:rPr>
        <w:t xml:space="preserve">However </w:t>
      </w:r>
    </w:p>
    <w:p w:rsidR="00430013" w:rsidRDefault="009F646D">
      <w:pPr>
        <w:pStyle w:val="normal0"/>
        <w:numPr>
          <w:ilvl w:val="0"/>
          <w:numId w:val="65"/>
        </w:numPr>
        <w:spacing w:after="163" w:line="268" w:lineRule="auto"/>
        <w:ind w:right="6" w:hanging="360"/>
      </w:pPr>
      <w:r>
        <w:rPr>
          <w:rFonts w:ascii="Times New Roman" w:eastAsia="Times New Roman" w:hAnsi="Times New Roman" w:cs="Times New Roman"/>
        </w:rPr>
        <w:t xml:space="preserve">No new folders shall be created on folder level 1 and 2, nor shall any existing folder be renamed and no data files such as, e.g. word files, excel spreadsheets, drawings, PDF-files, images or whatsoever shall be saved at this level. </w:t>
      </w:r>
    </w:p>
    <w:p w:rsidR="00430013" w:rsidRDefault="009F646D">
      <w:pPr>
        <w:pStyle w:val="normal0"/>
        <w:numPr>
          <w:ilvl w:val="0"/>
          <w:numId w:val="65"/>
        </w:numPr>
        <w:spacing w:after="166" w:line="268" w:lineRule="auto"/>
        <w:ind w:right="6" w:hanging="360"/>
      </w:pPr>
      <w:r>
        <w:rPr>
          <w:rFonts w:ascii="Times New Roman" w:eastAsia="Times New Roman" w:hAnsi="Times New Roman" w:cs="Times New Roman"/>
        </w:rPr>
        <w:t xml:space="preserve">Folders on folder level 3 shall not be renamed and no data files such as, e.g. word files, excel spreadsheets, drawings, PDF-files, images or whatsoever shall be saved at this level. On level 3 limited additional folders </w:t>
      </w:r>
      <w:r>
        <w:rPr>
          <w:rFonts w:ascii="Times New Roman" w:eastAsia="Times New Roman" w:hAnsi="Times New Roman" w:cs="Times New Roman"/>
          <w:u w:val="single"/>
        </w:rPr>
        <w:t>can</w:t>
      </w:r>
      <w:r>
        <w:rPr>
          <w:rFonts w:ascii="Times New Roman" w:eastAsia="Times New Roman" w:hAnsi="Times New Roman" w:cs="Times New Roman"/>
        </w:rPr>
        <w:t xml:space="preserve"> be created upon approval by the</w:t>
      </w:r>
      <w:r>
        <w:rPr>
          <w:rFonts w:ascii="Times New Roman" w:eastAsia="Times New Roman" w:hAnsi="Times New Roman" w:cs="Times New Roman"/>
        </w:rPr>
        <w:t xml:space="preserve"> responsible manager.  </w:t>
      </w:r>
      <w:r>
        <w:rPr>
          <w:noProof/>
        </w:rPr>
        <mc:AlternateContent>
          <mc:Choice Requires="wpg">
            <w:drawing>
              <wp:anchor distT="0" distB="0" distL="114300" distR="114300" simplePos="0" relativeHeight="25175961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95" name="image782.png"/>
                <wp:cNvGraphicFramePr/>
                <a:graphic xmlns:a="http://schemas.openxmlformats.org/drawingml/2006/main">
                  <a:graphicData uri="http://schemas.openxmlformats.org/drawingml/2006/picture">
                    <pic:pic xmlns:pic="http://schemas.openxmlformats.org/drawingml/2006/picture">
                      <pic:nvPicPr>
                        <pic:cNvPr id="0" name="image782.png"/>
                        <pic:cNvPicPr preferRelativeResize="0"/>
                      </pic:nvPicPr>
                      <pic:blipFill>
                        <a:blip r:embed="rId334"/>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95" name="image784.png"/>
                <a:graphic>
                  <a:graphicData uri="http://schemas.openxmlformats.org/drawingml/2006/picture">
                    <pic:pic>
                      <pic:nvPicPr>
                        <pic:cNvPr id="0" name="image784.png"/>
                        <pic:cNvPicPr preferRelativeResize="0"/>
                      </pic:nvPicPr>
                      <pic:blipFill>
                        <a:blip r:embed="rId335"/>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6064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30"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336"/>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30" name="image120.png"/>
                <a:graphic>
                  <a:graphicData uri="http://schemas.openxmlformats.org/drawingml/2006/picture">
                    <pic:pic>
                      <pic:nvPicPr>
                        <pic:cNvPr id="0" name="image120.png"/>
                        <pic:cNvPicPr preferRelativeResize="0"/>
                      </pic:nvPicPr>
                      <pic:blipFill>
                        <a:blip r:embed="rId337"/>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numPr>
          <w:ilvl w:val="0"/>
          <w:numId w:val="65"/>
        </w:numPr>
        <w:spacing w:after="74" w:line="268" w:lineRule="auto"/>
        <w:ind w:right="6" w:hanging="360"/>
      </w:pPr>
      <w:r>
        <w:rPr>
          <w:rFonts w:ascii="Times New Roman" w:eastAsia="Times New Roman" w:hAnsi="Times New Roman" w:cs="Times New Roman"/>
        </w:rPr>
        <w:t xml:space="preserve">Preferably additional folders only shall be created on level 4. The responsible manager must be consulted, and the filing scheme must be updated and communicated accordingly.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177" name="image709.png"/>
                <wp:cNvGraphicFramePr/>
                <a:graphic xmlns:a="http://schemas.openxmlformats.org/drawingml/2006/main">
                  <a:graphicData uri="http://schemas.openxmlformats.org/drawingml/2006/picture">
                    <pic:pic xmlns:pic="http://schemas.openxmlformats.org/drawingml/2006/picture">
                      <pic:nvPicPr>
                        <pic:cNvPr id="0" name="image709.png"/>
                        <pic:cNvPicPr preferRelativeResize="0"/>
                      </pic:nvPicPr>
                      <pic:blipFill>
                        <a:blip r:embed="rId338"/>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177" name="image711.png"/>
                <a:graphic>
                  <a:graphicData uri="http://schemas.openxmlformats.org/drawingml/2006/picture">
                    <pic:pic>
                      <pic:nvPicPr>
                        <pic:cNvPr id="0" name="image711.png"/>
                        <pic:cNvPicPr preferRelativeResize="0"/>
                      </pic:nvPicPr>
                      <pic:blipFill>
                        <a:blip r:embed="rId339"/>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Data Backup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All electronic data shall be backed up </w:t>
      </w:r>
      <w:r>
        <w:rPr>
          <w:rFonts w:ascii="Times New Roman" w:eastAsia="Times New Roman" w:hAnsi="Times New Roman" w:cs="Times New Roman"/>
        </w:rPr>
        <w:t xml:space="preserve">regularly. </w:t>
      </w:r>
    </w:p>
    <w:p w:rsidR="00430013" w:rsidRDefault="009F646D">
      <w:pPr>
        <w:pStyle w:val="normal0"/>
        <w:spacing w:after="142"/>
        <w:rPr>
          <w:rFonts w:ascii="Times New Roman" w:eastAsia="Times New Roman" w:hAnsi="Times New Roman" w:cs="Times New Roman"/>
        </w:rPr>
      </w:pPr>
      <w:r>
        <w:rPr>
          <w:rFonts w:ascii="Times New Roman" w:eastAsia="Times New Roman" w:hAnsi="Times New Roman" w:cs="Times New Roman"/>
        </w:rPr>
        <w:t xml:space="preserve"> Further details with regards to correspondences, data storage, and data integrity, etc. as well as the complete </w:t>
      </w:r>
      <w:proofErr w:type="gramStart"/>
      <w:r>
        <w:rPr>
          <w:rFonts w:ascii="Times New Roman" w:eastAsia="Times New Roman" w:hAnsi="Times New Roman" w:cs="Times New Roman"/>
        </w:rPr>
        <w:t>project filing</w:t>
      </w:r>
      <w:proofErr w:type="gramEnd"/>
      <w:r>
        <w:rPr>
          <w:rFonts w:ascii="Times New Roman" w:eastAsia="Times New Roman" w:hAnsi="Times New Roman" w:cs="Times New Roman"/>
        </w:rPr>
        <w:t xml:space="preserve"> scheme can be found in the Project Communication Management Plan. </w:t>
      </w: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t>T</w:t>
      </w:r>
      <w:r>
        <w:rPr>
          <w:rFonts w:ascii="Times New Roman" w:eastAsia="Times New Roman" w:hAnsi="Times New Roman" w:cs="Times New Roman"/>
        </w:rPr>
        <w:t>ESTING</w:t>
      </w:r>
      <w:r>
        <w:rPr>
          <w:rFonts w:ascii="Times New Roman" w:eastAsia="Times New Roman" w:hAnsi="Times New Roman" w:cs="Times New Roman"/>
          <w:sz w:val="32"/>
          <w:szCs w:val="32"/>
        </w:rPr>
        <w:t xml:space="preserve">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Testing shall be performed, recorded and</w:t>
      </w:r>
      <w:r>
        <w:rPr>
          <w:rFonts w:ascii="Times New Roman" w:eastAsia="Times New Roman" w:hAnsi="Times New Roman" w:cs="Times New Roman"/>
        </w:rPr>
        <w:t xml:space="preserve"> reported and test results shall be verified under the responsibility of QC staffs to ensure that specifications and requirements are met. </w:t>
      </w:r>
    </w:p>
    <w:p w:rsidR="00430013" w:rsidRDefault="009F646D">
      <w:pPr>
        <w:pStyle w:val="normal0"/>
        <w:spacing w:after="77"/>
        <w:ind w:left="21" w:right="6"/>
        <w:rPr>
          <w:rFonts w:ascii="Times New Roman" w:eastAsia="Times New Roman" w:hAnsi="Times New Roman" w:cs="Times New Roman"/>
        </w:rPr>
      </w:pPr>
      <w:r>
        <w:rPr>
          <w:rFonts w:ascii="Times New Roman" w:eastAsia="Times New Roman" w:hAnsi="Times New Roman" w:cs="Times New Roman"/>
        </w:rPr>
        <w:t>Before the first execution of a new work item testing methods and frequency of testing shall be reviewed, communicat</w:t>
      </w:r>
      <w:r>
        <w:rPr>
          <w:rFonts w:ascii="Times New Roman" w:eastAsia="Times New Roman" w:hAnsi="Times New Roman" w:cs="Times New Roman"/>
        </w:rPr>
        <w:t xml:space="preserve">ed to concerned staffs and shall be in line with applicable standards, contractual requirements, plans, approved method statements or whatever agreed upon.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184" name="image737.png"/>
                <wp:cNvGraphicFramePr/>
                <a:graphic xmlns:a="http://schemas.openxmlformats.org/drawingml/2006/main">
                  <a:graphicData uri="http://schemas.openxmlformats.org/drawingml/2006/picture">
                    <pic:pic xmlns:pic="http://schemas.openxmlformats.org/drawingml/2006/picture">
                      <pic:nvPicPr>
                        <pic:cNvPr id="0" name="image737.png"/>
                        <pic:cNvPicPr preferRelativeResize="0"/>
                      </pic:nvPicPr>
                      <pic:blipFill>
                        <a:blip r:embed="rId340"/>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184" name="image739.png"/>
                <a:graphic>
                  <a:graphicData uri="http://schemas.openxmlformats.org/drawingml/2006/picture">
                    <pic:pic>
                      <pic:nvPicPr>
                        <pic:cNvPr id="0" name="image739.png"/>
                        <pic:cNvPicPr preferRelativeResize="0"/>
                      </pic:nvPicPr>
                      <pic:blipFill>
                        <a:blip r:embed="rId341"/>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spacing w:after="14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General Testing Procedure </w:t>
      </w:r>
    </w:p>
    <w:p w:rsidR="00430013" w:rsidRDefault="009F646D">
      <w:pPr>
        <w:pStyle w:val="normal0"/>
        <w:numPr>
          <w:ilvl w:val="0"/>
          <w:numId w:val="66"/>
        </w:numPr>
        <w:spacing w:after="166" w:line="268" w:lineRule="auto"/>
        <w:ind w:right="6" w:hanging="360"/>
      </w:pPr>
      <w:r>
        <w:rPr>
          <w:rFonts w:ascii="Times New Roman" w:eastAsia="Times New Roman" w:hAnsi="Times New Roman" w:cs="Times New Roman"/>
        </w:rPr>
        <w:lastRenderedPageBreak/>
        <w:t>Not less than 24 hrs. Prior to any testing client or his representativ</w:t>
      </w:r>
      <w:r>
        <w:rPr>
          <w:rFonts w:ascii="Times New Roman" w:eastAsia="Times New Roman" w:hAnsi="Times New Roman" w:cs="Times New Roman"/>
        </w:rPr>
        <w:t xml:space="preserve">e using “Inspection and Test Request” (form 1) shall be notified of the testing and may then at their discretion decide to attend the testing or not. </w:t>
      </w:r>
    </w:p>
    <w:p w:rsidR="00430013" w:rsidRDefault="009F646D">
      <w:pPr>
        <w:pStyle w:val="normal0"/>
        <w:numPr>
          <w:ilvl w:val="0"/>
          <w:numId w:val="66"/>
        </w:numPr>
        <w:spacing w:after="167" w:line="268" w:lineRule="auto"/>
        <w:ind w:right="6" w:hanging="360"/>
      </w:pPr>
      <w:r>
        <w:rPr>
          <w:rFonts w:ascii="Times New Roman" w:eastAsia="Times New Roman" w:hAnsi="Times New Roman" w:cs="Times New Roman"/>
        </w:rPr>
        <w:t xml:space="preserve">Before any test, the QC staff shall verify that </w:t>
      </w:r>
    </w:p>
    <w:p w:rsidR="00430013" w:rsidRDefault="009F646D">
      <w:pPr>
        <w:pStyle w:val="normal0"/>
        <w:numPr>
          <w:ilvl w:val="1"/>
          <w:numId w:val="66"/>
        </w:numPr>
        <w:spacing w:after="168" w:line="268" w:lineRule="auto"/>
        <w:ind w:right="6" w:hanging="360"/>
      </w:pPr>
      <w:r>
        <w:rPr>
          <w:rFonts w:ascii="Times New Roman" w:eastAsia="Times New Roman" w:hAnsi="Times New Roman" w:cs="Times New Roman"/>
        </w:rPr>
        <w:t xml:space="preserve">Required equipment is available and calibrated, </w:t>
      </w:r>
    </w:p>
    <w:p w:rsidR="00430013" w:rsidRDefault="009F646D">
      <w:pPr>
        <w:pStyle w:val="normal0"/>
        <w:numPr>
          <w:ilvl w:val="1"/>
          <w:numId w:val="66"/>
        </w:numPr>
        <w:spacing w:after="170" w:line="268" w:lineRule="auto"/>
        <w:ind w:right="6" w:hanging="360"/>
      </w:pPr>
      <w:r>
        <w:rPr>
          <w:rFonts w:ascii="Times New Roman" w:eastAsia="Times New Roman" w:hAnsi="Times New Roman" w:cs="Times New Roman"/>
        </w:rPr>
        <w:t xml:space="preserve">Testing criteria and procedure are known, </w:t>
      </w:r>
    </w:p>
    <w:p w:rsidR="00430013" w:rsidRDefault="009F646D">
      <w:pPr>
        <w:pStyle w:val="normal0"/>
        <w:numPr>
          <w:ilvl w:val="1"/>
          <w:numId w:val="66"/>
        </w:numPr>
        <w:spacing w:after="167" w:line="268" w:lineRule="auto"/>
        <w:ind w:right="6" w:hanging="360"/>
      </w:pPr>
      <w:proofErr w:type="gramStart"/>
      <w:r>
        <w:rPr>
          <w:rFonts w:ascii="Times New Roman" w:eastAsia="Times New Roman" w:hAnsi="Times New Roman" w:cs="Times New Roman"/>
        </w:rPr>
        <w:t>Personnel is</w:t>
      </w:r>
      <w:proofErr w:type="gramEnd"/>
      <w:r>
        <w:rPr>
          <w:rFonts w:ascii="Times New Roman" w:eastAsia="Times New Roman" w:hAnsi="Times New Roman" w:cs="Times New Roman"/>
        </w:rPr>
        <w:t xml:space="preserve"> capable to perform the test and operate equipment. </w:t>
      </w:r>
    </w:p>
    <w:p w:rsidR="00430013" w:rsidRDefault="009F646D">
      <w:pPr>
        <w:pStyle w:val="normal0"/>
        <w:numPr>
          <w:ilvl w:val="0"/>
          <w:numId w:val="66"/>
        </w:numPr>
        <w:spacing w:after="163" w:line="268" w:lineRule="auto"/>
        <w:ind w:right="6" w:hanging="360"/>
      </w:pPr>
      <w:r>
        <w:rPr>
          <w:rFonts w:ascii="Times New Roman" w:eastAsia="Times New Roman" w:hAnsi="Times New Roman" w:cs="Times New Roman"/>
        </w:rPr>
        <w:t xml:space="preserve">Upon verification of requirements, the test may </w:t>
      </w:r>
      <w:proofErr w:type="gramStart"/>
      <w:r>
        <w:rPr>
          <w:rFonts w:ascii="Times New Roman" w:eastAsia="Times New Roman" w:hAnsi="Times New Roman" w:cs="Times New Roman"/>
        </w:rPr>
        <w:t>proceed</w:t>
      </w:r>
      <w:proofErr w:type="gramEnd"/>
      <w:r>
        <w:rPr>
          <w:rFonts w:ascii="Times New Roman" w:eastAsia="Times New Roman" w:hAnsi="Times New Roman" w:cs="Times New Roman"/>
        </w:rPr>
        <w:t xml:space="preserve"> and shall be witnessed and documented by QC staffs using a test specific form. Standard form</w:t>
      </w:r>
      <w:r>
        <w:rPr>
          <w:rFonts w:ascii="Times New Roman" w:eastAsia="Times New Roman" w:hAnsi="Times New Roman" w:cs="Times New Roman"/>
        </w:rPr>
        <w:t xml:space="preserve">s provided by a 3rd </w:t>
      </w:r>
      <w:proofErr w:type="gramStart"/>
      <w:r>
        <w:rPr>
          <w:rFonts w:ascii="Times New Roman" w:eastAsia="Times New Roman" w:hAnsi="Times New Roman" w:cs="Times New Roman"/>
        </w:rPr>
        <w:t>party testing</w:t>
      </w:r>
      <w:proofErr w:type="gramEnd"/>
      <w:r>
        <w:rPr>
          <w:rFonts w:ascii="Times New Roman" w:eastAsia="Times New Roman" w:hAnsi="Times New Roman" w:cs="Times New Roman"/>
        </w:rPr>
        <w:t xml:space="preserve"> organization (if applicable) shall be acceptable. </w:t>
      </w:r>
      <w:r>
        <w:rPr>
          <w:noProof/>
        </w:rPr>
        <mc:AlternateContent>
          <mc:Choice Requires="wpg">
            <w:drawing>
              <wp:anchor distT="0" distB="0" distL="114300" distR="114300" simplePos="0" relativeHeight="25176166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201" name="image806.png"/>
                <wp:cNvGraphicFramePr/>
                <a:graphic xmlns:a="http://schemas.openxmlformats.org/drawingml/2006/main">
                  <a:graphicData uri="http://schemas.openxmlformats.org/drawingml/2006/picture">
                    <pic:pic xmlns:pic="http://schemas.openxmlformats.org/drawingml/2006/picture">
                      <pic:nvPicPr>
                        <pic:cNvPr id="0" name="image806.png"/>
                        <pic:cNvPicPr preferRelativeResize="0"/>
                      </pic:nvPicPr>
                      <pic:blipFill>
                        <a:blip r:embed="rId342"/>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201" name="image808.png"/>
                <a:graphic>
                  <a:graphicData uri="http://schemas.openxmlformats.org/drawingml/2006/picture">
                    <pic:pic>
                      <pic:nvPicPr>
                        <pic:cNvPr id="0" name="image808.png"/>
                        <pic:cNvPicPr preferRelativeResize="0"/>
                      </pic:nvPicPr>
                      <pic:blipFill>
                        <a:blip r:embed="rId343"/>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6268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98" name="image794.png"/>
                <wp:cNvGraphicFramePr/>
                <a:graphic xmlns:a="http://schemas.openxmlformats.org/drawingml/2006/main">
                  <a:graphicData uri="http://schemas.openxmlformats.org/drawingml/2006/picture">
                    <pic:pic xmlns:pic="http://schemas.openxmlformats.org/drawingml/2006/picture">
                      <pic:nvPicPr>
                        <pic:cNvPr id="0" name="image794.png"/>
                        <pic:cNvPicPr preferRelativeResize="0"/>
                      </pic:nvPicPr>
                      <pic:blipFill>
                        <a:blip r:embed="rId344"/>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98" name="image796.png"/>
                <a:graphic>
                  <a:graphicData uri="http://schemas.openxmlformats.org/drawingml/2006/picture">
                    <pic:pic>
                      <pic:nvPicPr>
                        <pic:cNvPr id="0" name="image796.png"/>
                        <pic:cNvPicPr preferRelativeResize="0"/>
                      </pic:nvPicPr>
                      <pic:blipFill>
                        <a:blip r:embed="rId345"/>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numPr>
          <w:ilvl w:val="0"/>
          <w:numId w:val="66"/>
        </w:numPr>
        <w:spacing w:after="170" w:line="268" w:lineRule="auto"/>
        <w:ind w:right="6" w:hanging="360"/>
      </w:pPr>
      <w:r>
        <w:rPr>
          <w:rFonts w:ascii="Times New Roman" w:eastAsia="Times New Roman" w:hAnsi="Times New Roman" w:cs="Times New Roman"/>
        </w:rPr>
        <w:t xml:space="preserve">All test results shall be  </w:t>
      </w:r>
    </w:p>
    <w:p w:rsidR="00430013" w:rsidRDefault="009F646D">
      <w:pPr>
        <w:pStyle w:val="normal0"/>
        <w:numPr>
          <w:ilvl w:val="1"/>
          <w:numId w:val="66"/>
        </w:numPr>
        <w:spacing w:after="0" w:line="404" w:lineRule="auto"/>
        <w:ind w:right="6" w:hanging="360"/>
      </w:pPr>
      <w:r>
        <w:rPr>
          <w:rFonts w:ascii="Times New Roman" w:eastAsia="Times New Roman" w:hAnsi="Times New Roman" w:cs="Times New Roman"/>
        </w:rPr>
        <w:t xml:space="preserve">Registered in the “Test Register” (register 11) and compiled in the quality file, b) Verified by QA staffs, </w:t>
      </w:r>
    </w:p>
    <w:p w:rsidR="00430013" w:rsidRDefault="009F646D">
      <w:pPr>
        <w:pStyle w:val="normal0"/>
        <w:spacing w:after="170"/>
        <w:ind w:left="1090" w:right="6"/>
        <w:rPr>
          <w:rFonts w:ascii="Times New Roman" w:eastAsia="Times New Roman" w:hAnsi="Times New Roman" w:cs="Times New Roman"/>
        </w:rPr>
      </w:pPr>
      <w:r>
        <w:rPr>
          <w:rFonts w:ascii="Times New Roman" w:eastAsia="Times New Roman" w:hAnsi="Times New Roman" w:cs="Times New Roman"/>
        </w:rPr>
        <w:t>c) Submitted to the client or hi</w:t>
      </w:r>
      <w:r>
        <w:rPr>
          <w:rFonts w:ascii="Times New Roman" w:eastAsia="Times New Roman" w:hAnsi="Times New Roman" w:cs="Times New Roman"/>
        </w:rPr>
        <w:t xml:space="preserve">s representative (if required). </w:t>
      </w:r>
    </w:p>
    <w:p w:rsidR="00430013" w:rsidRDefault="009F646D">
      <w:pPr>
        <w:pStyle w:val="normal0"/>
        <w:numPr>
          <w:ilvl w:val="0"/>
          <w:numId w:val="66"/>
        </w:numPr>
        <w:spacing w:after="74" w:line="268" w:lineRule="auto"/>
        <w:ind w:right="6" w:hanging="360"/>
      </w:pPr>
      <w:r>
        <w:rPr>
          <w:rFonts w:ascii="Times New Roman" w:eastAsia="Times New Roman" w:hAnsi="Times New Roman" w:cs="Times New Roman"/>
        </w:rPr>
        <w:t>Any failing test result shall be recorded in the “Deficiency Register” (register 12), and the test shall be repeated as early as possible (unless otherwise agreed). Failed tests shall be subject to review with regards to pr</w:t>
      </w:r>
      <w:r>
        <w:rPr>
          <w:rFonts w:ascii="Times New Roman" w:eastAsia="Times New Roman" w:hAnsi="Times New Roman" w:cs="Times New Roman"/>
        </w:rPr>
        <w:t xml:space="preserve">ocess improvement.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183" name="image733.png"/>
                <wp:cNvGraphicFramePr/>
                <a:graphic xmlns:a="http://schemas.openxmlformats.org/drawingml/2006/main">
                  <a:graphicData uri="http://schemas.openxmlformats.org/drawingml/2006/picture">
                    <pic:pic xmlns:pic="http://schemas.openxmlformats.org/drawingml/2006/picture">
                      <pic:nvPicPr>
                        <pic:cNvPr id="0" name="image733.png"/>
                        <pic:cNvPicPr preferRelativeResize="0"/>
                      </pic:nvPicPr>
                      <pic:blipFill>
                        <a:blip r:embed="rId346"/>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183" name="image735.png"/>
                <a:graphic>
                  <a:graphicData uri="http://schemas.openxmlformats.org/drawingml/2006/picture">
                    <pic:pic>
                      <pic:nvPicPr>
                        <pic:cNvPr id="0" name="image735.png"/>
                        <pic:cNvPicPr preferRelativeResize="0"/>
                      </pic:nvPicPr>
                      <pic:blipFill>
                        <a:blip r:embed="rId347"/>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3rd Party Testing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If testing by a third-party laboratory is required, whether on-site or off-site, QA staffs shall be responsible to verify 3rd party’s compliance to applicable standards and therefore shall review laboratory’s historical data such as QA &amp; QC procedures, cal</w:t>
      </w:r>
      <w:r>
        <w:rPr>
          <w:rFonts w:ascii="Times New Roman" w:eastAsia="Times New Roman" w:hAnsi="Times New Roman" w:cs="Times New Roman"/>
        </w:rPr>
        <w:t xml:space="preserve">ibration records, logs for similar testings etc.3rd party testing organizations not being able to provide such records shall be avoided if possible. In the case of regular testing, the review may be carried out periodically.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A 3rd party testing organizati</w:t>
      </w:r>
      <w:r>
        <w:rPr>
          <w:rFonts w:ascii="Times New Roman" w:eastAsia="Times New Roman" w:hAnsi="Times New Roman" w:cs="Times New Roman"/>
        </w:rPr>
        <w:t xml:space="preserve">on shall be capable of performing a required test within two workdays (if applicable) from receipt of samples.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The QC Manager at his discretion together with a client or his representative may decide in general or case-by-case if witnessing the test by QC</w:t>
      </w:r>
      <w:r>
        <w:rPr>
          <w:rFonts w:ascii="Times New Roman" w:eastAsia="Times New Roman" w:hAnsi="Times New Roman" w:cs="Times New Roman"/>
        </w:rPr>
        <w:t xml:space="preserve"> staff is required. Client or his representative may decide at their discretion to attend and witness the testing. </w:t>
      </w:r>
    </w:p>
    <w:p w:rsidR="00430013" w:rsidRDefault="009F646D">
      <w:pPr>
        <w:pStyle w:val="normal0"/>
        <w:spacing w:after="80"/>
        <w:ind w:left="21" w:right="6"/>
        <w:rPr>
          <w:rFonts w:ascii="Times New Roman" w:eastAsia="Times New Roman" w:hAnsi="Times New Roman" w:cs="Times New Roman"/>
        </w:rPr>
      </w:pPr>
      <w:r>
        <w:rPr>
          <w:rFonts w:ascii="Times New Roman" w:eastAsia="Times New Roman" w:hAnsi="Times New Roman" w:cs="Times New Roman"/>
        </w:rPr>
        <w:t xml:space="preserve">In any case, </w:t>
      </w:r>
      <w:proofErr w:type="gramStart"/>
      <w:r>
        <w:rPr>
          <w:rFonts w:ascii="Times New Roman" w:eastAsia="Times New Roman" w:hAnsi="Times New Roman" w:cs="Times New Roman"/>
        </w:rPr>
        <w:t>3rd party test results shall be verified by their senior laboratory personnel</w:t>
      </w:r>
      <w:proofErr w:type="gramEnd"/>
      <w:r>
        <w:rPr>
          <w:rFonts w:ascii="Times New Roman" w:eastAsia="Times New Roman" w:hAnsi="Times New Roman" w:cs="Times New Roman"/>
        </w:rPr>
        <w:t xml:space="preserve">.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197" name="image790.png"/>
                <wp:cNvGraphicFramePr/>
                <a:graphic xmlns:a="http://schemas.openxmlformats.org/drawingml/2006/main">
                  <a:graphicData uri="http://schemas.openxmlformats.org/drawingml/2006/picture">
                    <pic:pic xmlns:pic="http://schemas.openxmlformats.org/drawingml/2006/picture">
                      <pic:nvPicPr>
                        <pic:cNvPr id="0" name="image790.png"/>
                        <pic:cNvPicPr preferRelativeResize="0"/>
                      </pic:nvPicPr>
                      <pic:blipFill>
                        <a:blip r:embed="rId348"/>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197" name="image792.png"/>
                <a:graphic>
                  <a:graphicData uri="http://schemas.openxmlformats.org/drawingml/2006/picture">
                    <pic:pic>
                      <pic:nvPicPr>
                        <pic:cNvPr id="0" name="image792.png"/>
                        <pic:cNvPicPr preferRelativeResize="0"/>
                      </pic:nvPicPr>
                      <pic:blipFill>
                        <a:blip r:embed="rId349"/>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 Results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Ideally, the original test reco</w:t>
      </w:r>
      <w:r>
        <w:rPr>
          <w:rFonts w:ascii="Times New Roman" w:eastAsia="Times New Roman" w:hAnsi="Times New Roman" w:cs="Times New Roman"/>
        </w:rPr>
        <w:t xml:space="preserve">rd shall be submitted to the QC department within 48 hrs from the test. Advance copies of successful tests sent by fax and email shall be deemed acceptable to proceed with the works. </w:t>
      </w:r>
    </w:p>
    <w:p w:rsidR="00430013" w:rsidRDefault="009F646D">
      <w:pPr>
        <w:pStyle w:val="normal0"/>
        <w:spacing w:after="176"/>
        <w:ind w:left="21" w:right="6"/>
        <w:rPr>
          <w:rFonts w:ascii="Times New Roman" w:eastAsia="Times New Roman" w:hAnsi="Times New Roman" w:cs="Times New Roman"/>
        </w:rPr>
      </w:pPr>
      <w:r>
        <w:rPr>
          <w:rFonts w:ascii="Times New Roman" w:eastAsia="Times New Roman" w:hAnsi="Times New Roman" w:cs="Times New Roman"/>
        </w:rPr>
        <w:t>Once test results are received, they shall be registered and distributed</w:t>
      </w:r>
      <w:r>
        <w:rPr>
          <w:rFonts w:ascii="Times New Roman" w:eastAsia="Times New Roman" w:hAnsi="Times New Roman" w:cs="Times New Roman"/>
        </w:rPr>
        <w:t xml:space="preserve"> by document controller and shall be verified by QC staffs as to: </w:t>
      </w:r>
      <w:r>
        <w:rPr>
          <w:noProof/>
        </w:rPr>
        <mc:AlternateContent>
          <mc:Choice Requires="wpg">
            <w:drawing>
              <wp:anchor distT="0" distB="0" distL="114300" distR="114300" simplePos="0" relativeHeight="25176371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89" name="image355.png"/>
                <wp:cNvGraphicFramePr/>
                <a:graphic xmlns:a="http://schemas.openxmlformats.org/drawingml/2006/main">
                  <a:graphicData uri="http://schemas.openxmlformats.org/drawingml/2006/picture">
                    <pic:pic xmlns:pic="http://schemas.openxmlformats.org/drawingml/2006/picture">
                      <pic:nvPicPr>
                        <pic:cNvPr id="0" name="image355.png"/>
                        <pic:cNvPicPr preferRelativeResize="0"/>
                      </pic:nvPicPr>
                      <pic:blipFill>
                        <a:blip r:embed="rId350"/>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89" name="image357.png"/>
                <a:graphic>
                  <a:graphicData uri="http://schemas.openxmlformats.org/drawingml/2006/picture">
                    <pic:pic>
                      <pic:nvPicPr>
                        <pic:cNvPr id="0" name="image357.png"/>
                        <pic:cNvPicPr preferRelativeResize="0"/>
                      </pic:nvPicPr>
                      <pic:blipFill>
                        <a:blip r:embed="rId351"/>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6473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13" name="image855.png"/>
                <wp:cNvGraphicFramePr/>
                <a:graphic xmlns:a="http://schemas.openxmlformats.org/drawingml/2006/main">
                  <a:graphicData uri="http://schemas.openxmlformats.org/drawingml/2006/picture">
                    <pic:pic xmlns:pic="http://schemas.openxmlformats.org/drawingml/2006/picture">
                      <pic:nvPicPr>
                        <pic:cNvPr id="0" name="image855.png"/>
                        <pic:cNvPicPr preferRelativeResize="0"/>
                      </pic:nvPicPr>
                      <pic:blipFill>
                        <a:blip r:embed="rId352"/>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213" name="image857.png"/>
                <a:graphic>
                  <a:graphicData uri="http://schemas.openxmlformats.org/drawingml/2006/picture">
                    <pic:pic>
                      <pic:nvPicPr>
                        <pic:cNvPr id="0" name="image857.png"/>
                        <pic:cNvPicPr preferRelativeResize="0"/>
                      </pic:nvPicPr>
                      <pic:blipFill>
                        <a:blip r:embed="rId353"/>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numPr>
          <w:ilvl w:val="0"/>
          <w:numId w:val="51"/>
        </w:numPr>
        <w:spacing w:after="154" w:line="268" w:lineRule="auto"/>
        <w:ind w:right="2053" w:hanging="360"/>
      </w:pPr>
      <w:r>
        <w:rPr>
          <w:rFonts w:ascii="Times New Roman" w:eastAsia="Times New Roman" w:hAnsi="Times New Roman" w:cs="Times New Roman"/>
        </w:rPr>
        <w:lastRenderedPageBreak/>
        <w:t xml:space="preserve">Completeness of documents, </w:t>
      </w:r>
    </w:p>
    <w:p w:rsidR="00430013" w:rsidRDefault="009F646D">
      <w:pPr>
        <w:pStyle w:val="normal0"/>
        <w:numPr>
          <w:ilvl w:val="0"/>
          <w:numId w:val="51"/>
        </w:numPr>
        <w:spacing w:after="0" w:line="382" w:lineRule="auto"/>
        <w:ind w:right="2053" w:hanging="360"/>
      </w:pPr>
      <w:r>
        <w:rPr>
          <w:rFonts w:ascii="Times New Roman" w:eastAsia="Times New Roman" w:hAnsi="Times New Roman" w:cs="Times New Roman"/>
        </w:rPr>
        <w:t xml:space="preserve">Observance of the specified testing procedures, </w:t>
      </w:r>
      <w:r>
        <w:rPr>
          <w:rFonts w:ascii="Times New Roman" w:eastAsia="Times New Roman" w:hAnsi="Times New Roman" w:cs="Times New Roman"/>
        </w:rPr>
        <w:t xml:space="preserve"> Acceptability of results. </w:t>
      </w:r>
    </w:p>
    <w:p w:rsidR="00430013" w:rsidRDefault="009F646D">
      <w:pPr>
        <w:pStyle w:val="normal0"/>
        <w:spacing w:after="65"/>
        <w:ind w:left="-29" w:right="-2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196" name="image786.png"/>
                <wp:cNvGraphicFramePr/>
                <a:graphic xmlns:a="http://schemas.openxmlformats.org/drawingml/2006/main">
                  <a:graphicData uri="http://schemas.openxmlformats.org/drawingml/2006/picture">
                    <pic:pic xmlns:pic="http://schemas.openxmlformats.org/drawingml/2006/picture">
                      <pic:nvPicPr>
                        <pic:cNvPr id="0" name="image786.png"/>
                        <pic:cNvPicPr preferRelativeResize="0"/>
                      </pic:nvPicPr>
                      <pic:blipFill>
                        <a:blip r:embed="rId354"/>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196" name="image788.png"/>
                <a:graphic>
                  <a:graphicData uri="http://schemas.openxmlformats.org/drawingml/2006/picture">
                    <pic:pic>
                      <pic:nvPicPr>
                        <pic:cNvPr id="0" name="image788.png"/>
                        <pic:cNvPicPr preferRelativeResize="0"/>
                      </pic:nvPicPr>
                      <pic:blipFill>
                        <a:blip r:embed="rId355"/>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Test and other Equipment Calibration and Maintenance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Test and measurement equip</w:t>
      </w:r>
      <w:r>
        <w:rPr>
          <w:rFonts w:ascii="Times New Roman" w:eastAsia="Times New Roman" w:hAnsi="Times New Roman" w:cs="Times New Roman"/>
        </w:rPr>
        <w:t>ment shall be regularly maintained and calibrated according to the manufacturer’s specifications and recommendations. The service provider shall provide calibration and maintenance records. (To be read in conjunction with equipment and plant operating insp</w:t>
      </w:r>
      <w:r>
        <w:rPr>
          <w:rFonts w:ascii="Times New Roman" w:eastAsia="Times New Roman" w:hAnsi="Times New Roman" w:cs="Times New Roman"/>
        </w:rPr>
        <w:t xml:space="preserve">ection procedure.) </w:t>
      </w:r>
    </w:p>
    <w:p w:rsidR="00430013" w:rsidRDefault="009F646D">
      <w:pPr>
        <w:pStyle w:val="normal0"/>
        <w:rPr>
          <w:rFonts w:ascii="Times New Roman" w:eastAsia="Times New Roman" w:hAnsi="Times New Roman" w:cs="Times New Roman"/>
          <w:b/>
          <w:sz w:val="32"/>
          <w:szCs w:val="32"/>
        </w:rPr>
      </w:pPr>
      <w:r>
        <w:br w:type="page"/>
      </w: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lastRenderedPageBreak/>
        <w:t>D</w:t>
      </w:r>
      <w:r>
        <w:rPr>
          <w:rFonts w:ascii="Times New Roman" w:eastAsia="Times New Roman" w:hAnsi="Times New Roman" w:cs="Times New Roman"/>
        </w:rPr>
        <w:t>EFINITIONS</w:t>
      </w:r>
      <w:r>
        <w:rPr>
          <w:rFonts w:ascii="Times New Roman" w:eastAsia="Times New Roman" w:hAnsi="Times New Roman" w:cs="Times New Roman"/>
          <w:sz w:val="32"/>
          <w:szCs w:val="32"/>
        </w:rPr>
        <w:t xml:space="preserve"> </w:t>
      </w:r>
      <w:r>
        <w:rPr>
          <w:noProof/>
        </w:rPr>
        <mc:AlternateContent>
          <mc:Choice Requires="wpg">
            <w:drawing>
              <wp:anchor distT="0" distB="0" distL="114300" distR="114300" simplePos="0" relativeHeight="25176576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8"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356"/>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48" name="image192.png"/>
                <a:graphic>
                  <a:graphicData uri="http://schemas.openxmlformats.org/drawingml/2006/picture">
                    <pic:pic>
                      <pic:nvPicPr>
                        <pic:cNvPr id="0" name="image192.png"/>
                        <pic:cNvPicPr preferRelativeResize="0"/>
                      </pic:nvPicPr>
                      <pic:blipFill>
                        <a:blip r:embed="rId357"/>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6678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74" name="image697.png"/>
                <wp:cNvGraphicFramePr/>
                <a:graphic xmlns:a="http://schemas.openxmlformats.org/drawingml/2006/main">
                  <a:graphicData uri="http://schemas.openxmlformats.org/drawingml/2006/picture">
                    <pic:pic xmlns:pic="http://schemas.openxmlformats.org/drawingml/2006/picture">
                      <pic:nvPicPr>
                        <pic:cNvPr id="0" name="image697.png"/>
                        <pic:cNvPicPr preferRelativeResize="0"/>
                      </pic:nvPicPr>
                      <pic:blipFill>
                        <a:blip r:embed="rId358"/>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74" name="image699.png"/>
                <a:graphic>
                  <a:graphicData uri="http://schemas.openxmlformats.org/drawingml/2006/picture">
                    <pic:pic>
                      <pic:nvPicPr>
                        <pic:cNvPr id="0" name="image699.png"/>
                        <pic:cNvPicPr preferRelativeResize="0"/>
                      </pic:nvPicPr>
                      <pic:blipFill>
                        <a:blip r:embed="rId359"/>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spacing w:after="0"/>
        <w:ind w:left="21" w:right="6"/>
        <w:rPr>
          <w:rFonts w:ascii="Times New Roman" w:eastAsia="Times New Roman" w:hAnsi="Times New Roman" w:cs="Times New Roman"/>
        </w:rPr>
      </w:pPr>
      <w:r>
        <w:rPr>
          <w:rFonts w:ascii="Times New Roman" w:eastAsia="Times New Roman" w:hAnsi="Times New Roman" w:cs="Times New Roman"/>
        </w:rPr>
        <w:t xml:space="preserve">For this plan and any further document developed through its use the following terms are used: </w:t>
      </w:r>
    </w:p>
    <w:tbl>
      <w:tblPr>
        <w:tblStyle w:val="affc"/>
        <w:tblW w:w="9450" w:type="dxa"/>
        <w:tblInd w:w="108" w:type="dxa"/>
        <w:tblLayout w:type="fixed"/>
        <w:tblLook w:val="0400" w:firstRow="0" w:lastRow="0" w:firstColumn="0" w:lastColumn="0" w:noHBand="0" w:noVBand="1"/>
      </w:tblPr>
      <w:tblGrid>
        <w:gridCol w:w="2204"/>
        <w:gridCol w:w="7246"/>
      </w:tblGrid>
      <w:tr w:rsidR="00430013">
        <w:trPr>
          <w:trHeight w:val="1020"/>
        </w:trPr>
        <w:tc>
          <w:tcPr>
            <w:tcW w:w="2204" w:type="dxa"/>
            <w:tcBorders>
              <w:top w:val="nil"/>
              <w:left w:val="nil"/>
              <w:bottom w:val="nil"/>
              <w:right w:val="nil"/>
            </w:tcBorders>
          </w:tcPr>
          <w:p w:rsidR="00430013" w:rsidRDefault="009F646D">
            <w:pPr>
              <w:pStyle w:val="normal0"/>
              <w:spacing w:after="20" w:line="259" w:lineRule="auto"/>
              <w:rPr>
                <w:rFonts w:ascii="Times New Roman" w:eastAsia="Times New Roman" w:hAnsi="Times New Roman" w:cs="Times New Roman"/>
              </w:rPr>
            </w:pPr>
            <w:r>
              <w:rPr>
                <w:rFonts w:ascii="Times New Roman" w:eastAsia="Times New Roman" w:hAnsi="Times New Roman" w:cs="Times New Roman"/>
                <w:b/>
              </w:rPr>
              <w:t xml:space="preserve">Quality Control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(QC)</w:t>
            </w:r>
            <w:r>
              <w:rPr>
                <w:rFonts w:ascii="Times New Roman" w:eastAsia="Times New Roman" w:hAnsi="Times New Roman" w:cs="Times New Roman"/>
              </w:rPr>
              <w:t xml:space="preserve">  </w:t>
            </w:r>
          </w:p>
          <w:p w:rsidR="00430013" w:rsidRDefault="009F646D">
            <w:pPr>
              <w:pStyle w:val="normal0"/>
              <w:spacing w:after="20" w:line="259" w:lineRule="auto"/>
              <w:rPr>
                <w:rFonts w:ascii="Times New Roman" w:eastAsia="Times New Roman" w:hAnsi="Times New Roman" w:cs="Times New Roman"/>
              </w:rPr>
            </w:pPr>
            <w:r>
              <w:rPr>
                <w:rFonts w:ascii="Times New Roman" w:eastAsia="Times New Roman" w:hAnsi="Times New Roman" w:cs="Times New Roman"/>
                <w:b/>
              </w:rPr>
              <w:t xml:space="preserve"> Dutch Brothers Plus Quality Control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(DBP-QC)</w:t>
            </w:r>
            <w:r>
              <w:rPr>
                <w:rFonts w:ascii="Times New Roman" w:eastAsia="Times New Roman" w:hAnsi="Times New Roman" w:cs="Times New Roman"/>
              </w:rPr>
              <w:t xml:space="preserve">  </w:t>
            </w:r>
            <w:r>
              <w:rPr>
                <w:rFonts w:ascii="Times New Roman" w:eastAsia="Times New Roman" w:hAnsi="Times New Roman" w:cs="Times New Roman"/>
                <w:b/>
              </w:rPr>
              <w:t xml:space="preserve"> </w:t>
            </w:r>
          </w:p>
        </w:tc>
        <w:tc>
          <w:tcPr>
            <w:tcW w:w="7246" w:type="dxa"/>
            <w:tcBorders>
              <w:top w:val="nil"/>
              <w:left w:val="nil"/>
              <w:bottom w:val="nil"/>
              <w:right w:val="nil"/>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These are a city, county, and state employees that inspect for building code compliance.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The primary objective of DBP- QC is to anticipate potential risks and issues with regards to the grade of quality. The QC measures are to be adequate to cover all op</w:t>
            </w:r>
            <w:r>
              <w:rPr>
                <w:rFonts w:ascii="Times New Roman" w:eastAsia="Times New Roman" w:hAnsi="Times New Roman" w:cs="Times New Roman"/>
              </w:rPr>
              <w:t>erations both on-site and off-site.</w:t>
            </w:r>
          </w:p>
        </w:tc>
      </w:tr>
      <w:tr w:rsidR="00430013">
        <w:trPr>
          <w:trHeight w:val="1120"/>
        </w:trPr>
        <w:tc>
          <w:tcPr>
            <w:tcW w:w="2204" w:type="dxa"/>
            <w:tcBorders>
              <w:top w:val="nil"/>
              <w:left w:val="nil"/>
              <w:bottom w:val="nil"/>
              <w:right w:val="nil"/>
            </w:tcBorders>
          </w:tcPr>
          <w:p w:rsidR="00430013" w:rsidRDefault="009F646D">
            <w:pPr>
              <w:pStyle w:val="normal0"/>
              <w:spacing w:after="20" w:line="259" w:lineRule="auto"/>
              <w:rPr>
                <w:rFonts w:ascii="Times New Roman" w:eastAsia="Times New Roman" w:hAnsi="Times New Roman" w:cs="Times New Roman"/>
              </w:rPr>
            </w:pPr>
            <w:r>
              <w:rPr>
                <w:rFonts w:ascii="Times New Roman" w:eastAsia="Times New Roman" w:hAnsi="Times New Roman" w:cs="Times New Roman"/>
                <w:b/>
              </w:rPr>
              <w:t xml:space="preserve">Quality Assurance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(QA)</w:t>
            </w:r>
            <w:r>
              <w:rPr>
                <w:rFonts w:ascii="Times New Roman" w:eastAsia="Times New Roman" w:hAnsi="Times New Roman" w:cs="Times New Roman"/>
              </w:rPr>
              <w:t xml:space="preserve"> </w:t>
            </w:r>
            <w:r>
              <w:rPr>
                <w:rFonts w:ascii="Times New Roman" w:eastAsia="Times New Roman" w:hAnsi="Times New Roman" w:cs="Times New Roman"/>
                <w:b/>
              </w:rPr>
              <w:t xml:space="preserve"> </w:t>
            </w:r>
          </w:p>
        </w:tc>
        <w:tc>
          <w:tcPr>
            <w:tcW w:w="7246" w:type="dxa"/>
            <w:tcBorders>
              <w:top w:val="nil"/>
              <w:left w:val="nil"/>
              <w:bottom w:val="nil"/>
              <w:right w:val="nil"/>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The primary objective of QA includes verification, audits, and evaluations of the implementation of the quality control system by the contractor, its sub-contractors and suppliers. </w:t>
            </w:r>
          </w:p>
        </w:tc>
      </w:tr>
      <w:tr w:rsidR="00430013">
        <w:trPr>
          <w:trHeight w:val="440"/>
        </w:trPr>
        <w:tc>
          <w:tcPr>
            <w:tcW w:w="2204" w:type="dxa"/>
            <w:tcBorders>
              <w:top w:val="nil"/>
              <w:left w:val="nil"/>
              <w:bottom w:val="nil"/>
              <w:right w:val="nil"/>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May  </w:t>
            </w:r>
          </w:p>
        </w:tc>
        <w:tc>
          <w:tcPr>
            <w:tcW w:w="7246" w:type="dxa"/>
            <w:tcBorders>
              <w:top w:val="nil"/>
              <w:left w:val="nil"/>
              <w:bottom w:val="nil"/>
              <w:right w:val="nil"/>
            </w:tcBorders>
            <w:vAlign w:val="center"/>
          </w:tcPr>
          <w:p w:rsidR="00430013" w:rsidRDefault="009F646D">
            <w:pPr>
              <w:pStyle w:val="normal0"/>
              <w:spacing w:line="259" w:lineRule="auto"/>
              <w:rPr>
                <w:rFonts w:ascii="Times New Roman" w:eastAsia="Times New Roman" w:hAnsi="Times New Roman" w:cs="Times New Roman"/>
              </w:rPr>
            </w:pPr>
            <w:proofErr w:type="gramStart"/>
            <w:r>
              <w:rPr>
                <w:rFonts w:ascii="Times New Roman" w:eastAsia="Times New Roman" w:hAnsi="Times New Roman" w:cs="Times New Roman"/>
              </w:rPr>
              <w:t>mean</w:t>
            </w:r>
            <w:r>
              <w:rPr>
                <w:rFonts w:ascii="Times New Roman" w:eastAsia="Times New Roman" w:hAnsi="Times New Roman" w:cs="Times New Roman"/>
              </w:rPr>
              <w:t>s</w:t>
            </w:r>
            <w:proofErr w:type="gramEnd"/>
            <w:r>
              <w:rPr>
                <w:rFonts w:ascii="Times New Roman" w:eastAsia="Times New Roman" w:hAnsi="Times New Roman" w:cs="Times New Roman"/>
              </w:rPr>
              <w:t xml:space="preserve"> an optional action </w:t>
            </w:r>
          </w:p>
        </w:tc>
      </w:tr>
      <w:tr w:rsidR="00430013">
        <w:trPr>
          <w:trHeight w:val="440"/>
        </w:trPr>
        <w:tc>
          <w:tcPr>
            <w:tcW w:w="2204" w:type="dxa"/>
            <w:tcBorders>
              <w:top w:val="nil"/>
              <w:left w:val="nil"/>
              <w:bottom w:val="nil"/>
              <w:right w:val="nil"/>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Shall  </w:t>
            </w:r>
          </w:p>
        </w:tc>
        <w:tc>
          <w:tcPr>
            <w:tcW w:w="7246" w:type="dxa"/>
            <w:tcBorders>
              <w:top w:val="nil"/>
              <w:left w:val="nil"/>
              <w:bottom w:val="nil"/>
              <w:right w:val="nil"/>
            </w:tcBorders>
            <w:vAlign w:val="center"/>
          </w:tcPr>
          <w:p w:rsidR="00430013" w:rsidRDefault="009F646D">
            <w:pPr>
              <w:pStyle w:val="normal0"/>
              <w:spacing w:line="259" w:lineRule="auto"/>
              <w:rPr>
                <w:rFonts w:ascii="Times New Roman" w:eastAsia="Times New Roman" w:hAnsi="Times New Roman" w:cs="Times New Roman"/>
              </w:rPr>
            </w:pPr>
            <w:proofErr w:type="gramStart"/>
            <w:r>
              <w:rPr>
                <w:rFonts w:ascii="Times New Roman" w:eastAsia="Times New Roman" w:hAnsi="Times New Roman" w:cs="Times New Roman"/>
              </w:rPr>
              <w:t>means</w:t>
            </w:r>
            <w:proofErr w:type="gramEnd"/>
            <w:r>
              <w:rPr>
                <w:rFonts w:ascii="Times New Roman" w:eastAsia="Times New Roman" w:hAnsi="Times New Roman" w:cs="Times New Roman"/>
              </w:rPr>
              <w:t xml:space="preserve"> a mandatory action </w:t>
            </w:r>
          </w:p>
        </w:tc>
      </w:tr>
      <w:tr w:rsidR="00430013">
        <w:trPr>
          <w:trHeight w:val="440"/>
        </w:trPr>
        <w:tc>
          <w:tcPr>
            <w:tcW w:w="2204" w:type="dxa"/>
            <w:tcBorders>
              <w:top w:val="nil"/>
              <w:left w:val="nil"/>
              <w:bottom w:val="nil"/>
              <w:right w:val="nil"/>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 </w:t>
            </w:r>
          </w:p>
        </w:tc>
        <w:tc>
          <w:tcPr>
            <w:tcW w:w="7246" w:type="dxa"/>
            <w:tcBorders>
              <w:top w:val="nil"/>
              <w:left w:val="nil"/>
              <w:bottom w:val="nil"/>
              <w:right w:val="nil"/>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440"/>
        </w:trPr>
        <w:tc>
          <w:tcPr>
            <w:tcW w:w="2204" w:type="dxa"/>
            <w:tcBorders>
              <w:top w:val="nil"/>
              <w:left w:val="nil"/>
              <w:bottom w:val="nil"/>
              <w:right w:val="nil"/>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 </w:t>
            </w:r>
          </w:p>
        </w:tc>
        <w:tc>
          <w:tcPr>
            <w:tcW w:w="7246" w:type="dxa"/>
            <w:tcBorders>
              <w:top w:val="nil"/>
              <w:left w:val="nil"/>
              <w:bottom w:val="nil"/>
              <w:right w:val="nil"/>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340"/>
        </w:trPr>
        <w:tc>
          <w:tcPr>
            <w:tcW w:w="2204" w:type="dxa"/>
            <w:tcBorders>
              <w:top w:val="nil"/>
              <w:left w:val="nil"/>
              <w:bottom w:val="nil"/>
              <w:right w:val="nil"/>
            </w:tcBorders>
            <w:vAlign w:val="bottom"/>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 </w:t>
            </w:r>
          </w:p>
        </w:tc>
        <w:tc>
          <w:tcPr>
            <w:tcW w:w="7246" w:type="dxa"/>
            <w:tcBorders>
              <w:top w:val="nil"/>
              <w:left w:val="nil"/>
              <w:bottom w:val="nil"/>
              <w:right w:val="nil"/>
            </w:tcBorders>
            <w:vAlign w:val="bottom"/>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bl>
    <w:p w:rsidR="00430013" w:rsidRDefault="009F646D">
      <w:pPr>
        <w:pStyle w:val="normal0"/>
        <w:rPr>
          <w:rFonts w:ascii="Times New Roman" w:eastAsia="Times New Roman" w:hAnsi="Times New Roman" w:cs="Times New Roman"/>
        </w:rPr>
      </w:pPr>
      <w:r>
        <w:br w:type="page"/>
      </w:r>
    </w:p>
    <w:p w:rsidR="00430013" w:rsidRDefault="009F646D">
      <w:pPr>
        <w:pStyle w:val="Heading1"/>
        <w:ind w:left="-5"/>
        <w:rPr>
          <w:rFonts w:ascii="Times New Roman" w:eastAsia="Times New Roman" w:hAnsi="Times New Roman" w:cs="Times New Roman"/>
          <w:color w:val="000000"/>
        </w:rPr>
      </w:pPr>
      <w:r>
        <w:rPr>
          <w:rFonts w:ascii="Times New Roman" w:eastAsia="Times New Roman" w:hAnsi="Times New Roman" w:cs="Times New Roman"/>
          <w:sz w:val="32"/>
          <w:szCs w:val="32"/>
        </w:rPr>
        <w:lastRenderedPageBreak/>
        <w:t>A</w:t>
      </w:r>
      <w:r>
        <w:rPr>
          <w:rFonts w:ascii="Times New Roman" w:eastAsia="Times New Roman" w:hAnsi="Times New Roman" w:cs="Times New Roman"/>
        </w:rPr>
        <w:t xml:space="preserve">CRONYMS AND </w:t>
      </w:r>
      <w:r>
        <w:rPr>
          <w:rFonts w:ascii="Times New Roman" w:eastAsia="Times New Roman" w:hAnsi="Times New Roman" w:cs="Times New Roman"/>
          <w:sz w:val="32"/>
          <w:szCs w:val="32"/>
        </w:rPr>
        <w:t>A</w:t>
      </w:r>
      <w:r>
        <w:rPr>
          <w:rFonts w:ascii="Times New Roman" w:eastAsia="Times New Roman" w:hAnsi="Times New Roman" w:cs="Times New Roman"/>
        </w:rPr>
        <w:t>BBREVIATIONS</w:t>
      </w:r>
      <w:r>
        <w:rPr>
          <w:rFonts w:ascii="Times New Roman" w:eastAsia="Times New Roman" w:hAnsi="Times New Roman" w:cs="Times New Roman"/>
          <w:sz w:val="32"/>
          <w:szCs w:val="32"/>
        </w:rPr>
        <w:t xml:space="preserve">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CAR .............................. Corrective Action Report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COO ............................. Certificate of Origin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DC ................................ Document </w:t>
      </w:r>
      <w:proofErr w:type="gramStart"/>
      <w:r>
        <w:rPr>
          <w:rFonts w:ascii="Times New Roman" w:eastAsia="Times New Roman" w:hAnsi="Times New Roman" w:cs="Times New Roman"/>
        </w:rPr>
        <w:t>Control(</w:t>
      </w:r>
      <w:proofErr w:type="gramEnd"/>
      <w:r>
        <w:rPr>
          <w:rFonts w:ascii="Times New Roman" w:eastAsia="Times New Roman" w:hAnsi="Times New Roman" w:cs="Times New Roman"/>
        </w:rPr>
        <w:t xml:space="preserve">ler)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Insp. ............................. Inspection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IR .................................. Inspection Register </w:t>
      </w:r>
      <w:r>
        <w:rPr>
          <w:noProof/>
        </w:rPr>
        <mc:AlternateContent>
          <mc:Choice Requires="wpg">
            <w:drawing>
              <wp:anchor distT="0" distB="0" distL="114300" distR="114300" simplePos="0" relativeHeight="25176780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94" name="image777.png"/>
                <wp:cNvGraphicFramePr/>
                <a:graphic xmlns:a="http://schemas.openxmlformats.org/drawingml/2006/main">
                  <a:graphicData uri="http://schemas.openxmlformats.org/drawingml/2006/picture">
                    <pic:pic xmlns:pic="http://schemas.openxmlformats.org/drawingml/2006/picture">
                      <pic:nvPicPr>
                        <pic:cNvPr id="0" name="image777.png"/>
                        <pic:cNvPicPr preferRelativeResize="0"/>
                      </pic:nvPicPr>
                      <pic:blipFill>
                        <a:blip r:embed="rId360"/>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94" name="image780.png"/>
                <a:graphic>
                  <a:graphicData uri="http://schemas.openxmlformats.org/drawingml/2006/picture">
                    <pic:pic>
                      <pic:nvPicPr>
                        <pic:cNvPr id="0" name="image780.png"/>
                        <pic:cNvPicPr preferRelativeResize="0"/>
                      </pic:nvPicPr>
                      <pic:blipFill>
                        <a:blip r:embed="rId361"/>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6883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23" name="image895.png"/>
                <wp:cNvGraphicFramePr/>
                <a:graphic xmlns:a="http://schemas.openxmlformats.org/drawingml/2006/main">
                  <a:graphicData uri="http://schemas.openxmlformats.org/drawingml/2006/picture">
                    <pic:pic xmlns:pic="http://schemas.openxmlformats.org/drawingml/2006/picture">
                      <pic:nvPicPr>
                        <pic:cNvPr id="0" name="image895.png"/>
                        <pic:cNvPicPr preferRelativeResize="0"/>
                      </pic:nvPicPr>
                      <pic:blipFill>
                        <a:blip r:embed="rId362"/>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223" name="image897.png"/>
                <a:graphic>
                  <a:graphicData uri="http://schemas.openxmlformats.org/drawingml/2006/picture">
                    <pic:pic>
                      <pic:nvPicPr>
                        <pic:cNvPr id="0" name="image897.png"/>
                        <pic:cNvPicPr preferRelativeResize="0"/>
                      </pic:nvPicPr>
                      <pic:blipFill>
                        <a:blip r:embed="rId363"/>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ITR ................................ Inspection and Test Request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NCR .............................. Non-Conformance Report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PQMP ........................... Project Quality Management Plan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QA ................................ Quality Assurance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QC ................................ County Building Inspectors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DBP-QC .....</w:t>
      </w:r>
      <w:r>
        <w:rPr>
          <w:rFonts w:ascii="Times New Roman" w:eastAsia="Times New Roman" w:hAnsi="Times New Roman" w:cs="Times New Roman"/>
        </w:rPr>
        <w:t xml:space="preserve">....................Dutch Brothers Plus Quality Control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QMP ............................. Quality Management Plan </w:t>
      </w:r>
    </w:p>
    <w:p w:rsidR="00430013" w:rsidRDefault="009F646D">
      <w:pPr>
        <w:pStyle w:val="normal0"/>
        <w:ind w:left="21" w:right="6"/>
        <w:rPr>
          <w:rFonts w:ascii="Times New Roman" w:eastAsia="Times New Roman" w:hAnsi="Times New Roman" w:cs="Times New Roman"/>
        </w:rPr>
      </w:pPr>
      <w:r>
        <w:rPr>
          <w:rFonts w:ascii="Times New Roman" w:eastAsia="Times New Roman" w:hAnsi="Times New Roman" w:cs="Times New Roman"/>
        </w:rPr>
        <w:t xml:space="preserve">RFI ................................ Request For Information </w:t>
      </w:r>
    </w:p>
    <w:p w:rsidR="00430013" w:rsidRDefault="00430013">
      <w:pPr>
        <w:pStyle w:val="normal0"/>
        <w:rPr>
          <w:rFonts w:ascii="Times New Roman" w:eastAsia="Times New Roman" w:hAnsi="Times New Roman" w:cs="Times New Roman"/>
        </w:rPr>
      </w:pP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br w:type="page"/>
      </w:r>
    </w:p>
    <w:p w:rsidR="00430013" w:rsidRDefault="00430013">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ffd"/>
        <w:tblW w:w="9695" w:type="dxa"/>
        <w:tblInd w:w="-50" w:type="dxa"/>
        <w:tblLayout w:type="fixed"/>
        <w:tblLook w:val="0400" w:firstRow="0" w:lastRow="0" w:firstColumn="0" w:lastColumn="0" w:noHBand="0" w:noVBand="1"/>
      </w:tblPr>
      <w:tblGrid>
        <w:gridCol w:w="2912"/>
        <w:gridCol w:w="6783"/>
      </w:tblGrid>
      <w:tr w:rsidR="00430013">
        <w:trPr>
          <w:trHeight w:val="980"/>
        </w:trPr>
        <w:tc>
          <w:tcPr>
            <w:tcW w:w="2912" w:type="dxa"/>
            <w:tcBorders>
              <w:top w:val="single" w:sz="4" w:space="0" w:color="000000"/>
              <w:left w:val="nil"/>
              <w:bottom w:val="single" w:sz="4" w:space="0" w:color="000000"/>
              <w:right w:val="nil"/>
            </w:tcBorders>
          </w:tcPr>
          <w:p w:rsidR="00430013" w:rsidRDefault="009F646D">
            <w:pPr>
              <w:pStyle w:val="normal0"/>
              <w:spacing w:line="259" w:lineRule="auto"/>
              <w:ind w:left="29"/>
              <w:rPr>
                <w:rFonts w:ascii="Times New Roman" w:eastAsia="Times New Roman" w:hAnsi="Times New Roman" w:cs="Times New Roman"/>
              </w:rPr>
            </w:pPr>
            <w:r>
              <w:rPr>
                <w:rFonts w:ascii="Times New Roman" w:eastAsia="Times New Roman" w:hAnsi="Times New Roman" w:cs="Times New Roman"/>
                <w:b/>
                <w:sz w:val="32"/>
                <w:szCs w:val="32"/>
              </w:rPr>
              <w:t>A</w:t>
            </w:r>
            <w:r>
              <w:rPr>
                <w:rFonts w:ascii="Times New Roman" w:eastAsia="Times New Roman" w:hAnsi="Times New Roman" w:cs="Times New Roman"/>
                <w:b/>
                <w:sz w:val="26"/>
                <w:szCs w:val="26"/>
              </w:rPr>
              <w:t>PPENDICES</w:t>
            </w:r>
            <w:r>
              <w:rPr>
                <w:rFonts w:ascii="Times New Roman" w:eastAsia="Times New Roman" w:hAnsi="Times New Roman" w:cs="Times New Roman"/>
                <w:b/>
                <w:sz w:val="32"/>
                <w:szCs w:val="32"/>
              </w:rPr>
              <w:t xml:space="preserve"> </w:t>
            </w:r>
          </w:p>
        </w:tc>
        <w:tc>
          <w:tcPr>
            <w:tcW w:w="6783" w:type="dxa"/>
            <w:tcBorders>
              <w:top w:val="single" w:sz="4" w:space="0" w:color="000000"/>
              <w:left w:val="nil"/>
              <w:bottom w:val="single" w:sz="4" w:space="0" w:color="000000"/>
              <w:right w:val="nil"/>
            </w:tcBorders>
          </w:tcPr>
          <w:p w:rsidR="00430013" w:rsidRDefault="00430013">
            <w:pPr>
              <w:pStyle w:val="normal0"/>
              <w:spacing w:after="160" w:line="259" w:lineRule="auto"/>
              <w:rPr>
                <w:rFonts w:ascii="Times New Roman" w:eastAsia="Times New Roman" w:hAnsi="Times New Roman" w:cs="Times New Roman"/>
              </w:rPr>
            </w:pPr>
          </w:p>
        </w:tc>
      </w:tr>
      <w:tr w:rsidR="00430013">
        <w:trPr>
          <w:trHeight w:val="860"/>
        </w:trPr>
        <w:tc>
          <w:tcPr>
            <w:tcW w:w="2912" w:type="dxa"/>
            <w:tcBorders>
              <w:top w:val="single" w:sz="4" w:space="0" w:color="000000"/>
              <w:left w:val="nil"/>
              <w:bottom w:val="nil"/>
              <w:right w:val="nil"/>
            </w:tcBorders>
          </w:tcPr>
          <w:p w:rsidR="00430013" w:rsidRDefault="009F646D">
            <w:pPr>
              <w:pStyle w:val="normal0"/>
              <w:spacing w:after="105" w:line="259" w:lineRule="auto"/>
              <w:ind w:left="29"/>
              <w:rPr>
                <w:rFonts w:ascii="Times New Roman" w:eastAsia="Times New Roman" w:hAnsi="Times New Roman" w:cs="Times New Roman"/>
              </w:rPr>
            </w:pPr>
            <w:r>
              <w:rPr>
                <w:rFonts w:ascii="Times New Roman" w:eastAsia="Times New Roman" w:hAnsi="Times New Roman" w:cs="Times New Roman"/>
                <w:sz w:val="28"/>
                <w:szCs w:val="28"/>
              </w:rPr>
              <w:t xml:space="preserve">Attachments: </w:t>
            </w:r>
          </w:p>
          <w:p w:rsidR="00430013" w:rsidRDefault="009F646D">
            <w:pPr>
              <w:pStyle w:val="normal0"/>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Attachment 1 </w:t>
            </w:r>
          </w:p>
        </w:tc>
        <w:tc>
          <w:tcPr>
            <w:tcW w:w="6783" w:type="dxa"/>
            <w:tcBorders>
              <w:top w:val="single" w:sz="4" w:space="0" w:color="000000"/>
              <w:left w:val="nil"/>
              <w:bottom w:val="nil"/>
              <w:right w:val="nil"/>
            </w:tcBorders>
            <w:vAlign w:val="bottom"/>
          </w:tcPr>
          <w:p w:rsidR="00430013" w:rsidRDefault="009F646D">
            <w:pPr>
              <w:pStyle w:val="normal0"/>
              <w:spacing w:line="259" w:lineRule="auto"/>
              <w:ind w:left="14"/>
              <w:rPr>
                <w:rFonts w:ascii="Times New Roman" w:eastAsia="Times New Roman" w:hAnsi="Times New Roman" w:cs="Times New Roman"/>
              </w:rPr>
            </w:pPr>
            <w:r>
              <w:rPr>
                <w:rFonts w:ascii="Times New Roman" w:eastAsia="Times New Roman" w:hAnsi="Times New Roman" w:cs="Times New Roman"/>
              </w:rPr>
              <w:t xml:space="preserve">Project Site Layout Plan </w:t>
            </w:r>
          </w:p>
        </w:tc>
      </w:tr>
      <w:tr w:rsidR="00430013">
        <w:trPr>
          <w:trHeight w:val="680"/>
        </w:trPr>
        <w:tc>
          <w:tcPr>
            <w:tcW w:w="2912" w:type="dxa"/>
            <w:tcBorders>
              <w:top w:val="nil"/>
              <w:left w:val="nil"/>
              <w:bottom w:val="single" w:sz="4" w:space="0" w:color="000000"/>
              <w:right w:val="nil"/>
            </w:tcBorders>
          </w:tcPr>
          <w:p w:rsidR="00430013" w:rsidRDefault="009F646D">
            <w:pPr>
              <w:pStyle w:val="normal0"/>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Attachment 2 </w:t>
            </w:r>
          </w:p>
        </w:tc>
        <w:tc>
          <w:tcPr>
            <w:tcW w:w="6783" w:type="dxa"/>
            <w:tcBorders>
              <w:top w:val="nil"/>
              <w:left w:val="nil"/>
              <w:bottom w:val="single" w:sz="4" w:space="0" w:color="000000"/>
              <w:right w:val="nil"/>
            </w:tcBorders>
          </w:tcPr>
          <w:p w:rsidR="00430013" w:rsidRDefault="009F646D">
            <w:pPr>
              <w:pStyle w:val="normal0"/>
              <w:spacing w:line="259" w:lineRule="auto"/>
              <w:ind w:left="14"/>
              <w:rPr>
                <w:rFonts w:ascii="Times New Roman" w:eastAsia="Times New Roman" w:hAnsi="Times New Roman" w:cs="Times New Roman"/>
              </w:rPr>
            </w:pPr>
            <w:r>
              <w:rPr>
                <w:rFonts w:ascii="Times New Roman" w:eastAsia="Times New Roman" w:hAnsi="Times New Roman" w:cs="Times New Roman"/>
              </w:rPr>
              <w:t xml:space="preserve">Organizational Chart QA &amp; QC dept. </w:t>
            </w:r>
          </w:p>
        </w:tc>
      </w:tr>
      <w:tr w:rsidR="00430013">
        <w:trPr>
          <w:trHeight w:val="860"/>
        </w:trPr>
        <w:tc>
          <w:tcPr>
            <w:tcW w:w="2912" w:type="dxa"/>
            <w:tcBorders>
              <w:top w:val="single" w:sz="4" w:space="0" w:color="000000"/>
              <w:left w:val="nil"/>
              <w:bottom w:val="nil"/>
              <w:right w:val="nil"/>
            </w:tcBorders>
          </w:tcPr>
          <w:p w:rsidR="00430013" w:rsidRDefault="009F646D">
            <w:pPr>
              <w:pStyle w:val="normal0"/>
              <w:spacing w:after="105" w:line="259" w:lineRule="auto"/>
              <w:ind w:left="29"/>
              <w:rPr>
                <w:rFonts w:ascii="Times New Roman" w:eastAsia="Times New Roman" w:hAnsi="Times New Roman" w:cs="Times New Roman"/>
              </w:rPr>
            </w:pPr>
            <w:r>
              <w:rPr>
                <w:rFonts w:ascii="Times New Roman" w:eastAsia="Times New Roman" w:hAnsi="Times New Roman" w:cs="Times New Roman"/>
                <w:sz w:val="28"/>
                <w:szCs w:val="28"/>
              </w:rPr>
              <w:t xml:space="preserve">Checklists: </w:t>
            </w:r>
          </w:p>
          <w:p w:rsidR="00430013" w:rsidRDefault="009F646D">
            <w:pPr>
              <w:pStyle w:val="normal0"/>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Checklist 1 </w:t>
            </w:r>
          </w:p>
        </w:tc>
        <w:tc>
          <w:tcPr>
            <w:tcW w:w="6783" w:type="dxa"/>
            <w:tcBorders>
              <w:top w:val="single" w:sz="4" w:space="0" w:color="000000"/>
              <w:left w:val="nil"/>
              <w:bottom w:val="nil"/>
              <w:right w:val="nil"/>
            </w:tcBorders>
            <w:vAlign w:val="bottom"/>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Preparatory Meeting Checklist </w:t>
            </w:r>
          </w:p>
        </w:tc>
      </w:tr>
      <w:tr w:rsidR="00430013">
        <w:trPr>
          <w:trHeight w:val="320"/>
        </w:trPr>
        <w:tc>
          <w:tcPr>
            <w:tcW w:w="2912" w:type="dxa"/>
            <w:tcBorders>
              <w:top w:val="nil"/>
              <w:left w:val="nil"/>
              <w:bottom w:val="nil"/>
              <w:right w:val="nil"/>
            </w:tcBorders>
          </w:tcPr>
          <w:p w:rsidR="00430013" w:rsidRDefault="009F646D">
            <w:pPr>
              <w:pStyle w:val="normal0"/>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Checklist 2 </w:t>
            </w:r>
          </w:p>
        </w:tc>
        <w:tc>
          <w:tcPr>
            <w:tcW w:w="6783" w:type="dxa"/>
            <w:tcBorders>
              <w:top w:val="nil"/>
              <w:left w:val="nil"/>
              <w:bottom w:val="nil"/>
              <w:right w:val="nil"/>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Initial Inspection Checklist </w:t>
            </w:r>
          </w:p>
        </w:tc>
      </w:tr>
      <w:tr w:rsidR="00430013">
        <w:trPr>
          <w:trHeight w:val="680"/>
        </w:trPr>
        <w:tc>
          <w:tcPr>
            <w:tcW w:w="2912" w:type="dxa"/>
            <w:tcBorders>
              <w:top w:val="nil"/>
              <w:left w:val="nil"/>
              <w:bottom w:val="single" w:sz="4" w:space="0" w:color="000000"/>
              <w:right w:val="nil"/>
            </w:tcBorders>
          </w:tcPr>
          <w:p w:rsidR="00430013" w:rsidRDefault="009F646D">
            <w:pPr>
              <w:pStyle w:val="normal0"/>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Checklist 3 </w:t>
            </w:r>
          </w:p>
        </w:tc>
        <w:tc>
          <w:tcPr>
            <w:tcW w:w="6783" w:type="dxa"/>
            <w:tcBorders>
              <w:top w:val="nil"/>
              <w:left w:val="nil"/>
              <w:bottom w:val="single" w:sz="4" w:space="0" w:color="000000"/>
              <w:right w:val="nil"/>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Follow-up Inspection Checklist </w:t>
            </w:r>
          </w:p>
        </w:tc>
      </w:tr>
      <w:tr w:rsidR="00430013">
        <w:trPr>
          <w:trHeight w:val="860"/>
        </w:trPr>
        <w:tc>
          <w:tcPr>
            <w:tcW w:w="2912" w:type="dxa"/>
            <w:tcBorders>
              <w:top w:val="single" w:sz="4" w:space="0" w:color="000000"/>
              <w:left w:val="nil"/>
              <w:bottom w:val="nil"/>
              <w:right w:val="nil"/>
            </w:tcBorders>
          </w:tcPr>
          <w:p w:rsidR="00430013" w:rsidRDefault="009F646D">
            <w:pPr>
              <w:pStyle w:val="normal0"/>
              <w:spacing w:after="105" w:line="259" w:lineRule="auto"/>
              <w:ind w:left="29"/>
              <w:rPr>
                <w:rFonts w:ascii="Times New Roman" w:eastAsia="Times New Roman" w:hAnsi="Times New Roman" w:cs="Times New Roman"/>
              </w:rPr>
            </w:pPr>
            <w:r>
              <w:rPr>
                <w:rFonts w:ascii="Times New Roman" w:eastAsia="Times New Roman" w:hAnsi="Times New Roman" w:cs="Times New Roman"/>
                <w:sz w:val="28"/>
                <w:szCs w:val="28"/>
              </w:rPr>
              <w:t xml:space="preserve">Forms: </w:t>
            </w:r>
          </w:p>
          <w:p w:rsidR="00430013" w:rsidRDefault="009F646D">
            <w:pPr>
              <w:pStyle w:val="normal0"/>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Form 1 </w:t>
            </w:r>
          </w:p>
        </w:tc>
        <w:tc>
          <w:tcPr>
            <w:tcW w:w="6783" w:type="dxa"/>
            <w:tcBorders>
              <w:top w:val="single" w:sz="4" w:space="0" w:color="000000"/>
              <w:left w:val="nil"/>
              <w:bottom w:val="nil"/>
              <w:right w:val="nil"/>
            </w:tcBorders>
            <w:vAlign w:val="bottom"/>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Inspection and Test Request </w:t>
            </w:r>
          </w:p>
        </w:tc>
      </w:tr>
      <w:tr w:rsidR="00430013">
        <w:trPr>
          <w:trHeight w:val="320"/>
        </w:trPr>
        <w:tc>
          <w:tcPr>
            <w:tcW w:w="2912" w:type="dxa"/>
            <w:tcBorders>
              <w:top w:val="nil"/>
              <w:left w:val="nil"/>
              <w:bottom w:val="nil"/>
              <w:right w:val="nil"/>
            </w:tcBorders>
          </w:tcPr>
          <w:p w:rsidR="00430013" w:rsidRDefault="009F646D">
            <w:pPr>
              <w:pStyle w:val="normal0"/>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Form 2 </w:t>
            </w:r>
          </w:p>
        </w:tc>
        <w:tc>
          <w:tcPr>
            <w:tcW w:w="6783" w:type="dxa"/>
            <w:tcBorders>
              <w:top w:val="nil"/>
              <w:left w:val="nil"/>
              <w:bottom w:val="nil"/>
              <w:right w:val="nil"/>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Submittal Cover Sheet </w:t>
            </w:r>
          </w:p>
        </w:tc>
      </w:tr>
      <w:tr w:rsidR="00430013">
        <w:trPr>
          <w:trHeight w:val="320"/>
        </w:trPr>
        <w:tc>
          <w:tcPr>
            <w:tcW w:w="2912" w:type="dxa"/>
            <w:tcBorders>
              <w:top w:val="nil"/>
              <w:left w:val="nil"/>
              <w:bottom w:val="nil"/>
              <w:right w:val="nil"/>
            </w:tcBorders>
          </w:tcPr>
          <w:p w:rsidR="00430013" w:rsidRDefault="009F646D">
            <w:pPr>
              <w:pStyle w:val="normal0"/>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Form 3 </w:t>
            </w:r>
          </w:p>
        </w:tc>
        <w:tc>
          <w:tcPr>
            <w:tcW w:w="6783" w:type="dxa"/>
            <w:tcBorders>
              <w:top w:val="nil"/>
              <w:left w:val="nil"/>
              <w:bottom w:val="nil"/>
              <w:right w:val="nil"/>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Submittal Review Sheet </w:t>
            </w:r>
          </w:p>
        </w:tc>
      </w:tr>
      <w:tr w:rsidR="00430013">
        <w:trPr>
          <w:trHeight w:val="320"/>
        </w:trPr>
        <w:tc>
          <w:tcPr>
            <w:tcW w:w="2912" w:type="dxa"/>
            <w:tcBorders>
              <w:top w:val="nil"/>
              <w:left w:val="nil"/>
              <w:bottom w:val="nil"/>
              <w:right w:val="nil"/>
            </w:tcBorders>
          </w:tcPr>
          <w:p w:rsidR="00430013" w:rsidRDefault="009F646D">
            <w:pPr>
              <w:pStyle w:val="normal0"/>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Form 4 </w:t>
            </w:r>
          </w:p>
        </w:tc>
        <w:tc>
          <w:tcPr>
            <w:tcW w:w="6783" w:type="dxa"/>
            <w:tcBorders>
              <w:top w:val="nil"/>
              <w:left w:val="nil"/>
              <w:bottom w:val="nil"/>
              <w:right w:val="nil"/>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Request For Information </w:t>
            </w:r>
          </w:p>
        </w:tc>
      </w:tr>
      <w:tr w:rsidR="00430013">
        <w:trPr>
          <w:trHeight w:val="320"/>
        </w:trPr>
        <w:tc>
          <w:tcPr>
            <w:tcW w:w="2912" w:type="dxa"/>
            <w:tcBorders>
              <w:top w:val="nil"/>
              <w:left w:val="nil"/>
              <w:bottom w:val="nil"/>
              <w:right w:val="nil"/>
            </w:tcBorders>
          </w:tcPr>
          <w:p w:rsidR="00430013" w:rsidRDefault="009F646D">
            <w:pPr>
              <w:pStyle w:val="normal0"/>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Form 5 </w:t>
            </w:r>
          </w:p>
        </w:tc>
        <w:tc>
          <w:tcPr>
            <w:tcW w:w="6783" w:type="dxa"/>
            <w:tcBorders>
              <w:top w:val="nil"/>
              <w:left w:val="nil"/>
              <w:bottom w:val="nil"/>
              <w:right w:val="nil"/>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Non-Conformance Report </w:t>
            </w:r>
          </w:p>
        </w:tc>
      </w:tr>
      <w:tr w:rsidR="00430013">
        <w:trPr>
          <w:trHeight w:val="320"/>
        </w:trPr>
        <w:tc>
          <w:tcPr>
            <w:tcW w:w="2912" w:type="dxa"/>
            <w:tcBorders>
              <w:top w:val="nil"/>
              <w:left w:val="nil"/>
              <w:bottom w:val="nil"/>
              <w:right w:val="nil"/>
            </w:tcBorders>
          </w:tcPr>
          <w:p w:rsidR="00430013" w:rsidRDefault="009F646D">
            <w:pPr>
              <w:pStyle w:val="normal0"/>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Form 6 </w:t>
            </w:r>
          </w:p>
        </w:tc>
        <w:tc>
          <w:tcPr>
            <w:tcW w:w="6783" w:type="dxa"/>
            <w:tcBorders>
              <w:top w:val="nil"/>
              <w:left w:val="nil"/>
              <w:bottom w:val="nil"/>
              <w:right w:val="nil"/>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Corrective Action Report </w:t>
            </w:r>
          </w:p>
        </w:tc>
      </w:tr>
      <w:tr w:rsidR="00430013">
        <w:trPr>
          <w:trHeight w:val="700"/>
        </w:trPr>
        <w:tc>
          <w:tcPr>
            <w:tcW w:w="2912" w:type="dxa"/>
            <w:tcBorders>
              <w:top w:val="nil"/>
              <w:left w:val="nil"/>
              <w:bottom w:val="single" w:sz="4" w:space="0" w:color="000000"/>
              <w:right w:val="nil"/>
            </w:tcBorders>
          </w:tcPr>
          <w:p w:rsidR="00430013" w:rsidRDefault="009F646D">
            <w:pPr>
              <w:pStyle w:val="normal0"/>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Form 7 </w:t>
            </w:r>
          </w:p>
        </w:tc>
        <w:tc>
          <w:tcPr>
            <w:tcW w:w="6783" w:type="dxa"/>
            <w:tcBorders>
              <w:top w:val="nil"/>
              <w:left w:val="nil"/>
              <w:bottom w:val="single" w:sz="4" w:space="0" w:color="000000"/>
              <w:right w:val="nil"/>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Site Observation Report </w:t>
            </w:r>
          </w:p>
        </w:tc>
      </w:tr>
      <w:tr w:rsidR="00430013">
        <w:trPr>
          <w:trHeight w:val="860"/>
        </w:trPr>
        <w:tc>
          <w:tcPr>
            <w:tcW w:w="2912" w:type="dxa"/>
            <w:tcBorders>
              <w:top w:val="single" w:sz="4" w:space="0" w:color="000000"/>
              <w:left w:val="nil"/>
              <w:bottom w:val="nil"/>
              <w:right w:val="nil"/>
            </w:tcBorders>
          </w:tcPr>
          <w:p w:rsidR="00430013" w:rsidRDefault="009F646D">
            <w:pPr>
              <w:pStyle w:val="normal0"/>
              <w:spacing w:after="105" w:line="259" w:lineRule="auto"/>
              <w:ind w:left="29"/>
              <w:rPr>
                <w:rFonts w:ascii="Times New Roman" w:eastAsia="Times New Roman" w:hAnsi="Times New Roman" w:cs="Times New Roman"/>
              </w:rPr>
            </w:pPr>
            <w:r>
              <w:rPr>
                <w:rFonts w:ascii="Times New Roman" w:eastAsia="Times New Roman" w:hAnsi="Times New Roman" w:cs="Times New Roman"/>
                <w:sz w:val="28"/>
                <w:szCs w:val="28"/>
              </w:rPr>
              <w:t xml:space="preserve">Registers: </w:t>
            </w:r>
          </w:p>
          <w:p w:rsidR="00430013" w:rsidRDefault="009F646D">
            <w:pPr>
              <w:pStyle w:val="normal0"/>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Register 1 </w:t>
            </w:r>
          </w:p>
        </w:tc>
        <w:tc>
          <w:tcPr>
            <w:tcW w:w="6783" w:type="dxa"/>
            <w:tcBorders>
              <w:top w:val="single" w:sz="4" w:space="0" w:color="000000"/>
              <w:left w:val="nil"/>
              <w:bottom w:val="nil"/>
              <w:right w:val="nil"/>
            </w:tcBorders>
            <w:vAlign w:val="bottom"/>
          </w:tcPr>
          <w:p w:rsidR="00430013" w:rsidRDefault="009F646D">
            <w:pPr>
              <w:pStyle w:val="normal0"/>
              <w:spacing w:line="259" w:lineRule="auto"/>
              <w:ind w:left="7"/>
              <w:rPr>
                <w:rFonts w:ascii="Times New Roman" w:eastAsia="Times New Roman" w:hAnsi="Times New Roman" w:cs="Times New Roman"/>
              </w:rPr>
            </w:pPr>
            <w:r>
              <w:rPr>
                <w:rFonts w:ascii="Times New Roman" w:eastAsia="Times New Roman" w:hAnsi="Times New Roman" w:cs="Times New Roman"/>
              </w:rPr>
              <w:t xml:space="preserve">Inspection Register </w:t>
            </w:r>
          </w:p>
        </w:tc>
      </w:tr>
      <w:tr w:rsidR="00430013">
        <w:trPr>
          <w:trHeight w:val="320"/>
        </w:trPr>
        <w:tc>
          <w:tcPr>
            <w:tcW w:w="2912" w:type="dxa"/>
            <w:tcBorders>
              <w:top w:val="nil"/>
              <w:left w:val="nil"/>
              <w:bottom w:val="nil"/>
              <w:right w:val="nil"/>
            </w:tcBorders>
          </w:tcPr>
          <w:p w:rsidR="00430013" w:rsidRDefault="009F646D">
            <w:pPr>
              <w:pStyle w:val="normal0"/>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Register 2 </w:t>
            </w:r>
          </w:p>
        </w:tc>
        <w:tc>
          <w:tcPr>
            <w:tcW w:w="6783" w:type="dxa"/>
            <w:tcBorders>
              <w:top w:val="nil"/>
              <w:left w:val="nil"/>
              <w:bottom w:val="nil"/>
              <w:right w:val="nil"/>
            </w:tcBorders>
          </w:tcPr>
          <w:p w:rsidR="00430013" w:rsidRDefault="009F646D">
            <w:pPr>
              <w:pStyle w:val="normal0"/>
              <w:spacing w:line="259" w:lineRule="auto"/>
              <w:ind w:left="7"/>
              <w:rPr>
                <w:rFonts w:ascii="Times New Roman" w:eastAsia="Times New Roman" w:hAnsi="Times New Roman" w:cs="Times New Roman"/>
              </w:rPr>
            </w:pPr>
            <w:r>
              <w:rPr>
                <w:rFonts w:ascii="Times New Roman" w:eastAsia="Times New Roman" w:hAnsi="Times New Roman" w:cs="Times New Roman"/>
              </w:rPr>
              <w:t xml:space="preserve">Completion Inspection Register </w:t>
            </w:r>
          </w:p>
        </w:tc>
      </w:tr>
      <w:tr w:rsidR="00430013">
        <w:trPr>
          <w:trHeight w:val="320"/>
        </w:trPr>
        <w:tc>
          <w:tcPr>
            <w:tcW w:w="2912" w:type="dxa"/>
            <w:tcBorders>
              <w:top w:val="nil"/>
              <w:left w:val="nil"/>
              <w:bottom w:val="nil"/>
              <w:right w:val="nil"/>
            </w:tcBorders>
          </w:tcPr>
          <w:p w:rsidR="00430013" w:rsidRDefault="009F646D">
            <w:pPr>
              <w:pStyle w:val="normal0"/>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Register 3 </w:t>
            </w:r>
          </w:p>
        </w:tc>
        <w:tc>
          <w:tcPr>
            <w:tcW w:w="6783" w:type="dxa"/>
            <w:tcBorders>
              <w:top w:val="nil"/>
              <w:left w:val="nil"/>
              <w:bottom w:val="nil"/>
              <w:right w:val="nil"/>
            </w:tcBorders>
          </w:tcPr>
          <w:p w:rsidR="00430013" w:rsidRDefault="009F646D">
            <w:pPr>
              <w:pStyle w:val="normal0"/>
              <w:spacing w:line="259" w:lineRule="auto"/>
              <w:ind w:left="7"/>
              <w:rPr>
                <w:rFonts w:ascii="Times New Roman" w:eastAsia="Times New Roman" w:hAnsi="Times New Roman" w:cs="Times New Roman"/>
              </w:rPr>
            </w:pPr>
            <w:r>
              <w:rPr>
                <w:rFonts w:ascii="Times New Roman" w:eastAsia="Times New Roman" w:hAnsi="Times New Roman" w:cs="Times New Roman"/>
              </w:rPr>
              <w:t xml:space="preserve">Material Receiving Register </w:t>
            </w:r>
          </w:p>
        </w:tc>
      </w:tr>
      <w:tr w:rsidR="00430013">
        <w:trPr>
          <w:trHeight w:val="320"/>
        </w:trPr>
        <w:tc>
          <w:tcPr>
            <w:tcW w:w="2912" w:type="dxa"/>
            <w:tcBorders>
              <w:top w:val="nil"/>
              <w:left w:val="nil"/>
              <w:bottom w:val="nil"/>
              <w:right w:val="nil"/>
            </w:tcBorders>
          </w:tcPr>
          <w:p w:rsidR="00430013" w:rsidRDefault="009F646D">
            <w:pPr>
              <w:pStyle w:val="normal0"/>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Register 4 </w:t>
            </w:r>
          </w:p>
        </w:tc>
        <w:tc>
          <w:tcPr>
            <w:tcW w:w="6783" w:type="dxa"/>
            <w:tcBorders>
              <w:top w:val="nil"/>
              <w:left w:val="nil"/>
              <w:bottom w:val="nil"/>
              <w:right w:val="nil"/>
            </w:tcBorders>
          </w:tcPr>
          <w:p w:rsidR="00430013" w:rsidRDefault="009F646D">
            <w:pPr>
              <w:pStyle w:val="normal0"/>
              <w:spacing w:line="259" w:lineRule="auto"/>
              <w:ind w:left="7"/>
              <w:rPr>
                <w:rFonts w:ascii="Times New Roman" w:eastAsia="Times New Roman" w:hAnsi="Times New Roman" w:cs="Times New Roman"/>
              </w:rPr>
            </w:pPr>
            <w:r>
              <w:rPr>
                <w:rFonts w:ascii="Times New Roman" w:eastAsia="Times New Roman" w:hAnsi="Times New Roman" w:cs="Times New Roman"/>
              </w:rPr>
              <w:t xml:space="preserve">Inventory Register </w:t>
            </w:r>
          </w:p>
        </w:tc>
      </w:tr>
      <w:tr w:rsidR="00430013">
        <w:trPr>
          <w:trHeight w:val="320"/>
        </w:trPr>
        <w:tc>
          <w:tcPr>
            <w:tcW w:w="2912" w:type="dxa"/>
            <w:tcBorders>
              <w:top w:val="nil"/>
              <w:left w:val="nil"/>
              <w:bottom w:val="nil"/>
              <w:right w:val="nil"/>
            </w:tcBorders>
          </w:tcPr>
          <w:p w:rsidR="00430013" w:rsidRDefault="009F646D">
            <w:pPr>
              <w:pStyle w:val="normal0"/>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Register 5 </w:t>
            </w:r>
          </w:p>
        </w:tc>
        <w:tc>
          <w:tcPr>
            <w:tcW w:w="6783" w:type="dxa"/>
            <w:tcBorders>
              <w:top w:val="nil"/>
              <w:left w:val="nil"/>
              <w:bottom w:val="nil"/>
              <w:right w:val="nil"/>
            </w:tcBorders>
          </w:tcPr>
          <w:p w:rsidR="00430013" w:rsidRDefault="009F646D">
            <w:pPr>
              <w:pStyle w:val="normal0"/>
              <w:spacing w:line="259" w:lineRule="auto"/>
              <w:ind w:left="7"/>
              <w:rPr>
                <w:rFonts w:ascii="Times New Roman" w:eastAsia="Times New Roman" w:hAnsi="Times New Roman" w:cs="Times New Roman"/>
              </w:rPr>
            </w:pPr>
            <w:r>
              <w:rPr>
                <w:rFonts w:ascii="Times New Roman" w:eastAsia="Times New Roman" w:hAnsi="Times New Roman" w:cs="Times New Roman"/>
              </w:rPr>
              <w:t xml:space="preserve">Material Submission Register </w:t>
            </w:r>
          </w:p>
        </w:tc>
      </w:tr>
      <w:tr w:rsidR="00430013">
        <w:trPr>
          <w:trHeight w:val="320"/>
        </w:trPr>
        <w:tc>
          <w:tcPr>
            <w:tcW w:w="2912" w:type="dxa"/>
            <w:tcBorders>
              <w:top w:val="nil"/>
              <w:left w:val="nil"/>
              <w:bottom w:val="nil"/>
              <w:right w:val="nil"/>
            </w:tcBorders>
          </w:tcPr>
          <w:p w:rsidR="00430013" w:rsidRDefault="009F646D">
            <w:pPr>
              <w:pStyle w:val="normal0"/>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Register 6 </w:t>
            </w:r>
          </w:p>
        </w:tc>
        <w:tc>
          <w:tcPr>
            <w:tcW w:w="6783" w:type="dxa"/>
            <w:tcBorders>
              <w:top w:val="nil"/>
              <w:left w:val="nil"/>
              <w:bottom w:val="nil"/>
              <w:right w:val="nil"/>
            </w:tcBorders>
          </w:tcPr>
          <w:p w:rsidR="00430013" w:rsidRDefault="009F646D">
            <w:pPr>
              <w:pStyle w:val="normal0"/>
              <w:spacing w:line="259" w:lineRule="auto"/>
              <w:ind w:left="7"/>
              <w:rPr>
                <w:rFonts w:ascii="Times New Roman" w:eastAsia="Times New Roman" w:hAnsi="Times New Roman" w:cs="Times New Roman"/>
              </w:rPr>
            </w:pPr>
            <w:r>
              <w:rPr>
                <w:rFonts w:ascii="Times New Roman" w:eastAsia="Times New Roman" w:hAnsi="Times New Roman" w:cs="Times New Roman"/>
              </w:rPr>
              <w:t xml:space="preserve">RFI Register </w:t>
            </w:r>
          </w:p>
        </w:tc>
      </w:tr>
      <w:tr w:rsidR="00430013">
        <w:trPr>
          <w:trHeight w:val="320"/>
        </w:trPr>
        <w:tc>
          <w:tcPr>
            <w:tcW w:w="2912" w:type="dxa"/>
            <w:tcBorders>
              <w:top w:val="nil"/>
              <w:left w:val="nil"/>
              <w:bottom w:val="nil"/>
              <w:right w:val="nil"/>
            </w:tcBorders>
          </w:tcPr>
          <w:p w:rsidR="00430013" w:rsidRDefault="009F646D">
            <w:pPr>
              <w:pStyle w:val="normal0"/>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Register 7 </w:t>
            </w:r>
          </w:p>
        </w:tc>
        <w:tc>
          <w:tcPr>
            <w:tcW w:w="6783" w:type="dxa"/>
            <w:tcBorders>
              <w:top w:val="nil"/>
              <w:left w:val="nil"/>
              <w:bottom w:val="nil"/>
              <w:right w:val="nil"/>
            </w:tcBorders>
          </w:tcPr>
          <w:p w:rsidR="00430013" w:rsidRDefault="009F646D">
            <w:pPr>
              <w:pStyle w:val="normal0"/>
              <w:spacing w:line="259" w:lineRule="auto"/>
              <w:ind w:left="7"/>
              <w:rPr>
                <w:rFonts w:ascii="Times New Roman" w:eastAsia="Times New Roman" w:hAnsi="Times New Roman" w:cs="Times New Roman"/>
              </w:rPr>
            </w:pPr>
            <w:r>
              <w:rPr>
                <w:rFonts w:ascii="Times New Roman" w:eastAsia="Times New Roman" w:hAnsi="Times New Roman" w:cs="Times New Roman"/>
              </w:rPr>
              <w:t xml:space="preserve">NCR Register </w:t>
            </w:r>
          </w:p>
        </w:tc>
      </w:tr>
      <w:tr w:rsidR="00430013">
        <w:trPr>
          <w:trHeight w:val="320"/>
        </w:trPr>
        <w:tc>
          <w:tcPr>
            <w:tcW w:w="2912" w:type="dxa"/>
            <w:tcBorders>
              <w:top w:val="nil"/>
              <w:left w:val="nil"/>
              <w:bottom w:val="nil"/>
              <w:right w:val="nil"/>
            </w:tcBorders>
          </w:tcPr>
          <w:p w:rsidR="00430013" w:rsidRDefault="009F646D">
            <w:pPr>
              <w:pStyle w:val="normal0"/>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Register 8 </w:t>
            </w:r>
          </w:p>
        </w:tc>
        <w:tc>
          <w:tcPr>
            <w:tcW w:w="6783" w:type="dxa"/>
            <w:tcBorders>
              <w:top w:val="nil"/>
              <w:left w:val="nil"/>
              <w:bottom w:val="nil"/>
              <w:right w:val="nil"/>
            </w:tcBorders>
          </w:tcPr>
          <w:p w:rsidR="00430013" w:rsidRDefault="009F646D">
            <w:pPr>
              <w:pStyle w:val="normal0"/>
              <w:spacing w:line="259" w:lineRule="auto"/>
              <w:ind w:left="7"/>
              <w:rPr>
                <w:rFonts w:ascii="Times New Roman" w:eastAsia="Times New Roman" w:hAnsi="Times New Roman" w:cs="Times New Roman"/>
              </w:rPr>
            </w:pPr>
            <w:r>
              <w:rPr>
                <w:rFonts w:ascii="Times New Roman" w:eastAsia="Times New Roman" w:hAnsi="Times New Roman" w:cs="Times New Roman"/>
              </w:rPr>
              <w:t xml:space="preserve">Lessons Learned Register </w:t>
            </w:r>
          </w:p>
        </w:tc>
      </w:tr>
      <w:tr w:rsidR="00430013">
        <w:trPr>
          <w:trHeight w:val="320"/>
        </w:trPr>
        <w:tc>
          <w:tcPr>
            <w:tcW w:w="2912" w:type="dxa"/>
            <w:tcBorders>
              <w:top w:val="nil"/>
              <w:left w:val="nil"/>
              <w:bottom w:val="nil"/>
              <w:right w:val="nil"/>
            </w:tcBorders>
          </w:tcPr>
          <w:p w:rsidR="00430013" w:rsidRDefault="009F646D">
            <w:pPr>
              <w:pStyle w:val="normal0"/>
              <w:spacing w:line="259" w:lineRule="auto"/>
              <w:ind w:left="137"/>
              <w:rPr>
                <w:rFonts w:ascii="Times New Roman" w:eastAsia="Times New Roman" w:hAnsi="Times New Roman" w:cs="Times New Roman"/>
              </w:rPr>
            </w:pPr>
            <w:r>
              <w:rPr>
                <w:rFonts w:ascii="Times New Roman" w:eastAsia="Times New Roman" w:hAnsi="Times New Roman" w:cs="Times New Roman"/>
              </w:rPr>
              <w:lastRenderedPageBreak/>
              <w:t xml:space="preserve">Register 9 </w:t>
            </w:r>
          </w:p>
        </w:tc>
        <w:tc>
          <w:tcPr>
            <w:tcW w:w="6783" w:type="dxa"/>
            <w:tcBorders>
              <w:top w:val="nil"/>
              <w:left w:val="nil"/>
              <w:bottom w:val="nil"/>
              <w:right w:val="nil"/>
            </w:tcBorders>
          </w:tcPr>
          <w:p w:rsidR="00430013" w:rsidRDefault="009F646D">
            <w:pPr>
              <w:pStyle w:val="normal0"/>
              <w:spacing w:line="259" w:lineRule="auto"/>
              <w:ind w:left="7"/>
              <w:rPr>
                <w:rFonts w:ascii="Times New Roman" w:eastAsia="Times New Roman" w:hAnsi="Times New Roman" w:cs="Times New Roman"/>
              </w:rPr>
            </w:pPr>
            <w:r>
              <w:rPr>
                <w:rFonts w:ascii="Times New Roman" w:eastAsia="Times New Roman" w:hAnsi="Times New Roman" w:cs="Times New Roman"/>
              </w:rPr>
              <w:t xml:space="preserve">CAR Register </w:t>
            </w:r>
          </w:p>
        </w:tc>
      </w:tr>
      <w:tr w:rsidR="00430013">
        <w:trPr>
          <w:trHeight w:val="320"/>
        </w:trPr>
        <w:tc>
          <w:tcPr>
            <w:tcW w:w="2912" w:type="dxa"/>
            <w:tcBorders>
              <w:top w:val="nil"/>
              <w:left w:val="nil"/>
              <w:bottom w:val="nil"/>
              <w:right w:val="nil"/>
            </w:tcBorders>
          </w:tcPr>
          <w:p w:rsidR="00430013" w:rsidRDefault="009F646D">
            <w:pPr>
              <w:pStyle w:val="normal0"/>
              <w:spacing w:line="259" w:lineRule="auto"/>
              <w:ind w:left="137"/>
              <w:rPr>
                <w:rFonts w:ascii="Times New Roman" w:eastAsia="Times New Roman" w:hAnsi="Times New Roman" w:cs="Times New Roman"/>
              </w:rPr>
            </w:pPr>
            <w:r>
              <w:rPr>
                <w:rFonts w:ascii="Times New Roman" w:eastAsia="Times New Roman" w:hAnsi="Times New Roman" w:cs="Times New Roman"/>
              </w:rPr>
              <w:t xml:space="preserve">Register 10 </w:t>
            </w:r>
          </w:p>
        </w:tc>
        <w:tc>
          <w:tcPr>
            <w:tcW w:w="6783" w:type="dxa"/>
            <w:tcBorders>
              <w:top w:val="nil"/>
              <w:left w:val="nil"/>
              <w:bottom w:val="nil"/>
              <w:right w:val="nil"/>
            </w:tcBorders>
          </w:tcPr>
          <w:p w:rsidR="00430013" w:rsidRDefault="009F646D">
            <w:pPr>
              <w:pStyle w:val="normal0"/>
              <w:spacing w:line="259" w:lineRule="auto"/>
              <w:ind w:left="7"/>
              <w:rPr>
                <w:rFonts w:ascii="Times New Roman" w:eastAsia="Times New Roman" w:hAnsi="Times New Roman" w:cs="Times New Roman"/>
              </w:rPr>
            </w:pPr>
            <w:r>
              <w:rPr>
                <w:rFonts w:ascii="Times New Roman" w:eastAsia="Times New Roman" w:hAnsi="Times New Roman" w:cs="Times New Roman"/>
              </w:rPr>
              <w:t xml:space="preserve">Test Register </w:t>
            </w:r>
          </w:p>
        </w:tc>
      </w:tr>
      <w:tr w:rsidR="00430013">
        <w:trPr>
          <w:trHeight w:val="700"/>
        </w:trPr>
        <w:tc>
          <w:tcPr>
            <w:tcW w:w="9695" w:type="dxa"/>
            <w:gridSpan w:val="2"/>
            <w:tcBorders>
              <w:top w:val="nil"/>
              <w:left w:val="nil"/>
              <w:bottom w:val="single" w:sz="4" w:space="0" w:color="000000"/>
              <w:right w:val="nil"/>
            </w:tcBorders>
          </w:tcPr>
          <w:p w:rsidR="00430013" w:rsidRDefault="009F646D">
            <w:pPr>
              <w:pStyle w:val="normal0"/>
              <w:tabs>
                <w:tab w:val="center" w:pos="3848"/>
              </w:tabs>
              <w:spacing w:line="259" w:lineRule="auto"/>
              <w:rPr>
                <w:rFonts w:ascii="Times New Roman" w:eastAsia="Times New Roman" w:hAnsi="Times New Roman" w:cs="Times New Roman"/>
              </w:rPr>
            </w:pPr>
            <w:r>
              <w:rPr>
                <w:rFonts w:ascii="Times New Roman" w:eastAsia="Times New Roman" w:hAnsi="Times New Roman" w:cs="Times New Roman"/>
              </w:rPr>
              <w:t xml:space="preserve">Register 11 </w:t>
            </w:r>
            <w:r>
              <w:rPr>
                <w:rFonts w:ascii="Times New Roman" w:eastAsia="Times New Roman" w:hAnsi="Times New Roman" w:cs="Times New Roman"/>
              </w:rPr>
              <w:tab/>
              <w:t xml:space="preserve">Deficiency Register </w:t>
            </w:r>
          </w:p>
        </w:tc>
      </w:tr>
    </w:tbl>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Records: </w:t>
      </w:r>
    </w:p>
    <w:p w:rsidR="00430013" w:rsidRDefault="00430013">
      <w:pPr>
        <w:pStyle w:val="normal0"/>
        <w:tabs>
          <w:tab w:val="center" w:pos="3920"/>
        </w:tabs>
        <w:spacing w:after="10"/>
        <w:rPr>
          <w:rFonts w:ascii="Times New Roman" w:eastAsia="Times New Roman" w:hAnsi="Times New Roman" w:cs="Times New Roman"/>
        </w:rPr>
      </w:pPr>
    </w:p>
    <w:p w:rsidR="00430013" w:rsidRDefault="009F646D">
      <w:pPr>
        <w:pStyle w:val="normal0"/>
        <w:tabs>
          <w:tab w:val="center" w:pos="3920"/>
        </w:tabs>
        <w:spacing w:after="10"/>
        <w:rPr>
          <w:rFonts w:ascii="Times New Roman" w:eastAsia="Times New Roman" w:hAnsi="Times New Roman" w:cs="Times New Roman"/>
        </w:rPr>
      </w:pPr>
      <w:r>
        <w:rPr>
          <w:rFonts w:ascii="Times New Roman" w:eastAsia="Times New Roman" w:hAnsi="Times New Roman" w:cs="Times New Roman"/>
        </w:rPr>
        <w:t xml:space="preserve">Record 1 </w:t>
      </w:r>
      <w:r>
        <w:rPr>
          <w:rFonts w:ascii="Times New Roman" w:eastAsia="Times New Roman" w:hAnsi="Times New Roman" w:cs="Times New Roman"/>
        </w:rPr>
        <w:tab/>
        <w:t xml:space="preserve">Daily Activity Records </w:t>
      </w:r>
      <w:r>
        <w:rPr>
          <w:noProof/>
        </w:rPr>
        <mc:AlternateContent>
          <mc:Choice Requires="wpg">
            <w:drawing>
              <wp:anchor distT="0" distB="0" distL="114300" distR="114300" simplePos="0" relativeHeight="25176985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4"/>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4" name="image16.png"/>
                <a:graphic>
                  <a:graphicData uri="http://schemas.openxmlformats.org/drawingml/2006/picture">
                    <pic:pic>
                      <pic:nvPicPr>
                        <pic:cNvPr id="0" name="image16.png"/>
                        <pic:cNvPicPr preferRelativeResize="0"/>
                      </pic:nvPicPr>
                      <pic:blipFill>
                        <a:blip r:embed="rId365"/>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7088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09" name="image436.png"/>
                <wp:cNvGraphicFramePr/>
                <a:graphic xmlns:a="http://schemas.openxmlformats.org/drawingml/2006/main">
                  <a:graphicData uri="http://schemas.openxmlformats.org/drawingml/2006/picture">
                    <pic:pic xmlns:pic="http://schemas.openxmlformats.org/drawingml/2006/picture">
                      <pic:nvPicPr>
                        <pic:cNvPr id="0" name="image436.png"/>
                        <pic:cNvPicPr preferRelativeResize="0"/>
                      </pic:nvPicPr>
                      <pic:blipFill>
                        <a:blip r:embed="rId366"/>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09" name="image438.png"/>
                <a:graphic>
                  <a:graphicData uri="http://schemas.openxmlformats.org/drawingml/2006/picture">
                    <pic:pic>
                      <pic:nvPicPr>
                        <pic:cNvPr id="0" name="image438.png"/>
                        <pic:cNvPicPr preferRelativeResize="0"/>
                      </pic:nvPicPr>
                      <pic:blipFill>
                        <a:blip r:embed="rId367"/>
                        <a:srcRect/>
                        <a:stretch>
                          <a:fillRect/>
                        </a:stretch>
                      </pic:blipFill>
                      <pic:spPr>
                        <a:xfrm>
                          <a:off x="0" y="0"/>
                          <a:ext cx="6096" cy="10072116"/>
                        </a:xfrm>
                        <a:prstGeom prst="rect"/>
                        <a:ln/>
                      </pic:spPr>
                    </pic:pic>
                  </a:graphicData>
                </a:graphic>
              </wp:anchor>
            </w:drawing>
          </mc:Fallback>
        </mc:AlternateContent>
      </w:r>
    </w:p>
    <w:p w:rsidR="00430013" w:rsidRDefault="00430013">
      <w:pPr>
        <w:pStyle w:val="normal0"/>
        <w:tabs>
          <w:tab w:val="center" w:pos="3920"/>
        </w:tabs>
        <w:spacing w:after="10"/>
        <w:rPr>
          <w:rFonts w:ascii="Times New Roman" w:eastAsia="Times New Roman" w:hAnsi="Times New Roman" w:cs="Times New Roman"/>
        </w:rPr>
      </w:pPr>
    </w:p>
    <w:p w:rsidR="00430013" w:rsidRDefault="00430013">
      <w:pPr>
        <w:pStyle w:val="normal0"/>
        <w:tabs>
          <w:tab w:val="center" w:pos="3920"/>
        </w:tabs>
        <w:spacing w:after="10"/>
        <w:rPr>
          <w:rFonts w:ascii="Times New Roman" w:eastAsia="Times New Roman" w:hAnsi="Times New Roman" w:cs="Times New Roman"/>
        </w:rPr>
      </w:pP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br w:type="page"/>
      </w:r>
    </w:p>
    <w:p w:rsidR="00430013" w:rsidRDefault="009F646D">
      <w:pPr>
        <w:pStyle w:val="normal0"/>
        <w:tabs>
          <w:tab w:val="center" w:pos="4422"/>
          <w:tab w:val="center" w:pos="7358"/>
          <w:tab w:val="right" w:pos="9630"/>
        </w:tabs>
        <w:spacing w:after="0"/>
        <w:rPr>
          <w:rFonts w:ascii="Times New Roman" w:eastAsia="Times New Roman" w:hAnsi="Times New Roman" w:cs="Times New Roman"/>
        </w:rPr>
      </w:pPr>
      <w:r>
        <w:rPr>
          <w:rFonts w:ascii="Times New Roman" w:eastAsia="Times New Roman" w:hAnsi="Times New Roman" w:cs="Times New Roman"/>
        </w:rPr>
        <w:lastRenderedPageBreak/>
        <w:t>Appendix 9:  Project Risk Management Plan</w:t>
      </w:r>
    </w:p>
    <w:p w:rsidR="00430013" w:rsidRDefault="009F646D">
      <w:pPr>
        <w:pStyle w:val="normal0"/>
        <w:tabs>
          <w:tab w:val="center" w:pos="4422"/>
          <w:tab w:val="center" w:pos="7358"/>
          <w:tab w:val="right" w:pos="9630"/>
        </w:tabs>
        <w:spacing w:after="0"/>
        <w:rPr>
          <w:rFonts w:ascii="Times New Roman" w:eastAsia="Times New Roman" w:hAnsi="Times New Roman" w:cs="Times New Roman"/>
          <w:b/>
        </w:rPr>
      </w:pPr>
      <w:r>
        <w:rPr>
          <w:rFonts w:ascii="Times New Roman" w:eastAsia="Times New Roman" w:hAnsi="Times New Roman" w:cs="Times New Roman"/>
          <w:noProof/>
        </w:rPr>
        <w:drawing>
          <wp:inline distT="0" distB="0" distL="0" distR="0">
            <wp:extent cx="1175937" cy="1028065"/>
            <wp:effectExtent l="0" t="0" r="0" b="0"/>
            <wp:docPr id="269" name="image994.png"/>
            <wp:cNvGraphicFramePr/>
            <a:graphic xmlns:a="http://schemas.openxmlformats.org/drawingml/2006/main">
              <a:graphicData uri="http://schemas.openxmlformats.org/drawingml/2006/picture">
                <pic:pic xmlns:pic="http://schemas.openxmlformats.org/drawingml/2006/picture">
                  <pic:nvPicPr>
                    <pic:cNvPr id="0" name="image994.png"/>
                    <pic:cNvPicPr preferRelativeResize="0"/>
                  </pic:nvPicPr>
                  <pic:blipFill>
                    <a:blip r:embed="rId20"/>
                    <a:srcRect/>
                    <a:stretch>
                      <a:fillRect/>
                    </a:stretch>
                  </pic:blipFill>
                  <pic:spPr>
                    <a:xfrm>
                      <a:off x="0" y="0"/>
                      <a:ext cx="1175937" cy="1028065"/>
                    </a:xfrm>
                    <a:prstGeom prst="rect">
                      <a:avLst/>
                    </a:prstGeom>
                    <a:ln/>
                  </pic:spPr>
                </pic:pic>
              </a:graphicData>
            </a:graphic>
          </wp:inline>
        </w:drawing>
      </w:r>
    </w:p>
    <w:p w:rsidR="00430013" w:rsidRDefault="00430013">
      <w:pPr>
        <w:pStyle w:val="normal0"/>
        <w:tabs>
          <w:tab w:val="center" w:pos="4422"/>
          <w:tab w:val="center" w:pos="7358"/>
          <w:tab w:val="right" w:pos="9630"/>
        </w:tabs>
        <w:spacing w:after="0"/>
        <w:rPr>
          <w:rFonts w:ascii="Times New Roman" w:eastAsia="Times New Roman" w:hAnsi="Times New Roman" w:cs="Times New Roman"/>
          <w:b/>
        </w:rPr>
      </w:pPr>
    </w:p>
    <w:p w:rsidR="00430013" w:rsidRDefault="009F646D">
      <w:pPr>
        <w:pStyle w:val="normal0"/>
        <w:tabs>
          <w:tab w:val="center" w:pos="4422"/>
          <w:tab w:val="center" w:pos="7358"/>
          <w:tab w:val="right" w:pos="9630"/>
        </w:tabs>
        <w:spacing w:after="0"/>
        <w:rPr>
          <w:rFonts w:ascii="Times New Roman" w:eastAsia="Times New Roman" w:hAnsi="Times New Roman" w:cs="Times New Roman"/>
          <w:b/>
        </w:rPr>
      </w:pPr>
      <w:r>
        <w:rPr>
          <w:rFonts w:ascii="Times New Roman" w:eastAsia="Times New Roman" w:hAnsi="Times New Roman" w:cs="Times New Roman"/>
          <w:b/>
        </w:rPr>
        <w:tab/>
        <w:t xml:space="preserve">Dutch Brothers Plus </w:t>
      </w:r>
      <w:r>
        <w:rPr>
          <w:rFonts w:ascii="Times New Roman" w:eastAsia="Times New Roman" w:hAnsi="Times New Roman" w:cs="Times New Roman"/>
          <w:b/>
        </w:rPr>
        <w:tab/>
      </w:r>
      <w:r>
        <w:rPr>
          <w:rFonts w:ascii="Times New Roman" w:eastAsia="Times New Roman" w:hAnsi="Times New Roman" w:cs="Times New Roman"/>
        </w:rPr>
        <w:t xml:space="preserve">Tel: </w:t>
      </w:r>
      <w:r>
        <w:rPr>
          <w:rFonts w:ascii="Times New Roman" w:eastAsia="Times New Roman" w:hAnsi="Times New Roman" w:cs="Times New Roman"/>
        </w:rPr>
        <w:tab/>
        <w:t xml:space="preserve">530-315-4839 </w:t>
      </w:r>
    </w:p>
    <w:tbl>
      <w:tblPr>
        <w:tblStyle w:val="affe"/>
        <w:tblW w:w="9639" w:type="dxa"/>
        <w:tblInd w:w="26" w:type="dxa"/>
        <w:tblLayout w:type="fixed"/>
        <w:tblLook w:val="0400" w:firstRow="0" w:lastRow="0" w:firstColumn="0" w:lastColumn="0" w:noHBand="0" w:noVBand="1"/>
      </w:tblPr>
      <w:tblGrid>
        <w:gridCol w:w="2962"/>
        <w:gridCol w:w="4205"/>
        <w:gridCol w:w="492"/>
        <w:gridCol w:w="1980"/>
      </w:tblGrid>
      <w:tr w:rsidR="00430013">
        <w:trPr>
          <w:trHeight w:val="1120"/>
        </w:trPr>
        <w:tc>
          <w:tcPr>
            <w:tcW w:w="2962" w:type="dxa"/>
            <w:tcBorders>
              <w:top w:val="nil"/>
              <w:left w:val="nil"/>
              <w:bottom w:val="nil"/>
              <w:right w:val="nil"/>
            </w:tcBorders>
          </w:tcPr>
          <w:p w:rsidR="00430013" w:rsidRDefault="00430013">
            <w:pPr>
              <w:pStyle w:val="normal0"/>
              <w:spacing w:after="160" w:line="259" w:lineRule="auto"/>
              <w:rPr>
                <w:rFonts w:ascii="Times New Roman" w:eastAsia="Times New Roman" w:hAnsi="Times New Roman" w:cs="Times New Roman"/>
              </w:rPr>
            </w:pPr>
          </w:p>
        </w:tc>
        <w:tc>
          <w:tcPr>
            <w:tcW w:w="4205" w:type="dxa"/>
            <w:tcBorders>
              <w:top w:val="nil"/>
              <w:left w:val="nil"/>
              <w:bottom w:val="nil"/>
              <w:right w:val="nil"/>
            </w:tcBorders>
          </w:tcPr>
          <w:p w:rsidR="00430013" w:rsidRDefault="00430013">
            <w:pPr>
              <w:pStyle w:val="normal0"/>
              <w:spacing w:line="259" w:lineRule="auto"/>
              <w:ind w:left="886"/>
              <w:rPr>
                <w:rFonts w:ascii="Times New Roman" w:eastAsia="Times New Roman" w:hAnsi="Times New Roman" w:cs="Times New Roman"/>
              </w:rPr>
            </w:pPr>
          </w:p>
        </w:tc>
        <w:tc>
          <w:tcPr>
            <w:tcW w:w="492" w:type="dxa"/>
            <w:tcBorders>
              <w:top w:val="nil"/>
              <w:left w:val="nil"/>
              <w:bottom w:val="nil"/>
              <w:right w:val="nil"/>
            </w:tcBorders>
          </w:tcPr>
          <w:p w:rsidR="00430013" w:rsidRDefault="00430013">
            <w:pPr>
              <w:pStyle w:val="normal0"/>
              <w:spacing w:line="259" w:lineRule="auto"/>
              <w:jc w:val="both"/>
              <w:rPr>
                <w:rFonts w:ascii="Times New Roman" w:eastAsia="Times New Roman" w:hAnsi="Times New Roman" w:cs="Times New Roman"/>
              </w:rPr>
            </w:pPr>
          </w:p>
        </w:tc>
        <w:tc>
          <w:tcPr>
            <w:tcW w:w="1980" w:type="dxa"/>
            <w:tcBorders>
              <w:top w:val="nil"/>
              <w:left w:val="nil"/>
              <w:bottom w:val="nil"/>
              <w:right w:val="nil"/>
            </w:tcBorders>
          </w:tcPr>
          <w:p w:rsidR="00430013" w:rsidRDefault="00430013">
            <w:pPr>
              <w:pStyle w:val="normal0"/>
              <w:spacing w:line="259" w:lineRule="auto"/>
              <w:ind w:right="52"/>
              <w:jc w:val="right"/>
              <w:rPr>
                <w:rFonts w:ascii="Times New Roman" w:eastAsia="Times New Roman" w:hAnsi="Times New Roman" w:cs="Times New Roman"/>
              </w:rPr>
            </w:pPr>
          </w:p>
        </w:tc>
      </w:tr>
      <w:tr w:rsidR="00430013">
        <w:trPr>
          <w:trHeight w:val="780"/>
        </w:trPr>
        <w:tc>
          <w:tcPr>
            <w:tcW w:w="2962" w:type="dxa"/>
            <w:tcBorders>
              <w:top w:val="nil"/>
              <w:left w:val="nil"/>
              <w:bottom w:val="nil"/>
              <w:right w:val="nil"/>
            </w:tcBorders>
            <w:vAlign w:val="bottom"/>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Oct 06, 2018 </w:t>
            </w:r>
          </w:p>
        </w:tc>
        <w:tc>
          <w:tcPr>
            <w:tcW w:w="4205" w:type="dxa"/>
            <w:tcBorders>
              <w:top w:val="nil"/>
              <w:left w:val="nil"/>
              <w:bottom w:val="nil"/>
              <w:right w:val="nil"/>
            </w:tcBorders>
          </w:tcPr>
          <w:p w:rsidR="00430013" w:rsidRDefault="00430013">
            <w:pPr>
              <w:pStyle w:val="normal0"/>
              <w:spacing w:after="160" w:line="259" w:lineRule="auto"/>
              <w:rPr>
                <w:rFonts w:ascii="Times New Roman" w:eastAsia="Times New Roman" w:hAnsi="Times New Roman" w:cs="Times New Roman"/>
              </w:rPr>
            </w:pPr>
          </w:p>
        </w:tc>
        <w:tc>
          <w:tcPr>
            <w:tcW w:w="492" w:type="dxa"/>
            <w:tcBorders>
              <w:top w:val="nil"/>
              <w:left w:val="nil"/>
              <w:bottom w:val="nil"/>
              <w:right w:val="nil"/>
            </w:tcBorders>
          </w:tcPr>
          <w:p w:rsidR="00430013" w:rsidRDefault="00430013">
            <w:pPr>
              <w:pStyle w:val="normal0"/>
              <w:spacing w:after="160" w:line="259" w:lineRule="auto"/>
              <w:rPr>
                <w:rFonts w:ascii="Times New Roman" w:eastAsia="Times New Roman" w:hAnsi="Times New Roman" w:cs="Times New Roman"/>
              </w:rPr>
            </w:pPr>
          </w:p>
        </w:tc>
        <w:tc>
          <w:tcPr>
            <w:tcW w:w="1980" w:type="dxa"/>
            <w:tcBorders>
              <w:top w:val="nil"/>
              <w:left w:val="nil"/>
              <w:bottom w:val="nil"/>
              <w:right w:val="nil"/>
            </w:tcBorders>
            <w:vAlign w:val="bottom"/>
          </w:tcPr>
          <w:p w:rsidR="00430013" w:rsidRDefault="009F646D">
            <w:pPr>
              <w:pStyle w:val="normal0"/>
              <w:spacing w:line="259" w:lineRule="auto"/>
              <w:ind w:right="53"/>
              <w:jc w:val="right"/>
              <w:rPr>
                <w:rFonts w:ascii="Times New Roman" w:eastAsia="Times New Roman" w:hAnsi="Times New Roman" w:cs="Times New Roman"/>
              </w:rPr>
            </w:pPr>
            <w:r>
              <w:rPr>
                <w:rFonts w:ascii="Times New Roman" w:eastAsia="Times New Roman" w:hAnsi="Times New Roman" w:cs="Times New Roman"/>
              </w:rPr>
              <w:t xml:space="preserve">900 </w:t>
            </w:r>
          </w:p>
        </w:tc>
      </w:tr>
    </w:tbl>
    <w:p w:rsidR="00430013" w:rsidRDefault="009F646D">
      <w:pPr>
        <w:pStyle w:val="normal0"/>
        <w:spacing w:after="1709" w:line="265" w:lineRule="auto"/>
        <w:ind w:right="4"/>
        <w:jc w:val="right"/>
        <w:rPr>
          <w:rFonts w:ascii="Times New Roman" w:eastAsia="Times New Roman" w:hAnsi="Times New Roman" w:cs="Times New Roman"/>
        </w:rPr>
      </w:pPr>
      <w:r>
        <w:rPr>
          <w:rFonts w:ascii="Times New Roman" w:eastAsia="Times New Roman" w:hAnsi="Times New Roman" w:cs="Times New Roman"/>
        </w:rPr>
        <w:t xml:space="preserve">Jeffery Morse, PM </w:t>
      </w:r>
    </w:p>
    <w:p w:rsidR="00430013" w:rsidRDefault="009F646D">
      <w:pPr>
        <w:pStyle w:val="normal0"/>
        <w:spacing w:after="0"/>
        <w:ind w:right="15"/>
        <w:jc w:val="center"/>
        <w:rPr>
          <w:rFonts w:ascii="Times New Roman" w:eastAsia="Times New Roman" w:hAnsi="Times New Roman" w:cs="Times New Roman"/>
        </w:rPr>
      </w:pPr>
      <w:r>
        <w:rPr>
          <w:rFonts w:ascii="Times New Roman" w:eastAsia="Times New Roman" w:hAnsi="Times New Roman" w:cs="Times New Roman"/>
          <w:sz w:val="48"/>
          <w:szCs w:val="48"/>
        </w:rPr>
        <w:t>Dutch Brothers Plus</w:t>
      </w:r>
    </w:p>
    <w:p w:rsidR="00430013" w:rsidRDefault="009F646D">
      <w:pPr>
        <w:pStyle w:val="normal0"/>
        <w:spacing w:after="105"/>
        <w:ind w:right="-8"/>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19749" cy="6096"/>
                <wp:effectExtent l="0" t="0" r="0" b="0"/>
                <wp:docPr id="216" name="image867.png"/>
                <wp:cNvGraphicFramePr/>
                <a:graphic xmlns:a="http://schemas.openxmlformats.org/drawingml/2006/main">
                  <a:graphicData uri="http://schemas.openxmlformats.org/drawingml/2006/picture">
                    <pic:pic xmlns:pic="http://schemas.openxmlformats.org/drawingml/2006/picture">
                      <pic:nvPicPr>
                        <pic:cNvPr id="0" name="image867.png"/>
                        <pic:cNvPicPr preferRelativeResize="0"/>
                      </pic:nvPicPr>
                      <pic:blipFill>
                        <a:blip r:embed="rId368"/>
                        <a:srcRect/>
                        <a:stretch>
                          <a:fillRect/>
                        </a:stretch>
                      </pic:blipFill>
                      <pic:spPr>
                        <a:xfrm>
                          <a:off x="0" y="0"/>
                          <a:ext cx="6119749"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19749" cy="6096"/>
                <wp:effectExtent b="0" l="0" r="0" t="0"/>
                <wp:docPr id="216" name="image869.png"/>
                <a:graphic>
                  <a:graphicData uri="http://schemas.openxmlformats.org/drawingml/2006/picture">
                    <pic:pic>
                      <pic:nvPicPr>
                        <pic:cNvPr id="0" name="image869.png"/>
                        <pic:cNvPicPr preferRelativeResize="0"/>
                      </pic:nvPicPr>
                      <pic:blipFill>
                        <a:blip r:embed="rId370"/>
                        <a:srcRect/>
                        <a:stretch>
                          <a:fillRect/>
                        </a:stretch>
                      </pic:blipFill>
                      <pic:spPr>
                        <a:xfrm>
                          <a:off x="0" y="0"/>
                          <a:ext cx="6119749" cy="6096"/>
                        </a:xfrm>
                        <a:prstGeom prst="rect"/>
                        <a:ln/>
                      </pic:spPr>
                    </pic:pic>
                  </a:graphicData>
                </a:graphic>
              </wp:inline>
            </w:drawing>
          </mc:Fallback>
        </mc:AlternateContent>
      </w:r>
    </w:p>
    <w:p w:rsidR="00430013" w:rsidRDefault="009F646D">
      <w:pPr>
        <w:pStyle w:val="normal0"/>
        <w:keepNext/>
        <w:keepLines/>
        <w:spacing w:after="184"/>
        <w:ind w:left="26"/>
        <w:jc w:val="center"/>
        <w:rPr>
          <w:rFonts w:ascii="Times New Roman" w:eastAsia="Times New Roman" w:hAnsi="Times New Roman" w:cs="Times New Roman"/>
          <w:i/>
          <w:sz w:val="32"/>
          <w:szCs w:val="32"/>
        </w:rPr>
      </w:pPr>
      <w:r>
        <w:rPr>
          <w:rFonts w:ascii="Times New Roman" w:eastAsia="Times New Roman" w:hAnsi="Times New Roman" w:cs="Times New Roman"/>
          <w:i/>
          <w:sz w:val="32"/>
          <w:szCs w:val="32"/>
        </w:rPr>
        <w:t>Dutch Brothers Plus Building Plan</w:t>
      </w:r>
    </w:p>
    <w:p w:rsidR="00430013" w:rsidRDefault="009F646D">
      <w:pPr>
        <w:pStyle w:val="normal0"/>
        <w:spacing w:after="184"/>
        <w:ind w:left="26"/>
        <w:rPr>
          <w:rFonts w:ascii="Times New Roman" w:eastAsia="Times New Roman" w:hAnsi="Times New Roman" w:cs="Times New Roman"/>
        </w:rPr>
      </w:pPr>
      <w:r>
        <w:rPr>
          <w:rFonts w:ascii="Times New Roman" w:eastAsia="Times New Roman" w:hAnsi="Times New Roman" w:cs="Times New Roman"/>
          <w:sz w:val="36"/>
          <w:szCs w:val="36"/>
        </w:rPr>
        <w:t xml:space="preserve">Project Risk Management Plan </w:t>
      </w:r>
    </w:p>
    <w:p w:rsidR="00430013" w:rsidRDefault="009F646D">
      <w:pPr>
        <w:pStyle w:val="normal0"/>
        <w:spacing w:after="9"/>
        <w:ind w:left="21"/>
        <w:rPr>
          <w:rFonts w:ascii="Times New Roman" w:eastAsia="Times New Roman" w:hAnsi="Times New Roman" w:cs="Times New Roman"/>
        </w:rPr>
      </w:pPr>
      <w:r>
        <w:rPr>
          <w:rFonts w:ascii="Times New Roman" w:eastAsia="Times New Roman" w:hAnsi="Times New Roman" w:cs="Times New Roman"/>
        </w:rPr>
        <w:t xml:space="preserve">The project risk management plan is the part of the project management plan that defines how risk management activities will be structured and completed. </w:t>
      </w:r>
    </w:p>
    <w:p w:rsidR="00430013" w:rsidRDefault="009F646D">
      <w:pPr>
        <w:pStyle w:val="normal0"/>
        <w:spacing w:after="6700"/>
        <w:ind w:left="26"/>
        <w:rPr>
          <w:rFonts w:ascii="Times New Roman" w:eastAsia="Times New Roman" w:hAnsi="Times New Roman" w:cs="Times New Roman"/>
        </w:rPr>
      </w:pPr>
      <w:r>
        <w:rPr>
          <w:rFonts w:ascii="Times New Roman" w:eastAsia="Times New Roman" w:hAnsi="Times New Roman" w:cs="Times New Roman"/>
          <w:b/>
        </w:rPr>
        <w:t xml:space="preserve"> </w:t>
      </w:r>
    </w:p>
    <w:p w:rsidR="00430013" w:rsidRDefault="009F646D">
      <w:pPr>
        <w:pStyle w:val="normal0"/>
        <w:spacing w:after="0"/>
        <w:rPr>
          <w:rFonts w:ascii="Times New Roman" w:eastAsia="Times New Roman" w:hAnsi="Times New Roman" w:cs="Times New Roman"/>
        </w:rPr>
      </w:pPr>
      <w:r>
        <w:rPr>
          <w:rFonts w:ascii="Times New Roman" w:eastAsia="Times New Roman" w:hAnsi="Times New Roman" w:cs="Times New Roman"/>
          <w:sz w:val="15"/>
          <w:szCs w:val="15"/>
        </w:rPr>
        <w:lastRenderedPageBreak/>
        <w:t xml:space="preserve"> </w:t>
      </w:r>
    </w:p>
    <w:p w:rsidR="00430013" w:rsidRDefault="009F646D">
      <w:pPr>
        <w:pStyle w:val="Heading3"/>
        <w:spacing w:after="40"/>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R</w:t>
      </w:r>
      <w:r>
        <w:rPr>
          <w:rFonts w:ascii="Times New Roman" w:eastAsia="Times New Roman" w:hAnsi="Times New Roman" w:cs="Times New Roman"/>
          <w:color w:val="000000"/>
        </w:rPr>
        <w:t xml:space="preserve">EVISIONS AND </w:t>
      </w:r>
      <w:r>
        <w:rPr>
          <w:rFonts w:ascii="Times New Roman" w:eastAsia="Times New Roman" w:hAnsi="Times New Roman" w:cs="Times New Roman"/>
          <w:color w:val="000000"/>
          <w:sz w:val="32"/>
          <w:szCs w:val="32"/>
        </w:rPr>
        <w:t>D</w:t>
      </w:r>
      <w:r>
        <w:rPr>
          <w:rFonts w:ascii="Times New Roman" w:eastAsia="Times New Roman" w:hAnsi="Times New Roman" w:cs="Times New Roman"/>
          <w:color w:val="000000"/>
        </w:rPr>
        <w:t>ISTRIBUTION</w:t>
      </w:r>
      <w:r>
        <w:rPr>
          <w:rFonts w:ascii="Times New Roman" w:eastAsia="Times New Roman" w:hAnsi="Times New Roman" w:cs="Times New Roman"/>
          <w:color w:val="000000"/>
          <w:sz w:val="32"/>
          <w:szCs w:val="32"/>
        </w:rPr>
        <w:t xml:space="preserve"> </w:t>
      </w:r>
    </w:p>
    <w:tbl>
      <w:tblPr>
        <w:tblStyle w:val="afff"/>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trPr>
          <w:trHeight w:val="500"/>
        </w:trPr>
        <w:tc>
          <w:tcPr>
            <w:tcW w:w="1566" w:type="dxa"/>
            <w:vMerge w:val="restart"/>
            <w:shd w:val="clear" w:color="auto" w:fill="D9D9D9"/>
            <w:vAlign w:val="center"/>
          </w:tcPr>
          <w:p w:rsidR="00430013" w:rsidRDefault="009F646D">
            <w:pPr>
              <w:pStyle w:val="normal0"/>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Revision</w:t>
            </w:r>
          </w:p>
        </w:tc>
        <w:tc>
          <w:tcPr>
            <w:tcW w:w="1566" w:type="dxa"/>
            <w:vMerge w:val="restart"/>
            <w:shd w:val="clear" w:color="auto" w:fill="D9D9D9"/>
            <w:vAlign w:val="center"/>
          </w:tcPr>
          <w:p w:rsidR="00430013" w:rsidRDefault="009F646D">
            <w:pPr>
              <w:pStyle w:val="normal0"/>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Release date</w:t>
            </w:r>
          </w:p>
        </w:tc>
        <w:tc>
          <w:tcPr>
            <w:tcW w:w="6587" w:type="dxa"/>
            <w:gridSpan w:val="12"/>
            <w:shd w:val="clear" w:color="auto" w:fill="D9D9D9"/>
            <w:vAlign w:val="center"/>
          </w:tcPr>
          <w:p w:rsidR="00430013" w:rsidRDefault="009F646D">
            <w:pPr>
              <w:pStyle w:val="normal0"/>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Distributed to*</w:t>
            </w:r>
          </w:p>
        </w:tc>
      </w:tr>
      <w:tr w:rsidR="00430013">
        <w:trPr>
          <w:trHeight w:val="2240"/>
        </w:trPr>
        <w:tc>
          <w:tcPr>
            <w:tcW w:w="1566" w:type="dxa"/>
            <w:vMerge/>
            <w:shd w:val="clear" w:color="auto" w:fill="D9D9D9"/>
            <w:vAlign w:val="center"/>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b/>
              </w:rPr>
            </w:pPr>
          </w:p>
        </w:tc>
        <w:tc>
          <w:tcPr>
            <w:tcW w:w="1566" w:type="dxa"/>
            <w:vMerge/>
            <w:shd w:val="clear" w:color="auto" w:fill="D9D9D9"/>
            <w:vAlign w:val="center"/>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b/>
              </w:rPr>
            </w:pPr>
          </w:p>
        </w:tc>
        <w:tc>
          <w:tcPr>
            <w:tcW w:w="548"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Client</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Consultant</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Main office(s)</w:t>
            </w:r>
          </w:p>
        </w:tc>
        <w:tc>
          <w:tcPr>
            <w:tcW w:w="58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Project Manager</w:t>
            </w:r>
          </w:p>
        </w:tc>
        <w:tc>
          <w:tcPr>
            <w:tcW w:w="50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Procurement Manager</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Quality Manager</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Costs Manager</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Building and Planning</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Contractor</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Sub-contractors</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Suppliers</w:t>
            </w:r>
          </w:p>
        </w:tc>
        <w:tc>
          <w:tcPr>
            <w:tcW w:w="549" w:type="dxa"/>
            <w:shd w:val="clear" w:color="auto" w:fill="F2F2F2"/>
            <w:tcMar>
              <w:left w:w="57" w:type="dxa"/>
              <w:right w:w="57" w:type="dxa"/>
            </w:tcMar>
            <w:vAlign w:val="center"/>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Rev. 0 (draft)</w:t>
            </w:r>
          </w:p>
        </w:tc>
        <w:tc>
          <w:tcPr>
            <w:tcW w:w="1566" w:type="dxa"/>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29/10/2013</w:t>
            </w: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bl>
    <w:p w:rsidR="00430013" w:rsidRDefault="009F646D">
      <w:pPr>
        <w:pStyle w:val="normal0"/>
        <w:spacing w:after="119" w:line="275" w:lineRule="auto"/>
        <w:rPr>
          <w:rFonts w:ascii="Times New Roman" w:eastAsia="Times New Roman" w:hAnsi="Times New Roman" w:cs="Times New Roman"/>
        </w:rPr>
      </w:pPr>
      <w:r>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Default="009F646D">
      <w:pPr>
        <w:pStyle w:val="normal0"/>
        <w:spacing w:after="65"/>
        <w:ind w:left="-29" w:right="-3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217" name="image871.png"/>
                <wp:cNvGraphicFramePr/>
                <a:graphic xmlns:a="http://schemas.openxmlformats.org/drawingml/2006/main">
                  <a:graphicData uri="http://schemas.openxmlformats.org/drawingml/2006/picture">
                    <pic:pic xmlns:pic="http://schemas.openxmlformats.org/drawingml/2006/picture">
                      <pic:nvPicPr>
                        <pic:cNvPr id="0" name="image871.png"/>
                        <pic:cNvPicPr preferRelativeResize="0"/>
                      </pic:nvPicPr>
                      <pic:blipFill>
                        <a:blip r:embed="rId371"/>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217" name="image873.png"/>
                <a:graphic>
                  <a:graphicData uri="http://schemas.openxmlformats.org/drawingml/2006/picture">
                    <pic:pic>
                      <pic:nvPicPr>
                        <pic:cNvPr id="0" name="image873.png"/>
                        <pic:cNvPicPr preferRelativeResize="0"/>
                      </pic:nvPicPr>
                      <pic:blipFill>
                        <a:blip r:embed="rId372"/>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4"/>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Amendments </w:t>
      </w:r>
    </w:p>
    <w:p w:rsidR="00430013" w:rsidRDefault="009F646D">
      <w:pPr>
        <w:pStyle w:val="normal0"/>
        <w:spacing w:after="69"/>
        <w:ind w:left="21"/>
        <w:rPr>
          <w:rFonts w:ascii="Times New Roman" w:eastAsia="Times New Roman" w:hAnsi="Times New Roman" w:cs="Times New Roman"/>
        </w:rPr>
      </w:pPr>
      <w:r>
        <w:rPr>
          <w:rFonts w:ascii="Times New Roman" w:eastAsia="Times New Roman" w:hAnsi="Times New Roman" w:cs="Times New Roman"/>
        </w:rPr>
        <w:t>The Project Risk Management Plan may require updates. Any amendment to this plan shall be informed to the change control board by use of the change request form and approved by the project change control board before distribution. Only revised parts of the</w:t>
      </w:r>
      <w:r>
        <w:rPr>
          <w:rFonts w:ascii="Times New Roman" w:eastAsia="Times New Roman" w:hAnsi="Times New Roman" w:cs="Times New Roman"/>
        </w:rPr>
        <w:t xml:space="preserve"> plan will be distributed along with the approval and shall be accompanied by instructions on how to implement the changes. </w:t>
      </w:r>
    </w:p>
    <w:p w:rsidR="00430013" w:rsidRDefault="009F646D">
      <w:pPr>
        <w:pStyle w:val="normal0"/>
        <w:spacing w:after="67"/>
        <w:ind w:left="21"/>
        <w:rPr>
          <w:rFonts w:ascii="Times New Roman" w:eastAsia="Times New Roman" w:hAnsi="Times New Roman" w:cs="Times New Roman"/>
        </w:rPr>
      </w:pPr>
      <w:r>
        <w:rPr>
          <w:rFonts w:ascii="Times New Roman" w:eastAsia="Times New Roman" w:hAnsi="Times New Roman" w:cs="Times New Roman"/>
        </w:rPr>
        <w:t xml:space="preserve">The initial page numbering system (to be added upon initial approval) will be a normal continuous numbering displayed in the lower </w:t>
      </w:r>
      <w:r>
        <w:rPr>
          <w:rFonts w:ascii="Times New Roman" w:eastAsia="Times New Roman" w:hAnsi="Times New Roman" w:cs="Times New Roman"/>
        </w:rPr>
        <w:t xml:space="preserve">right corner of each page. If pages must be added, characters shall be added to the number. In case entire pages are deleted, the corresponding page shall be replaced by a blank page stating, “page removed.”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Each added/changed page shall have the revision</w:t>
      </w:r>
      <w:r>
        <w:rPr>
          <w:rFonts w:ascii="Times New Roman" w:eastAsia="Times New Roman" w:hAnsi="Times New Roman" w:cs="Times New Roman"/>
        </w:rPr>
        <w:t xml:space="preserve"> number and date of approval displayed on the bottom of the page. </w:t>
      </w:r>
    </w:p>
    <w:p w:rsidR="00430013" w:rsidRDefault="009F646D">
      <w:pPr>
        <w:pStyle w:val="Heading3"/>
        <w:spacing w:after="28"/>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lastRenderedPageBreak/>
        <w:t>P</w:t>
      </w:r>
      <w:r>
        <w:rPr>
          <w:rFonts w:ascii="Times New Roman" w:eastAsia="Times New Roman" w:hAnsi="Times New Roman" w:cs="Times New Roman"/>
          <w:color w:val="000000"/>
        </w:rPr>
        <w:t xml:space="preserve">ROJECT </w:t>
      </w:r>
      <w:r>
        <w:rPr>
          <w:rFonts w:ascii="Times New Roman" w:eastAsia="Times New Roman" w:hAnsi="Times New Roman" w:cs="Times New Roman"/>
          <w:color w:val="000000"/>
          <w:sz w:val="32"/>
          <w:szCs w:val="32"/>
        </w:rPr>
        <w:t>S</w:t>
      </w:r>
      <w:r>
        <w:rPr>
          <w:rFonts w:ascii="Times New Roman" w:eastAsia="Times New Roman" w:hAnsi="Times New Roman" w:cs="Times New Roman"/>
          <w:color w:val="000000"/>
        </w:rPr>
        <w:t xml:space="preserve">PONSOR </w:t>
      </w:r>
      <w:r>
        <w:rPr>
          <w:rFonts w:ascii="Times New Roman" w:eastAsia="Times New Roman" w:hAnsi="Times New Roman" w:cs="Times New Roman"/>
          <w:color w:val="000000"/>
          <w:sz w:val="32"/>
          <w:szCs w:val="32"/>
        </w:rPr>
        <w:t>A</w:t>
      </w:r>
      <w:r>
        <w:rPr>
          <w:rFonts w:ascii="Times New Roman" w:eastAsia="Times New Roman" w:hAnsi="Times New Roman" w:cs="Times New Roman"/>
          <w:color w:val="000000"/>
        </w:rPr>
        <w:t>PPROVAL</w:t>
      </w:r>
      <w:r>
        <w:rPr>
          <w:rFonts w:ascii="Times New Roman" w:eastAsia="Times New Roman" w:hAnsi="Times New Roman" w:cs="Times New Roman"/>
          <w:color w:val="000000"/>
          <w:sz w:val="32"/>
          <w:szCs w:val="32"/>
        </w:rPr>
        <w:t xml:space="preserve"> </w:t>
      </w:r>
    </w:p>
    <w:tbl>
      <w:tblPr>
        <w:tblStyle w:val="afff0"/>
        <w:tblW w:w="9628" w:type="dxa"/>
        <w:tblInd w:w="5" w:type="dxa"/>
        <w:tblLayout w:type="fixed"/>
        <w:tblLook w:val="0400" w:firstRow="0" w:lastRow="0" w:firstColumn="0" w:lastColumn="0" w:noHBand="0" w:noVBand="1"/>
      </w:tblPr>
      <w:tblGrid>
        <w:gridCol w:w="3210"/>
        <w:gridCol w:w="3209"/>
        <w:gridCol w:w="3209"/>
      </w:tblGrid>
      <w:tr w:rsidR="00430013">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Approved by Proj. Sponsor: </w:t>
            </w:r>
          </w:p>
        </w:tc>
      </w:tr>
      <w:tr w:rsidR="00430013">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HQ, 06/10/2018</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Place, dd/mm/yyyy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Place, dd/mm/yyyy </w:t>
            </w:r>
          </w:p>
        </w:tc>
      </w:tr>
      <w:tr w:rsidR="00430013">
        <w:trPr>
          <w:trHeight w:val="980"/>
        </w:trPr>
        <w:tc>
          <w:tcPr>
            <w:tcW w:w="3210"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700"/>
        </w:trPr>
        <w:tc>
          <w:tcPr>
            <w:tcW w:w="3210"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77"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Jeffery Morse, PM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77"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Name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77"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Name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r>
    </w:tbl>
    <w:p w:rsidR="00430013" w:rsidRDefault="009F646D">
      <w:pPr>
        <w:pStyle w:val="normal0"/>
        <w:spacing w:after="95"/>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0"/>
        <w:spacing w:after="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br w:type="page"/>
      </w:r>
    </w:p>
    <w:p w:rsidR="00430013" w:rsidRDefault="009F646D">
      <w:pPr>
        <w:pStyle w:val="normal0"/>
        <w:spacing w:after="322"/>
        <w:rPr>
          <w:rFonts w:ascii="Times New Roman" w:eastAsia="Times New Roman" w:hAnsi="Times New Roman" w:cs="Times New Roman"/>
        </w:rPr>
      </w:pPr>
      <w:r>
        <w:rPr>
          <w:rFonts w:ascii="Times New Roman" w:eastAsia="Times New Roman" w:hAnsi="Times New Roman" w:cs="Times New Roman"/>
          <w:b/>
          <w:sz w:val="32"/>
          <w:szCs w:val="32"/>
        </w:rPr>
        <w:lastRenderedPageBreak/>
        <w:t>T</w:t>
      </w:r>
      <w:r>
        <w:rPr>
          <w:rFonts w:ascii="Times New Roman" w:eastAsia="Times New Roman" w:hAnsi="Times New Roman" w:cs="Times New Roman"/>
          <w:b/>
          <w:sz w:val="26"/>
          <w:szCs w:val="26"/>
        </w:rPr>
        <w:t xml:space="preserve">ABLE OF </w:t>
      </w:r>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ONTENTS</w:t>
      </w:r>
      <w:r>
        <w:rPr>
          <w:rFonts w:ascii="Times New Roman" w:eastAsia="Times New Roman" w:hAnsi="Times New Roman" w:cs="Times New Roman"/>
          <w:b/>
          <w:sz w:val="32"/>
          <w:szCs w:val="32"/>
        </w:rPr>
        <w:t xml:space="preserve">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 xml:space="preserve">Revisions and Distribution....................................................................................................................... II </w:t>
      </w:r>
    </w:p>
    <w:p w:rsidR="00430013" w:rsidRDefault="009F646D">
      <w:pPr>
        <w:pStyle w:val="normal0"/>
        <w:spacing w:after="115" w:line="265" w:lineRule="auto"/>
        <w:ind w:right="4"/>
        <w:jc w:val="center"/>
        <w:rPr>
          <w:rFonts w:ascii="Times New Roman" w:eastAsia="Times New Roman" w:hAnsi="Times New Roman" w:cs="Times New Roman"/>
        </w:rPr>
      </w:pPr>
      <w:r>
        <w:rPr>
          <w:rFonts w:ascii="Times New Roman" w:eastAsia="Times New Roman" w:hAnsi="Times New Roman" w:cs="Times New Roman"/>
        </w:rPr>
        <w:t>Amendments ....................................</w:t>
      </w:r>
      <w:r>
        <w:rPr>
          <w:rFonts w:ascii="Times New Roman" w:eastAsia="Times New Roman" w:hAnsi="Times New Roman" w:cs="Times New Roman"/>
        </w:rPr>
        <w:t xml:space="preserve">.............................................................................................. II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 xml:space="preserve">Project Sponsor Approval ...................................................................................................................... III </w:t>
      </w:r>
    </w:p>
    <w:sdt>
      <w:sdtPr>
        <w:id w:val="741228291"/>
        <w:docPartObj>
          <w:docPartGallery w:val="Table of Contents"/>
          <w:docPartUnique/>
        </w:docPartObj>
      </w:sdtPr>
      <w:sdtEndPr/>
      <w:sdtContent>
        <w:p w:rsidR="00430013" w:rsidRDefault="009F646D">
          <w:pPr>
            <w:pStyle w:val="normal0"/>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r>
            <w:fldChar w:fldCharType="begin"/>
          </w:r>
          <w:r>
            <w:instrText xml:space="preserve"> TOC \h \u \z </w:instrText>
          </w:r>
          <w:r>
            <w:fldChar w:fldCharType="separate"/>
          </w:r>
          <w:hyperlink w:anchor="_25b2l0r">
            <w:r>
              <w:rPr>
                <w:rFonts w:ascii="Times New Roman" w:eastAsia="Times New Roman" w:hAnsi="Times New Roman" w:cs="Times New Roman"/>
                <w:color w:val="000000"/>
                <w:sz w:val="24"/>
                <w:szCs w:val="24"/>
              </w:rPr>
              <w:t>Risk Management Approach</w:t>
            </w:r>
            <w:r>
              <w:rPr>
                <w:rFonts w:ascii="Times New Roman" w:eastAsia="Times New Roman" w:hAnsi="Times New Roman" w:cs="Times New Roman"/>
                <w:color w:val="000000"/>
                <w:sz w:val="24"/>
                <w:szCs w:val="24"/>
              </w:rPr>
              <w:tab/>
              <w:t xml:space="preserve">1 </w:t>
            </w:r>
          </w:hyperlink>
        </w:p>
        <w:p w:rsidR="00430013" w:rsidRDefault="009F646D">
          <w:pPr>
            <w:pStyle w:val="normal0"/>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kgcv8k">
            <w:r>
              <w:rPr>
                <w:rFonts w:ascii="Times New Roman" w:eastAsia="Times New Roman" w:hAnsi="Times New Roman" w:cs="Times New Roman"/>
                <w:color w:val="000000"/>
                <w:sz w:val="24"/>
                <w:szCs w:val="24"/>
              </w:rPr>
              <w:t>Methodology</w:t>
            </w:r>
            <w:r>
              <w:rPr>
                <w:rFonts w:ascii="Times New Roman" w:eastAsia="Times New Roman" w:hAnsi="Times New Roman" w:cs="Times New Roman"/>
                <w:color w:val="000000"/>
                <w:sz w:val="24"/>
                <w:szCs w:val="24"/>
              </w:rPr>
              <w:tab/>
              <w:t xml:space="preserve">1 </w:t>
            </w:r>
          </w:hyperlink>
        </w:p>
        <w:p w:rsidR="00430013" w:rsidRDefault="009F646D">
          <w:pPr>
            <w:pStyle w:val="normal0"/>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34g0dwd">
            <w:r>
              <w:rPr>
                <w:rFonts w:ascii="Times New Roman" w:eastAsia="Times New Roman" w:hAnsi="Times New Roman" w:cs="Times New Roman"/>
                <w:color w:val="000000"/>
                <w:sz w:val="24"/>
                <w:szCs w:val="24"/>
              </w:rPr>
              <w:t>Roles and Responsibilities</w:t>
            </w:r>
            <w:r>
              <w:rPr>
                <w:rFonts w:ascii="Times New Roman" w:eastAsia="Times New Roman" w:hAnsi="Times New Roman" w:cs="Times New Roman"/>
                <w:color w:val="000000"/>
                <w:sz w:val="24"/>
                <w:szCs w:val="24"/>
              </w:rPr>
              <w:tab/>
              <w:t xml:space="preserve">1 </w:t>
            </w:r>
          </w:hyperlink>
        </w:p>
        <w:p w:rsidR="00430013" w:rsidRDefault="009F646D">
          <w:pPr>
            <w:pStyle w:val="normal0"/>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1jlao46">
            <w:r>
              <w:rPr>
                <w:rFonts w:ascii="Times New Roman" w:eastAsia="Times New Roman" w:hAnsi="Times New Roman" w:cs="Times New Roman"/>
                <w:color w:val="000000"/>
                <w:sz w:val="24"/>
                <w:szCs w:val="24"/>
              </w:rPr>
              <w:t>Budgeting</w:t>
            </w:r>
            <w:r>
              <w:rPr>
                <w:rFonts w:ascii="Times New Roman" w:eastAsia="Times New Roman" w:hAnsi="Times New Roman" w:cs="Times New Roman"/>
                <w:color w:val="000000"/>
                <w:sz w:val="24"/>
                <w:szCs w:val="24"/>
              </w:rPr>
              <w:tab/>
              <w:t xml:space="preserve">1 </w:t>
            </w:r>
          </w:hyperlink>
        </w:p>
        <w:p w:rsidR="00430013" w:rsidRDefault="009F646D">
          <w:pPr>
            <w:pStyle w:val="normal0"/>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43ky6rz">
            <w:r>
              <w:rPr>
                <w:rFonts w:ascii="Times New Roman" w:eastAsia="Times New Roman" w:hAnsi="Times New Roman" w:cs="Times New Roman"/>
                <w:color w:val="000000"/>
                <w:sz w:val="24"/>
                <w:szCs w:val="24"/>
              </w:rPr>
              <w:t>Timing</w:t>
            </w:r>
            <w:r>
              <w:rPr>
                <w:rFonts w:ascii="Times New Roman" w:eastAsia="Times New Roman" w:hAnsi="Times New Roman" w:cs="Times New Roman"/>
                <w:color w:val="000000"/>
                <w:sz w:val="24"/>
                <w:szCs w:val="24"/>
              </w:rPr>
              <w:tab/>
              <w:t xml:space="preserve">1 </w:t>
            </w:r>
          </w:hyperlink>
        </w:p>
        <w:p w:rsidR="00430013" w:rsidRDefault="009F646D">
          <w:pPr>
            <w:pStyle w:val="normal0"/>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2iq8gzs">
            <w:r>
              <w:rPr>
                <w:rFonts w:ascii="Times New Roman" w:eastAsia="Times New Roman" w:hAnsi="Times New Roman" w:cs="Times New Roman"/>
                <w:color w:val="000000"/>
                <w:sz w:val="24"/>
                <w:szCs w:val="24"/>
              </w:rPr>
              <w:t>Risk Categories</w:t>
            </w:r>
            <w:r>
              <w:rPr>
                <w:rFonts w:ascii="Times New Roman" w:eastAsia="Times New Roman" w:hAnsi="Times New Roman" w:cs="Times New Roman"/>
                <w:color w:val="000000"/>
                <w:sz w:val="24"/>
                <w:szCs w:val="24"/>
              </w:rPr>
              <w:tab/>
              <w:t xml:space="preserve">2 </w:t>
            </w:r>
          </w:hyperlink>
        </w:p>
        <w:p w:rsidR="00430013" w:rsidRDefault="009F646D">
          <w:pPr>
            <w:pStyle w:val="normal0"/>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xvir7l">
            <w:r>
              <w:rPr>
                <w:rFonts w:ascii="Times New Roman" w:eastAsia="Times New Roman" w:hAnsi="Times New Roman" w:cs="Times New Roman"/>
                <w:color w:val="000000"/>
                <w:sz w:val="24"/>
                <w:szCs w:val="24"/>
              </w:rPr>
              <w:t>Risk Probability and Impact</w:t>
            </w:r>
            <w:r>
              <w:rPr>
                <w:rFonts w:ascii="Times New Roman" w:eastAsia="Times New Roman" w:hAnsi="Times New Roman" w:cs="Times New Roman"/>
                <w:color w:val="000000"/>
                <w:sz w:val="24"/>
                <w:szCs w:val="24"/>
              </w:rPr>
              <w:tab/>
              <w:t xml:space="preserve">2 </w:t>
            </w:r>
          </w:hyperlink>
        </w:p>
        <w:p w:rsidR="00430013" w:rsidRDefault="009F646D">
          <w:pPr>
            <w:pStyle w:val="normal0"/>
            <w:pBdr>
              <w:top w:val="nil"/>
              <w:left w:val="nil"/>
              <w:bottom w:val="nil"/>
              <w:right w:val="nil"/>
              <w:between w:val="nil"/>
            </w:pBdr>
            <w:tabs>
              <w:tab w:val="right" w:pos="9630"/>
            </w:tabs>
            <w:spacing w:after="110" w:line="268" w:lineRule="auto"/>
            <w:ind w:left="265" w:right="23" w:hanging="10"/>
            <w:rPr>
              <w:rFonts w:ascii="Times New Roman" w:eastAsia="Times New Roman" w:hAnsi="Times New Roman" w:cs="Times New Roman"/>
              <w:color w:val="000000"/>
              <w:sz w:val="24"/>
              <w:szCs w:val="24"/>
            </w:rPr>
          </w:pPr>
          <w:hyperlink w:anchor="_3hv69ve">
            <w:r>
              <w:rPr>
                <w:rFonts w:ascii="Times New Roman" w:eastAsia="Times New Roman" w:hAnsi="Times New Roman" w:cs="Times New Roman"/>
                <w:color w:val="000000"/>
                <w:sz w:val="24"/>
                <w:szCs w:val="24"/>
              </w:rPr>
              <w:t>Definition</w:t>
            </w:r>
            <w:r>
              <w:rPr>
                <w:rFonts w:ascii="Times New Roman" w:eastAsia="Times New Roman" w:hAnsi="Times New Roman" w:cs="Times New Roman"/>
                <w:color w:val="000000"/>
                <w:sz w:val="24"/>
                <w:szCs w:val="24"/>
              </w:rPr>
              <w:tab/>
              <w:t xml:space="preserve">2 </w:t>
            </w:r>
          </w:hyperlink>
        </w:p>
        <w:p w:rsidR="00430013" w:rsidRDefault="009F646D">
          <w:pPr>
            <w:pStyle w:val="normal0"/>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1x0gk37">
            <w:r>
              <w:rPr>
                <w:rFonts w:ascii="Times New Roman" w:eastAsia="Times New Roman" w:hAnsi="Times New Roman" w:cs="Times New Roman"/>
                <w:color w:val="000000"/>
                <w:sz w:val="24"/>
                <w:szCs w:val="24"/>
              </w:rPr>
              <w:t>Stakeholder Tolerances</w:t>
            </w:r>
            <w:r>
              <w:rPr>
                <w:rFonts w:ascii="Times New Roman" w:eastAsia="Times New Roman" w:hAnsi="Times New Roman" w:cs="Times New Roman"/>
                <w:color w:val="000000"/>
                <w:sz w:val="24"/>
                <w:szCs w:val="24"/>
              </w:rPr>
              <w:tab/>
              <w:t xml:space="preserve">2 </w:t>
            </w:r>
          </w:hyperlink>
        </w:p>
        <w:p w:rsidR="00430013" w:rsidRDefault="009F646D">
          <w:pPr>
            <w:pStyle w:val="normal0"/>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4h042r0">
            <w:r>
              <w:rPr>
                <w:rFonts w:ascii="Times New Roman" w:eastAsia="Times New Roman" w:hAnsi="Times New Roman" w:cs="Times New Roman"/>
                <w:color w:val="000000"/>
                <w:sz w:val="24"/>
                <w:szCs w:val="24"/>
              </w:rPr>
              <w:t>Re</w:t>
            </w:r>
            <w:r>
              <w:rPr>
                <w:rFonts w:ascii="Times New Roman" w:eastAsia="Times New Roman" w:hAnsi="Times New Roman" w:cs="Times New Roman"/>
                <w:color w:val="000000"/>
                <w:sz w:val="24"/>
                <w:szCs w:val="24"/>
              </w:rPr>
              <w:t>porting Formats</w:t>
            </w:r>
            <w:r>
              <w:rPr>
                <w:rFonts w:ascii="Times New Roman" w:eastAsia="Times New Roman" w:hAnsi="Times New Roman" w:cs="Times New Roman"/>
                <w:color w:val="000000"/>
                <w:sz w:val="24"/>
                <w:szCs w:val="24"/>
              </w:rPr>
              <w:tab/>
              <w:t xml:space="preserve">2 </w:t>
            </w:r>
          </w:hyperlink>
        </w:p>
        <w:p w:rsidR="00430013" w:rsidRDefault="009F646D">
          <w:pPr>
            <w:pStyle w:val="normal0"/>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2w5ecyt">
            <w:r>
              <w:rPr>
                <w:rFonts w:ascii="Times New Roman" w:eastAsia="Times New Roman" w:hAnsi="Times New Roman" w:cs="Times New Roman"/>
                <w:color w:val="000000"/>
                <w:sz w:val="24"/>
                <w:szCs w:val="24"/>
              </w:rPr>
              <w:t>Tracking</w:t>
            </w:r>
            <w:r>
              <w:rPr>
                <w:rFonts w:ascii="Times New Roman" w:eastAsia="Times New Roman" w:hAnsi="Times New Roman" w:cs="Times New Roman"/>
                <w:color w:val="000000"/>
                <w:sz w:val="24"/>
                <w:szCs w:val="24"/>
              </w:rPr>
              <w:tab/>
              <w:t xml:space="preserve">2 </w:t>
            </w:r>
          </w:hyperlink>
        </w:p>
        <w:p w:rsidR="00430013" w:rsidRDefault="009F646D">
          <w:pPr>
            <w:pStyle w:val="normal0"/>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hyperlink w:anchor="_3vac5uf">
            <w:r>
              <w:rPr>
                <w:rFonts w:ascii="Times New Roman" w:eastAsia="Times New Roman" w:hAnsi="Times New Roman" w:cs="Times New Roman"/>
                <w:color w:val="000000"/>
                <w:sz w:val="24"/>
                <w:szCs w:val="24"/>
              </w:rPr>
              <w:t>Attachments:</w:t>
            </w:r>
            <w:r>
              <w:rPr>
                <w:rFonts w:ascii="Times New Roman" w:eastAsia="Times New Roman" w:hAnsi="Times New Roman" w:cs="Times New Roman"/>
                <w:color w:val="000000"/>
                <w:sz w:val="24"/>
                <w:szCs w:val="24"/>
              </w:rPr>
              <w:tab/>
              <w:t xml:space="preserve">2 </w:t>
            </w:r>
          </w:hyperlink>
        </w:p>
        <w:p w:rsidR="00430013" w:rsidRDefault="009F646D">
          <w:pPr>
            <w:pStyle w:val="normal0"/>
            <w:pBdr>
              <w:top w:val="nil"/>
              <w:left w:val="nil"/>
              <w:bottom w:val="nil"/>
              <w:right w:val="nil"/>
              <w:between w:val="nil"/>
            </w:pBdr>
            <w:tabs>
              <w:tab w:val="right" w:pos="9630"/>
            </w:tabs>
            <w:spacing w:after="110" w:line="268" w:lineRule="auto"/>
            <w:ind w:left="38" w:right="23"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Probability and Impact Matrix</w:t>
          </w:r>
          <w:r>
            <w:rPr>
              <w:rFonts w:ascii="Times New Roman" w:eastAsia="Times New Roman" w:hAnsi="Times New Roman" w:cs="Times New Roman"/>
              <w:color w:val="000000"/>
              <w:sz w:val="24"/>
              <w:szCs w:val="24"/>
            </w:rPr>
            <w:tab/>
          </w:r>
          <w:r>
            <w:fldChar w:fldCharType="begin"/>
          </w:r>
          <w:r>
            <w:instrText xml:space="preserve"> HYPERLINK \l "_1baon6m" </w:instrText>
          </w:r>
          <w:r>
            <w:fldChar w:fldCharType="separate"/>
          </w:r>
          <w:r>
            <w:rPr>
              <w:rFonts w:ascii="Times New Roman" w:eastAsia="Times New Roman" w:hAnsi="Times New Roman" w:cs="Times New Roman"/>
              <w:color w:val="000000"/>
              <w:sz w:val="24"/>
              <w:szCs w:val="24"/>
            </w:rPr>
            <w:t xml:space="preserve">3 </w:t>
          </w:r>
        </w:p>
        <w:p w:rsidR="00430013" w:rsidRDefault="009F646D">
          <w:pPr>
            <w:pStyle w:val="normal0"/>
            <w:rPr>
              <w:rFonts w:ascii="Times New Roman" w:eastAsia="Times New Roman" w:hAnsi="Times New Roman" w:cs="Times New Roman"/>
            </w:rPr>
          </w:pPr>
          <w:r>
            <w:fldChar w:fldCharType="end"/>
          </w:r>
          <w:r>
            <w:fldChar w:fldCharType="end"/>
          </w:r>
        </w:p>
      </w:sdtContent>
    </w:sdt>
    <w:p w:rsidR="00430013" w:rsidRDefault="009F646D">
      <w:pPr>
        <w:pStyle w:val="normal0"/>
        <w:spacing w:line="358" w:lineRule="auto"/>
        <w:ind w:left="21"/>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430013">
      <w:pPr>
        <w:pStyle w:val="normal0"/>
        <w:rPr>
          <w:rFonts w:ascii="Times New Roman" w:eastAsia="Times New Roman" w:hAnsi="Times New Roman" w:cs="Times New Roman"/>
        </w:rPr>
      </w:pP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br w:type="page"/>
      </w:r>
    </w:p>
    <w:p w:rsidR="00430013" w:rsidRDefault="009F646D">
      <w:pPr>
        <w:pStyle w:val="Heading1"/>
        <w:spacing w:after="0"/>
        <w:ind w:left="-5"/>
        <w:rPr>
          <w:rFonts w:ascii="Times New Roman" w:eastAsia="Times New Roman" w:hAnsi="Times New Roman" w:cs="Times New Roman"/>
          <w:color w:val="000000"/>
        </w:rPr>
      </w:pPr>
      <w:bookmarkStart w:id="83" w:name="_25b2l0r" w:colFirst="0" w:colLast="0"/>
      <w:bookmarkEnd w:id="83"/>
      <w:r>
        <w:rPr>
          <w:rFonts w:ascii="Times New Roman" w:eastAsia="Times New Roman" w:hAnsi="Times New Roman" w:cs="Times New Roman"/>
          <w:sz w:val="32"/>
          <w:szCs w:val="32"/>
        </w:rPr>
        <w:lastRenderedPageBreak/>
        <w:t>R</w:t>
      </w:r>
      <w:r>
        <w:rPr>
          <w:rFonts w:ascii="Times New Roman" w:eastAsia="Times New Roman" w:hAnsi="Times New Roman" w:cs="Times New Roman"/>
        </w:rPr>
        <w:t xml:space="preserve">ISK </w:t>
      </w:r>
      <w:r>
        <w:rPr>
          <w:rFonts w:ascii="Times New Roman" w:eastAsia="Times New Roman" w:hAnsi="Times New Roman" w:cs="Times New Roman"/>
          <w:sz w:val="32"/>
          <w:szCs w:val="32"/>
        </w:rPr>
        <w:t>M</w:t>
      </w:r>
      <w:r>
        <w:rPr>
          <w:rFonts w:ascii="Times New Roman" w:eastAsia="Times New Roman" w:hAnsi="Times New Roman" w:cs="Times New Roman"/>
        </w:rPr>
        <w:t xml:space="preserve">ANAGEMENT </w:t>
      </w:r>
      <w:r>
        <w:rPr>
          <w:rFonts w:ascii="Times New Roman" w:eastAsia="Times New Roman" w:hAnsi="Times New Roman" w:cs="Times New Roman"/>
          <w:sz w:val="32"/>
          <w:szCs w:val="32"/>
        </w:rPr>
        <w:t>A</w:t>
      </w:r>
      <w:r>
        <w:rPr>
          <w:rFonts w:ascii="Times New Roman" w:eastAsia="Times New Roman" w:hAnsi="Times New Roman" w:cs="Times New Roman"/>
        </w:rPr>
        <w:t>PPROACH</w:t>
      </w:r>
      <w:r>
        <w:rPr>
          <w:rFonts w:ascii="Times New Roman" w:eastAsia="Times New Roman" w:hAnsi="Times New Roman" w:cs="Times New Roman"/>
          <w:sz w:val="32"/>
          <w:szCs w:val="32"/>
        </w:rPr>
        <w:t xml:space="preserve">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Risk management will be conducted throughout the subproject.  First, through TQM the quality of work performed will be closely monitored.  Secondly, the risk will be addressed by initial inspections and on-going inspections of documents, work, and delivera</w:t>
      </w:r>
      <w:r>
        <w:rPr>
          <w:rFonts w:ascii="Times New Roman" w:eastAsia="Times New Roman" w:hAnsi="Times New Roman" w:cs="Times New Roman"/>
        </w:rPr>
        <w:t>bles.  There will be three levels of inspection 1.  Quality Control (QC) are building inspectors employed by the city, county, and state to ensure compliance with city, county, and state building codes.  These inspectors will have initial, follow-up, and f</w:t>
      </w:r>
      <w:r>
        <w:rPr>
          <w:rFonts w:ascii="Times New Roman" w:eastAsia="Times New Roman" w:hAnsi="Times New Roman" w:cs="Times New Roman"/>
        </w:rPr>
        <w:t>inal inspections. 2. Dutch Brothers Plus Quality Control (DBP-QC).  These are inspectors employed by DBP-Store sub-project that inspect all procurements, deliverables, work standards, DBP quality requirements, and machinery to make sure orders and complete</w:t>
      </w:r>
      <w:r>
        <w:rPr>
          <w:rFonts w:ascii="Times New Roman" w:eastAsia="Times New Roman" w:hAnsi="Times New Roman" w:cs="Times New Roman"/>
        </w:rPr>
        <w:t xml:space="preserve"> and of good quality, work standards meet quality assurance and safety standards, and machinery is in good safe operating condition. Finally, the PQM will function as the QA representative for the Control Board.  QA will be watching to make sure quality is</w:t>
      </w:r>
      <w:r>
        <w:rPr>
          <w:rFonts w:ascii="Times New Roman" w:eastAsia="Times New Roman" w:hAnsi="Times New Roman" w:cs="Times New Roman"/>
        </w:rPr>
        <w:t xml:space="preserve"> not lowered, costs are maintained, and deliverables are presented as scheduled. Lastly, </w:t>
      </w:r>
      <w:proofErr w:type="gramStart"/>
      <w:r>
        <w:rPr>
          <w:rFonts w:ascii="Times New Roman" w:eastAsia="Times New Roman" w:hAnsi="Times New Roman" w:cs="Times New Roman"/>
        </w:rPr>
        <w:t>the worksite is inspected by OSHA</w:t>
      </w:r>
      <w:proofErr w:type="gramEnd"/>
      <w:r>
        <w:rPr>
          <w:rFonts w:ascii="Times New Roman" w:eastAsia="Times New Roman" w:hAnsi="Times New Roman" w:cs="Times New Roman"/>
        </w:rPr>
        <w:t xml:space="preserve"> on a random basis. </w:t>
      </w:r>
    </w:p>
    <w:p w:rsidR="00430013" w:rsidRDefault="009F646D">
      <w:pPr>
        <w:pStyle w:val="Heading1"/>
        <w:spacing w:after="0"/>
        <w:ind w:left="-5"/>
        <w:rPr>
          <w:rFonts w:ascii="Times New Roman" w:eastAsia="Times New Roman" w:hAnsi="Times New Roman" w:cs="Times New Roman"/>
          <w:color w:val="000000"/>
        </w:rPr>
      </w:pPr>
      <w:bookmarkStart w:id="84" w:name="_kgcv8k" w:colFirst="0" w:colLast="0"/>
      <w:bookmarkEnd w:id="84"/>
      <w:r>
        <w:rPr>
          <w:rFonts w:ascii="Times New Roman" w:eastAsia="Times New Roman" w:hAnsi="Times New Roman" w:cs="Times New Roman"/>
          <w:sz w:val="32"/>
          <w:szCs w:val="32"/>
        </w:rPr>
        <w:t>M</w:t>
      </w:r>
      <w:r>
        <w:rPr>
          <w:rFonts w:ascii="Times New Roman" w:eastAsia="Times New Roman" w:hAnsi="Times New Roman" w:cs="Times New Roman"/>
        </w:rPr>
        <w:t>ETHODOLOGY</w:t>
      </w:r>
      <w:r>
        <w:rPr>
          <w:rFonts w:ascii="Times New Roman" w:eastAsia="Times New Roman" w:hAnsi="Times New Roman" w:cs="Times New Roman"/>
          <w:sz w:val="32"/>
          <w:szCs w:val="32"/>
        </w:rPr>
        <w:t xml:space="preserve">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Please refer to the Quality Management Plan for all paperwork about quality and submissions of non-c</w:t>
      </w:r>
      <w:r>
        <w:rPr>
          <w:rFonts w:ascii="Times New Roman" w:eastAsia="Times New Roman" w:hAnsi="Times New Roman" w:cs="Times New Roman"/>
        </w:rPr>
        <w:t xml:space="preserve">ompliant items. Please refer to the Scheduling Management Plan for scheduling of all inspections.   </w:t>
      </w:r>
    </w:p>
    <w:p w:rsidR="00430013" w:rsidRDefault="009F646D">
      <w:pPr>
        <w:pStyle w:val="Heading1"/>
        <w:spacing w:after="0"/>
        <w:ind w:left="-5"/>
        <w:rPr>
          <w:rFonts w:ascii="Times New Roman" w:eastAsia="Times New Roman" w:hAnsi="Times New Roman" w:cs="Times New Roman"/>
          <w:color w:val="000000"/>
        </w:rPr>
      </w:pPr>
      <w:bookmarkStart w:id="85" w:name="_34g0dwd" w:colFirst="0" w:colLast="0"/>
      <w:bookmarkEnd w:id="85"/>
      <w:r>
        <w:rPr>
          <w:rFonts w:ascii="Times New Roman" w:eastAsia="Times New Roman" w:hAnsi="Times New Roman" w:cs="Times New Roman"/>
          <w:sz w:val="32"/>
          <w:szCs w:val="32"/>
        </w:rPr>
        <w:t>R</w:t>
      </w:r>
      <w:r>
        <w:rPr>
          <w:rFonts w:ascii="Times New Roman" w:eastAsia="Times New Roman" w:hAnsi="Times New Roman" w:cs="Times New Roman"/>
        </w:rPr>
        <w:t xml:space="preserve">OLES AND </w:t>
      </w:r>
      <w:r>
        <w:rPr>
          <w:rFonts w:ascii="Times New Roman" w:eastAsia="Times New Roman" w:hAnsi="Times New Roman" w:cs="Times New Roman"/>
          <w:sz w:val="32"/>
          <w:szCs w:val="32"/>
        </w:rPr>
        <w:t>R</w:t>
      </w:r>
      <w:r>
        <w:rPr>
          <w:rFonts w:ascii="Times New Roman" w:eastAsia="Times New Roman" w:hAnsi="Times New Roman" w:cs="Times New Roman"/>
        </w:rPr>
        <w:t>ESPONSIBILITIES</w:t>
      </w:r>
      <w:r>
        <w:rPr>
          <w:rFonts w:ascii="Times New Roman" w:eastAsia="Times New Roman" w:hAnsi="Times New Roman" w:cs="Times New Roman"/>
          <w:sz w:val="32"/>
          <w:szCs w:val="32"/>
        </w:rPr>
        <w:t xml:space="preserve"> </w:t>
      </w:r>
    </w:p>
    <w:p w:rsidR="00430013" w:rsidRDefault="009F646D">
      <w:pPr>
        <w:pStyle w:val="normal0"/>
        <w:ind w:left="21"/>
        <w:rPr>
          <w:rFonts w:ascii="Times New Roman" w:eastAsia="Times New Roman" w:hAnsi="Times New Roman" w:cs="Times New Roman"/>
        </w:rPr>
      </w:pPr>
      <w:bookmarkStart w:id="86" w:name="_1jlao46" w:colFirst="0" w:colLast="0"/>
      <w:bookmarkEnd w:id="86"/>
      <w:r>
        <w:rPr>
          <w:rFonts w:ascii="Times New Roman" w:eastAsia="Times New Roman" w:hAnsi="Times New Roman" w:cs="Times New Roman"/>
        </w:rPr>
        <w:t xml:space="preserve">Project Manager (PM), Procurement Manager (PrM), Quality </w:t>
      </w:r>
      <w:proofErr w:type="gramStart"/>
      <w:r>
        <w:rPr>
          <w:rFonts w:ascii="Times New Roman" w:eastAsia="Times New Roman" w:hAnsi="Times New Roman" w:cs="Times New Roman"/>
        </w:rPr>
        <w:t>Manager(</w:t>
      </w:r>
      <w:proofErr w:type="gramEnd"/>
      <w:r>
        <w:rPr>
          <w:rFonts w:ascii="Times New Roman" w:eastAsia="Times New Roman" w:hAnsi="Times New Roman" w:cs="Times New Roman"/>
        </w:rPr>
        <w:t>QM), and Costs Manager(CM) for this sub-project all play a rol</w:t>
      </w:r>
      <w:r>
        <w:rPr>
          <w:rFonts w:ascii="Times New Roman" w:eastAsia="Times New Roman" w:hAnsi="Times New Roman" w:cs="Times New Roman"/>
        </w:rPr>
        <w:t>e in risk management. Costs Manager is responsible for overseeing possible threats to Cost and Scope Creep. The Quality Manager is the DBP-QC and is required to ensure the quality of all items.  The PrM is responsible for on-time deliveries of supplies, as</w:t>
      </w:r>
      <w:r>
        <w:rPr>
          <w:rFonts w:ascii="Times New Roman" w:eastAsia="Times New Roman" w:hAnsi="Times New Roman" w:cs="Times New Roman"/>
        </w:rPr>
        <w:t xml:space="preserve"> well as scheduling all inspections. The sub-project PM report to the PM of the main project and the Control Board on Scheduling, Costs, Quality, and Modifications of any type that may be considered a risk to either scope, quality, time, or costs. </w:t>
      </w:r>
    </w:p>
    <w:p w:rsidR="00430013" w:rsidRDefault="009F646D">
      <w:pPr>
        <w:pStyle w:val="normal0"/>
        <w:ind w:left="21"/>
        <w:rPr>
          <w:rFonts w:ascii="Times New Roman" w:eastAsia="Times New Roman" w:hAnsi="Times New Roman" w:cs="Times New Roman"/>
          <w:b/>
          <w:sz w:val="32"/>
          <w:szCs w:val="32"/>
        </w:rPr>
      </w:pPr>
      <w:r>
        <w:rPr>
          <w:rFonts w:ascii="Times New Roman" w:eastAsia="Times New Roman" w:hAnsi="Times New Roman" w:cs="Times New Roman"/>
          <w:b/>
          <w:sz w:val="32"/>
          <w:szCs w:val="32"/>
        </w:rPr>
        <w:t>B</w:t>
      </w:r>
      <w:r>
        <w:rPr>
          <w:rFonts w:ascii="Times New Roman" w:eastAsia="Times New Roman" w:hAnsi="Times New Roman" w:cs="Times New Roman"/>
          <w:b/>
        </w:rPr>
        <w:t>UDGETI</w:t>
      </w:r>
      <w:r>
        <w:rPr>
          <w:rFonts w:ascii="Times New Roman" w:eastAsia="Times New Roman" w:hAnsi="Times New Roman" w:cs="Times New Roman"/>
          <w:b/>
        </w:rPr>
        <w:t>NG</w:t>
      </w:r>
      <w:r>
        <w:rPr>
          <w:rFonts w:ascii="Times New Roman" w:eastAsia="Times New Roman" w:hAnsi="Times New Roman" w:cs="Times New Roman"/>
          <w:b/>
          <w:sz w:val="32"/>
          <w:szCs w:val="32"/>
        </w:rPr>
        <w:t xml:space="preserve">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 xml:space="preserve">The estimated Budget for this subproject is $250,000. For further information concerning the budget, please refer to the Costs Management Plan. </w:t>
      </w:r>
    </w:p>
    <w:p w:rsidR="00430013" w:rsidRDefault="009F646D">
      <w:pPr>
        <w:pStyle w:val="Heading1"/>
        <w:spacing w:after="0"/>
        <w:ind w:left="-5"/>
        <w:rPr>
          <w:rFonts w:ascii="Times New Roman" w:eastAsia="Times New Roman" w:hAnsi="Times New Roman" w:cs="Times New Roman"/>
          <w:color w:val="000000"/>
        </w:rPr>
      </w:pPr>
      <w:bookmarkStart w:id="87" w:name="_43ky6rz" w:colFirst="0" w:colLast="0"/>
      <w:bookmarkEnd w:id="87"/>
      <w:r>
        <w:rPr>
          <w:rFonts w:ascii="Times New Roman" w:eastAsia="Times New Roman" w:hAnsi="Times New Roman" w:cs="Times New Roman"/>
          <w:sz w:val="32"/>
          <w:szCs w:val="32"/>
        </w:rPr>
        <w:t>T</w:t>
      </w:r>
      <w:r>
        <w:rPr>
          <w:rFonts w:ascii="Times New Roman" w:eastAsia="Times New Roman" w:hAnsi="Times New Roman" w:cs="Times New Roman"/>
        </w:rPr>
        <w:t>IMING</w:t>
      </w:r>
      <w:r>
        <w:rPr>
          <w:rFonts w:ascii="Times New Roman" w:eastAsia="Times New Roman" w:hAnsi="Times New Roman" w:cs="Times New Roman"/>
          <w:sz w:val="32"/>
          <w:szCs w:val="32"/>
        </w:rPr>
        <w:t xml:space="preserve">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 xml:space="preserve">Contingency protocols for the application of schedule contingency reserves and establish risk.  1. </w:t>
      </w:r>
      <w:r>
        <w:rPr>
          <w:rFonts w:ascii="Times New Roman" w:eastAsia="Times New Roman" w:hAnsi="Times New Roman" w:cs="Times New Roman"/>
        </w:rPr>
        <w:t>If there is no storefront to remodel at the suggested site for DBP and cost/benefit analysis must be performed to report the likely hood of construction cost overrun for new construction of both the storefront and the kiosk. The lost of the kiosk is accept</w:t>
      </w:r>
      <w:r>
        <w:rPr>
          <w:rFonts w:ascii="Times New Roman" w:eastAsia="Times New Roman" w:hAnsi="Times New Roman" w:cs="Times New Roman"/>
        </w:rPr>
        <w:t xml:space="preserve">able but not desired for the project to remain in budget. </w:t>
      </w:r>
    </w:p>
    <w:p w:rsidR="00430013" w:rsidRDefault="009F646D">
      <w:pPr>
        <w:pStyle w:val="Heading1"/>
        <w:spacing w:after="0"/>
        <w:ind w:left="-5"/>
        <w:rPr>
          <w:rFonts w:ascii="Times New Roman" w:eastAsia="Times New Roman" w:hAnsi="Times New Roman" w:cs="Times New Roman"/>
          <w:color w:val="000000"/>
        </w:rPr>
      </w:pPr>
      <w:bookmarkStart w:id="88" w:name="_2iq8gzs" w:colFirst="0" w:colLast="0"/>
      <w:bookmarkEnd w:id="88"/>
      <w:r>
        <w:rPr>
          <w:rFonts w:ascii="Times New Roman" w:eastAsia="Times New Roman" w:hAnsi="Times New Roman" w:cs="Times New Roman"/>
          <w:sz w:val="32"/>
          <w:szCs w:val="32"/>
        </w:rPr>
        <w:t>R</w:t>
      </w:r>
      <w:r>
        <w:rPr>
          <w:rFonts w:ascii="Times New Roman" w:eastAsia="Times New Roman" w:hAnsi="Times New Roman" w:cs="Times New Roman"/>
        </w:rPr>
        <w:t xml:space="preserve">ISK </w:t>
      </w:r>
      <w:r>
        <w:rPr>
          <w:rFonts w:ascii="Times New Roman" w:eastAsia="Times New Roman" w:hAnsi="Times New Roman" w:cs="Times New Roman"/>
          <w:sz w:val="32"/>
          <w:szCs w:val="32"/>
        </w:rPr>
        <w:t>C</w:t>
      </w:r>
      <w:r>
        <w:rPr>
          <w:rFonts w:ascii="Times New Roman" w:eastAsia="Times New Roman" w:hAnsi="Times New Roman" w:cs="Times New Roman"/>
        </w:rPr>
        <w:t>ATEGORIES</w:t>
      </w:r>
      <w:r>
        <w:rPr>
          <w:rFonts w:ascii="Times New Roman" w:eastAsia="Times New Roman" w:hAnsi="Times New Roman" w:cs="Times New Roman"/>
          <w:sz w:val="32"/>
          <w:szCs w:val="32"/>
        </w:rPr>
        <w:t xml:space="preserve">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Risks to Costs</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roofErr w:type="gramStart"/>
      <w:r>
        <w:rPr>
          <w:rFonts w:ascii="Times New Roman" w:eastAsia="Times New Roman" w:hAnsi="Times New Roman" w:cs="Times New Roman"/>
        </w:rPr>
        <w:t>Injury, re-work, inferior parts.</w:t>
      </w:r>
      <w:proofErr w:type="gramEnd"/>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Risks to Quality</w:t>
      </w:r>
    </w:p>
    <w:p w:rsidR="00430013" w:rsidRDefault="009F646D">
      <w:pPr>
        <w:pStyle w:val="normal0"/>
        <w:ind w:left="716"/>
        <w:rPr>
          <w:rFonts w:ascii="Times New Roman" w:eastAsia="Times New Roman" w:hAnsi="Times New Roman" w:cs="Times New Roman"/>
        </w:rPr>
      </w:pPr>
      <w:r>
        <w:rPr>
          <w:rFonts w:ascii="Times New Roman" w:eastAsia="Times New Roman" w:hAnsi="Times New Roman" w:cs="Times New Roman"/>
        </w:rPr>
        <w:t>Inferior parts, non-compliance to codes and quality standards to save time, contractor or sub-contractor non-comp</w:t>
      </w:r>
      <w:r>
        <w:rPr>
          <w:rFonts w:ascii="Times New Roman" w:eastAsia="Times New Roman" w:hAnsi="Times New Roman" w:cs="Times New Roman"/>
        </w:rPr>
        <w:t xml:space="preserve">liance to codes and quality standards to save time and money, lack of vision. </w:t>
      </w:r>
    </w:p>
    <w:p w:rsidR="00430013" w:rsidRDefault="009F646D">
      <w:pPr>
        <w:pStyle w:val="normal0"/>
        <w:rPr>
          <w:rFonts w:ascii="Times New Roman" w:eastAsia="Times New Roman" w:hAnsi="Times New Roman" w:cs="Times New Roman"/>
        </w:rPr>
      </w:pPr>
      <w:r>
        <w:rPr>
          <w:rFonts w:ascii="Times New Roman" w:eastAsia="Times New Roman" w:hAnsi="Times New Roman" w:cs="Times New Roman"/>
        </w:rPr>
        <w:t>Risks to Scheduling Completion</w:t>
      </w:r>
    </w:p>
    <w:p w:rsidR="00430013" w:rsidRDefault="009F646D">
      <w:pPr>
        <w:pStyle w:val="normal0"/>
        <w:ind w:left="720"/>
        <w:rPr>
          <w:rFonts w:ascii="Times New Roman" w:eastAsia="Times New Roman" w:hAnsi="Times New Roman" w:cs="Times New Roman"/>
        </w:rPr>
      </w:pPr>
      <w:r>
        <w:rPr>
          <w:rFonts w:ascii="Times New Roman" w:eastAsia="Times New Roman" w:hAnsi="Times New Roman" w:cs="Times New Roman"/>
        </w:rPr>
        <w:t xml:space="preserve">Re-working due to code compliance failure, </w:t>
      </w:r>
      <w:proofErr w:type="gramStart"/>
      <w:r>
        <w:rPr>
          <w:rFonts w:ascii="Times New Roman" w:eastAsia="Times New Roman" w:hAnsi="Times New Roman" w:cs="Times New Roman"/>
        </w:rPr>
        <w:t>failure of timely supply</w:t>
      </w:r>
      <w:proofErr w:type="gramEnd"/>
      <w:r>
        <w:rPr>
          <w:rFonts w:ascii="Times New Roman" w:eastAsia="Times New Roman" w:hAnsi="Times New Roman" w:cs="Times New Roman"/>
        </w:rPr>
        <w:t xml:space="preserve"> deliveries, failure to schedule inspection correctly, staff sickness and injury, improper equipment upkeep. </w:t>
      </w:r>
    </w:p>
    <w:p w:rsidR="00430013" w:rsidRDefault="009F646D">
      <w:pPr>
        <w:pStyle w:val="Heading1"/>
        <w:spacing w:after="23"/>
        <w:ind w:left="-5"/>
        <w:rPr>
          <w:rFonts w:ascii="Times New Roman" w:eastAsia="Times New Roman" w:hAnsi="Times New Roman" w:cs="Times New Roman"/>
          <w:color w:val="000000"/>
        </w:rPr>
      </w:pPr>
      <w:bookmarkStart w:id="89" w:name="_xvir7l" w:colFirst="0" w:colLast="0"/>
      <w:bookmarkEnd w:id="89"/>
      <w:r>
        <w:rPr>
          <w:rFonts w:ascii="Times New Roman" w:eastAsia="Times New Roman" w:hAnsi="Times New Roman" w:cs="Times New Roman"/>
          <w:sz w:val="32"/>
          <w:szCs w:val="32"/>
        </w:rPr>
        <w:lastRenderedPageBreak/>
        <w:t>R</w:t>
      </w:r>
      <w:r>
        <w:rPr>
          <w:rFonts w:ascii="Times New Roman" w:eastAsia="Times New Roman" w:hAnsi="Times New Roman" w:cs="Times New Roman"/>
        </w:rPr>
        <w:t xml:space="preserve">ISK </w:t>
      </w:r>
      <w:r>
        <w:rPr>
          <w:rFonts w:ascii="Times New Roman" w:eastAsia="Times New Roman" w:hAnsi="Times New Roman" w:cs="Times New Roman"/>
          <w:sz w:val="32"/>
          <w:szCs w:val="32"/>
        </w:rPr>
        <w:t>P</w:t>
      </w:r>
      <w:r>
        <w:rPr>
          <w:rFonts w:ascii="Times New Roman" w:eastAsia="Times New Roman" w:hAnsi="Times New Roman" w:cs="Times New Roman"/>
        </w:rPr>
        <w:t xml:space="preserve">ROBABILITY AND </w:t>
      </w:r>
      <w:r>
        <w:rPr>
          <w:rFonts w:ascii="Times New Roman" w:eastAsia="Times New Roman" w:hAnsi="Times New Roman" w:cs="Times New Roman"/>
          <w:sz w:val="32"/>
          <w:szCs w:val="32"/>
        </w:rPr>
        <w:t>I</w:t>
      </w:r>
      <w:r>
        <w:rPr>
          <w:rFonts w:ascii="Times New Roman" w:eastAsia="Times New Roman" w:hAnsi="Times New Roman" w:cs="Times New Roman"/>
        </w:rPr>
        <w:t>MPACT</w:t>
      </w:r>
      <w:r>
        <w:rPr>
          <w:rFonts w:ascii="Times New Roman" w:eastAsia="Times New Roman" w:hAnsi="Times New Roman" w:cs="Times New Roman"/>
          <w:sz w:val="32"/>
          <w:szCs w:val="32"/>
        </w:rPr>
        <w:t xml:space="preserve"> </w:t>
      </w:r>
    </w:p>
    <w:p w:rsidR="00430013" w:rsidRDefault="009F646D">
      <w:pPr>
        <w:pStyle w:val="normal0"/>
        <w:spacing w:after="65"/>
        <w:ind w:left="-29" w:right="-109"/>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214" name="image859.png"/>
                <wp:cNvGraphicFramePr/>
                <a:graphic xmlns:a="http://schemas.openxmlformats.org/drawingml/2006/main">
                  <a:graphicData uri="http://schemas.openxmlformats.org/drawingml/2006/picture">
                    <pic:pic xmlns:pic="http://schemas.openxmlformats.org/drawingml/2006/picture">
                      <pic:nvPicPr>
                        <pic:cNvPr id="0" name="image859.png"/>
                        <pic:cNvPicPr preferRelativeResize="0"/>
                      </pic:nvPicPr>
                      <pic:blipFill>
                        <a:blip r:embed="rId373"/>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214" name="image861.png"/>
                <a:graphic>
                  <a:graphicData uri="http://schemas.openxmlformats.org/drawingml/2006/picture">
                    <pic:pic>
                      <pic:nvPicPr>
                        <pic:cNvPr id="0" name="image861.png"/>
                        <pic:cNvPicPr preferRelativeResize="0"/>
                      </pic:nvPicPr>
                      <pic:blipFill>
                        <a:blip r:embed="rId374"/>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bookmarkStart w:id="90" w:name="_3hv69ve" w:colFirst="0" w:colLast="0"/>
      <w:bookmarkEnd w:id="90"/>
      <w:r>
        <w:rPr>
          <w:rFonts w:ascii="Times New Roman" w:eastAsia="Times New Roman" w:hAnsi="Times New Roman" w:cs="Times New Roman"/>
          <w:color w:val="000000"/>
        </w:rPr>
        <w:t xml:space="preserve">Definition </w:t>
      </w:r>
    </w:p>
    <w:p w:rsidR="00430013" w:rsidRDefault="009F646D">
      <w:pPr>
        <w:pStyle w:val="normal0"/>
        <w:spacing w:after="77"/>
        <w:ind w:left="21"/>
        <w:rPr>
          <w:rFonts w:ascii="Times New Roman" w:eastAsia="Times New Roman" w:hAnsi="Times New Roman" w:cs="Times New Roman"/>
        </w:rPr>
      </w:pPr>
      <w:r>
        <w:rPr>
          <w:rFonts w:ascii="Times New Roman" w:eastAsia="Times New Roman" w:hAnsi="Times New Roman" w:cs="Times New Roman"/>
        </w:rPr>
        <w:t xml:space="preserve">The quality and credibility of the risk analysis require that different levels of risk probability and impact be defined </w:t>
      </w:r>
      <w:proofErr w:type="gramStart"/>
      <w:r>
        <w:rPr>
          <w:rFonts w:ascii="Times New Roman" w:eastAsia="Times New Roman" w:hAnsi="Times New Roman" w:cs="Times New Roman"/>
        </w:rPr>
        <w:t>that are</w:t>
      </w:r>
      <w:proofErr w:type="gramEnd"/>
      <w:r>
        <w:rPr>
          <w:rFonts w:ascii="Times New Roman" w:eastAsia="Times New Roman" w:hAnsi="Times New Roman" w:cs="Times New Roman"/>
        </w:rPr>
        <w:t xml:space="preserve"> specific to the project context. </w:t>
      </w:r>
    </w:p>
    <w:p w:rsidR="00430013" w:rsidRDefault="009F646D">
      <w:pPr>
        <w:pStyle w:val="Heading1"/>
        <w:spacing w:after="0"/>
        <w:ind w:left="-5"/>
        <w:rPr>
          <w:rFonts w:ascii="Times New Roman" w:eastAsia="Times New Roman" w:hAnsi="Times New Roman" w:cs="Times New Roman"/>
          <w:color w:val="000000"/>
        </w:rPr>
      </w:pPr>
      <w:bookmarkStart w:id="91" w:name="_1x0gk37" w:colFirst="0" w:colLast="0"/>
      <w:bookmarkEnd w:id="91"/>
      <w:r>
        <w:rPr>
          <w:rFonts w:ascii="Times New Roman" w:eastAsia="Times New Roman" w:hAnsi="Times New Roman" w:cs="Times New Roman"/>
          <w:sz w:val="32"/>
          <w:szCs w:val="32"/>
        </w:rPr>
        <w:t>S</w:t>
      </w:r>
      <w:r>
        <w:rPr>
          <w:rFonts w:ascii="Times New Roman" w:eastAsia="Times New Roman" w:hAnsi="Times New Roman" w:cs="Times New Roman"/>
        </w:rPr>
        <w:t xml:space="preserve">TAKEHOLDER </w:t>
      </w:r>
      <w:r>
        <w:rPr>
          <w:rFonts w:ascii="Times New Roman" w:eastAsia="Times New Roman" w:hAnsi="Times New Roman" w:cs="Times New Roman"/>
          <w:sz w:val="32"/>
          <w:szCs w:val="32"/>
        </w:rPr>
        <w:t>T</w:t>
      </w:r>
      <w:r>
        <w:rPr>
          <w:rFonts w:ascii="Times New Roman" w:eastAsia="Times New Roman" w:hAnsi="Times New Roman" w:cs="Times New Roman"/>
        </w:rPr>
        <w:t>OLERANCES</w:t>
      </w:r>
      <w:r>
        <w:rPr>
          <w:rFonts w:ascii="Times New Roman" w:eastAsia="Times New Roman" w:hAnsi="Times New Roman" w:cs="Times New Roman"/>
          <w:sz w:val="32"/>
          <w:szCs w:val="32"/>
        </w:rPr>
        <w:t xml:space="preserve">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No tolerances on quality.</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Costs 10% tolerance on total estimated cos</w:t>
      </w:r>
      <w:r>
        <w:rPr>
          <w:rFonts w:ascii="Times New Roman" w:eastAsia="Times New Roman" w:hAnsi="Times New Roman" w:cs="Times New Roman"/>
        </w:rPr>
        <w:t>ts.</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 xml:space="preserve">Time there is a five-day tolerance on the deadline.  </w:t>
      </w:r>
    </w:p>
    <w:p w:rsidR="00430013" w:rsidRDefault="009F646D">
      <w:pPr>
        <w:pStyle w:val="Heading1"/>
        <w:spacing w:after="0"/>
        <w:ind w:left="-5"/>
        <w:rPr>
          <w:rFonts w:ascii="Times New Roman" w:eastAsia="Times New Roman" w:hAnsi="Times New Roman" w:cs="Times New Roman"/>
          <w:color w:val="000000"/>
        </w:rPr>
      </w:pPr>
      <w:bookmarkStart w:id="92" w:name="_4h042r0" w:colFirst="0" w:colLast="0"/>
      <w:bookmarkEnd w:id="92"/>
      <w:r>
        <w:rPr>
          <w:rFonts w:ascii="Times New Roman" w:eastAsia="Times New Roman" w:hAnsi="Times New Roman" w:cs="Times New Roman"/>
          <w:sz w:val="32"/>
          <w:szCs w:val="32"/>
        </w:rPr>
        <w:t>R</w:t>
      </w:r>
      <w:r>
        <w:rPr>
          <w:rFonts w:ascii="Times New Roman" w:eastAsia="Times New Roman" w:hAnsi="Times New Roman" w:cs="Times New Roman"/>
        </w:rPr>
        <w:t xml:space="preserve">EPORTING </w:t>
      </w:r>
      <w:r>
        <w:rPr>
          <w:rFonts w:ascii="Times New Roman" w:eastAsia="Times New Roman" w:hAnsi="Times New Roman" w:cs="Times New Roman"/>
          <w:sz w:val="32"/>
          <w:szCs w:val="32"/>
        </w:rPr>
        <w:t>F</w:t>
      </w:r>
      <w:r>
        <w:rPr>
          <w:rFonts w:ascii="Times New Roman" w:eastAsia="Times New Roman" w:hAnsi="Times New Roman" w:cs="Times New Roman"/>
        </w:rPr>
        <w:t>ORMATS</w:t>
      </w:r>
      <w:r>
        <w:rPr>
          <w:rFonts w:ascii="Times New Roman" w:eastAsia="Times New Roman" w:hAnsi="Times New Roman" w:cs="Times New Roman"/>
          <w:sz w:val="32"/>
          <w:szCs w:val="32"/>
        </w:rPr>
        <w:t xml:space="preserve">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 xml:space="preserve">Reporting of the risk management process will be documented, analyzed, and communicated.  If these </w:t>
      </w:r>
      <w:proofErr w:type="gramStart"/>
      <w:r>
        <w:rPr>
          <w:rFonts w:ascii="Times New Roman" w:eastAsia="Times New Roman" w:hAnsi="Times New Roman" w:cs="Times New Roman"/>
        </w:rPr>
        <w:t>communique’s</w:t>
      </w:r>
      <w:proofErr w:type="gramEnd"/>
      <w:r>
        <w:rPr>
          <w:rFonts w:ascii="Times New Roman" w:eastAsia="Times New Roman" w:hAnsi="Times New Roman" w:cs="Times New Roman"/>
        </w:rPr>
        <w:t xml:space="preserve"> are digital hard copies must be filled with Document Control. All v</w:t>
      </w:r>
      <w:r>
        <w:rPr>
          <w:rFonts w:ascii="Times New Roman" w:eastAsia="Times New Roman" w:hAnsi="Times New Roman" w:cs="Times New Roman"/>
        </w:rPr>
        <w:t xml:space="preserve">erbal communique’s must be backed up in writing and filled with Document Control. </w:t>
      </w:r>
    </w:p>
    <w:p w:rsidR="00430013" w:rsidRDefault="009F646D">
      <w:pPr>
        <w:pStyle w:val="Heading1"/>
        <w:spacing w:after="0"/>
        <w:ind w:left="-5"/>
        <w:rPr>
          <w:rFonts w:ascii="Times New Roman" w:eastAsia="Times New Roman" w:hAnsi="Times New Roman" w:cs="Times New Roman"/>
          <w:color w:val="000000"/>
        </w:rPr>
      </w:pPr>
      <w:bookmarkStart w:id="93" w:name="_2w5ecyt" w:colFirst="0" w:colLast="0"/>
      <w:bookmarkEnd w:id="93"/>
      <w:r>
        <w:rPr>
          <w:rFonts w:ascii="Times New Roman" w:eastAsia="Times New Roman" w:hAnsi="Times New Roman" w:cs="Times New Roman"/>
          <w:sz w:val="32"/>
          <w:szCs w:val="32"/>
        </w:rPr>
        <w:t>T</w:t>
      </w:r>
      <w:r>
        <w:rPr>
          <w:rFonts w:ascii="Times New Roman" w:eastAsia="Times New Roman" w:hAnsi="Times New Roman" w:cs="Times New Roman"/>
        </w:rPr>
        <w:t>RACKING</w:t>
      </w:r>
      <w:r>
        <w:rPr>
          <w:rFonts w:ascii="Times New Roman" w:eastAsia="Times New Roman" w:hAnsi="Times New Roman" w:cs="Times New Roman"/>
          <w:sz w:val="32"/>
          <w:szCs w:val="32"/>
        </w:rPr>
        <w:t xml:space="preserve">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 xml:space="preserve">Tracking documents how </w:t>
      </w:r>
      <w:proofErr w:type="gramStart"/>
      <w:r>
        <w:rPr>
          <w:rFonts w:ascii="Times New Roman" w:eastAsia="Times New Roman" w:hAnsi="Times New Roman" w:cs="Times New Roman"/>
        </w:rPr>
        <w:t>risk activities will be recorded for the benefit of the current project and how risk management processes will be audited by the DBP-QC, QA,</w:t>
      </w:r>
      <w:r>
        <w:rPr>
          <w:rFonts w:ascii="Times New Roman" w:eastAsia="Times New Roman" w:hAnsi="Times New Roman" w:cs="Times New Roman"/>
        </w:rPr>
        <w:t xml:space="preserve"> and the Control Board or CB representative</w:t>
      </w:r>
      <w:proofErr w:type="gramEnd"/>
      <w:r>
        <w:rPr>
          <w:rFonts w:ascii="Times New Roman" w:eastAsia="Times New Roman" w:hAnsi="Times New Roman" w:cs="Times New Roman"/>
        </w:rPr>
        <w:t xml:space="preserve">. </w:t>
      </w:r>
      <w:r>
        <w:br w:type="page"/>
      </w:r>
    </w:p>
    <w:p w:rsidR="00430013" w:rsidRDefault="009F646D">
      <w:pPr>
        <w:pStyle w:val="Heading2"/>
        <w:ind w:left="-5"/>
        <w:rPr>
          <w:rFonts w:ascii="Times New Roman" w:eastAsia="Times New Roman" w:hAnsi="Times New Roman" w:cs="Times New Roman"/>
          <w:color w:val="000000"/>
        </w:rPr>
      </w:pPr>
      <w:bookmarkStart w:id="94" w:name="_1baon6m" w:colFirst="0" w:colLast="0"/>
      <w:bookmarkEnd w:id="94"/>
      <w:r>
        <w:rPr>
          <w:rFonts w:ascii="Times New Roman" w:eastAsia="Times New Roman" w:hAnsi="Times New Roman" w:cs="Times New Roman"/>
          <w:color w:val="000000"/>
        </w:rPr>
        <w:lastRenderedPageBreak/>
        <w:t xml:space="preserve">Probability and Impact Matrix </w:t>
      </w:r>
    </w:p>
    <w:tbl>
      <w:tblPr>
        <w:tblStyle w:val="afff1"/>
        <w:tblW w:w="7807" w:type="dxa"/>
        <w:tblInd w:w="35" w:type="dxa"/>
        <w:tblLayout w:type="fixed"/>
        <w:tblLook w:val="0400" w:firstRow="0" w:lastRow="0" w:firstColumn="0" w:lastColumn="0" w:noHBand="0" w:noVBand="1"/>
      </w:tblPr>
      <w:tblGrid>
        <w:gridCol w:w="504"/>
        <w:gridCol w:w="924"/>
        <w:gridCol w:w="1277"/>
        <w:gridCol w:w="1274"/>
        <w:gridCol w:w="1277"/>
        <w:gridCol w:w="1277"/>
        <w:gridCol w:w="1274"/>
      </w:tblGrid>
      <w:tr w:rsidR="00430013">
        <w:trPr>
          <w:trHeight w:val="1180"/>
        </w:trPr>
        <w:tc>
          <w:tcPr>
            <w:tcW w:w="504" w:type="dxa"/>
            <w:vMerge w:val="restart"/>
            <w:tcBorders>
              <w:top w:val="single" w:sz="4" w:space="0" w:color="000000"/>
              <w:left w:val="single" w:sz="4" w:space="0" w:color="000000"/>
              <w:bottom w:val="single" w:sz="27" w:space="0" w:color="D9D9D9"/>
              <w:right w:val="single" w:sz="4" w:space="0" w:color="000000"/>
            </w:tcBorders>
            <w:shd w:val="clear" w:color="auto" w:fill="D9D9D9"/>
          </w:tcPr>
          <w:p w:rsidR="00430013" w:rsidRDefault="009F646D">
            <w:pPr>
              <w:pStyle w:val="normal0"/>
              <w:spacing w:line="259" w:lineRule="auto"/>
              <w:ind w:left="107"/>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155228" cy="728116"/>
                      <wp:effectExtent l="0" t="0" r="0" b="0"/>
                      <wp:docPr id="248" name=""/>
                      <wp:cNvGraphicFramePr/>
                      <a:graphic xmlns:a="http://schemas.openxmlformats.org/drawingml/2006/main">
                        <a:graphicData uri="http://schemas.microsoft.com/office/word/2010/wordprocessingGroup">
                          <wpg:wgp>
                            <wpg:cNvGrpSpPr/>
                            <wpg:grpSpPr>
                              <a:xfrm>
                                <a:off x="0" y="0"/>
                                <a:ext cx="155228" cy="728116"/>
                                <a:chOff x="5268385" y="3220594"/>
                                <a:chExt cx="206455" cy="923465"/>
                              </a:xfrm>
                            </wpg:grpSpPr>
                            <wpg:grpSp>
                              <wpg:cNvPr id="289" name="Group 289"/>
                              <wpg:cNvGrpSpPr/>
                              <wpg:grpSpPr>
                                <a:xfrm>
                                  <a:off x="5268385" y="3220594"/>
                                  <a:ext cx="206455" cy="923465"/>
                                  <a:chOff x="-1" y="-195348"/>
                                  <a:chExt cx="206455" cy="923465"/>
                                </a:xfrm>
                              </wpg:grpSpPr>
                              <wps:wsp>
                                <wps:cNvPr id="290" name="Rectangle 290"/>
                                <wps:cNvSpPr/>
                                <wps:spPr>
                                  <a:xfrm>
                                    <a:off x="0" y="0"/>
                                    <a:ext cx="155225" cy="728100"/>
                                  </a:xfrm>
                                  <a:prstGeom prst="rect">
                                    <a:avLst/>
                                  </a:prstGeom>
                                  <a:noFill/>
                                  <a:ln>
                                    <a:noFill/>
                                  </a:ln>
                                </wps:spPr>
                                <wps:txbx>
                                  <w:txbxContent>
                                    <w:p w:rsidR="00430013" w:rsidRDefault="00430013">
                                      <w:pPr>
                                        <w:pStyle w:val="normal0"/>
                                        <w:spacing w:after="0" w:line="240" w:lineRule="auto"/>
                                        <w:textDirection w:val="btLr"/>
                                      </w:pPr>
                                    </w:p>
                                  </w:txbxContent>
                                </wps:txbx>
                                <wps:bodyPr spcFirstLastPara="1" wrap="square" lIns="91425" tIns="91425" rIns="91425" bIns="91425" anchor="ctr" anchorCtr="0"/>
                              </wps:wsp>
                              <wps:wsp>
                                <wps:cNvPr id="291" name="Rectangle 291"/>
                                <wps:cNvSpPr/>
                                <wps:spPr>
                                  <a:xfrm rot="-5399999">
                                    <a:off x="-358505" y="163158"/>
                                    <a:ext cx="923465" cy="206453"/>
                                  </a:xfrm>
                                  <a:prstGeom prst="rect">
                                    <a:avLst/>
                                  </a:prstGeom>
                                  <a:noFill/>
                                  <a:ln>
                                    <a:noFill/>
                                  </a:ln>
                                </wps:spPr>
                                <wps:txbx>
                                  <w:txbxContent>
                                    <w:p w:rsidR="00430013" w:rsidRDefault="009F646D">
                                      <w:pPr>
                                        <w:pStyle w:val="normal0"/>
                                        <w:spacing w:line="258" w:lineRule="auto"/>
                                        <w:textDirection w:val="btLr"/>
                                      </w:pPr>
                                      <w:r>
                                        <w:rPr>
                                          <w:b/>
                                          <w:color w:val="000000"/>
                                        </w:rPr>
                                        <w:t>Probability</w:t>
                                      </w:r>
                                    </w:p>
                                  </w:txbxContent>
                                </wps:txbx>
                                <wps:bodyPr spcFirstLastPara="1" wrap="square" lIns="0" tIns="0" rIns="0" bIns="0" anchor="t" anchorCtr="0"/>
                              </wps:wsp>
                              <wps:wsp>
                                <wps:cNvPr id="292" name="Rectangle 292"/>
                                <wps:cNvSpPr/>
                                <wps:spPr>
                                  <a:xfrm rot="-5399999">
                                    <a:off x="80322" y="-91687"/>
                                    <a:ext cx="45808" cy="206453"/>
                                  </a:xfrm>
                                  <a:prstGeom prst="rect">
                                    <a:avLst/>
                                  </a:prstGeom>
                                  <a:noFill/>
                                  <a:ln>
                                    <a:noFill/>
                                  </a:ln>
                                </wps:spPr>
                                <wps:txbx>
                                  <w:txbxContent>
                                    <w:p w:rsidR="00430013" w:rsidRDefault="009F646D">
                                      <w:pPr>
                                        <w:pStyle w:val="normal0"/>
                                        <w:spacing w:line="258" w:lineRule="auto"/>
                                        <w:textDirection w:val="btLr"/>
                                      </w:pPr>
                                      <w:r>
                                        <w:rPr>
                                          <w:b/>
                                          <w:color w:val="000000"/>
                                        </w:rPr>
                                        <w:t xml:space="preserve"> </w:t>
                                      </w:r>
                                    </w:p>
                                  </w:txbxContent>
                                </wps:txbx>
                                <wps:bodyPr spcFirstLastPara="1" wrap="square" lIns="0" tIns="0" rIns="0" bIns="0" anchor="t" anchorCtr="0"/>
                              </wps:wsp>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55228" cy="728116"/>
                      <wp:effectExtent b="0" l="0" r="0" t="0"/>
                      <wp:docPr id="248" name="image972.png"/>
                      <a:graphic>
                        <a:graphicData uri="http://schemas.openxmlformats.org/drawingml/2006/picture">
                          <pic:pic>
                            <pic:nvPicPr>
                              <pic:cNvPr id="0" name="image972.png"/>
                              <pic:cNvPicPr preferRelativeResize="0"/>
                            </pic:nvPicPr>
                            <pic:blipFill>
                              <a:blip r:embed="rId375"/>
                              <a:srcRect/>
                              <a:stretch>
                                <a:fillRect/>
                              </a:stretch>
                            </pic:blipFill>
                            <pic:spPr>
                              <a:xfrm>
                                <a:off x="0" y="0"/>
                                <a:ext cx="155228" cy="728116"/>
                              </a:xfrm>
                              <a:prstGeom prst="rect"/>
                              <a:ln/>
                            </pic:spPr>
                          </pic:pic>
                        </a:graphicData>
                      </a:graphic>
                    </wp:inline>
                  </w:drawing>
                </mc:Fallback>
              </mc:AlternateContent>
            </w: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340"/>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128839" cy="529983"/>
                      <wp:effectExtent l="0" t="0" r="0" b="0"/>
                      <wp:docPr id="246" name=""/>
                      <wp:cNvGraphicFramePr/>
                      <a:graphic xmlns:a="http://schemas.openxmlformats.org/drawingml/2006/main">
                        <a:graphicData uri="http://schemas.microsoft.com/office/word/2010/wordprocessingGroup">
                          <wpg:wgp>
                            <wpg:cNvGrpSpPr/>
                            <wpg:grpSpPr>
                              <a:xfrm>
                                <a:off x="0" y="0"/>
                                <a:ext cx="128839" cy="529983"/>
                                <a:chOff x="5281580" y="3381308"/>
                                <a:chExt cx="171358" cy="663684"/>
                              </a:xfrm>
                            </wpg:grpSpPr>
                            <wpg:grpSp>
                              <wpg:cNvPr id="294" name="Group 294"/>
                              <wpg:cNvGrpSpPr/>
                              <wpg:grpSpPr>
                                <a:xfrm>
                                  <a:off x="5281580" y="3381308"/>
                                  <a:ext cx="171358" cy="663684"/>
                                  <a:chOff x="-1" y="-133701"/>
                                  <a:chExt cx="171358" cy="663684"/>
                                </a:xfrm>
                              </wpg:grpSpPr>
                              <wps:wsp>
                                <wps:cNvPr id="295" name="Rectangle 295"/>
                                <wps:cNvSpPr/>
                                <wps:spPr>
                                  <a:xfrm>
                                    <a:off x="0" y="0"/>
                                    <a:ext cx="128825" cy="529975"/>
                                  </a:xfrm>
                                  <a:prstGeom prst="rect">
                                    <a:avLst/>
                                  </a:prstGeom>
                                  <a:noFill/>
                                  <a:ln>
                                    <a:noFill/>
                                  </a:ln>
                                </wps:spPr>
                                <wps:txbx>
                                  <w:txbxContent>
                                    <w:p w:rsidR="00430013" w:rsidRDefault="00430013">
                                      <w:pPr>
                                        <w:pStyle w:val="normal0"/>
                                        <w:spacing w:after="0" w:line="240" w:lineRule="auto"/>
                                        <w:textDirection w:val="btLr"/>
                                      </w:pPr>
                                    </w:p>
                                  </w:txbxContent>
                                </wps:txbx>
                                <wps:bodyPr spcFirstLastPara="1" wrap="square" lIns="91425" tIns="91425" rIns="91425" bIns="91425" anchor="ctr" anchorCtr="0"/>
                              </wps:wsp>
                              <wps:wsp>
                                <wps:cNvPr id="296" name="Rectangle 296"/>
                                <wps:cNvSpPr/>
                                <wps:spPr>
                                  <a:xfrm rot="-5399999">
                                    <a:off x="-246163" y="112463"/>
                                    <a:ext cx="663684" cy="171356"/>
                                  </a:xfrm>
                                  <a:prstGeom prst="rect">
                                    <a:avLst/>
                                  </a:prstGeom>
                                  <a:noFill/>
                                  <a:ln>
                                    <a:noFill/>
                                  </a:ln>
                                </wps:spPr>
                                <wps:txbx>
                                  <w:txbxContent>
                                    <w:p w:rsidR="00430013" w:rsidRDefault="009F646D">
                                      <w:pPr>
                                        <w:pStyle w:val="normal0"/>
                                        <w:spacing w:line="258" w:lineRule="auto"/>
                                        <w:textDirection w:val="btLr"/>
                                      </w:pPr>
                                      <w:r>
                                        <w:rPr>
                                          <w:b/>
                                          <w:color w:val="000000"/>
                                          <w:sz w:val="20"/>
                                        </w:rPr>
                                        <w:t>Very high</w:t>
                                      </w:r>
                                    </w:p>
                                  </w:txbxContent>
                                </wps:txbx>
                                <wps:bodyPr spcFirstLastPara="1" wrap="square" lIns="0" tIns="0" rIns="0" bIns="0" anchor="t" anchorCtr="0"/>
                              </wps:wsp>
                              <wps:wsp>
                                <wps:cNvPr id="297" name="Rectangle 297"/>
                                <wps:cNvSpPr/>
                                <wps:spPr>
                                  <a:xfrm rot="-5399999">
                                    <a:off x="66667" y="-76100"/>
                                    <a:ext cx="38021" cy="171356"/>
                                  </a:xfrm>
                                  <a:prstGeom prst="rect">
                                    <a:avLst/>
                                  </a:prstGeom>
                                  <a:noFill/>
                                  <a:ln>
                                    <a:noFill/>
                                  </a:ln>
                                </wps:spPr>
                                <wps:txbx>
                                  <w:txbxContent>
                                    <w:p w:rsidR="00430013" w:rsidRDefault="009F646D">
                                      <w:pPr>
                                        <w:pStyle w:val="normal0"/>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28839" cy="529983"/>
                      <wp:effectExtent b="0" l="0" r="0" t="0"/>
                      <wp:docPr id="246" name="image967.png"/>
                      <a:graphic>
                        <a:graphicData uri="http://schemas.openxmlformats.org/drawingml/2006/picture">
                          <pic:pic>
                            <pic:nvPicPr>
                              <pic:cNvPr id="0" name="image967.png"/>
                              <pic:cNvPicPr preferRelativeResize="0"/>
                            </pic:nvPicPr>
                            <pic:blipFill>
                              <a:blip r:embed="rId376"/>
                              <a:srcRect/>
                              <a:stretch>
                                <a:fillRect/>
                              </a:stretch>
                            </pic:blipFill>
                            <pic:spPr>
                              <a:xfrm>
                                <a:off x="0" y="0"/>
                                <a:ext cx="128839" cy="529983"/>
                              </a:xfrm>
                              <a:prstGeom prst="rect"/>
                              <a:ln/>
                            </pic:spPr>
                          </pic:pic>
                        </a:graphicData>
                      </a:graphic>
                    </wp:inline>
                  </w:drawing>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Default="009F646D">
            <w:pPr>
              <w:pStyle w:val="normal0"/>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Default="009F646D">
            <w:pPr>
              <w:pStyle w:val="normal0"/>
              <w:spacing w:line="259" w:lineRule="auto"/>
              <w:ind w:left="156"/>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30013" w:rsidRDefault="009F646D">
            <w:pPr>
              <w:pStyle w:val="normal0"/>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30013" w:rsidRDefault="009F646D">
            <w:pPr>
              <w:pStyle w:val="normal0"/>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4" w:type="dxa"/>
            <w:tcBorders>
              <w:top w:val="single" w:sz="4" w:space="0" w:color="000000"/>
              <w:left w:val="single" w:sz="4" w:space="0" w:color="000000"/>
              <w:bottom w:val="single" w:sz="12" w:space="0" w:color="FF0000"/>
              <w:right w:val="single" w:sz="4" w:space="0" w:color="000000"/>
            </w:tcBorders>
            <w:shd w:val="clear" w:color="auto" w:fill="FF0000"/>
            <w:vAlign w:val="center"/>
          </w:tcPr>
          <w:p w:rsidR="00430013" w:rsidRDefault="009F646D">
            <w:pPr>
              <w:pStyle w:val="normal0"/>
              <w:spacing w:line="259" w:lineRule="auto"/>
              <w:ind w:left="156"/>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1200"/>
        </w:trPr>
        <w:tc>
          <w:tcPr>
            <w:tcW w:w="504" w:type="dxa"/>
            <w:vMerge/>
            <w:tcBorders>
              <w:top w:val="single" w:sz="4" w:space="0" w:color="000000"/>
              <w:left w:val="single" w:sz="4" w:space="0" w:color="000000"/>
              <w:bottom w:val="single" w:sz="27" w:space="0" w:color="D9D9D9"/>
              <w:right w:val="single" w:sz="4" w:space="0" w:color="000000"/>
            </w:tcBorders>
            <w:shd w:val="clear" w:color="auto" w:fill="D9D9D9"/>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340"/>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128839" cy="267855"/>
                      <wp:effectExtent l="0" t="0" r="0" b="0"/>
                      <wp:docPr id="247" name=""/>
                      <wp:cNvGraphicFramePr/>
                      <a:graphic xmlns:a="http://schemas.openxmlformats.org/drawingml/2006/main">
                        <a:graphicData uri="http://schemas.microsoft.com/office/word/2010/wordprocessingGroup">
                          <wpg:wgp>
                            <wpg:cNvGrpSpPr/>
                            <wpg:grpSpPr>
                              <a:xfrm>
                                <a:off x="0" y="0"/>
                                <a:ext cx="128839" cy="267855"/>
                                <a:chOff x="5281580" y="3596638"/>
                                <a:chExt cx="171358" cy="317290"/>
                              </a:xfrm>
                            </wpg:grpSpPr>
                            <wpg:grpSp>
                              <wpg:cNvPr id="299" name="Group 299"/>
                              <wpg:cNvGrpSpPr/>
                              <wpg:grpSpPr>
                                <a:xfrm>
                                  <a:off x="5281580" y="3596638"/>
                                  <a:ext cx="171358" cy="317290"/>
                                  <a:chOff x="-1" y="-49435"/>
                                  <a:chExt cx="171358" cy="317290"/>
                                </a:xfrm>
                              </wpg:grpSpPr>
                              <wps:wsp>
                                <wps:cNvPr id="300" name="Rectangle 300"/>
                                <wps:cNvSpPr/>
                                <wps:spPr>
                                  <a:xfrm>
                                    <a:off x="0" y="0"/>
                                    <a:ext cx="128825" cy="267850"/>
                                  </a:xfrm>
                                  <a:prstGeom prst="rect">
                                    <a:avLst/>
                                  </a:prstGeom>
                                  <a:noFill/>
                                  <a:ln>
                                    <a:noFill/>
                                  </a:ln>
                                </wps:spPr>
                                <wps:txbx>
                                  <w:txbxContent>
                                    <w:p w:rsidR="00430013" w:rsidRDefault="00430013">
                                      <w:pPr>
                                        <w:pStyle w:val="normal0"/>
                                        <w:spacing w:after="0" w:line="240" w:lineRule="auto"/>
                                        <w:textDirection w:val="btLr"/>
                                      </w:pPr>
                                    </w:p>
                                  </w:txbxContent>
                                </wps:txbx>
                                <wps:bodyPr spcFirstLastPara="1" wrap="square" lIns="91425" tIns="91425" rIns="91425" bIns="91425" anchor="ctr" anchorCtr="0"/>
                              </wps:wsp>
                              <wps:wsp>
                                <wps:cNvPr id="301" name="Rectangle 301"/>
                                <wps:cNvSpPr/>
                                <wps:spPr>
                                  <a:xfrm rot="-5399999">
                                    <a:off x="-72966" y="23532"/>
                                    <a:ext cx="317290" cy="171356"/>
                                  </a:xfrm>
                                  <a:prstGeom prst="rect">
                                    <a:avLst/>
                                  </a:prstGeom>
                                  <a:noFill/>
                                  <a:ln>
                                    <a:noFill/>
                                  </a:ln>
                                </wps:spPr>
                                <wps:txbx>
                                  <w:txbxContent>
                                    <w:p w:rsidR="00430013" w:rsidRDefault="009F646D">
                                      <w:pPr>
                                        <w:pStyle w:val="normal0"/>
                                        <w:spacing w:line="258" w:lineRule="auto"/>
                                        <w:textDirection w:val="btLr"/>
                                      </w:pPr>
                                      <w:r>
                                        <w:rPr>
                                          <w:b/>
                                          <w:color w:val="000000"/>
                                          <w:sz w:val="20"/>
                                        </w:rPr>
                                        <w:t>High</w:t>
                                      </w:r>
                                    </w:p>
                                  </w:txbxContent>
                                </wps:txbx>
                                <wps:bodyPr spcFirstLastPara="1" wrap="square" lIns="0" tIns="0" rIns="0" bIns="0" anchor="t" anchorCtr="0"/>
                              </wps:wsp>
                              <wps:wsp>
                                <wps:cNvPr id="302" name="Rectangle 302"/>
                                <wps:cNvSpPr/>
                                <wps:spPr>
                                  <a:xfrm rot="-5399999">
                                    <a:off x="66667" y="-76101"/>
                                    <a:ext cx="38021" cy="171356"/>
                                  </a:xfrm>
                                  <a:prstGeom prst="rect">
                                    <a:avLst/>
                                  </a:prstGeom>
                                  <a:noFill/>
                                  <a:ln>
                                    <a:noFill/>
                                  </a:ln>
                                </wps:spPr>
                                <wps:txbx>
                                  <w:txbxContent>
                                    <w:p w:rsidR="00430013" w:rsidRDefault="009F646D">
                                      <w:pPr>
                                        <w:pStyle w:val="normal0"/>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28839" cy="267855"/>
                      <wp:effectExtent b="0" l="0" r="0" t="0"/>
                      <wp:docPr id="247" name="image969.png"/>
                      <a:graphic>
                        <a:graphicData uri="http://schemas.openxmlformats.org/drawingml/2006/picture">
                          <pic:pic>
                            <pic:nvPicPr>
                              <pic:cNvPr id="0" name="image969.png"/>
                              <pic:cNvPicPr preferRelativeResize="0"/>
                            </pic:nvPicPr>
                            <pic:blipFill>
                              <a:blip r:embed="rId377"/>
                              <a:srcRect/>
                              <a:stretch>
                                <a:fillRect/>
                              </a:stretch>
                            </pic:blipFill>
                            <pic:spPr>
                              <a:xfrm>
                                <a:off x="0" y="0"/>
                                <a:ext cx="128839" cy="267855"/>
                              </a:xfrm>
                              <a:prstGeom prst="rect"/>
                              <a:ln/>
                            </pic:spPr>
                          </pic:pic>
                        </a:graphicData>
                      </a:graphic>
                    </wp:inline>
                  </w:drawing>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Default="009F646D">
            <w:pPr>
              <w:pStyle w:val="normal0"/>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Default="009F646D">
            <w:pPr>
              <w:pStyle w:val="normal0"/>
              <w:spacing w:line="259" w:lineRule="auto"/>
              <w:ind w:left="156"/>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Default="009F646D">
            <w:pPr>
              <w:pStyle w:val="normal0"/>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30013" w:rsidRDefault="009F646D">
            <w:pPr>
              <w:pStyle w:val="normal0"/>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4" w:type="dxa"/>
            <w:tcBorders>
              <w:top w:val="single" w:sz="12" w:space="0" w:color="FF0000"/>
              <w:left w:val="single" w:sz="4" w:space="0" w:color="000000"/>
              <w:bottom w:val="single" w:sz="12" w:space="0" w:color="FF0000"/>
              <w:right w:val="single" w:sz="4" w:space="0" w:color="000000"/>
            </w:tcBorders>
            <w:shd w:val="clear" w:color="auto" w:fill="FF0000"/>
            <w:vAlign w:val="center"/>
          </w:tcPr>
          <w:p w:rsidR="00430013" w:rsidRDefault="009F646D">
            <w:pPr>
              <w:pStyle w:val="normal0"/>
              <w:spacing w:line="259" w:lineRule="auto"/>
              <w:ind w:left="156"/>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1200"/>
        </w:trPr>
        <w:tc>
          <w:tcPr>
            <w:tcW w:w="504" w:type="dxa"/>
            <w:vMerge/>
            <w:tcBorders>
              <w:top w:val="single" w:sz="4" w:space="0" w:color="000000"/>
              <w:left w:val="single" w:sz="4" w:space="0" w:color="000000"/>
              <w:bottom w:val="single" w:sz="27" w:space="0" w:color="D9D9D9"/>
              <w:right w:val="single" w:sz="4" w:space="0" w:color="000000"/>
            </w:tcBorders>
            <w:shd w:val="clear" w:color="auto" w:fill="D9D9D9"/>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340"/>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128839" cy="475373"/>
                      <wp:effectExtent l="0" t="0" r="0" b="0"/>
                      <wp:docPr id="244" name=""/>
                      <wp:cNvGraphicFramePr/>
                      <a:graphic xmlns:a="http://schemas.openxmlformats.org/drawingml/2006/main">
                        <a:graphicData uri="http://schemas.microsoft.com/office/word/2010/wordprocessingGroup">
                          <wpg:wgp>
                            <wpg:cNvGrpSpPr/>
                            <wpg:grpSpPr>
                              <a:xfrm>
                                <a:off x="0" y="0"/>
                                <a:ext cx="128839" cy="475373"/>
                                <a:chOff x="5281581" y="3425502"/>
                                <a:chExt cx="171358" cy="592185"/>
                              </a:xfrm>
                            </wpg:grpSpPr>
                            <wpg:grpSp>
                              <wpg:cNvPr id="304" name="Group 304"/>
                              <wpg:cNvGrpSpPr/>
                              <wpg:grpSpPr>
                                <a:xfrm>
                                  <a:off x="5281581" y="3425502"/>
                                  <a:ext cx="171358" cy="592185"/>
                                  <a:chOff x="0" y="-116813"/>
                                  <a:chExt cx="171358" cy="592185"/>
                                </a:xfrm>
                              </wpg:grpSpPr>
                              <wps:wsp>
                                <wps:cNvPr id="305" name="Rectangle 305"/>
                                <wps:cNvSpPr/>
                                <wps:spPr>
                                  <a:xfrm>
                                    <a:off x="0" y="0"/>
                                    <a:ext cx="128825" cy="475350"/>
                                  </a:xfrm>
                                  <a:prstGeom prst="rect">
                                    <a:avLst/>
                                  </a:prstGeom>
                                  <a:noFill/>
                                  <a:ln>
                                    <a:noFill/>
                                  </a:ln>
                                </wps:spPr>
                                <wps:txbx>
                                  <w:txbxContent>
                                    <w:p w:rsidR="00430013" w:rsidRDefault="00430013">
                                      <w:pPr>
                                        <w:pStyle w:val="normal0"/>
                                        <w:spacing w:after="0" w:line="240" w:lineRule="auto"/>
                                        <w:textDirection w:val="btLr"/>
                                      </w:pPr>
                                    </w:p>
                                  </w:txbxContent>
                                </wps:txbx>
                                <wps:bodyPr spcFirstLastPara="1" wrap="square" lIns="91425" tIns="91425" rIns="91425" bIns="91425" anchor="ctr" anchorCtr="0"/>
                              </wps:wsp>
                              <wps:wsp>
                                <wps:cNvPr id="306" name="Rectangle 306"/>
                                <wps:cNvSpPr/>
                                <wps:spPr>
                                  <a:xfrm rot="-5399999">
                                    <a:off x="-210413" y="93602"/>
                                    <a:ext cx="592185" cy="171356"/>
                                  </a:xfrm>
                                  <a:prstGeom prst="rect">
                                    <a:avLst/>
                                  </a:prstGeom>
                                  <a:noFill/>
                                  <a:ln>
                                    <a:noFill/>
                                  </a:ln>
                                </wps:spPr>
                                <wps:txbx>
                                  <w:txbxContent>
                                    <w:p w:rsidR="00430013" w:rsidRDefault="009F646D">
                                      <w:pPr>
                                        <w:pStyle w:val="normal0"/>
                                        <w:spacing w:line="258" w:lineRule="auto"/>
                                        <w:textDirection w:val="btLr"/>
                                      </w:pPr>
                                      <w:r>
                                        <w:rPr>
                                          <w:b/>
                                          <w:color w:val="000000"/>
                                          <w:sz w:val="20"/>
                                        </w:rPr>
                                        <w:t>Medium</w:t>
                                      </w:r>
                                    </w:p>
                                  </w:txbxContent>
                                </wps:txbx>
                                <wps:bodyPr spcFirstLastPara="1" wrap="square" lIns="0" tIns="0" rIns="0" bIns="0" anchor="t" anchorCtr="0"/>
                              </wps:wsp>
                              <wps:wsp>
                                <wps:cNvPr id="307" name="Rectangle 307"/>
                                <wps:cNvSpPr/>
                                <wps:spPr>
                                  <a:xfrm rot="-5399999">
                                    <a:off x="66668" y="-76100"/>
                                    <a:ext cx="38021" cy="171355"/>
                                  </a:xfrm>
                                  <a:prstGeom prst="rect">
                                    <a:avLst/>
                                  </a:prstGeom>
                                  <a:noFill/>
                                  <a:ln>
                                    <a:noFill/>
                                  </a:ln>
                                </wps:spPr>
                                <wps:txbx>
                                  <w:txbxContent>
                                    <w:p w:rsidR="00430013" w:rsidRDefault="009F646D">
                                      <w:pPr>
                                        <w:pStyle w:val="normal0"/>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28839" cy="475373"/>
                      <wp:effectExtent b="0" l="0" r="0" t="0"/>
                      <wp:docPr id="244" name="image963.png"/>
                      <a:graphic>
                        <a:graphicData uri="http://schemas.openxmlformats.org/drawingml/2006/picture">
                          <pic:pic>
                            <pic:nvPicPr>
                              <pic:cNvPr id="0" name="image963.png"/>
                              <pic:cNvPicPr preferRelativeResize="0"/>
                            </pic:nvPicPr>
                            <pic:blipFill>
                              <a:blip r:embed="rId378"/>
                              <a:srcRect/>
                              <a:stretch>
                                <a:fillRect/>
                              </a:stretch>
                            </pic:blipFill>
                            <pic:spPr>
                              <a:xfrm>
                                <a:off x="0" y="0"/>
                                <a:ext cx="128839" cy="475373"/>
                              </a:xfrm>
                              <a:prstGeom prst="rect"/>
                              <a:ln/>
                            </pic:spPr>
                          </pic:pic>
                        </a:graphicData>
                      </a:graphic>
                    </wp:inline>
                  </w:drawing>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Default="009F646D">
            <w:pPr>
              <w:pStyle w:val="normal0"/>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Default="009F646D">
            <w:pPr>
              <w:pStyle w:val="normal0"/>
              <w:spacing w:line="259" w:lineRule="auto"/>
              <w:ind w:left="156"/>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Default="009F646D">
            <w:pPr>
              <w:pStyle w:val="normal0"/>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Default="009F646D">
            <w:pPr>
              <w:pStyle w:val="normal0"/>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4" w:type="dxa"/>
            <w:tcBorders>
              <w:top w:val="single" w:sz="12" w:space="0" w:color="FF0000"/>
              <w:left w:val="single" w:sz="4" w:space="0" w:color="000000"/>
              <w:bottom w:val="single" w:sz="12" w:space="0" w:color="FFFF00"/>
              <w:right w:val="single" w:sz="4" w:space="0" w:color="000000"/>
            </w:tcBorders>
            <w:shd w:val="clear" w:color="auto" w:fill="FF0000"/>
            <w:vAlign w:val="center"/>
          </w:tcPr>
          <w:p w:rsidR="00430013" w:rsidRDefault="009F646D">
            <w:pPr>
              <w:pStyle w:val="normal0"/>
              <w:spacing w:line="259" w:lineRule="auto"/>
              <w:ind w:left="156"/>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1200"/>
        </w:trPr>
        <w:tc>
          <w:tcPr>
            <w:tcW w:w="504" w:type="dxa"/>
            <w:vMerge/>
            <w:tcBorders>
              <w:top w:val="single" w:sz="4" w:space="0" w:color="000000"/>
              <w:left w:val="single" w:sz="4" w:space="0" w:color="000000"/>
              <w:bottom w:val="single" w:sz="27" w:space="0" w:color="D9D9D9"/>
              <w:right w:val="single" w:sz="4" w:space="0" w:color="000000"/>
            </w:tcBorders>
            <w:shd w:val="clear" w:color="auto" w:fill="D9D9D9"/>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340"/>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128839" cy="244995"/>
                      <wp:effectExtent l="0" t="0" r="0" b="0"/>
                      <wp:docPr id="245" name=""/>
                      <wp:cNvGraphicFramePr/>
                      <a:graphic xmlns:a="http://schemas.openxmlformats.org/drawingml/2006/main">
                        <a:graphicData uri="http://schemas.microsoft.com/office/word/2010/wordprocessingGroup">
                          <wpg:wgp>
                            <wpg:cNvGrpSpPr/>
                            <wpg:grpSpPr>
                              <a:xfrm>
                                <a:off x="0" y="0"/>
                                <a:ext cx="128839" cy="244995"/>
                                <a:chOff x="5281581" y="3615490"/>
                                <a:chExt cx="171357" cy="287008"/>
                              </a:xfrm>
                            </wpg:grpSpPr>
                            <wpg:grpSp>
                              <wpg:cNvPr id="309" name="Group 309"/>
                              <wpg:cNvGrpSpPr/>
                              <wpg:grpSpPr>
                                <a:xfrm>
                                  <a:off x="5281581" y="3615490"/>
                                  <a:ext cx="171357" cy="287008"/>
                                  <a:chOff x="0" y="-42014"/>
                                  <a:chExt cx="171357" cy="287008"/>
                                </a:xfrm>
                              </wpg:grpSpPr>
                              <wps:wsp>
                                <wps:cNvPr id="310" name="Rectangle 310"/>
                                <wps:cNvSpPr/>
                                <wps:spPr>
                                  <a:xfrm>
                                    <a:off x="0" y="0"/>
                                    <a:ext cx="128825" cy="244975"/>
                                  </a:xfrm>
                                  <a:prstGeom prst="rect">
                                    <a:avLst/>
                                  </a:prstGeom>
                                  <a:noFill/>
                                  <a:ln>
                                    <a:noFill/>
                                  </a:ln>
                                </wps:spPr>
                                <wps:txbx>
                                  <w:txbxContent>
                                    <w:p w:rsidR="00430013" w:rsidRDefault="00430013">
                                      <w:pPr>
                                        <w:pStyle w:val="normal0"/>
                                        <w:spacing w:after="0" w:line="240" w:lineRule="auto"/>
                                        <w:textDirection w:val="btLr"/>
                                      </w:pPr>
                                    </w:p>
                                  </w:txbxContent>
                                </wps:txbx>
                                <wps:bodyPr spcFirstLastPara="1" wrap="square" lIns="91425" tIns="91425" rIns="91425" bIns="91425" anchor="ctr" anchorCtr="0"/>
                              </wps:wsp>
                              <wps:wsp>
                                <wps:cNvPr id="311" name="Rectangle 311"/>
                                <wps:cNvSpPr/>
                                <wps:spPr>
                                  <a:xfrm rot="-5399999">
                                    <a:off x="-57825" y="15813"/>
                                    <a:ext cx="287008" cy="171355"/>
                                  </a:xfrm>
                                  <a:prstGeom prst="rect">
                                    <a:avLst/>
                                  </a:prstGeom>
                                  <a:noFill/>
                                  <a:ln>
                                    <a:noFill/>
                                  </a:ln>
                                </wps:spPr>
                                <wps:txbx>
                                  <w:txbxContent>
                                    <w:p w:rsidR="00430013" w:rsidRDefault="009F646D">
                                      <w:pPr>
                                        <w:pStyle w:val="normal0"/>
                                        <w:spacing w:line="258" w:lineRule="auto"/>
                                        <w:textDirection w:val="btLr"/>
                                      </w:pPr>
                                      <w:r>
                                        <w:rPr>
                                          <w:b/>
                                          <w:color w:val="000000"/>
                                          <w:sz w:val="20"/>
                                        </w:rPr>
                                        <w:t>Low</w:t>
                                      </w:r>
                                    </w:p>
                                  </w:txbxContent>
                                </wps:txbx>
                                <wps:bodyPr spcFirstLastPara="1" wrap="square" lIns="0" tIns="0" rIns="0" bIns="0" anchor="t" anchorCtr="0"/>
                              </wps:wsp>
                              <wps:wsp>
                                <wps:cNvPr id="312" name="Rectangle 312"/>
                                <wps:cNvSpPr/>
                                <wps:spPr>
                                  <a:xfrm rot="-5399999">
                                    <a:off x="66667" y="-76100"/>
                                    <a:ext cx="38021" cy="171355"/>
                                  </a:xfrm>
                                  <a:prstGeom prst="rect">
                                    <a:avLst/>
                                  </a:prstGeom>
                                  <a:noFill/>
                                  <a:ln>
                                    <a:noFill/>
                                  </a:ln>
                                </wps:spPr>
                                <wps:txbx>
                                  <w:txbxContent>
                                    <w:p w:rsidR="00430013" w:rsidRDefault="009F646D">
                                      <w:pPr>
                                        <w:pStyle w:val="normal0"/>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28839" cy="244995"/>
                      <wp:effectExtent b="0" l="0" r="0" t="0"/>
                      <wp:docPr id="245" name="image965.png"/>
                      <a:graphic>
                        <a:graphicData uri="http://schemas.openxmlformats.org/drawingml/2006/picture">
                          <pic:pic>
                            <pic:nvPicPr>
                              <pic:cNvPr id="0" name="image965.png"/>
                              <pic:cNvPicPr preferRelativeResize="0"/>
                            </pic:nvPicPr>
                            <pic:blipFill>
                              <a:blip r:embed="rId379"/>
                              <a:srcRect/>
                              <a:stretch>
                                <a:fillRect/>
                              </a:stretch>
                            </pic:blipFill>
                            <pic:spPr>
                              <a:xfrm>
                                <a:off x="0" y="0"/>
                                <a:ext cx="128839" cy="244995"/>
                              </a:xfrm>
                              <a:prstGeom prst="rect"/>
                              <a:ln/>
                            </pic:spPr>
                          </pic:pic>
                        </a:graphicData>
                      </a:graphic>
                    </wp:inline>
                  </w:drawing>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Default="009F646D">
            <w:pPr>
              <w:pStyle w:val="normal0"/>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Default="009F646D">
            <w:pPr>
              <w:pStyle w:val="normal0"/>
              <w:spacing w:line="259" w:lineRule="auto"/>
              <w:ind w:left="156"/>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Default="009F646D">
            <w:pPr>
              <w:pStyle w:val="normal0"/>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Default="009F646D">
            <w:pPr>
              <w:pStyle w:val="normal0"/>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4" w:type="dxa"/>
            <w:tcBorders>
              <w:top w:val="single" w:sz="12" w:space="0" w:color="FFFF00"/>
              <w:left w:val="single" w:sz="4" w:space="0" w:color="000000"/>
              <w:bottom w:val="single" w:sz="12" w:space="0" w:color="FFFF00"/>
              <w:right w:val="single" w:sz="4" w:space="0" w:color="000000"/>
            </w:tcBorders>
            <w:shd w:val="clear" w:color="auto" w:fill="FFFF00"/>
            <w:vAlign w:val="center"/>
          </w:tcPr>
          <w:p w:rsidR="00430013" w:rsidRDefault="009F646D">
            <w:pPr>
              <w:pStyle w:val="normal0"/>
              <w:spacing w:line="259" w:lineRule="auto"/>
              <w:ind w:left="156"/>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1200"/>
        </w:trPr>
        <w:tc>
          <w:tcPr>
            <w:tcW w:w="504" w:type="dxa"/>
            <w:vMerge/>
            <w:tcBorders>
              <w:top w:val="single" w:sz="4" w:space="0" w:color="000000"/>
              <w:left w:val="single" w:sz="4" w:space="0" w:color="000000"/>
              <w:bottom w:val="single" w:sz="27" w:space="0" w:color="D9D9D9"/>
              <w:right w:val="single" w:sz="4" w:space="0" w:color="000000"/>
            </w:tcBorders>
            <w:shd w:val="clear" w:color="auto" w:fill="D9D9D9"/>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rPr>
            </w:pPr>
          </w:p>
        </w:tc>
        <w:tc>
          <w:tcPr>
            <w:tcW w:w="924"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340"/>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128839" cy="496455"/>
                      <wp:effectExtent l="0" t="0" r="0" b="0"/>
                      <wp:docPr id="249" name=""/>
                      <wp:cNvGraphicFramePr/>
                      <a:graphic xmlns:a="http://schemas.openxmlformats.org/drawingml/2006/main">
                        <a:graphicData uri="http://schemas.microsoft.com/office/word/2010/wordprocessingGroup">
                          <wpg:wgp>
                            <wpg:cNvGrpSpPr/>
                            <wpg:grpSpPr>
                              <a:xfrm>
                                <a:off x="0" y="0"/>
                                <a:ext cx="128839" cy="496455"/>
                                <a:chOff x="5281581" y="3408789"/>
                                <a:chExt cx="171357" cy="619439"/>
                              </a:xfrm>
                            </wpg:grpSpPr>
                            <wpg:grpSp>
                              <wpg:cNvPr id="314" name="Group 314"/>
                              <wpg:cNvGrpSpPr/>
                              <wpg:grpSpPr>
                                <a:xfrm>
                                  <a:off x="5281581" y="3408789"/>
                                  <a:ext cx="171357" cy="619439"/>
                                  <a:chOff x="0" y="-122984"/>
                                  <a:chExt cx="171357" cy="619439"/>
                                </a:xfrm>
                              </wpg:grpSpPr>
                              <wps:wsp>
                                <wps:cNvPr id="315" name="Rectangle 315"/>
                                <wps:cNvSpPr/>
                                <wps:spPr>
                                  <a:xfrm>
                                    <a:off x="0" y="0"/>
                                    <a:ext cx="128825" cy="496450"/>
                                  </a:xfrm>
                                  <a:prstGeom prst="rect">
                                    <a:avLst/>
                                  </a:prstGeom>
                                  <a:noFill/>
                                  <a:ln>
                                    <a:noFill/>
                                  </a:ln>
                                </wps:spPr>
                                <wps:txbx>
                                  <w:txbxContent>
                                    <w:p w:rsidR="00430013" w:rsidRDefault="00430013">
                                      <w:pPr>
                                        <w:pStyle w:val="normal0"/>
                                        <w:spacing w:after="0" w:line="240" w:lineRule="auto"/>
                                        <w:textDirection w:val="btLr"/>
                                      </w:pPr>
                                    </w:p>
                                  </w:txbxContent>
                                </wps:txbx>
                                <wps:bodyPr spcFirstLastPara="1" wrap="square" lIns="91425" tIns="91425" rIns="91425" bIns="91425" anchor="ctr" anchorCtr="0"/>
                              </wps:wsp>
                              <wps:wsp>
                                <wps:cNvPr id="316" name="Rectangle 316"/>
                                <wps:cNvSpPr/>
                                <wps:spPr>
                                  <a:xfrm rot="-5399999">
                                    <a:off x="-224041" y="101058"/>
                                    <a:ext cx="619439" cy="171355"/>
                                  </a:xfrm>
                                  <a:prstGeom prst="rect">
                                    <a:avLst/>
                                  </a:prstGeom>
                                  <a:noFill/>
                                  <a:ln>
                                    <a:noFill/>
                                  </a:ln>
                                </wps:spPr>
                                <wps:txbx>
                                  <w:txbxContent>
                                    <w:p w:rsidR="00430013" w:rsidRDefault="009F646D">
                                      <w:pPr>
                                        <w:pStyle w:val="normal0"/>
                                        <w:spacing w:line="258" w:lineRule="auto"/>
                                        <w:textDirection w:val="btLr"/>
                                      </w:pPr>
                                      <w:r>
                                        <w:rPr>
                                          <w:b/>
                                          <w:color w:val="000000"/>
                                          <w:sz w:val="20"/>
                                        </w:rPr>
                                        <w:t>Very low</w:t>
                                      </w:r>
                                    </w:p>
                                  </w:txbxContent>
                                </wps:txbx>
                                <wps:bodyPr spcFirstLastPara="1" wrap="square" lIns="0" tIns="0" rIns="0" bIns="0" anchor="t" anchorCtr="0"/>
                              </wps:wsp>
                              <wps:wsp>
                                <wps:cNvPr id="317" name="Rectangle 317"/>
                                <wps:cNvSpPr/>
                                <wps:spPr>
                                  <a:xfrm rot="-5399999">
                                    <a:off x="66668" y="-76100"/>
                                    <a:ext cx="38021" cy="171356"/>
                                  </a:xfrm>
                                  <a:prstGeom prst="rect">
                                    <a:avLst/>
                                  </a:prstGeom>
                                  <a:noFill/>
                                  <a:ln>
                                    <a:noFill/>
                                  </a:ln>
                                </wps:spPr>
                                <wps:txbx>
                                  <w:txbxContent>
                                    <w:p w:rsidR="00430013" w:rsidRDefault="009F646D">
                                      <w:pPr>
                                        <w:pStyle w:val="normal0"/>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28839" cy="496455"/>
                      <wp:effectExtent b="0" l="0" r="0" t="0"/>
                      <wp:docPr id="249" name="image974.png"/>
                      <a:graphic>
                        <a:graphicData uri="http://schemas.openxmlformats.org/drawingml/2006/picture">
                          <pic:pic>
                            <pic:nvPicPr>
                              <pic:cNvPr id="0" name="image974.png"/>
                              <pic:cNvPicPr preferRelativeResize="0"/>
                            </pic:nvPicPr>
                            <pic:blipFill>
                              <a:blip r:embed="rId380"/>
                              <a:srcRect/>
                              <a:stretch>
                                <a:fillRect/>
                              </a:stretch>
                            </pic:blipFill>
                            <pic:spPr>
                              <a:xfrm>
                                <a:off x="0" y="0"/>
                                <a:ext cx="128839" cy="496455"/>
                              </a:xfrm>
                              <a:prstGeom prst="rect"/>
                              <a:ln/>
                            </pic:spPr>
                          </pic:pic>
                        </a:graphicData>
                      </a:graphic>
                    </wp:inline>
                  </w:drawing>
                </mc:Fallback>
              </mc:AlternateConten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Default="009F646D">
            <w:pPr>
              <w:pStyle w:val="normal0"/>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Default="009F646D">
            <w:pPr>
              <w:pStyle w:val="normal0"/>
              <w:spacing w:line="259" w:lineRule="auto"/>
              <w:ind w:left="156"/>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Default="009F646D">
            <w:pPr>
              <w:pStyle w:val="normal0"/>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Default="009F646D">
            <w:pPr>
              <w:pStyle w:val="normal0"/>
              <w:spacing w:line="259" w:lineRule="auto"/>
              <w:ind w:left="158"/>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74" w:type="dxa"/>
            <w:tcBorders>
              <w:top w:val="single" w:sz="12" w:space="0" w:color="FFFF00"/>
              <w:left w:val="single" w:sz="4" w:space="0" w:color="000000"/>
              <w:bottom w:val="single" w:sz="12" w:space="0" w:color="D9D9D9"/>
              <w:right w:val="single" w:sz="4" w:space="0" w:color="000000"/>
            </w:tcBorders>
            <w:shd w:val="clear" w:color="auto" w:fill="FFFF00"/>
            <w:vAlign w:val="center"/>
          </w:tcPr>
          <w:p w:rsidR="00430013" w:rsidRDefault="009F646D">
            <w:pPr>
              <w:pStyle w:val="normal0"/>
              <w:spacing w:line="259" w:lineRule="auto"/>
              <w:ind w:left="156"/>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620"/>
        </w:trPr>
        <w:tc>
          <w:tcPr>
            <w:tcW w:w="504" w:type="dxa"/>
            <w:vMerge/>
            <w:tcBorders>
              <w:top w:val="single" w:sz="4" w:space="0" w:color="000000"/>
              <w:left w:val="single" w:sz="4" w:space="0" w:color="000000"/>
              <w:bottom w:val="single" w:sz="27" w:space="0" w:color="D9D9D9"/>
              <w:right w:val="single" w:sz="4" w:space="0" w:color="000000"/>
            </w:tcBorders>
            <w:shd w:val="clear" w:color="auto" w:fill="D9D9D9"/>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rPr>
            </w:pPr>
          </w:p>
        </w:tc>
        <w:tc>
          <w:tcPr>
            <w:tcW w:w="924" w:type="dxa"/>
            <w:tcBorders>
              <w:top w:val="single" w:sz="4" w:space="0" w:color="000000"/>
              <w:left w:val="single" w:sz="4" w:space="0" w:color="000000"/>
              <w:bottom w:val="single" w:sz="12" w:space="0" w:color="D9D9D9"/>
              <w:right w:val="single" w:sz="4" w:space="0" w:color="000000"/>
            </w:tcBorders>
            <w:shd w:val="clear" w:color="auto" w:fill="D9D9D9"/>
            <w:vAlign w:val="center"/>
          </w:tcPr>
          <w:p w:rsidR="00430013" w:rsidRDefault="009F646D">
            <w:pPr>
              <w:pStyle w:val="normal0"/>
              <w:spacing w:line="259" w:lineRule="auto"/>
              <w:ind w:left="151"/>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 </w:t>
            </w:r>
          </w:p>
        </w:tc>
        <w:tc>
          <w:tcPr>
            <w:tcW w:w="1277" w:type="dxa"/>
            <w:tcBorders>
              <w:top w:val="single" w:sz="4" w:space="0" w:color="000000"/>
              <w:left w:val="single" w:sz="4" w:space="0" w:color="000000"/>
              <w:bottom w:val="single" w:sz="12" w:space="0" w:color="D9D9D9"/>
              <w:right w:val="single" w:sz="4" w:space="0" w:color="000000"/>
            </w:tcBorders>
            <w:shd w:val="clear" w:color="auto" w:fill="D9D9D9"/>
            <w:vAlign w:val="center"/>
          </w:tcPr>
          <w:p w:rsidR="00430013" w:rsidRDefault="009F646D">
            <w:pPr>
              <w:pStyle w:val="normal0"/>
              <w:spacing w:line="259" w:lineRule="auto"/>
              <w:ind w:left="98"/>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Very low </w:t>
            </w:r>
          </w:p>
        </w:tc>
        <w:tc>
          <w:tcPr>
            <w:tcW w:w="1274" w:type="dxa"/>
            <w:tcBorders>
              <w:top w:val="single" w:sz="4" w:space="0" w:color="000000"/>
              <w:left w:val="single" w:sz="4" w:space="0" w:color="000000"/>
              <w:bottom w:val="single" w:sz="12" w:space="0" w:color="D9D9D9"/>
              <w:right w:val="single" w:sz="4" w:space="0" w:color="000000"/>
            </w:tcBorders>
            <w:shd w:val="clear" w:color="auto" w:fill="D9D9D9"/>
            <w:vAlign w:val="center"/>
          </w:tcPr>
          <w:p w:rsidR="00430013" w:rsidRDefault="009F646D">
            <w:pPr>
              <w:pStyle w:val="normal0"/>
              <w:spacing w:line="259" w:lineRule="auto"/>
              <w:ind w:left="101"/>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Low </w:t>
            </w:r>
          </w:p>
        </w:tc>
        <w:tc>
          <w:tcPr>
            <w:tcW w:w="1277" w:type="dxa"/>
            <w:tcBorders>
              <w:top w:val="single" w:sz="4" w:space="0" w:color="000000"/>
              <w:left w:val="single" w:sz="4" w:space="0" w:color="000000"/>
              <w:bottom w:val="single" w:sz="12" w:space="0" w:color="D9D9D9"/>
              <w:right w:val="single" w:sz="4" w:space="0" w:color="000000"/>
            </w:tcBorders>
            <w:shd w:val="clear" w:color="auto" w:fill="D9D9D9"/>
            <w:vAlign w:val="center"/>
          </w:tcPr>
          <w:p w:rsidR="00430013" w:rsidRDefault="009F646D">
            <w:pPr>
              <w:pStyle w:val="normal0"/>
              <w:spacing w:line="259" w:lineRule="auto"/>
              <w:ind w:left="99"/>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Medium </w:t>
            </w:r>
          </w:p>
        </w:tc>
        <w:tc>
          <w:tcPr>
            <w:tcW w:w="1277" w:type="dxa"/>
            <w:tcBorders>
              <w:top w:val="single" w:sz="4" w:space="0" w:color="000000"/>
              <w:left w:val="single" w:sz="4" w:space="0" w:color="000000"/>
              <w:bottom w:val="single" w:sz="12" w:space="0" w:color="D9D9D9"/>
              <w:right w:val="single" w:sz="4" w:space="0" w:color="000000"/>
            </w:tcBorders>
            <w:shd w:val="clear" w:color="auto" w:fill="D9D9D9"/>
            <w:vAlign w:val="center"/>
          </w:tcPr>
          <w:p w:rsidR="00430013" w:rsidRDefault="009F646D">
            <w:pPr>
              <w:pStyle w:val="normal0"/>
              <w:spacing w:line="259" w:lineRule="auto"/>
              <w:ind w:left="100"/>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High </w:t>
            </w:r>
          </w:p>
        </w:tc>
        <w:tc>
          <w:tcPr>
            <w:tcW w:w="1274" w:type="dxa"/>
            <w:tcBorders>
              <w:top w:val="single" w:sz="12" w:space="0" w:color="D9D9D9"/>
              <w:left w:val="single" w:sz="4" w:space="0" w:color="000000"/>
              <w:bottom w:val="single" w:sz="12" w:space="0" w:color="D9D9D9"/>
              <w:right w:val="single" w:sz="4" w:space="0" w:color="000000"/>
            </w:tcBorders>
            <w:shd w:val="clear" w:color="auto" w:fill="D9D9D9"/>
            <w:vAlign w:val="center"/>
          </w:tcPr>
          <w:p w:rsidR="00430013" w:rsidRDefault="009F646D">
            <w:pPr>
              <w:pStyle w:val="normal0"/>
              <w:spacing w:line="259" w:lineRule="auto"/>
              <w:ind w:left="95"/>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Very high </w:t>
            </w:r>
          </w:p>
        </w:tc>
      </w:tr>
      <w:tr w:rsidR="00430013">
        <w:trPr>
          <w:trHeight w:val="460"/>
        </w:trPr>
        <w:tc>
          <w:tcPr>
            <w:tcW w:w="504" w:type="dxa"/>
            <w:tcBorders>
              <w:top w:val="single" w:sz="27" w:space="0" w:color="D9D9D9"/>
              <w:left w:val="single" w:sz="4" w:space="0" w:color="000000"/>
              <w:bottom w:val="single" w:sz="4" w:space="0" w:color="000000"/>
              <w:right w:val="nil"/>
            </w:tcBorders>
            <w:shd w:val="clear" w:color="auto" w:fill="D9D9D9"/>
            <w:vAlign w:val="center"/>
          </w:tcPr>
          <w:p w:rsidR="00430013" w:rsidRDefault="009F646D">
            <w:pPr>
              <w:pStyle w:val="normal0"/>
              <w:spacing w:line="259" w:lineRule="auto"/>
              <w:ind w:left="157"/>
              <w:jc w:val="center"/>
              <w:rPr>
                <w:rFonts w:ascii="Times New Roman" w:eastAsia="Times New Roman" w:hAnsi="Times New Roman" w:cs="Times New Roman"/>
              </w:rPr>
            </w:pPr>
            <w:r>
              <w:rPr>
                <w:rFonts w:ascii="Times New Roman" w:eastAsia="Times New Roman" w:hAnsi="Times New Roman" w:cs="Times New Roman"/>
                <w:b/>
              </w:rPr>
              <w:t xml:space="preserve"> </w:t>
            </w:r>
          </w:p>
        </w:tc>
        <w:tc>
          <w:tcPr>
            <w:tcW w:w="924" w:type="dxa"/>
            <w:tcBorders>
              <w:top w:val="single" w:sz="12" w:space="0" w:color="D9D9D9"/>
              <w:left w:val="nil"/>
              <w:bottom w:val="single" w:sz="4" w:space="0" w:color="000000"/>
              <w:right w:val="nil"/>
            </w:tcBorders>
            <w:shd w:val="clear" w:color="auto" w:fill="D9D9D9"/>
          </w:tcPr>
          <w:p w:rsidR="00430013" w:rsidRDefault="00430013">
            <w:pPr>
              <w:pStyle w:val="normal0"/>
              <w:spacing w:after="160" w:line="259" w:lineRule="auto"/>
              <w:rPr>
                <w:rFonts w:ascii="Times New Roman" w:eastAsia="Times New Roman" w:hAnsi="Times New Roman" w:cs="Times New Roman"/>
              </w:rPr>
            </w:pPr>
          </w:p>
        </w:tc>
        <w:tc>
          <w:tcPr>
            <w:tcW w:w="1277" w:type="dxa"/>
            <w:tcBorders>
              <w:top w:val="single" w:sz="12" w:space="0" w:color="D9D9D9"/>
              <w:left w:val="nil"/>
              <w:bottom w:val="single" w:sz="4" w:space="0" w:color="000000"/>
              <w:right w:val="nil"/>
            </w:tcBorders>
            <w:shd w:val="clear" w:color="auto" w:fill="D9D9D9"/>
          </w:tcPr>
          <w:p w:rsidR="00430013" w:rsidRDefault="00430013">
            <w:pPr>
              <w:pStyle w:val="normal0"/>
              <w:spacing w:after="160" w:line="259" w:lineRule="auto"/>
              <w:rPr>
                <w:rFonts w:ascii="Times New Roman" w:eastAsia="Times New Roman" w:hAnsi="Times New Roman" w:cs="Times New Roman"/>
              </w:rPr>
            </w:pPr>
          </w:p>
        </w:tc>
        <w:tc>
          <w:tcPr>
            <w:tcW w:w="1274" w:type="dxa"/>
            <w:tcBorders>
              <w:top w:val="single" w:sz="12" w:space="0" w:color="D9D9D9"/>
              <w:left w:val="nil"/>
              <w:bottom w:val="single" w:sz="4" w:space="0" w:color="000000"/>
              <w:right w:val="nil"/>
            </w:tcBorders>
            <w:shd w:val="clear" w:color="auto" w:fill="D9D9D9"/>
            <w:vAlign w:val="center"/>
          </w:tcPr>
          <w:p w:rsidR="00430013" w:rsidRDefault="00430013">
            <w:pPr>
              <w:pStyle w:val="normal0"/>
              <w:spacing w:line="259" w:lineRule="auto"/>
              <w:jc w:val="right"/>
              <w:rPr>
                <w:rFonts w:ascii="Times New Roman" w:eastAsia="Times New Roman" w:hAnsi="Times New Roman" w:cs="Times New Roman"/>
              </w:rPr>
            </w:pPr>
          </w:p>
        </w:tc>
        <w:tc>
          <w:tcPr>
            <w:tcW w:w="1277" w:type="dxa"/>
            <w:tcBorders>
              <w:top w:val="single" w:sz="12" w:space="0" w:color="D9D9D9"/>
              <w:left w:val="nil"/>
              <w:bottom w:val="single" w:sz="4" w:space="0" w:color="000000"/>
              <w:right w:val="nil"/>
            </w:tcBorders>
            <w:shd w:val="clear" w:color="auto" w:fill="D9D9D9"/>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Impact </w:t>
            </w:r>
          </w:p>
        </w:tc>
        <w:tc>
          <w:tcPr>
            <w:tcW w:w="1277" w:type="dxa"/>
            <w:tcBorders>
              <w:top w:val="single" w:sz="12" w:space="0" w:color="D9D9D9"/>
              <w:left w:val="nil"/>
              <w:bottom w:val="single" w:sz="4" w:space="0" w:color="000000"/>
              <w:right w:val="nil"/>
            </w:tcBorders>
            <w:shd w:val="clear" w:color="auto" w:fill="D9D9D9"/>
          </w:tcPr>
          <w:p w:rsidR="00430013" w:rsidRDefault="00430013">
            <w:pPr>
              <w:pStyle w:val="normal0"/>
              <w:spacing w:after="160" w:line="259" w:lineRule="auto"/>
              <w:rPr>
                <w:rFonts w:ascii="Times New Roman" w:eastAsia="Times New Roman" w:hAnsi="Times New Roman" w:cs="Times New Roman"/>
              </w:rPr>
            </w:pPr>
          </w:p>
        </w:tc>
        <w:tc>
          <w:tcPr>
            <w:tcW w:w="1274" w:type="dxa"/>
            <w:tcBorders>
              <w:top w:val="single" w:sz="12" w:space="0" w:color="D9D9D9"/>
              <w:left w:val="nil"/>
              <w:bottom w:val="single" w:sz="4" w:space="0" w:color="000000"/>
              <w:right w:val="single" w:sz="4" w:space="0" w:color="000000"/>
            </w:tcBorders>
            <w:shd w:val="clear" w:color="auto" w:fill="D9D9D9"/>
          </w:tcPr>
          <w:p w:rsidR="00430013" w:rsidRDefault="00430013">
            <w:pPr>
              <w:pStyle w:val="normal0"/>
              <w:spacing w:after="160" w:line="259" w:lineRule="auto"/>
              <w:rPr>
                <w:rFonts w:ascii="Times New Roman" w:eastAsia="Times New Roman" w:hAnsi="Times New Roman" w:cs="Times New Roman"/>
              </w:rPr>
            </w:pPr>
          </w:p>
        </w:tc>
      </w:tr>
    </w:tbl>
    <w:p w:rsidR="00430013" w:rsidRDefault="009F646D">
      <w:pPr>
        <w:pStyle w:val="normal0"/>
        <w:spacing w:after="0"/>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430013">
      <w:pPr>
        <w:pStyle w:val="Heading1"/>
        <w:spacing w:after="27"/>
        <w:ind w:left="-5"/>
        <w:rPr>
          <w:rFonts w:ascii="Times New Roman" w:eastAsia="Times New Roman" w:hAnsi="Times New Roman" w:cs="Times New Roman"/>
          <w:color w:val="000000"/>
          <w:sz w:val="32"/>
          <w:szCs w:val="32"/>
        </w:rPr>
      </w:pPr>
      <w:bookmarkStart w:id="95" w:name="_3vac5uf" w:colFirst="0" w:colLast="0"/>
      <w:bookmarkEnd w:id="95"/>
    </w:p>
    <w:p w:rsidR="00430013" w:rsidRDefault="009F646D">
      <w:pPr>
        <w:pStyle w:val="normal0"/>
        <w:rPr>
          <w:rFonts w:ascii="Times New Roman" w:eastAsia="Times New Roman" w:hAnsi="Times New Roman" w:cs="Times New Roman"/>
          <w:b/>
          <w:sz w:val="32"/>
          <w:szCs w:val="32"/>
        </w:rPr>
      </w:pPr>
      <w:r>
        <w:br w:type="page"/>
      </w:r>
    </w:p>
    <w:p w:rsidR="00430013" w:rsidRDefault="00430013">
      <w:pPr>
        <w:pStyle w:val="normal0"/>
        <w:rPr>
          <w:rFonts w:ascii="Times New Roman" w:eastAsia="Times New Roman" w:hAnsi="Times New Roman" w:cs="Times New Roman"/>
        </w:rPr>
      </w:pPr>
    </w:p>
    <w:p w:rsidR="00430013" w:rsidRDefault="009F646D">
      <w:pPr>
        <w:pStyle w:val="Heading1"/>
        <w:spacing w:after="27"/>
        <w:ind w:left="0" w:firstLine="0"/>
        <w:rPr>
          <w:rFonts w:ascii="Times New Roman" w:eastAsia="Times New Roman" w:hAnsi="Times New Roman" w:cs="Times New Roman"/>
          <w:color w:val="000000"/>
        </w:rPr>
      </w:pPr>
      <w:r>
        <w:rPr>
          <w:rFonts w:ascii="Times New Roman" w:eastAsia="Times New Roman" w:hAnsi="Times New Roman" w:cs="Times New Roman"/>
          <w:sz w:val="32"/>
          <w:szCs w:val="32"/>
        </w:rPr>
        <w:t>A</w:t>
      </w:r>
      <w:r>
        <w:rPr>
          <w:rFonts w:ascii="Times New Roman" w:eastAsia="Times New Roman" w:hAnsi="Times New Roman" w:cs="Times New Roman"/>
        </w:rPr>
        <w:t>TTACHMENTS</w:t>
      </w:r>
      <w:r>
        <w:rPr>
          <w:rFonts w:ascii="Times New Roman" w:eastAsia="Times New Roman" w:hAnsi="Times New Roman" w:cs="Times New Roman"/>
          <w:sz w:val="32"/>
          <w:szCs w:val="32"/>
        </w:rPr>
        <w:t xml:space="preserve">: </w:t>
      </w:r>
    </w:p>
    <w:tbl>
      <w:tblPr>
        <w:tblStyle w:val="afff2"/>
        <w:tblW w:w="9599" w:type="dxa"/>
        <w:tblInd w:w="34" w:type="dxa"/>
        <w:tblLayout w:type="fixed"/>
        <w:tblLook w:val="0400" w:firstRow="0" w:lastRow="0" w:firstColumn="0" w:lastColumn="0" w:noHBand="0" w:noVBand="1"/>
      </w:tblPr>
      <w:tblGrid>
        <w:gridCol w:w="2785"/>
        <w:gridCol w:w="6814"/>
      </w:tblGrid>
      <w:tr w:rsidR="00430013">
        <w:trPr>
          <w:trHeight w:val="400"/>
        </w:trPr>
        <w:tc>
          <w:tcPr>
            <w:tcW w:w="278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Attachment 1 </w:t>
            </w:r>
          </w:p>
        </w:tc>
        <w:tc>
          <w:tcPr>
            <w:tcW w:w="6814"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400"/>
        </w:trPr>
        <w:tc>
          <w:tcPr>
            <w:tcW w:w="278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Attachment 2 </w:t>
            </w:r>
          </w:p>
        </w:tc>
        <w:tc>
          <w:tcPr>
            <w:tcW w:w="6814"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rPr>
              <w:t xml:space="preserve"> </w:t>
            </w:r>
          </w:p>
        </w:tc>
      </w:tr>
    </w:tbl>
    <w:p w:rsidR="00430013" w:rsidRDefault="009F646D">
      <w:pPr>
        <w:pStyle w:val="normal0"/>
        <w:spacing w:after="0"/>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430013">
      <w:pPr>
        <w:pStyle w:val="normal0"/>
        <w:tabs>
          <w:tab w:val="center" w:pos="3920"/>
        </w:tabs>
        <w:spacing w:after="10"/>
        <w:rPr>
          <w:rFonts w:ascii="Times New Roman" w:eastAsia="Times New Roman" w:hAnsi="Times New Roman" w:cs="Times New Roman"/>
        </w:rPr>
      </w:pP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br w:type="page"/>
      </w:r>
    </w:p>
    <w:p w:rsidR="00430013" w:rsidRDefault="009F646D">
      <w:pPr>
        <w:pStyle w:val="normal0"/>
        <w:tabs>
          <w:tab w:val="left" w:pos="7338"/>
        </w:tabs>
        <w:spacing w:after="219"/>
        <w:ind w:left="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10: Project Human-Resource Management Plan</w:t>
      </w:r>
    </w:p>
    <w:p w:rsidR="00430013" w:rsidRDefault="009F646D">
      <w:pPr>
        <w:pStyle w:val="normal0"/>
        <w:spacing w:after="219"/>
        <w:ind w:left="9"/>
        <w:jc w:val="right"/>
        <w:rPr>
          <w:rFonts w:ascii="Times New Roman" w:eastAsia="Times New Roman" w:hAnsi="Times New Roman" w:cs="Times New Roman"/>
        </w:rPr>
      </w:pPr>
      <w:hyperlink r:id="rId381">
        <w:r>
          <w:rPr>
            <w:rFonts w:ascii="Times New Roman" w:eastAsia="Times New Roman" w:hAnsi="Times New Roman" w:cs="Times New Roman"/>
            <w:sz w:val="16"/>
            <w:szCs w:val="16"/>
          </w:rPr>
          <w:t xml:space="preserve"> </w:t>
        </w:r>
      </w:hyperlink>
      <w:r>
        <w:rPr>
          <w:noProof/>
        </w:rPr>
        <w:drawing>
          <wp:anchor distT="0" distB="0" distL="114300" distR="114300" simplePos="0" relativeHeight="251771904" behindDoc="0" locked="0" layoutInCell="1" hidden="0" allowOverlap="1">
            <wp:simplePos x="0" y="0"/>
            <wp:positionH relativeFrom="margin">
              <wp:posOffset>190123</wp:posOffset>
            </wp:positionH>
            <wp:positionV relativeFrom="paragraph">
              <wp:posOffset>281</wp:posOffset>
            </wp:positionV>
            <wp:extent cx="1237675" cy="1082040"/>
            <wp:effectExtent l="0" t="0" r="0" b="0"/>
            <wp:wrapSquare wrapText="bothSides" distT="0" distB="0" distL="114300" distR="114300"/>
            <wp:docPr id="268" name="image993.png"/>
            <wp:cNvGraphicFramePr/>
            <a:graphic xmlns:a="http://schemas.openxmlformats.org/drawingml/2006/main">
              <a:graphicData uri="http://schemas.openxmlformats.org/drawingml/2006/picture">
                <pic:pic xmlns:pic="http://schemas.openxmlformats.org/drawingml/2006/picture">
                  <pic:nvPicPr>
                    <pic:cNvPr id="0" name="image993.png"/>
                    <pic:cNvPicPr preferRelativeResize="0"/>
                  </pic:nvPicPr>
                  <pic:blipFill>
                    <a:blip r:embed="rId20"/>
                    <a:srcRect/>
                    <a:stretch>
                      <a:fillRect/>
                    </a:stretch>
                  </pic:blipFill>
                  <pic:spPr>
                    <a:xfrm>
                      <a:off x="0" y="0"/>
                      <a:ext cx="1237675" cy="1082040"/>
                    </a:xfrm>
                    <a:prstGeom prst="rect">
                      <a:avLst/>
                    </a:prstGeom>
                    <a:ln/>
                  </pic:spPr>
                </pic:pic>
              </a:graphicData>
            </a:graphic>
          </wp:anchor>
        </w:drawing>
      </w:r>
    </w:p>
    <w:p w:rsidR="00430013" w:rsidRDefault="009F646D">
      <w:pPr>
        <w:pStyle w:val="normal0"/>
        <w:spacing w:after="658"/>
        <w:ind w:left="9" w:right="20"/>
        <w:jc w:val="right"/>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0"/>
        <w:tabs>
          <w:tab w:val="center" w:pos="4382"/>
          <w:tab w:val="center" w:pos="5830"/>
          <w:tab w:val="right" w:pos="9717"/>
        </w:tabs>
        <w:spacing w:after="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rPr>
        <w:t xml:space="preserve">Dutch Brothers Plus </w:t>
      </w:r>
      <w:r>
        <w:rPr>
          <w:rFonts w:ascii="Times New Roman" w:eastAsia="Times New Roman" w:hAnsi="Times New Roman" w:cs="Times New Roman"/>
          <w:b/>
        </w:rPr>
        <w:tab/>
      </w:r>
      <w:r>
        <w:rPr>
          <w:rFonts w:ascii="Times New Roman" w:eastAsia="Times New Roman" w:hAnsi="Times New Roman" w:cs="Times New Roman"/>
        </w:rPr>
        <w:t xml:space="preserve">Tel: </w:t>
      </w:r>
      <w:r>
        <w:rPr>
          <w:rFonts w:ascii="Times New Roman" w:eastAsia="Times New Roman" w:hAnsi="Times New Roman" w:cs="Times New Roman"/>
        </w:rPr>
        <w:tab/>
        <w:t xml:space="preserve">530-315-4839 </w:t>
      </w:r>
    </w:p>
    <w:tbl>
      <w:tblPr>
        <w:tblStyle w:val="afff3"/>
        <w:tblW w:w="9639" w:type="dxa"/>
        <w:tblInd w:w="29" w:type="dxa"/>
        <w:tblLayout w:type="fixed"/>
        <w:tblLook w:val="0400" w:firstRow="0" w:lastRow="0" w:firstColumn="0" w:lastColumn="0" w:noHBand="0" w:noVBand="1"/>
      </w:tblPr>
      <w:tblGrid>
        <w:gridCol w:w="2963"/>
        <w:gridCol w:w="2674"/>
        <w:gridCol w:w="2022"/>
        <w:gridCol w:w="1980"/>
      </w:tblGrid>
      <w:tr w:rsidR="00430013">
        <w:trPr>
          <w:trHeight w:val="1160"/>
        </w:trPr>
        <w:tc>
          <w:tcPr>
            <w:tcW w:w="2963" w:type="dxa"/>
            <w:tcBorders>
              <w:top w:val="nil"/>
              <w:left w:val="nil"/>
              <w:bottom w:val="nil"/>
              <w:right w:val="nil"/>
            </w:tcBorders>
          </w:tcPr>
          <w:p w:rsidR="00430013" w:rsidRDefault="00430013">
            <w:pPr>
              <w:pStyle w:val="normal0"/>
              <w:spacing w:after="160" w:line="259" w:lineRule="auto"/>
              <w:rPr>
                <w:rFonts w:ascii="Times New Roman" w:eastAsia="Times New Roman" w:hAnsi="Times New Roman" w:cs="Times New Roman"/>
              </w:rPr>
            </w:pPr>
          </w:p>
        </w:tc>
        <w:tc>
          <w:tcPr>
            <w:tcW w:w="2674" w:type="dxa"/>
            <w:tcBorders>
              <w:top w:val="nil"/>
              <w:left w:val="nil"/>
              <w:bottom w:val="nil"/>
              <w:right w:val="nil"/>
            </w:tcBorders>
          </w:tcPr>
          <w:p w:rsidR="00430013" w:rsidRDefault="00430013">
            <w:pPr>
              <w:pStyle w:val="normal0"/>
              <w:spacing w:line="259" w:lineRule="auto"/>
              <w:ind w:right="138"/>
              <w:jc w:val="center"/>
              <w:rPr>
                <w:rFonts w:ascii="Times New Roman" w:eastAsia="Times New Roman" w:hAnsi="Times New Roman" w:cs="Times New Roman"/>
              </w:rPr>
            </w:pPr>
          </w:p>
        </w:tc>
        <w:tc>
          <w:tcPr>
            <w:tcW w:w="2022" w:type="dxa"/>
            <w:tcBorders>
              <w:top w:val="nil"/>
              <w:left w:val="nil"/>
              <w:bottom w:val="nil"/>
              <w:right w:val="nil"/>
            </w:tcBorders>
          </w:tcPr>
          <w:p w:rsidR="00430013" w:rsidRDefault="00430013">
            <w:pPr>
              <w:pStyle w:val="normal0"/>
              <w:spacing w:line="259" w:lineRule="auto"/>
              <w:rPr>
                <w:rFonts w:ascii="Times New Roman" w:eastAsia="Times New Roman" w:hAnsi="Times New Roman" w:cs="Times New Roman"/>
              </w:rPr>
            </w:pPr>
          </w:p>
        </w:tc>
        <w:tc>
          <w:tcPr>
            <w:tcW w:w="1980" w:type="dxa"/>
            <w:tcBorders>
              <w:top w:val="nil"/>
              <w:left w:val="nil"/>
              <w:bottom w:val="nil"/>
              <w:right w:val="nil"/>
            </w:tcBorders>
          </w:tcPr>
          <w:p w:rsidR="00430013" w:rsidRDefault="00430013">
            <w:pPr>
              <w:pStyle w:val="normal0"/>
              <w:spacing w:line="259" w:lineRule="auto"/>
              <w:ind w:left="139"/>
              <w:rPr>
                <w:rFonts w:ascii="Times New Roman" w:eastAsia="Times New Roman" w:hAnsi="Times New Roman" w:cs="Times New Roman"/>
              </w:rPr>
            </w:pPr>
          </w:p>
        </w:tc>
      </w:tr>
      <w:tr w:rsidR="00430013">
        <w:trPr>
          <w:trHeight w:val="680"/>
        </w:trPr>
        <w:tc>
          <w:tcPr>
            <w:tcW w:w="2963" w:type="dxa"/>
            <w:tcBorders>
              <w:top w:val="nil"/>
              <w:left w:val="nil"/>
              <w:bottom w:val="nil"/>
              <w:right w:val="nil"/>
            </w:tcBorders>
            <w:vAlign w:val="bottom"/>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Oct 06, 2018 </w:t>
            </w:r>
          </w:p>
        </w:tc>
        <w:tc>
          <w:tcPr>
            <w:tcW w:w="2674" w:type="dxa"/>
            <w:tcBorders>
              <w:top w:val="nil"/>
              <w:left w:val="nil"/>
              <w:bottom w:val="nil"/>
              <w:right w:val="nil"/>
            </w:tcBorders>
          </w:tcPr>
          <w:p w:rsidR="00430013" w:rsidRDefault="00430013">
            <w:pPr>
              <w:pStyle w:val="normal0"/>
              <w:spacing w:after="160" w:line="259" w:lineRule="auto"/>
              <w:rPr>
                <w:rFonts w:ascii="Times New Roman" w:eastAsia="Times New Roman" w:hAnsi="Times New Roman" w:cs="Times New Roman"/>
              </w:rPr>
            </w:pPr>
          </w:p>
        </w:tc>
        <w:tc>
          <w:tcPr>
            <w:tcW w:w="2022" w:type="dxa"/>
            <w:tcBorders>
              <w:top w:val="nil"/>
              <w:left w:val="nil"/>
              <w:bottom w:val="nil"/>
              <w:right w:val="nil"/>
            </w:tcBorders>
          </w:tcPr>
          <w:p w:rsidR="00430013" w:rsidRDefault="00430013">
            <w:pPr>
              <w:pStyle w:val="normal0"/>
              <w:spacing w:after="160" w:line="259" w:lineRule="auto"/>
              <w:rPr>
                <w:rFonts w:ascii="Times New Roman" w:eastAsia="Times New Roman" w:hAnsi="Times New Roman" w:cs="Times New Roman"/>
              </w:rPr>
            </w:pPr>
          </w:p>
        </w:tc>
        <w:tc>
          <w:tcPr>
            <w:tcW w:w="1980" w:type="dxa"/>
            <w:tcBorders>
              <w:top w:val="nil"/>
              <w:left w:val="nil"/>
              <w:bottom w:val="nil"/>
              <w:right w:val="nil"/>
            </w:tcBorders>
            <w:vAlign w:val="bottom"/>
          </w:tcPr>
          <w:p w:rsidR="00430013" w:rsidRDefault="009F646D">
            <w:pPr>
              <w:pStyle w:val="normal0"/>
              <w:spacing w:line="259" w:lineRule="auto"/>
              <w:ind w:right="57"/>
              <w:jc w:val="right"/>
              <w:rPr>
                <w:rFonts w:ascii="Times New Roman" w:eastAsia="Times New Roman" w:hAnsi="Times New Roman" w:cs="Times New Roman"/>
              </w:rPr>
            </w:pPr>
            <w:r>
              <w:rPr>
                <w:rFonts w:ascii="Times New Roman" w:eastAsia="Times New Roman" w:hAnsi="Times New Roman" w:cs="Times New Roman"/>
              </w:rPr>
              <w:t xml:space="preserve">1100 </w:t>
            </w:r>
          </w:p>
        </w:tc>
      </w:tr>
    </w:tbl>
    <w:p w:rsidR="00430013" w:rsidRDefault="009F646D">
      <w:pPr>
        <w:pStyle w:val="normal0"/>
        <w:spacing w:after="1667"/>
        <w:jc w:val="right"/>
        <w:rPr>
          <w:rFonts w:ascii="Times New Roman" w:eastAsia="Times New Roman" w:hAnsi="Times New Roman" w:cs="Times New Roman"/>
        </w:rPr>
      </w:pPr>
      <w:r>
        <w:rPr>
          <w:rFonts w:ascii="Times New Roman" w:eastAsia="Times New Roman" w:hAnsi="Times New Roman" w:cs="Times New Roman"/>
        </w:rPr>
        <w:t xml:space="preserve">Jeffery Morse, PM </w:t>
      </w:r>
    </w:p>
    <w:p w:rsidR="00430013" w:rsidRDefault="009F646D">
      <w:pPr>
        <w:pStyle w:val="normal0"/>
        <w:spacing w:after="0" w:line="268" w:lineRule="auto"/>
        <w:ind w:left="20" w:right="26"/>
        <w:jc w:val="center"/>
        <w:rPr>
          <w:rFonts w:ascii="Times New Roman" w:eastAsia="Times New Roman" w:hAnsi="Times New Roman" w:cs="Times New Roman"/>
        </w:rPr>
      </w:pPr>
      <w:r>
        <w:rPr>
          <w:rFonts w:ascii="Times New Roman" w:eastAsia="Times New Roman" w:hAnsi="Times New Roman" w:cs="Times New Roman"/>
          <w:sz w:val="48"/>
          <w:szCs w:val="48"/>
        </w:rPr>
        <w:t>Dutch Brothers Plus</w:t>
      </w:r>
    </w:p>
    <w:p w:rsidR="00430013" w:rsidRDefault="009F646D">
      <w:pPr>
        <w:pStyle w:val="normal0"/>
        <w:spacing w:after="76"/>
        <w:ind w:left="-29"/>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9754" cy="6096"/>
                <wp:effectExtent l="0" t="0" r="0" b="0"/>
                <wp:docPr id="219" name="image879.png"/>
                <wp:cNvGraphicFramePr/>
                <a:graphic xmlns:a="http://schemas.openxmlformats.org/drawingml/2006/main">
                  <a:graphicData uri="http://schemas.openxmlformats.org/drawingml/2006/picture">
                    <pic:pic xmlns:pic="http://schemas.openxmlformats.org/drawingml/2006/picture">
                      <pic:nvPicPr>
                        <pic:cNvPr id="0" name="image879.png"/>
                        <pic:cNvPicPr preferRelativeResize="0"/>
                      </pic:nvPicPr>
                      <pic:blipFill>
                        <a:blip r:embed="rId382"/>
                        <a:srcRect/>
                        <a:stretch>
                          <a:fillRect/>
                        </a:stretch>
                      </pic:blipFill>
                      <pic:spPr>
                        <a:xfrm>
                          <a:off x="0" y="0"/>
                          <a:ext cx="6159754"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9754" cy="6096"/>
                <wp:effectExtent b="0" l="0" r="0" t="0"/>
                <wp:docPr id="219" name="image881.png"/>
                <a:graphic>
                  <a:graphicData uri="http://schemas.openxmlformats.org/drawingml/2006/picture">
                    <pic:pic>
                      <pic:nvPicPr>
                        <pic:cNvPr id="0" name="image881.png"/>
                        <pic:cNvPicPr preferRelativeResize="0"/>
                      </pic:nvPicPr>
                      <pic:blipFill>
                        <a:blip r:embed="rId384"/>
                        <a:srcRect/>
                        <a:stretch>
                          <a:fillRect/>
                        </a:stretch>
                      </pic:blipFill>
                      <pic:spPr>
                        <a:xfrm>
                          <a:off x="0" y="0"/>
                          <a:ext cx="6159754" cy="6096"/>
                        </a:xfrm>
                        <a:prstGeom prst="rect"/>
                        <a:ln/>
                      </pic:spPr>
                    </pic:pic>
                  </a:graphicData>
                </a:graphic>
              </wp:inline>
            </w:drawing>
          </mc:Fallback>
        </mc:AlternateContent>
      </w:r>
    </w:p>
    <w:p w:rsidR="00430013" w:rsidRDefault="009F646D">
      <w:pPr>
        <w:pStyle w:val="normal0"/>
        <w:spacing w:after="184"/>
        <w:ind w:left="26"/>
        <w:jc w:val="center"/>
        <w:rPr>
          <w:rFonts w:ascii="Times New Roman" w:eastAsia="Times New Roman" w:hAnsi="Times New Roman" w:cs="Times New Roman"/>
          <w:sz w:val="36"/>
          <w:szCs w:val="36"/>
        </w:rPr>
      </w:pPr>
      <w:r>
        <w:rPr>
          <w:rFonts w:ascii="Times New Roman" w:eastAsia="Times New Roman" w:hAnsi="Times New Roman" w:cs="Times New Roman"/>
          <w:i/>
          <w:sz w:val="32"/>
          <w:szCs w:val="32"/>
        </w:rPr>
        <w:t>Dutch Brothers Plus Building Plan</w:t>
      </w:r>
    </w:p>
    <w:p w:rsidR="00430013" w:rsidRDefault="009F646D">
      <w:pPr>
        <w:pStyle w:val="normal0"/>
        <w:spacing w:after="213"/>
        <w:rPr>
          <w:rFonts w:ascii="Times New Roman" w:eastAsia="Times New Roman" w:hAnsi="Times New Roman" w:cs="Times New Roman"/>
        </w:rPr>
      </w:pPr>
      <w:r>
        <w:rPr>
          <w:rFonts w:ascii="Times New Roman" w:eastAsia="Times New Roman" w:hAnsi="Times New Roman" w:cs="Times New Roman"/>
          <w:sz w:val="36"/>
          <w:szCs w:val="36"/>
        </w:rPr>
        <w:t xml:space="preserve">Project Human-Resource Management Plan </w:t>
      </w:r>
      <w:r>
        <w:rPr>
          <w:noProof/>
        </w:rPr>
        <mc:AlternateContent>
          <mc:Choice Requires="wpg">
            <w:drawing>
              <wp:anchor distT="0" distB="0" distL="114300" distR="114300" simplePos="0" relativeHeight="251772928"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80" name="image319.png"/>
                <wp:cNvGraphicFramePr/>
                <a:graphic xmlns:a="http://schemas.openxmlformats.org/drawingml/2006/main">
                  <a:graphicData uri="http://schemas.openxmlformats.org/drawingml/2006/picture">
                    <pic:pic xmlns:pic="http://schemas.openxmlformats.org/drawingml/2006/picture">
                      <pic:nvPicPr>
                        <pic:cNvPr id="0" name="image319.png"/>
                        <pic:cNvPicPr preferRelativeResize="0"/>
                      </pic:nvPicPr>
                      <pic:blipFill>
                        <a:blip r:embed="rId385"/>
                        <a:srcRect/>
                        <a:stretch>
                          <a:fillRect/>
                        </a:stretch>
                      </pic:blipFill>
                      <pic:spPr>
                        <a:xfrm>
                          <a:off x="0" y="0"/>
                          <a:ext cx="6096" cy="10073640"/>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3640"/>
                <wp:effectExtent b="0" l="0" r="0" t="0"/>
                <wp:wrapSquare wrapText="bothSides" distB="0" distT="0" distL="114300" distR="114300"/>
                <wp:docPr id="80" name="image321.png"/>
                <a:graphic>
                  <a:graphicData uri="http://schemas.openxmlformats.org/drawingml/2006/picture">
                    <pic:pic>
                      <pic:nvPicPr>
                        <pic:cNvPr id="0" name="image321.png"/>
                        <pic:cNvPicPr preferRelativeResize="0"/>
                      </pic:nvPicPr>
                      <pic:blipFill>
                        <a:blip r:embed="rId386"/>
                        <a:srcRect/>
                        <a:stretch>
                          <a:fillRect/>
                        </a:stretch>
                      </pic:blipFill>
                      <pic:spPr>
                        <a:xfrm>
                          <a:off x="0" y="0"/>
                          <a:ext cx="6096" cy="10073640"/>
                        </a:xfrm>
                        <a:prstGeom prst="rect"/>
                        <a:ln/>
                      </pic:spPr>
                    </pic:pic>
                  </a:graphicData>
                </a:graphic>
              </wp:anchor>
            </w:drawing>
          </mc:Fallback>
        </mc:AlternateContent>
      </w:r>
      <w:r>
        <w:rPr>
          <w:noProof/>
        </w:rPr>
        <mc:AlternateContent>
          <mc:Choice Requires="wpg">
            <w:drawing>
              <wp:anchor distT="0" distB="0" distL="114300" distR="114300" simplePos="0" relativeHeight="251773952"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170" name="image680.png"/>
                <wp:cNvGraphicFramePr/>
                <a:graphic xmlns:a="http://schemas.openxmlformats.org/drawingml/2006/main">
                  <a:graphicData uri="http://schemas.openxmlformats.org/drawingml/2006/picture">
                    <pic:pic xmlns:pic="http://schemas.openxmlformats.org/drawingml/2006/picture">
                      <pic:nvPicPr>
                        <pic:cNvPr id="0" name="image680.png"/>
                        <pic:cNvPicPr preferRelativeResize="0"/>
                      </pic:nvPicPr>
                      <pic:blipFill>
                        <a:blip r:embed="rId387"/>
                        <a:srcRect/>
                        <a:stretch>
                          <a:fillRect/>
                        </a:stretch>
                      </pic:blipFill>
                      <pic:spPr>
                        <a:xfrm>
                          <a:off x="0" y="0"/>
                          <a:ext cx="6096" cy="10073640"/>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3640"/>
                <wp:effectExtent b="0" l="0" r="0" t="0"/>
                <wp:wrapSquare wrapText="bothSides" distB="0" distT="0" distL="114300" distR="114300"/>
                <wp:docPr id="170" name="image682.png"/>
                <a:graphic>
                  <a:graphicData uri="http://schemas.openxmlformats.org/drawingml/2006/picture">
                    <pic:pic>
                      <pic:nvPicPr>
                        <pic:cNvPr id="0" name="image682.png"/>
                        <pic:cNvPicPr preferRelativeResize="0"/>
                      </pic:nvPicPr>
                      <pic:blipFill>
                        <a:blip r:embed="rId388"/>
                        <a:srcRect/>
                        <a:stretch>
                          <a:fillRect/>
                        </a:stretch>
                      </pic:blipFill>
                      <pic:spPr>
                        <a:xfrm>
                          <a:off x="0" y="0"/>
                          <a:ext cx="6096" cy="10073640"/>
                        </a:xfrm>
                        <a:prstGeom prst="rect"/>
                        <a:ln/>
                      </pic:spPr>
                    </pic:pic>
                  </a:graphicData>
                </a:graphic>
              </wp:anchor>
            </w:drawing>
          </mc:Fallback>
        </mc:AlternateContent>
      </w:r>
    </w:p>
    <w:p w:rsidR="00430013" w:rsidRDefault="009F646D">
      <w:pPr>
        <w:pStyle w:val="normal0"/>
        <w:spacing w:after="6589"/>
        <w:rPr>
          <w:rFonts w:ascii="Times New Roman" w:eastAsia="Times New Roman" w:hAnsi="Times New Roman" w:cs="Times New Roman"/>
        </w:rPr>
      </w:pPr>
      <w:r>
        <w:rPr>
          <w:rFonts w:ascii="Times New Roman" w:eastAsia="Times New Roman" w:hAnsi="Times New Roman" w:cs="Times New Roman"/>
        </w:rPr>
        <w:lastRenderedPageBreak/>
        <w:t>The Project Human-Resource Management Plan is a component of the Project Management Plan that describes how the roles and responsibilities, reporting relationships, and staff management will be addressed and structured.</w:t>
      </w:r>
      <w:r>
        <w:rPr>
          <w:rFonts w:ascii="Times New Roman" w:eastAsia="Times New Roman" w:hAnsi="Times New Roman" w:cs="Times New Roman"/>
          <w:b/>
        </w:rPr>
        <w:t xml:space="preserve"> </w:t>
      </w:r>
    </w:p>
    <w:p w:rsidR="00430013" w:rsidRDefault="009F646D">
      <w:pPr>
        <w:pStyle w:val="normal0"/>
        <w:spacing w:after="0"/>
        <w:rPr>
          <w:rFonts w:ascii="Times New Roman" w:eastAsia="Times New Roman" w:hAnsi="Times New Roman" w:cs="Times New Roman"/>
        </w:rPr>
      </w:pPr>
      <w:r>
        <w:rPr>
          <w:rFonts w:ascii="Times New Roman" w:eastAsia="Times New Roman" w:hAnsi="Times New Roman" w:cs="Times New Roman"/>
          <w:sz w:val="15"/>
          <w:szCs w:val="15"/>
        </w:rPr>
        <w:t xml:space="preserve"> </w:t>
      </w:r>
      <w:r>
        <w:rPr>
          <w:rFonts w:ascii="Times New Roman" w:eastAsia="Times New Roman" w:hAnsi="Times New Roman" w:cs="Times New Roman"/>
          <w:sz w:val="15"/>
          <w:szCs w:val="15"/>
        </w:rPr>
        <w:tab/>
        <w:t xml:space="preserve"> </w:t>
      </w: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R</w:t>
      </w:r>
      <w:r>
        <w:rPr>
          <w:rFonts w:ascii="Times New Roman" w:eastAsia="Times New Roman" w:hAnsi="Times New Roman" w:cs="Times New Roman"/>
          <w:color w:val="000000"/>
        </w:rPr>
        <w:t xml:space="preserve">EVISIONS AND </w:t>
      </w:r>
      <w:r>
        <w:rPr>
          <w:rFonts w:ascii="Times New Roman" w:eastAsia="Times New Roman" w:hAnsi="Times New Roman" w:cs="Times New Roman"/>
          <w:color w:val="000000"/>
          <w:sz w:val="32"/>
          <w:szCs w:val="32"/>
        </w:rPr>
        <w:t>D</w:t>
      </w:r>
      <w:r>
        <w:rPr>
          <w:rFonts w:ascii="Times New Roman" w:eastAsia="Times New Roman" w:hAnsi="Times New Roman" w:cs="Times New Roman"/>
          <w:color w:val="000000"/>
        </w:rPr>
        <w:t>ISTRIBUTION</w:t>
      </w:r>
      <w:r>
        <w:rPr>
          <w:rFonts w:ascii="Times New Roman" w:eastAsia="Times New Roman" w:hAnsi="Times New Roman" w:cs="Times New Roman"/>
          <w:color w:val="000000"/>
          <w:sz w:val="32"/>
          <w:szCs w:val="32"/>
        </w:rPr>
        <w:t xml:space="preserve"> </w:t>
      </w:r>
      <w:r>
        <w:rPr>
          <w:noProof/>
        </w:rPr>
        <mc:AlternateContent>
          <mc:Choice Requires="wpg">
            <w:drawing>
              <wp:anchor distT="0" distB="0" distL="114300" distR="114300" simplePos="0" relativeHeight="251774976"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157" name="image628.png"/>
                <wp:cNvGraphicFramePr/>
                <a:graphic xmlns:a="http://schemas.openxmlformats.org/drawingml/2006/main">
                  <a:graphicData uri="http://schemas.openxmlformats.org/drawingml/2006/picture">
                    <pic:pic xmlns:pic="http://schemas.openxmlformats.org/drawingml/2006/picture">
                      <pic:nvPicPr>
                        <pic:cNvPr id="0" name="image628.png"/>
                        <pic:cNvPicPr preferRelativeResize="0"/>
                      </pic:nvPicPr>
                      <pic:blipFill>
                        <a:blip r:embed="rId389"/>
                        <a:srcRect/>
                        <a:stretch>
                          <a:fillRect/>
                        </a:stretch>
                      </pic:blipFill>
                      <pic:spPr>
                        <a:xfrm>
                          <a:off x="0" y="0"/>
                          <a:ext cx="6096" cy="10073640"/>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3640"/>
                <wp:effectExtent b="0" l="0" r="0" t="0"/>
                <wp:wrapSquare wrapText="bothSides" distB="0" distT="0" distL="114300" distR="114300"/>
                <wp:docPr id="157" name="image630.png"/>
                <a:graphic>
                  <a:graphicData uri="http://schemas.openxmlformats.org/drawingml/2006/picture">
                    <pic:pic>
                      <pic:nvPicPr>
                        <pic:cNvPr id="0" name="image630.png"/>
                        <pic:cNvPicPr preferRelativeResize="0"/>
                      </pic:nvPicPr>
                      <pic:blipFill>
                        <a:blip r:embed="rId390"/>
                        <a:srcRect/>
                        <a:stretch>
                          <a:fillRect/>
                        </a:stretch>
                      </pic:blipFill>
                      <pic:spPr>
                        <a:xfrm>
                          <a:off x="0" y="0"/>
                          <a:ext cx="6096" cy="10073640"/>
                        </a:xfrm>
                        <a:prstGeom prst="rect"/>
                        <a:ln/>
                      </pic:spPr>
                    </pic:pic>
                  </a:graphicData>
                </a:graphic>
              </wp:anchor>
            </w:drawing>
          </mc:Fallback>
        </mc:AlternateContent>
      </w:r>
      <w:r>
        <w:rPr>
          <w:noProof/>
        </w:rPr>
        <mc:AlternateContent>
          <mc:Choice Requires="wpg">
            <w:drawing>
              <wp:anchor distT="0" distB="0" distL="114300" distR="114300" simplePos="0" relativeHeight="251776000"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175" name="image701.png"/>
                <wp:cNvGraphicFramePr/>
                <a:graphic xmlns:a="http://schemas.openxmlformats.org/drawingml/2006/main">
                  <a:graphicData uri="http://schemas.openxmlformats.org/drawingml/2006/picture">
                    <pic:pic xmlns:pic="http://schemas.openxmlformats.org/drawingml/2006/picture">
                      <pic:nvPicPr>
                        <pic:cNvPr id="0" name="image701.png"/>
                        <pic:cNvPicPr preferRelativeResize="0"/>
                      </pic:nvPicPr>
                      <pic:blipFill>
                        <a:blip r:embed="rId391"/>
                        <a:srcRect/>
                        <a:stretch>
                          <a:fillRect/>
                        </a:stretch>
                      </pic:blipFill>
                      <pic:spPr>
                        <a:xfrm>
                          <a:off x="0" y="0"/>
                          <a:ext cx="6096" cy="10073640"/>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3640"/>
                <wp:effectExtent b="0" l="0" r="0" t="0"/>
                <wp:wrapSquare wrapText="bothSides" distB="0" distT="0" distL="114300" distR="114300"/>
                <wp:docPr id="175" name="image703.png"/>
                <a:graphic>
                  <a:graphicData uri="http://schemas.openxmlformats.org/drawingml/2006/picture">
                    <pic:pic>
                      <pic:nvPicPr>
                        <pic:cNvPr id="0" name="image703.png"/>
                        <pic:cNvPicPr preferRelativeResize="0"/>
                      </pic:nvPicPr>
                      <pic:blipFill>
                        <a:blip r:embed="rId392"/>
                        <a:srcRect/>
                        <a:stretch>
                          <a:fillRect/>
                        </a:stretch>
                      </pic:blipFill>
                      <pic:spPr>
                        <a:xfrm>
                          <a:off x="0" y="0"/>
                          <a:ext cx="6096" cy="10073640"/>
                        </a:xfrm>
                        <a:prstGeom prst="rect"/>
                        <a:ln/>
                      </pic:spPr>
                    </pic:pic>
                  </a:graphicData>
                </a:graphic>
              </wp:anchor>
            </w:drawing>
          </mc:Fallback>
        </mc:AlternateContent>
      </w:r>
    </w:p>
    <w:tbl>
      <w:tblPr>
        <w:tblStyle w:val="afff4"/>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trPr>
          <w:trHeight w:val="500"/>
        </w:trPr>
        <w:tc>
          <w:tcPr>
            <w:tcW w:w="1566" w:type="dxa"/>
            <w:vMerge w:val="restart"/>
            <w:shd w:val="clear" w:color="auto" w:fill="D9D9D9"/>
            <w:vAlign w:val="center"/>
          </w:tcPr>
          <w:p w:rsidR="00430013" w:rsidRDefault="009F646D">
            <w:pPr>
              <w:pStyle w:val="normal0"/>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Revision</w:t>
            </w:r>
          </w:p>
        </w:tc>
        <w:tc>
          <w:tcPr>
            <w:tcW w:w="1566" w:type="dxa"/>
            <w:vMerge w:val="restart"/>
            <w:shd w:val="clear" w:color="auto" w:fill="D9D9D9"/>
            <w:vAlign w:val="center"/>
          </w:tcPr>
          <w:p w:rsidR="00430013" w:rsidRDefault="009F646D">
            <w:pPr>
              <w:pStyle w:val="normal0"/>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Release date</w:t>
            </w:r>
          </w:p>
        </w:tc>
        <w:tc>
          <w:tcPr>
            <w:tcW w:w="6587" w:type="dxa"/>
            <w:gridSpan w:val="12"/>
            <w:shd w:val="clear" w:color="auto" w:fill="D9D9D9"/>
            <w:vAlign w:val="center"/>
          </w:tcPr>
          <w:p w:rsidR="00430013" w:rsidRDefault="009F646D">
            <w:pPr>
              <w:pStyle w:val="normal0"/>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Distributed to*</w:t>
            </w:r>
          </w:p>
        </w:tc>
      </w:tr>
      <w:tr w:rsidR="00430013">
        <w:trPr>
          <w:trHeight w:val="2240"/>
        </w:trPr>
        <w:tc>
          <w:tcPr>
            <w:tcW w:w="1566" w:type="dxa"/>
            <w:vMerge/>
            <w:shd w:val="clear" w:color="auto" w:fill="D9D9D9"/>
            <w:vAlign w:val="center"/>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b/>
              </w:rPr>
            </w:pPr>
          </w:p>
        </w:tc>
        <w:tc>
          <w:tcPr>
            <w:tcW w:w="1566" w:type="dxa"/>
            <w:vMerge/>
            <w:shd w:val="clear" w:color="auto" w:fill="D9D9D9"/>
            <w:vAlign w:val="center"/>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b/>
              </w:rPr>
            </w:pPr>
          </w:p>
        </w:tc>
        <w:tc>
          <w:tcPr>
            <w:tcW w:w="548"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Client</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Consultant</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Main office(s)</w:t>
            </w:r>
          </w:p>
        </w:tc>
        <w:tc>
          <w:tcPr>
            <w:tcW w:w="58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Project Manager</w:t>
            </w:r>
          </w:p>
        </w:tc>
        <w:tc>
          <w:tcPr>
            <w:tcW w:w="50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Procurement Manager</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Quality Manager</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Costs Manager</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Building and Planning</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Contractor</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Sub-contractors</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Suppliers</w:t>
            </w:r>
          </w:p>
        </w:tc>
        <w:tc>
          <w:tcPr>
            <w:tcW w:w="549" w:type="dxa"/>
            <w:shd w:val="clear" w:color="auto" w:fill="F2F2F2"/>
            <w:tcMar>
              <w:left w:w="57" w:type="dxa"/>
              <w:right w:w="57" w:type="dxa"/>
            </w:tcMar>
            <w:vAlign w:val="center"/>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Rev. 0 (draft)</w:t>
            </w:r>
          </w:p>
        </w:tc>
        <w:tc>
          <w:tcPr>
            <w:tcW w:w="1566" w:type="dxa"/>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29/10/2013</w:t>
            </w: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bl>
    <w:p w:rsidR="00430013" w:rsidRDefault="009F646D">
      <w:pPr>
        <w:pStyle w:val="normal0"/>
        <w:spacing w:after="141" w:line="268"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Default="009F646D">
      <w:pPr>
        <w:pStyle w:val="normal0"/>
        <w:spacing w:after="67"/>
        <w:ind w:left="-29"/>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9754" cy="6096"/>
                <wp:effectExtent l="0" t="0" r="0" b="0"/>
                <wp:docPr id="230" name="image924.png"/>
                <wp:cNvGraphicFramePr/>
                <a:graphic xmlns:a="http://schemas.openxmlformats.org/drawingml/2006/main">
                  <a:graphicData uri="http://schemas.openxmlformats.org/drawingml/2006/picture">
                    <pic:pic xmlns:pic="http://schemas.openxmlformats.org/drawingml/2006/picture">
                      <pic:nvPicPr>
                        <pic:cNvPr id="0" name="image924.png"/>
                        <pic:cNvPicPr preferRelativeResize="0"/>
                      </pic:nvPicPr>
                      <pic:blipFill>
                        <a:blip r:embed="rId393"/>
                        <a:srcRect/>
                        <a:stretch>
                          <a:fillRect/>
                        </a:stretch>
                      </pic:blipFill>
                      <pic:spPr>
                        <a:xfrm>
                          <a:off x="0" y="0"/>
                          <a:ext cx="6159754"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9754" cy="6096"/>
                <wp:effectExtent b="0" l="0" r="0" t="0"/>
                <wp:docPr id="230" name="image926.png"/>
                <a:graphic>
                  <a:graphicData uri="http://schemas.openxmlformats.org/drawingml/2006/picture">
                    <pic:pic>
                      <pic:nvPicPr>
                        <pic:cNvPr id="0" name="image926.png"/>
                        <pic:cNvPicPr preferRelativeResize="0"/>
                      </pic:nvPicPr>
                      <pic:blipFill>
                        <a:blip r:embed="rId394"/>
                        <a:srcRect/>
                        <a:stretch>
                          <a:fillRect/>
                        </a:stretch>
                      </pic:blipFill>
                      <pic:spPr>
                        <a:xfrm>
                          <a:off x="0" y="0"/>
                          <a:ext cx="6159754" cy="6096"/>
                        </a:xfrm>
                        <a:prstGeom prst="rect"/>
                        <a:ln/>
                      </pic:spPr>
                    </pic:pic>
                  </a:graphicData>
                </a:graphic>
              </wp:inline>
            </w:drawing>
          </mc:Fallback>
        </mc:AlternateContent>
      </w:r>
    </w:p>
    <w:p w:rsidR="00430013" w:rsidRDefault="009F646D">
      <w:pPr>
        <w:pStyle w:val="Heading4"/>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Amendments </w:t>
      </w:r>
    </w:p>
    <w:p w:rsidR="00430013" w:rsidRDefault="009F646D">
      <w:pPr>
        <w:pStyle w:val="normal0"/>
        <w:spacing w:after="126"/>
        <w:rPr>
          <w:rFonts w:ascii="Times New Roman" w:eastAsia="Times New Roman" w:hAnsi="Times New Roman" w:cs="Times New Roman"/>
        </w:rPr>
      </w:pPr>
      <w:r>
        <w:rPr>
          <w:rFonts w:ascii="Times New Roman" w:eastAsia="Times New Roman" w:hAnsi="Times New Roman" w:cs="Times New Roman"/>
        </w:rPr>
        <w:t>The Project Human-Resource Management Plan may require updates. Any amendment to this plan shall be informed to the change control board by use of the change request form and approved by the project change control board before distribution. Onl</w:t>
      </w:r>
      <w:r>
        <w:rPr>
          <w:rFonts w:ascii="Times New Roman" w:eastAsia="Times New Roman" w:hAnsi="Times New Roman" w:cs="Times New Roman"/>
        </w:rPr>
        <w:t xml:space="preserve">y revised parts of the plan will be distributed along with the approval and shall be accompanied by instructions on how to implement the changes. </w:t>
      </w:r>
    </w:p>
    <w:p w:rsidR="00430013" w:rsidRDefault="009F646D">
      <w:pPr>
        <w:pStyle w:val="normal0"/>
        <w:spacing w:after="7"/>
        <w:rPr>
          <w:rFonts w:ascii="Times New Roman" w:eastAsia="Times New Roman" w:hAnsi="Times New Roman" w:cs="Times New Roman"/>
        </w:rPr>
      </w:pPr>
      <w:r>
        <w:rPr>
          <w:rFonts w:ascii="Times New Roman" w:eastAsia="Times New Roman" w:hAnsi="Times New Roman" w:cs="Times New Roman"/>
        </w:rPr>
        <w:t>The initial page numbering system will be a normal continuous numbering displayed in the lower right corner o</w:t>
      </w:r>
      <w:r>
        <w:rPr>
          <w:rFonts w:ascii="Times New Roman" w:eastAsia="Times New Roman" w:hAnsi="Times New Roman" w:cs="Times New Roman"/>
        </w:rPr>
        <w:t xml:space="preserve">f each page. If pages must be added, characters shall be added to the number. In case entire pages are deleted, the corresponding page shall be replaced by a blank page stating, “page removed.” </w:t>
      </w:r>
    </w:p>
    <w:p w:rsidR="00430013" w:rsidRDefault="009F646D">
      <w:pPr>
        <w:pStyle w:val="normal0"/>
        <w:rPr>
          <w:rFonts w:ascii="Times New Roman" w:eastAsia="Times New Roman" w:hAnsi="Times New Roman" w:cs="Times New Roman"/>
        </w:rPr>
      </w:pPr>
      <w:r>
        <w:rPr>
          <w:rFonts w:ascii="Times New Roman" w:eastAsia="Times New Roman" w:hAnsi="Times New Roman" w:cs="Times New Roman"/>
        </w:rPr>
        <w:t>Each added/changed page shall have the revision number and da</w:t>
      </w:r>
      <w:r>
        <w:rPr>
          <w:rFonts w:ascii="Times New Roman" w:eastAsia="Times New Roman" w:hAnsi="Times New Roman" w:cs="Times New Roman"/>
        </w:rPr>
        <w:t xml:space="preserve">te of approval displayed on the bottom of the page. </w:t>
      </w:r>
      <w:r>
        <w:rPr>
          <w:noProof/>
        </w:rPr>
        <mc:AlternateContent>
          <mc:Choice Requires="wpg">
            <w:drawing>
              <wp:anchor distT="0" distB="0" distL="114300" distR="114300" simplePos="0" relativeHeight="251777024"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55"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395"/>
                        <a:srcRect/>
                        <a:stretch>
                          <a:fillRect/>
                        </a:stretch>
                      </pic:blipFill>
                      <pic:spPr>
                        <a:xfrm>
                          <a:off x="0" y="0"/>
                          <a:ext cx="6096" cy="10073640"/>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3640"/>
                <wp:effectExtent b="0" l="0" r="0" t="0"/>
                <wp:wrapSquare wrapText="bothSides" distB="0" distT="0" distL="114300" distR="114300"/>
                <wp:docPr id="55" name="image220.png"/>
                <a:graphic>
                  <a:graphicData uri="http://schemas.openxmlformats.org/drawingml/2006/picture">
                    <pic:pic>
                      <pic:nvPicPr>
                        <pic:cNvPr id="0" name="image220.png"/>
                        <pic:cNvPicPr preferRelativeResize="0"/>
                      </pic:nvPicPr>
                      <pic:blipFill>
                        <a:blip r:embed="rId396"/>
                        <a:srcRect/>
                        <a:stretch>
                          <a:fillRect/>
                        </a:stretch>
                      </pic:blipFill>
                      <pic:spPr>
                        <a:xfrm>
                          <a:off x="0" y="0"/>
                          <a:ext cx="6096" cy="10073640"/>
                        </a:xfrm>
                        <a:prstGeom prst="rect"/>
                        <a:ln/>
                      </pic:spPr>
                    </pic:pic>
                  </a:graphicData>
                </a:graphic>
              </wp:anchor>
            </w:drawing>
          </mc:Fallback>
        </mc:AlternateContent>
      </w:r>
      <w:r>
        <w:rPr>
          <w:noProof/>
        </w:rPr>
        <mc:AlternateContent>
          <mc:Choice Requires="wpg">
            <w:drawing>
              <wp:anchor distT="0" distB="0" distL="114300" distR="114300" simplePos="0" relativeHeight="251778048"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208" name="image835.png"/>
                <wp:cNvGraphicFramePr/>
                <a:graphic xmlns:a="http://schemas.openxmlformats.org/drawingml/2006/main">
                  <a:graphicData uri="http://schemas.openxmlformats.org/drawingml/2006/picture">
                    <pic:pic xmlns:pic="http://schemas.openxmlformats.org/drawingml/2006/picture">
                      <pic:nvPicPr>
                        <pic:cNvPr id="0" name="image835.png"/>
                        <pic:cNvPicPr preferRelativeResize="0"/>
                      </pic:nvPicPr>
                      <pic:blipFill>
                        <a:blip r:embed="rId397"/>
                        <a:srcRect/>
                        <a:stretch>
                          <a:fillRect/>
                        </a:stretch>
                      </pic:blipFill>
                      <pic:spPr>
                        <a:xfrm>
                          <a:off x="0" y="0"/>
                          <a:ext cx="6096" cy="10073640"/>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3640"/>
                <wp:effectExtent b="0" l="0" r="0" t="0"/>
                <wp:wrapSquare wrapText="bothSides" distB="0" distT="0" distL="114300" distR="114300"/>
                <wp:docPr id="208" name="image837.png"/>
                <a:graphic>
                  <a:graphicData uri="http://schemas.openxmlformats.org/drawingml/2006/picture">
                    <pic:pic>
                      <pic:nvPicPr>
                        <pic:cNvPr id="0" name="image837.png"/>
                        <pic:cNvPicPr preferRelativeResize="0"/>
                      </pic:nvPicPr>
                      <pic:blipFill>
                        <a:blip r:embed="rId398"/>
                        <a:srcRect/>
                        <a:stretch>
                          <a:fillRect/>
                        </a:stretch>
                      </pic:blipFill>
                      <pic:spPr>
                        <a:xfrm>
                          <a:off x="0" y="0"/>
                          <a:ext cx="6096" cy="10073640"/>
                        </a:xfrm>
                        <a:prstGeom prst="rect"/>
                        <a:ln/>
                      </pic:spPr>
                    </pic:pic>
                  </a:graphicData>
                </a:graphic>
              </wp:anchor>
            </w:drawing>
          </mc:Fallback>
        </mc:AlternateContent>
      </w:r>
    </w:p>
    <w:p w:rsidR="00430013" w:rsidRDefault="009F646D">
      <w:pPr>
        <w:pStyle w:val="normal0"/>
        <w:rPr>
          <w:rFonts w:ascii="Times New Roman" w:eastAsia="Times New Roman" w:hAnsi="Times New Roman" w:cs="Times New Roman"/>
          <w:sz w:val="32"/>
          <w:szCs w:val="32"/>
        </w:rPr>
      </w:pPr>
      <w:r>
        <w:br w:type="page"/>
      </w: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lastRenderedPageBreak/>
        <w:t>P</w:t>
      </w:r>
      <w:r>
        <w:rPr>
          <w:rFonts w:ascii="Times New Roman" w:eastAsia="Times New Roman" w:hAnsi="Times New Roman" w:cs="Times New Roman"/>
          <w:color w:val="000000"/>
        </w:rPr>
        <w:t xml:space="preserve">ROJECT </w:t>
      </w:r>
      <w:r>
        <w:rPr>
          <w:rFonts w:ascii="Times New Roman" w:eastAsia="Times New Roman" w:hAnsi="Times New Roman" w:cs="Times New Roman"/>
          <w:color w:val="000000"/>
          <w:sz w:val="32"/>
          <w:szCs w:val="32"/>
        </w:rPr>
        <w:t>S</w:t>
      </w:r>
      <w:r>
        <w:rPr>
          <w:rFonts w:ascii="Times New Roman" w:eastAsia="Times New Roman" w:hAnsi="Times New Roman" w:cs="Times New Roman"/>
          <w:color w:val="000000"/>
        </w:rPr>
        <w:t xml:space="preserve">PONSOR </w:t>
      </w:r>
      <w:r>
        <w:rPr>
          <w:rFonts w:ascii="Times New Roman" w:eastAsia="Times New Roman" w:hAnsi="Times New Roman" w:cs="Times New Roman"/>
          <w:color w:val="000000"/>
          <w:sz w:val="32"/>
          <w:szCs w:val="32"/>
        </w:rPr>
        <w:t>A</w:t>
      </w:r>
      <w:r>
        <w:rPr>
          <w:rFonts w:ascii="Times New Roman" w:eastAsia="Times New Roman" w:hAnsi="Times New Roman" w:cs="Times New Roman"/>
          <w:color w:val="000000"/>
        </w:rPr>
        <w:t>PPROVAL</w:t>
      </w:r>
      <w:r>
        <w:rPr>
          <w:rFonts w:ascii="Times New Roman" w:eastAsia="Times New Roman" w:hAnsi="Times New Roman" w:cs="Times New Roman"/>
          <w:color w:val="000000"/>
          <w:sz w:val="32"/>
          <w:szCs w:val="32"/>
        </w:rPr>
        <w:t xml:space="preserve"> </w:t>
      </w:r>
      <w:r>
        <w:rPr>
          <w:noProof/>
        </w:rPr>
        <mc:AlternateContent>
          <mc:Choice Requires="wpg">
            <w:drawing>
              <wp:anchor distT="0" distB="0" distL="114300" distR="114300" simplePos="0" relativeHeight="251779072"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137" name="image548.png"/>
                <wp:cNvGraphicFramePr/>
                <a:graphic xmlns:a="http://schemas.openxmlformats.org/drawingml/2006/main">
                  <a:graphicData uri="http://schemas.openxmlformats.org/drawingml/2006/picture">
                    <pic:pic xmlns:pic="http://schemas.openxmlformats.org/drawingml/2006/picture">
                      <pic:nvPicPr>
                        <pic:cNvPr id="0" name="image548.png"/>
                        <pic:cNvPicPr preferRelativeResize="0"/>
                      </pic:nvPicPr>
                      <pic:blipFill>
                        <a:blip r:embed="rId399"/>
                        <a:srcRect/>
                        <a:stretch>
                          <a:fillRect/>
                        </a:stretch>
                      </pic:blipFill>
                      <pic:spPr>
                        <a:xfrm>
                          <a:off x="0" y="0"/>
                          <a:ext cx="6096" cy="10073640"/>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3640"/>
                <wp:effectExtent b="0" l="0" r="0" t="0"/>
                <wp:wrapSquare wrapText="bothSides" distB="0" distT="0" distL="114300" distR="114300"/>
                <wp:docPr id="137" name="image550.png"/>
                <a:graphic>
                  <a:graphicData uri="http://schemas.openxmlformats.org/drawingml/2006/picture">
                    <pic:pic>
                      <pic:nvPicPr>
                        <pic:cNvPr id="0" name="image550.png"/>
                        <pic:cNvPicPr preferRelativeResize="0"/>
                      </pic:nvPicPr>
                      <pic:blipFill>
                        <a:blip r:embed="rId400"/>
                        <a:srcRect/>
                        <a:stretch>
                          <a:fillRect/>
                        </a:stretch>
                      </pic:blipFill>
                      <pic:spPr>
                        <a:xfrm>
                          <a:off x="0" y="0"/>
                          <a:ext cx="6096" cy="10073640"/>
                        </a:xfrm>
                        <a:prstGeom prst="rect"/>
                        <a:ln/>
                      </pic:spPr>
                    </pic:pic>
                  </a:graphicData>
                </a:graphic>
              </wp:anchor>
            </w:drawing>
          </mc:Fallback>
        </mc:AlternateContent>
      </w:r>
      <w:r>
        <w:rPr>
          <w:noProof/>
        </w:rPr>
        <mc:AlternateContent>
          <mc:Choice Requires="wpg">
            <w:drawing>
              <wp:anchor distT="0" distB="0" distL="114300" distR="114300" simplePos="0" relativeHeight="251780096"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127" name="image508.png"/>
                <wp:cNvGraphicFramePr/>
                <a:graphic xmlns:a="http://schemas.openxmlformats.org/drawingml/2006/main">
                  <a:graphicData uri="http://schemas.openxmlformats.org/drawingml/2006/picture">
                    <pic:pic xmlns:pic="http://schemas.openxmlformats.org/drawingml/2006/picture">
                      <pic:nvPicPr>
                        <pic:cNvPr id="0" name="image508.png"/>
                        <pic:cNvPicPr preferRelativeResize="0"/>
                      </pic:nvPicPr>
                      <pic:blipFill>
                        <a:blip r:embed="rId401"/>
                        <a:srcRect/>
                        <a:stretch>
                          <a:fillRect/>
                        </a:stretch>
                      </pic:blipFill>
                      <pic:spPr>
                        <a:xfrm>
                          <a:off x="0" y="0"/>
                          <a:ext cx="6096" cy="10073640"/>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3640"/>
                <wp:effectExtent b="0" l="0" r="0" t="0"/>
                <wp:wrapSquare wrapText="bothSides" distB="0" distT="0" distL="114300" distR="114300"/>
                <wp:docPr id="127" name="image510.png"/>
                <a:graphic>
                  <a:graphicData uri="http://schemas.openxmlformats.org/drawingml/2006/picture">
                    <pic:pic>
                      <pic:nvPicPr>
                        <pic:cNvPr id="0" name="image510.png"/>
                        <pic:cNvPicPr preferRelativeResize="0"/>
                      </pic:nvPicPr>
                      <pic:blipFill>
                        <a:blip r:embed="rId402"/>
                        <a:srcRect/>
                        <a:stretch>
                          <a:fillRect/>
                        </a:stretch>
                      </pic:blipFill>
                      <pic:spPr>
                        <a:xfrm>
                          <a:off x="0" y="0"/>
                          <a:ext cx="6096" cy="10073640"/>
                        </a:xfrm>
                        <a:prstGeom prst="rect"/>
                        <a:ln/>
                      </pic:spPr>
                    </pic:pic>
                  </a:graphicData>
                </a:graphic>
              </wp:anchor>
            </w:drawing>
          </mc:Fallback>
        </mc:AlternateContent>
      </w:r>
    </w:p>
    <w:tbl>
      <w:tblPr>
        <w:tblStyle w:val="afff5"/>
        <w:tblW w:w="9672" w:type="dxa"/>
        <w:tblLayout w:type="fixed"/>
        <w:tblLook w:val="0400" w:firstRow="0" w:lastRow="0" w:firstColumn="0" w:lastColumn="0" w:noHBand="0" w:noVBand="1"/>
      </w:tblPr>
      <w:tblGrid>
        <w:gridCol w:w="3223"/>
        <w:gridCol w:w="3222"/>
        <w:gridCol w:w="3227"/>
      </w:tblGrid>
      <w:tr w:rsidR="00430013">
        <w:trPr>
          <w:trHeight w:val="520"/>
        </w:trPr>
        <w:tc>
          <w:tcPr>
            <w:tcW w:w="3223"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Prepared by: </w:t>
            </w:r>
          </w:p>
        </w:tc>
        <w:tc>
          <w:tcPr>
            <w:tcW w:w="3222"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Reviewed by: </w:t>
            </w:r>
          </w:p>
        </w:tc>
        <w:tc>
          <w:tcPr>
            <w:tcW w:w="3227"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b/>
              </w:rPr>
              <w:t xml:space="preserve">Approved byProj. Sponsor: </w:t>
            </w:r>
          </w:p>
        </w:tc>
      </w:tr>
      <w:tr w:rsidR="00430013">
        <w:trPr>
          <w:trHeight w:val="520"/>
        </w:trPr>
        <w:tc>
          <w:tcPr>
            <w:tcW w:w="3223"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HQ, 03/10/2018 </w:t>
            </w:r>
          </w:p>
        </w:tc>
        <w:tc>
          <w:tcPr>
            <w:tcW w:w="3222"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Place, dd/mm/yyyy </w:t>
            </w:r>
          </w:p>
        </w:tc>
        <w:tc>
          <w:tcPr>
            <w:tcW w:w="3227"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rPr>
              <w:t xml:space="preserve">Place, dd/mm/yyyy </w:t>
            </w:r>
          </w:p>
        </w:tc>
      </w:tr>
      <w:tr w:rsidR="00430013">
        <w:trPr>
          <w:trHeight w:val="980"/>
        </w:trPr>
        <w:tc>
          <w:tcPr>
            <w:tcW w:w="3223"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222"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227"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800"/>
        </w:trPr>
        <w:tc>
          <w:tcPr>
            <w:tcW w:w="3223"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129"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Jeffery Morse, PM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c>
          <w:tcPr>
            <w:tcW w:w="3222"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129"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Name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c>
          <w:tcPr>
            <w:tcW w:w="3227"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129" w:line="259" w:lineRule="auto"/>
              <w:ind w:left="5"/>
              <w:rPr>
                <w:rFonts w:ascii="Times New Roman" w:eastAsia="Times New Roman" w:hAnsi="Times New Roman" w:cs="Times New Roman"/>
              </w:rPr>
            </w:pPr>
            <w:r>
              <w:rPr>
                <w:rFonts w:ascii="Times New Roman" w:eastAsia="Times New Roman" w:hAnsi="Times New Roman" w:cs="Times New Roman"/>
                <w:sz w:val="18"/>
                <w:szCs w:val="18"/>
              </w:rPr>
              <w:t xml:space="preserve">Name </w:t>
            </w:r>
          </w:p>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r>
    </w:tbl>
    <w:p w:rsidR="00430013" w:rsidRDefault="009F646D">
      <w:pPr>
        <w:pStyle w:val="normal0"/>
        <w:rPr>
          <w:rFonts w:ascii="Times New Roman" w:eastAsia="Times New Roman" w:hAnsi="Times New Roman" w:cs="Times New Roman"/>
        </w:rPr>
      </w:pPr>
      <w:r>
        <w:br w:type="page"/>
      </w:r>
    </w:p>
    <w:p w:rsidR="00430013" w:rsidRDefault="009F646D">
      <w:pPr>
        <w:pStyle w:val="normal0"/>
        <w:spacing w:after="321"/>
        <w:rPr>
          <w:rFonts w:ascii="Times New Roman" w:eastAsia="Times New Roman" w:hAnsi="Times New Roman" w:cs="Times New Roman"/>
        </w:rPr>
      </w:pPr>
      <w:r>
        <w:rPr>
          <w:rFonts w:ascii="Times New Roman" w:eastAsia="Times New Roman" w:hAnsi="Times New Roman" w:cs="Times New Roman"/>
          <w:b/>
          <w:sz w:val="32"/>
          <w:szCs w:val="32"/>
        </w:rPr>
        <w:lastRenderedPageBreak/>
        <w:t>T</w:t>
      </w:r>
      <w:r>
        <w:rPr>
          <w:rFonts w:ascii="Times New Roman" w:eastAsia="Times New Roman" w:hAnsi="Times New Roman" w:cs="Times New Roman"/>
          <w:b/>
          <w:sz w:val="26"/>
          <w:szCs w:val="26"/>
        </w:rPr>
        <w:t xml:space="preserve">ABLE OF </w:t>
      </w:r>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ONTENTS</w:t>
      </w:r>
      <w:r>
        <w:rPr>
          <w:rFonts w:ascii="Times New Roman" w:eastAsia="Times New Roman" w:hAnsi="Times New Roman" w:cs="Times New Roman"/>
          <w:b/>
          <w:sz w:val="32"/>
          <w:szCs w:val="32"/>
        </w:rPr>
        <w:t xml:space="preserve"> </w:t>
      </w:r>
    </w:p>
    <w:p w:rsidR="00430013" w:rsidRDefault="009F646D">
      <w:pPr>
        <w:pStyle w:val="normal0"/>
        <w:spacing w:after="110"/>
        <w:rPr>
          <w:rFonts w:ascii="Times New Roman" w:eastAsia="Times New Roman" w:hAnsi="Times New Roman" w:cs="Times New Roman"/>
        </w:rPr>
      </w:pPr>
      <w:r>
        <w:rPr>
          <w:rFonts w:ascii="Times New Roman" w:eastAsia="Times New Roman" w:hAnsi="Times New Roman" w:cs="Times New Roman"/>
        </w:rPr>
        <w:t xml:space="preserve">Revisions and Distribution ............................................................................................................................. II </w:t>
      </w:r>
    </w:p>
    <w:p w:rsidR="00430013" w:rsidRDefault="009F646D">
      <w:pPr>
        <w:pStyle w:val="normal0"/>
        <w:spacing w:after="111"/>
        <w:ind w:left="250"/>
        <w:rPr>
          <w:rFonts w:ascii="Times New Roman" w:eastAsia="Times New Roman" w:hAnsi="Times New Roman" w:cs="Times New Roman"/>
        </w:rPr>
      </w:pPr>
      <w:r>
        <w:rPr>
          <w:rFonts w:ascii="Times New Roman" w:eastAsia="Times New Roman" w:hAnsi="Times New Roman" w:cs="Times New Roman"/>
        </w:rPr>
        <w:t xml:space="preserve">Amendments ................................................................................................................................................. II </w:t>
      </w:r>
    </w:p>
    <w:p w:rsidR="00430013" w:rsidRDefault="009F646D">
      <w:pPr>
        <w:pStyle w:val="normal0"/>
        <w:spacing w:after="110"/>
        <w:rPr>
          <w:rFonts w:ascii="Times New Roman" w:eastAsia="Times New Roman" w:hAnsi="Times New Roman" w:cs="Times New Roman"/>
        </w:rPr>
      </w:pPr>
      <w:r>
        <w:rPr>
          <w:rFonts w:ascii="Times New Roman" w:eastAsia="Times New Roman" w:hAnsi="Times New Roman" w:cs="Times New Roman"/>
        </w:rPr>
        <w:t>Project Sponsor Approval ......................................................................</w:t>
      </w:r>
      <w:r>
        <w:rPr>
          <w:rFonts w:ascii="Times New Roman" w:eastAsia="Times New Roman" w:hAnsi="Times New Roman" w:cs="Times New Roman"/>
        </w:rPr>
        <w:t xml:space="preserve">........................................................ III </w:t>
      </w:r>
      <w:r>
        <w:rPr>
          <w:noProof/>
        </w:rPr>
        <mc:AlternateContent>
          <mc:Choice Requires="wpg">
            <w:drawing>
              <wp:anchor distT="0" distB="0" distL="114300" distR="114300" simplePos="0" relativeHeight="251781120"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141" name="image564.png"/>
                <wp:cNvGraphicFramePr/>
                <a:graphic xmlns:a="http://schemas.openxmlformats.org/drawingml/2006/main">
                  <a:graphicData uri="http://schemas.openxmlformats.org/drawingml/2006/picture">
                    <pic:pic xmlns:pic="http://schemas.openxmlformats.org/drawingml/2006/picture">
                      <pic:nvPicPr>
                        <pic:cNvPr id="0" name="image564.png"/>
                        <pic:cNvPicPr preferRelativeResize="0"/>
                      </pic:nvPicPr>
                      <pic:blipFill>
                        <a:blip r:embed="rId403"/>
                        <a:srcRect/>
                        <a:stretch>
                          <a:fillRect/>
                        </a:stretch>
                      </pic:blipFill>
                      <pic:spPr>
                        <a:xfrm>
                          <a:off x="0" y="0"/>
                          <a:ext cx="6096" cy="10073640"/>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3640"/>
                <wp:effectExtent b="0" l="0" r="0" t="0"/>
                <wp:wrapSquare wrapText="bothSides" distB="0" distT="0" distL="114300" distR="114300"/>
                <wp:docPr id="141" name="image566.png"/>
                <a:graphic>
                  <a:graphicData uri="http://schemas.openxmlformats.org/drawingml/2006/picture">
                    <pic:pic>
                      <pic:nvPicPr>
                        <pic:cNvPr id="0" name="image566.png"/>
                        <pic:cNvPicPr preferRelativeResize="0"/>
                      </pic:nvPicPr>
                      <pic:blipFill>
                        <a:blip r:embed="rId404"/>
                        <a:srcRect/>
                        <a:stretch>
                          <a:fillRect/>
                        </a:stretch>
                      </pic:blipFill>
                      <pic:spPr>
                        <a:xfrm>
                          <a:off x="0" y="0"/>
                          <a:ext cx="6096" cy="10073640"/>
                        </a:xfrm>
                        <a:prstGeom prst="rect"/>
                        <a:ln/>
                      </pic:spPr>
                    </pic:pic>
                  </a:graphicData>
                </a:graphic>
              </wp:anchor>
            </w:drawing>
          </mc:Fallback>
        </mc:AlternateContent>
      </w:r>
      <w:r>
        <w:rPr>
          <w:noProof/>
        </w:rPr>
        <mc:AlternateContent>
          <mc:Choice Requires="wpg">
            <w:drawing>
              <wp:anchor distT="0" distB="0" distL="114300" distR="114300" simplePos="0" relativeHeight="251782144"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5"/>
                        <a:srcRect/>
                        <a:stretch>
                          <a:fillRect/>
                        </a:stretch>
                      </pic:blipFill>
                      <pic:spPr>
                        <a:xfrm>
                          <a:off x="0" y="0"/>
                          <a:ext cx="6096" cy="10073640"/>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3640"/>
                <wp:effectExtent b="0" l="0" r="0" t="0"/>
                <wp:wrapSquare wrapText="bothSides" distB="0" distT="0" distL="114300" distR="114300"/>
                <wp:docPr id="2" name="image8.png"/>
                <a:graphic>
                  <a:graphicData uri="http://schemas.openxmlformats.org/drawingml/2006/picture">
                    <pic:pic>
                      <pic:nvPicPr>
                        <pic:cNvPr id="0" name="image8.png"/>
                        <pic:cNvPicPr preferRelativeResize="0"/>
                      </pic:nvPicPr>
                      <pic:blipFill>
                        <a:blip r:embed="rId406"/>
                        <a:srcRect/>
                        <a:stretch>
                          <a:fillRect/>
                        </a:stretch>
                      </pic:blipFill>
                      <pic:spPr>
                        <a:xfrm>
                          <a:off x="0" y="0"/>
                          <a:ext cx="6096" cy="10073640"/>
                        </a:xfrm>
                        <a:prstGeom prst="rect"/>
                        <a:ln/>
                      </pic:spPr>
                    </pic:pic>
                  </a:graphicData>
                </a:graphic>
              </wp:anchor>
            </w:drawing>
          </mc:Fallback>
        </mc:AlternateContent>
      </w:r>
    </w:p>
    <w:sdt>
      <w:sdtPr>
        <w:id w:val="-1400209660"/>
        <w:docPartObj>
          <w:docPartGallery w:val="Table of Contents"/>
          <w:docPartUnique/>
        </w:docPartObj>
      </w:sdtPr>
      <w:sdtEndPr/>
      <w:sdtContent>
        <w:p w:rsidR="00430013" w:rsidRDefault="009F646D">
          <w:pPr>
            <w:pStyle w:val="normal0"/>
            <w:pBdr>
              <w:top w:val="nil"/>
              <w:left w:val="nil"/>
              <w:bottom w:val="nil"/>
              <w:right w:val="nil"/>
              <w:between w:val="nil"/>
            </w:pBdr>
            <w:tabs>
              <w:tab w:val="right" w:pos="9717"/>
            </w:tabs>
            <w:spacing w:after="110" w:line="268" w:lineRule="auto"/>
            <w:ind w:left="38" w:right="23" w:hanging="10"/>
            <w:rPr>
              <w:rFonts w:ascii="Times New Roman" w:eastAsia="Times New Roman" w:hAnsi="Times New Roman" w:cs="Times New Roman"/>
              <w:color w:val="000000"/>
              <w:sz w:val="24"/>
              <w:szCs w:val="24"/>
            </w:rPr>
          </w:pPr>
          <w:r>
            <w:fldChar w:fldCharType="begin"/>
          </w:r>
          <w:r>
            <w:instrText xml:space="preserve"> TOC \h \u \z </w:instrText>
          </w:r>
          <w:r>
            <w:fldChar w:fldCharType="separate"/>
          </w:r>
          <w:hyperlink w:anchor="_2afmg28">
            <w:r>
              <w:rPr>
                <w:rFonts w:ascii="Times New Roman" w:eastAsia="Times New Roman" w:hAnsi="Times New Roman" w:cs="Times New Roman"/>
                <w:color w:val="000000"/>
                <w:sz w:val="24"/>
                <w:szCs w:val="24"/>
              </w:rPr>
              <w:t>Objective .........................................................................................................................................</w:t>
            </w:r>
            <w:r>
              <w:rPr>
                <w:rFonts w:ascii="Times New Roman" w:eastAsia="Times New Roman" w:hAnsi="Times New Roman" w:cs="Times New Roman"/>
                <w:color w:val="000000"/>
                <w:sz w:val="24"/>
                <w:szCs w:val="24"/>
              </w:rPr>
              <w:t>... 1</w:t>
            </w:r>
          </w:hyperlink>
          <w:hyperlink w:anchor="_2afmg28">
            <w:r>
              <w:rPr>
                <w:rFonts w:ascii="Times New Roman" w:eastAsia="Times New Roman" w:hAnsi="Times New Roman" w:cs="Times New Roman"/>
                <w:color w:val="000000"/>
              </w:rPr>
              <w:t xml:space="preserve"> </w:t>
            </w:r>
          </w:hyperlink>
        </w:p>
        <w:p w:rsidR="00430013" w:rsidRDefault="009F646D">
          <w:pPr>
            <w:pStyle w:val="normal0"/>
            <w:spacing w:after="111"/>
            <w:rPr>
              <w:rFonts w:ascii="Times New Roman" w:eastAsia="Times New Roman" w:hAnsi="Times New Roman" w:cs="Times New Roman"/>
            </w:rPr>
          </w:pPr>
          <w:r>
            <w:rPr>
              <w:rFonts w:ascii="Times New Roman" w:eastAsia="Times New Roman" w:hAnsi="Times New Roman" w:cs="Times New Roman"/>
            </w:rPr>
            <w:t>HR Requirements in Overview ........................................................................................................................ 2</w:t>
          </w:r>
        </w:p>
        <w:p w:rsidR="00430013" w:rsidRDefault="009F646D">
          <w:pPr>
            <w:pStyle w:val="normal0"/>
            <w:spacing w:after="111"/>
            <w:rPr>
              <w:rFonts w:ascii="Times New Roman" w:eastAsia="Times New Roman" w:hAnsi="Times New Roman" w:cs="Times New Roman"/>
            </w:rPr>
          </w:pPr>
          <w:r>
            <w:rPr>
              <w:rFonts w:ascii="Times New Roman" w:eastAsia="Times New Roman" w:hAnsi="Times New Roman" w:cs="Times New Roman"/>
            </w:rPr>
            <w:t xml:space="preserve">Blank ................................................................................................................................................................ 3 </w:t>
          </w:r>
        </w:p>
        <w:p w:rsidR="00430013" w:rsidRDefault="009F646D">
          <w:pPr>
            <w:pStyle w:val="normal0"/>
            <w:spacing w:after="111"/>
            <w:rPr>
              <w:rFonts w:ascii="Times New Roman" w:eastAsia="Times New Roman" w:hAnsi="Times New Roman" w:cs="Times New Roman"/>
            </w:rPr>
          </w:pPr>
          <w:r>
            <w:rPr>
              <w:rFonts w:ascii="Times New Roman" w:eastAsia="Times New Roman" w:hAnsi="Times New Roman" w:cs="Times New Roman"/>
            </w:rPr>
            <w:t>Blank ................................................................................</w:t>
          </w:r>
          <w:r>
            <w:rPr>
              <w:rFonts w:ascii="Times New Roman" w:eastAsia="Times New Roman" w:hAnsi="Times New Roman" w:cs="Times New Roman"/>
            </w:rPr>
            <w:t xml:space="preserve">................................................................................ 4 </w:t>
          </w:r>
        </w:p>
        <w:p w:rsidR="00430013" w:rsidRDefault="009F646D">
          <w:pPr>
            <w:pStyle w:val="normal0"/>
            <w:spacing w:after="111"/>
            <w:rPr>
              <w:rFonts w:ascii="Times New Roman" w:eastAsia="Times New Roman" w:hAnsi="Times New Roman" w:cs="Times New Roman"/>
            </w:rPr>
          </w:pPr>
          <w:r>
            <w:rPr>
              <w:rFonts w:ascii="Times New Roman" w:eastAsia="Times New Roman" w:hAnsi="Times New Roman" w:cs="Times New Roman"/>
            </w:rPr>
            <w:t xml:space="preserve"> </w:t>
          </w:r>
          <w:hyperlink w:anchor="_pkwqa1">
            <w:r>
              <w:rPr>
                <w:rFonts w:ascii="Times New Roman" w:eastAsia="Times New Roman" w:hAnsi="Times New Roman" w:cs="Times New Roman"/>
              </w:rPr>
              <w:t xml:space="preserve">Description of Roles &amp; Responsibilities…………………………………………………………………….. 5 </w:t>
            </w:r>
          </w:hyperlink>
        </w:p>
        <w:p w:rsidR="00430013" w:rsidRDefault="00430013">
          <w:pPr>
            <w:pStyle w:val="normal0"/>
            <w:spacing w:after="111"/>
            <w:rPr>
              <w:rFonts w:ascii="Times New Roman" w:eastAsia="Times New Roman" w:hAnsi="Times New Roman" w:cs="Times New Roman"/>
            </w:rPr>
          </w:pPr>
        </w:p>
        <w:p w:rsidR="00430013" w:rsidRDefault="009F646D">
          <w:pPr>
            <w:pStyle w:val="normal0"/>
            <w:pBdr>
              <w:top w:val="nil"/>
              <w:left w:val="nil"/>
              <w:bottom w:val="nil"/>
              <w:right w:val="nil"/>
              <w:between w:val="nil"/>
            </w:pBdr>
            <w:tabs>
              <w:tab w:val="right" w:pos="9717"/>
            </w:tabs>
            <w:spacing w:after="110" w:line="268" w:lineRule="auto"/>
            <w:ind w:left="265" w:right="23" w:hanging="10"/>
            <w:rPr>
              <w:rFonts w:ascii="Times New Roman" w:eastAsia="Times New Roman" w:hAnsi="Times New Roman" w:cs="Times New Roman"/>
              <w:color w:val="000000"/>
              <w:sz w:val="24"/>
              <w:szCs w:val="24"/>
            </w:rPr>
          </w:pPr>
          <w:hyperlink w:anchor="_39kk8xu">
            <w:r>
              <w:rPr>
                <w:rFonts w:ascii="Times New Roman" w:eastAsia="Times New Roman" w:hAnsi="Times New Roman" w:cs="Times New Roman"/>
                <w:color w:val="000000"/>
                <w:sz w:val="24"/>
                <w:szCs w:val="24"/>
              </w:rPr>
              <w:t xml:space="preserve">Project Manager………..………………………………………………………………………`……………. 5 </w:t>
            </w:r>
          </w:hyperlink>
        </w:p>
        <w:p w:rsidR="00430013" w:rsidRDefault="009F646D">
          <w:pPr>
            <w:pStyle w:val="normal0"/>
            <w:pBdr>
              <w:top w:val="nil"/>
              <w:left w:val="nil"/>
              <w:bottom w:val="nil"/>
              <w:right w:val="nil"/>
              <w:between w:val="nil"/>
            </w:pBdr>
            <w:tabs>
              <w:tab w:val="right" w:pos="9717"/>
            </w:tabs>
            <w:spacing w:after="110" w:line="268" w:lineRule="auto"/>
            <w:ind w:left="265" w:right="23" w:hanging="10"/>
            <w:rPr>
              <w:rFonts w:ascii="Times New Roman" w:eastAsia="Times New Roman" w:hAnsi="Times New Roman" w:cs="Times New Roman"/>
              <w:color w:val="000000"/>
              <w:sz w:val="24"/>
              <w:szCs w:val="24"/>
            </w:rPr>
          </w:pPr>
          <w:hyperlink w:anchor="_1opuj5n">
            <w:r>
              <w:rPr>
                <w:rFonts w:ascii="Times New Roman" w:eastAsia="Times New Roman" w:hAnsi="Times New Roman" w:cs="Times New Roman"/>
                <w:color w:val="000000"/>
                <w:sz w:val="24"/>
                <w:szCs w:val="24"/>
              </w:rPr>
              <w:t xml:space="preserve">QA &amp; QC Manager…………………………………………….……………………………… ……………. 6 </w:t>
            </w:r>
          </w:hyperlink>
        </w:p>
        <w:p w:rsidR="00430013" w:rsidRDefault="009F646D">
          <w:pPr>
            <w:pStyle w:val="normal0"/>
            <w:pBdr>
              <w:top w:val="nil"/>
              <w:left w:val="nil"/>
              <w:bottom w:val="nil"/>
              <w:right w:val="nil"/>
              <w:between w:val="nil"/>
            </w:pBdr>
            <w:tabs>
              <w:tab w:val="right" w:pos="9717"/>
            </w:tabs>
            <w:spacing w:after="110" w:line="268" w:lineRule="auto"/>
            <w:ind w:left="265" w:right="23" w:hanging="10"/>
            <w:rPr>
              <w:rFonts w:ascii="Times New Roman" w:eastAsia="Times New Roman" w:hAnsi="Times New Roman" w:cs="Times New Roman"/>
              <w:color w:val="000000"/>
              <w:sz w:val="24"/>
              <w:szCs w:val="24"/>
            </w:rPr>
          </w:pPr>
          <w:hyperlink w:anchor="_48pi1tg">
            <w:r>
              <w:rPr>
                <w:rFonts w:ascii="Times New Roman" w:eastAsia="Times New Roman" w:hAnsi="Times New Roman" w:cs="Times New Roman"/>
                <w:color w:val="000000"/>
                <w:sz w:val="24"/>
                <w:szCs w:val="24"/>
              </w:rPr>
              <w:t xml:space="preserve">QC Inspector (on-site)..………………………………………………………………………………………. 7 </w:t>
            </w:r>
          </w:hyperlink>
        </w:p>
        <w:p w:rsidR="00430013" w:rsidRDefault="009F646D">
          <w:pPr>
            <w:pStyle w:val="normal0"/>
            <w:pBdr>
              <w:top w:val="nil"/>
              <w:left w:val="nil"/>
              <w:bottom w:val="nil"/>
              <w:right w:val="nil"/>
              <w:between w:val="nil"/>
            </w:pBdr>
            <w:tabs>
              <w:tab w:val="right" w:pos="9717"/>
            </w:tabs>
            <w:spacing w:after="110" w:line="268" w:lineRule="auto"/>
            <w:ind w:left="265" w:right="23" w:hanging="10"/>
            <w:rPr>
              <w:rFonts w:ascii="Times New Roman" w:eastAsia="Times New Roman" w:hAnsi="Times New Roman" w:cs="Times New Roman"/>
              <w:color w:val="000000"/>
              <w:sz w:val="24"/>
              <w:szCs w:val="24"/>
            </w:rPr>
          </w:pPr>
          <w:hyperlink w:anchor="_2nusc19">
            <w:r>
              <w:rPr>
                <w:rFonts w:ascii="Times New Roman" w:eastAsia="Times New Roman" w:hAnsi="Times New Roman" w:cs="Times New Roman"/>
                <w:color w:val="000000"/>
                <w:sz w:val="24"/>
                <w:szCs w:val="24"/>
              </w:rPr>
              <w:t xml:space="preserve">QC Inspector (off-site)…………………….…………………………………………………………………. 7 </w:t>
            </w:r>
          </w:hyperlink>
        </w:p>
        <w:p w:rsidR="00430013" w:rsidRDefault="009F646D">
          <w:pPr>
            <w:pStyle w:val="normal0"/>
            <w:pBdr>
              <w:top w:val="nil"/>
              <w:left w:val="nil"/>
              <w:bottom w:val="nil"/>
              <w:right w:val="nil"/>
              <w:between w:val="nil"/>
            </w:pBdr>
            <w:tabs>
              <w:tab w:val="right" w:pos="9717"/>
            </w:tabs>
            <w:spacing w:after="110" w:line="268" w:lineRule="auto"/>
            <w:ind w:left="265" w:right="23" w:hanging="10"/>
            <w:rPr>
              <w:rFonts w:ascii="Times New Roman" w:eastAsia="Times New Roman" w:hAnsi="Times New Roman" w:cs="Times New Roman"/>
              <w:color w:val="000000"/>
              <w:sz w:val="24"/>
              <w:szCs w:val="24"/>
            </w:rPr>
          </w:pPr>
          <w:hyperlink w:anchor="_1302m92">
            <w:r>
              <w:rPr>
                <w:rFonts w:ascii="Times New Roman" w:eastAsia="Times New Roman" w:hAnsi="Times New Roman" w:cs="Times New Roman"/>
                <w:color w:val="000000"/>
                <w:sz w:val="24"/>
                <w:szCs w:val="24"/>
              </w:rPr>
              <w:t xml:space="preserve">QA Eng…………………………………………..…………………………………………………………… 8 </w:t>
            </w:r>
          </w:hyperlink>
        </w:p>
        <w:p w:rsidR="00430013" w:rsidRDefault="009F646D">
          <w:pPr>
            <w:pStyle w:val="normal0"/>
            <w:pBdr>
              <w:top w:val="nil"/>
              <w:left w:val="nil"/>
              <w:bottom w:val="nil"/>
              <w:right w:val="nil"/>
              <w:between w:val="nil"/>
            </w:pBdr>
            <w:tabs>
              <w:tab w:val="right" w:pos="9717"/>
            </w:tabs>
            <w:spacing w:after="110" w:line="268" w:lineRule="auto"/>
            <w:ind w:left="265" w:right="23" w:hanging="10"/>
            <w:rPr>
              <w:rFonts w:ascii="Times New Roman" w:eastAsia="Times New Roman" w:hAnsi="Times New Roman" w:cs="Times New Roman"/>
              <w:color w:val="000000"/>
              <w:sz w:val="24"/>
              <w:szCs w:val="24"/>
            </w:rPr>
          </w:pPr>
          <w:hyperlink w:anchor="_3mzq4wv">
            <w:r>
              <w:rPr>
                <w:rFonts w:ascii="Times New Roman" w:eastAsia="Times New Roman" w:hAnsi="Times New Roman" w:cs="Times New Roman"/>
                <w:color w:val="000000"/>
                <w:sz w:val="24"/>
                <w:szCs w:val="24"/>
              </w:rPr>
              <w:t xml:space="preserve">QA Eng. (submittal review)……………………………………………..……………………………………. 8 </w:t>
            </w:r>
          </w:hyperlink>
        </w:p>
        <w:p w:rsidR="00430013" w:rsidRDefault="009F646D">
          <w:pPr>
            <w:pStyle w:val="normal0"/>
            <w:pBdr>
              <w:top w:val="nil"/>
              <w:left w:val="nil"/>
              <w:bottom w:val="nil"/>
              <w:right w:val="nil"/>
              <w:between w:val="nil"/>
            </w:pBdr>
            <w:tabs>
              <w:tab w:val="right" w:pos="9717"/>
            </w:tabs>
            <w:spacing w:after="110" w:line="268" w:lineRule="auto"/>
            <w:ind w:left="265" w:right="23" w:hanging="10"/>
            <w:rPr>
              <w:rFonts w:ascii="Times New Roman" w:eastAsia="Times New Roman" w:hAnsi="Times New Roman" w:cs="Times New Roman"/>
              <w:color w:val="000000"/>
              <w:sz w:val="24"/>
              <w:szCs w:val="24"/>
            </w:rPr>
          </w:pPr>
          <w:hyperlink w:anchor="_2250f4o">
            <w:r>
              <w:rPr>
                <w:rFonts w:ascii="Times New Roman" w:eastAsia="Times New Roman" w:hAnsi="Times New Roman" w:cs="Times New Roman"/>
                <w:color w:val="000000"/>
                <w:sz w:val="24"/>
                <w:szCs w:val="24"/>
              </w:rPr>
              <w:t xml:space="preserve">Document Controller………………………………………………………………………………………….. 8 </w:t>
            </w:r>
          </w:hyperlink>
        </w:p>
        <w:p w:rsidR="00430013" w:rsidRDefault="009F646D">
          <w:pPr>
            <w:pStyle w:val="normal0"/>
            <w:pBdr>
              <w:top w:val="nil"/>
              <w:left w:val="nil"/>
              <w:bottom w:val="nil"/>
              <w:right w:val="nil"/>
              <w:between w:val="nil"/>
            </w:pBdr>
            <w:tabs>
              <w:tab w:val="right" w:pos="9717"/>
            </w:tabs>
            <w:spacing w:after="110" w:line="268" w:lineRule="auto"/>
            <w:ind w:left="38" w:right="23" w:hanging="10"/>
            <w:rPr>
              <w:rFonts w:ascii="Times New Roman" w:eastAsia="Times New Roman" w:hAnsi="Times New Roman" w:cs="Times New Roman"/>
              <w:color w:val="000000"/>
              <w:sz w:val="24"/>
              <w:szCs w:val="24"/>
            </w:rPr>
          </w:pPr>
          <w:hyperlink w:anchor="_haapch">
            <w:r>
              <w:rPr>
                <w:rFonts w:ascii="Times New Roman" w:eastAsia="Times New Roman" w:hAnsi="Times New Roman" w:cs="Times New Roman"/>
                <w:color w:val="000000"/>
                <w:sz w:val="24"/>
                <w:szCs w:val="24"/>
              </w:rPr>
              <w:t xml:space="preserve">Responsibility Assign Matrix (RAM)…………………………………………………………………………… 9 </w:t>
            </w:r>
          </w:hyperlink>
        </w:p>
        <w:p w:rsidR="00430013" w:rsidRDefault="009F646D">
          <w:pPr>
            <w:pStyle w:val="normal0"/>
            <w:pBdr>
              <w:top w:val="nil"/>
              <w:left w:val="nil"/>
              <w:bottom w:val="nil"/>
              <w:right w:val="nil"/>
              <w:between w:val="nil"/>
            </w:pBdr>
            <w:tabs>
              <w:tab w:val="right" w:pos="9717"/>
            </w:tabs>
            <w:spacing w:after="110" w:line="268" w:lineRule="auto"/>
            <w:ind w:left="38" w:right="23" w:hanging="10"/>
            <w:rPr>
              <w:rFonts w:ascii="Times New Roman" w:eastAsia="Times New Roman" w:hAnsi="Times New Roman" w:cs="Times New Roman"/>
              <w:color w:val="000000"/>
              <w:sz w:val="24"/>
              <w:szCs w:val="24"/>
            </w:rPr>
          </w:pPr>
          <w:hyperlink w:anchor="_319y80a">
            <w:r>
              <w:rPr>
                <w:rFonts w:ascii="Times New Roman" w:eastAsia="Times New Roman" w:hAnsi="Times New Roman" w:cs="Times New Roman"/>
                <w:color w:val="000000"/>
                <w:sz w:val="24"/>
                <w:szCs w:val="24"/>
              </w:rPr>
              <w:t xml:space="preserve">Staffing management…………………………………………………………………………………………… 10 </w:t>
            </w:r>
          </w:hyperlink>
        </w:p>
        <w:p w:rsidR="00430013" w:rsidRDefault="009F646D">
          <w:pPr>
            <w:pStyle w:val="normal0"/>
            <w:pBdr>
              <w:top w:val="nil"/>
              <w:left w:val="nil"/>
              <w:bottom w:val="nil"/>
              <w:right w:val="nil"/>
              <w:between w:val="nil"/>
            </w:pBdr>
            <w:tabs>
              <w:tab w:val="right" w:pos="9717"/>
            </w:tabs>
            <w:spacing w:after="110" w:line="268" w:lineRule="auto"/>
            <w:ind w:left="265" w:right="23" w:hanging="10"/>
            <w:rPr>
              <w:rFonts w:ascii="Times New Roman" w:eastAsia="Times New Roman" w:hAnsi="Times New Roman" w:cs="Times New Roman"/>
              <w:color w:val="000000"/>
              <w:sz w:val="24"/>
              <w:szCs w:val="24"/>
            </w:rPr>
          </w:pPr>
          <w:hyperlink w:anchor="_1gf8i83">
            <w:r>
              <w:rPr>
                <w:rFonts w:ascii="Times New Roman" w:eastAsia="Times New Roman" w:hAnsi="Times New Roman" w:cs="Times New Roman"/>
                <w:color w:val="000000"/>
                <w:sz w:val="24"/>
                <w:szCs w:val="24"/>
              </w:rPr>
              <w:t xml:space="preserve">Staff Acquisition………………………………………………………………….………………………….. 10 </w:t>
            </w:r>
          </w:hyperlink>
        </w:p>
        <w:p w:rsidR="00430013" w:rsidRDefault="009F646D">
          <w:pPr>
            <w:pStyle w:val="normal0"/>
            <w:pBdr>
              <w:top w:val="nil"/>
              <w:left w:val="nil"/>
              <w:bottom w:val="nil"/>
              <w:right w:val="nil"/>
              <w:between w:val="nil"/>
            </w:pBdr>
            <w:tabs>
              <w:tab w:val="right" w:pos="9717"/>
            </w:tabs>
            <w:spacing w:after="110" w:line="268" w:lineRule="auto"/>
            <w:ind w:left="265" w:right="23" w:hanging="10"/>
            <w:rPr>
              <w:rFonts w:ascii="Times New Roman" w:eastAsia="Times New Roman" w:hAnsi="Times New Roman" w:cs="Times New Roman"/>
              <w:color w:val="000000"/>
              <w:sz w:val="24"/>
              <w:szCs w:val="24"/>
            </w:rPr>
          </w:pPr>
          <w:hyperlink w:anchor="_40ew0vw">
            <w:r>
              <w:rPr>
                <w:rFonts w:ascii="Times New Roman" w:eastAsia="Times New Roman" w:hAnsi="Times New Roman" w:cs="Times New Roman"/>
                <w:color w:val="000000"/>
                <w:sz w:val="24"/>
                <w:szCs w:val="24"/>
              </w:rPr>
              <w:t xml:space="preserve">Resource Calendar……………………………………………………………………………………………. 10 </w:t>
            </w:r>
          </w:hyperlink>
        </w:p>
        <w:p w:rsidR="00430013" w:rsidRDefault="009F646D">
          <w:pPr>
            <w:pStyle w:val="normal0"/>
            <w:pBdr>
              <w:top w:val="nil"/>
              <w:left w:val="nil"/>
              <w:bottom w:val="nil"/>
              <w:right w:val="nil"/>
              <w:between w:val="nil"/>
            </w:pBdr>
            <w:tabs>
              <w:tab w:val="right" w:pos="9717"/>
            </w:tabs>
            <w:spacing w:after="110" w:line="268" w:lineRule="auto"/>
            <w:ind w:left="265" w:right="23" w:hanging="10"/>
            <w:rPr>
              <w:rFonts w:ascii="Times New Roman" w:eastAsia="Times New Roman" w:hAnsi="Times New Roman" w:cs="Times New Roman"/>
              <w:color w:val="000000"/>
              <w:sz w:val="24"/>
              <w:szCs w:val="24"/>
            </w:rPr>
          </w:pPr>
          <w:hyperlink w:anchor="_2fk6b3p">
            <w:r>
              <w:rPr>
                <w:rFonts w:ascii="Times New Roman" w:eastAsia="Times New Roman" w:hAnsi="Times New Roman" w:cs="Times New Roman"/>
                <w:color w:val="000000"/>
                <w:sz w:val="24"/>
                <w:szCs w:val="24"/>
              </w:rPr>
              <w:t xml:space="preserve">Training……………………………………………………………………………………………………….. 10 </w:t>
            </w:r>
          </w:hyperlink>
        </w:p>
        <w:p w:rsidR="00430013" w:rsidRDefault="009F646D">
          <w:pPr>
            <w:pStyle w:val="normal0"/>
            <w:pBdr>
              <w:top w:val="nil"/>
              <w:left w:val="nil"/>
              <w:bottom w:val="nil"/>
              <w:right w:val="nil"/>
              <w:between w:val="nil"/>
            </w:pBdr>
            <w:tabs>
              <w:tab w:val="right" w:pos="9717"/>
            </w:tabs>
            <w:spacing w:after="110" w:line="268" w:lineRule="auto"/>
            <w:ind w:left="265" w:right="23" w:hanging="10"/>
            <w:rPr>
              <w:rFonts w:ascii="Times New Roman" w:eastAsia="Times New Roman" w:hAnsi="Times New Roman" w:cs="Times New Roman"/>
              <w:color w:val="000000"/>
              <w:sz w:val="24"/>
              <w:szCs w:val="24"/>
            </w:rPr>
          </w:pPr>
          <w:hyperlink w:anchor="_upglbi">
            <w:r>
              <w:rPr>
                <w:rFonts w:ascii="Times New Roman" w:eastAsia="Times New Roman" w:hAnsi="Times New Roman" w:cs="Times New Roman"/>
                <w:color w:val="000000"/>
                <w:sz w:val="24"/>
                <w:szCs w:val="24"/>
              </w:rPr>
              <w:t xml:space="preserve">Performance Review…………………………………………………………………………….……………. 10 </w:t>
            </w:r>
          </w:hyperlink>
        </w:p>
        <w:p w:rsidR="00430013" w:rsidRDefault="009F646D">
          <w:pPr>
            <w:pStyle w:val="normal0"/>
            <w:pBdr>
              <w:top w:val="nil"/>
              <w:left w:val="nil"/>
              <w:bottom w:val="nil"/>
              <w:right w:val="nil"/>
              <w:between w:val="nil"/>
            </w:pBdr>
            <w:tabs>
              <w:tab w:val="right" w:pos="9717"/>
            </w:tabs>
            <w:spacing w:after="110" w:line="268" w:lineRule="auto"/>
            <w:ind w:left="265" w:right="23" w:hanging="10"/>
            <w:rPr>
              <w:rFonts w:ascii="Times New Roman" w:eastAsia="Times New Roman" w:hAnsi="Times New Roman" w:cs="Times New Roman"/>
              <w:color w:val="000000"/>
              <w:sz w:val="24"/>
              <w:szCs w:val="24"/>
            </w:rPr>
          </w:pPr>
          <w:hyperlink w:anchor="_3ep43zb">
            <w:r>
              <w:rPr>
                <w:rFonts w:ascii="Times New Roman" w:eastAsia="Times New Roman" w:hAnsi="Times New Roman" w:cs="Times New Roman"/>
                <w:color w:val="000000"/>
                <w:sz w:val="24"/>
                <w:szCs w:val="24"/>
              </w:rPr>
              <w:t xml:space="preserve">Recognition and Rewards………………………………………………………………………………………10 </w:t>
            </w:r>
          </w:hyperlink>
          <w:r>
            <w:fldChar w:fldCharType="end"/>
          </w:r>
        </w:p>
      </w:sdtContent>
    </w:sdt>
    <w:p w:rsidR="00430013" w:rsidRDefault="009F646D">
      <w:pPr>
        <w:pStyle w:val="normal0"/>
        <w:spacing w:after="110"/>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430013">
      <w:pPr>
        <w:pStyle w:val="normal0"/>
        <w:rPr>
          <w:rFonts w:ascii="Times New Roman" w:eastAsia="Times New Roman" w:hAnsi="Times New Roman" w:cs="Times New Roman"/>
        </w:rPr>
      </w:pPr>
    </w:p>
    <w:p w:rsidR="00430013" w:rsidRDefault="00430013">
      <w:pPr>
        <w:pStyle w:val="normal0"/>
        <w:spacing w:after="0"/>
        <w:rPr>
          <w:rFonts w:ascii="Times New Roman" w:eastAsia="Times New Roman" w:hAnsi="Times New Roman" w:cs="Times New Roman"/>
        </w:rPr>
      </w:pPr>
    </w:p>
    <w:p w:rsidR="00430013" w:rsidRDefault="00430013">
      <w:pPr>
        <w:pStyle w:val="normal0"/>
        <w:rPr>
          <w:rFonts w:ascii="Times New Roman" w:eastAsia="Times New Roman" w:hAnsi="Times New Roman" w:cs="Times New Roman"/>
          <w:b/>
          <w:sz w:val="32"/>
          <w:szCs w:val="32"/>
        </w:rPr>
      </w:pPr>
      <w:bookmarkStart w:id="96" w:name="_2afmg28" w:colFirst="0" w:colLast="0"/>
      <w:bookmarkEnd w:id="96"/>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b/>
          <w:sz w:val="32"/>
          <w:szCs w:val="32"/>
        </w:rPr>
        <w:sectPr w:rsidR="00430013">
          <w:type w:val="continuous"/>
          <w:pgSz w:w="12240" w:h="15840"/>
          <w:pgMar w:top="900" w:right="851" w:bottom="1260" w:left="1418" w:header="567" w:footer="0" w:gutter="0"/>
          <w:cols w:space="720"/>
        </w:sectPr>
      </w:pPr>
      <w:r>
        <w:br w:type="page"/>
      </w:r>
    </w:p>
    <w:p w:rsidR="00430013" w:rsidRDefault="009F646D">
      <w:pPr>
        <w:pStyle w:val="Heading1"/>
        <w:spacing w:after="321"/>
        <w:ind w:left="370"/>
        <w:rPr>
          <w:rFonts w:ascii="Times New Roman" w:eastAsia="Times New Roman" w:hAnsi="Times New Roman" w:cs="Times New Roman"/>
          <w:color w:val="000000"/>
        </w:rPr>
      </w:pPr>
      <w:r>
        <w:rPr>
          <w:rFonts w:ascii="Times New Roman" w:eastAsia="Times New Roman" w:hAnsi="Times New Roman" w:cs="Times New Roman"/>
          <w:sz w:val="32"/>
          <w:szCs w:val="32"/>
        </w:rPr>
        <w:lastRenderedPageBreak/>
        <w:t>O</w:t>
      </w:r>
      <w:r>
        <w:rPr>
          <w:rFonts w:ascii="Times New Roman" w:eastAsia="Times New Roman" w:hAnsi="Times New Roman" w:cs="Times New Roman"/>
        </w:rPr>
        <w:t>BJECTIVE</w:t>
      </w:r>
      <w:r>
        <w:rPr>
          <w:rFonts w:ascii="Times New Roman" w:eastAsia="Times New Roman" w:hAnsi="Times New Roman" w:cs="Times New Roman"/>
          <w:sz w:val="32"/>
          <w:szCs w:val="32"/>
        </w:rPr>
        <w:t xml:space="preserve"> </w:t>
      </w:r>
    </w:p>
    <w:p w:rsidR="00430013" w:rsidRDefault="009F646D">
      <w:pPr>
        <w:pStyle w:val="normal0"/>
        <w:spacing w:after="134"/>
        <w:ind w:left="355"/>
        <w:rPr>
          <w:rFonts w:ascii="Times New Roman" w:eastAsia="Times New Roman" w:hAnsi="Times New Roman" w:cs="Times New Roman"/>
        </w:rPr>
      </w:pPr>
      <w:r>
        <w:rPr>
          <w:rFonts w:ascii="Times New Roman" w:eastAsia="Times New Roman" w:hAnsi="Times New Roman" w:cs="Times New Roman"/>
        </w:rPr>
        <w:t>People with the right skills and experiences are needed for the successful completion of the sub-project. The intention of the HR Management Plan is to identify and define the necessary positions for the success of the project.  Missing or incorrect person</w:t>
      </w:r>
      <w:r>
        <w:rPr>
          <w:rFonts w:ascii="Times New Roman" w:eastAsia="Times New Roman" w:hAnsi="Times New Roman" w:cs="Times New Roman"/>
        </w:rPr>
        <w:t xml:space="preserve">nel will result in significant risk for the project's success. Please refer to the Project Risk Management Plan. </w:t>
      </w:r>
    </w:p>
    <w:p w:rsidR="00430013" w:rsidRDefault="009F646D">
      <w:pPr>
        <w:pStyle w:val="normal0"/>
        <w:spacing w:after="67"/>
        <w:ind w:left="331"/>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9754" cy="6096"/>
                <wp:effectExtent l="0" t="0" r="0" b="0"/>
                <wp:docPr id="225" name="image903.png"/>
                <wp:cNvGraphicFramePr/>
                <a:graphic xmlns:a="http://schemas.openxmlformats.org/drawingml/2006/main">
                  <a:graphicData uri="http://schemas.openxmlformats.org/drawingml/2006/picture">
                    <pic:pic xmlns:pic="http://schemas.openxmlformats.org/drawingml/2006/picture">
                      <pic:nvPicPr>
                        <pic:cNvPr id="0" name="image903.png"/>
                        <pic:cNvPicPr preferRelativeResize="0"/>
                      </pic:nvPicPr>
                      <pic:blipFill>
                        <a:blip r:embed="rId407"/>
                        <a:srcRect/>
                        <a:stretch>
                          <a:fillRect/>
                        </a:stretch>
                      </pic:blipFill>
                      <pic:spPr>
                        <a:xfrm>
                          <a:off x="0" y="0"/>
                          <a:ext cx="6159754"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9754" cy="6096"/>
                <wp:effectExtent b="0" l="0" r="0" t="0"/>
                <wp:docPr id="225" name="image905.png"/>
                <a:graphic>
                  <a:graphicData uri="http://schemas.openxmlformats.org/drawingml/2006/picture">
                    <pic:pic>
                      <pic:nvPicPr>
                        <pic:cNvPr id="0" name="image905.png"/>
                        <pic:cNvPicPr preferRelativeResize="0"/>
                      </pic:nvPicPr>
                      <pic:blipFill>
                        <a:blip r:embed="rId408"/>
                        <a:srcRect/>
                        <a:stretch>
                          <a:fillRect/>
                        </a:stretch>
                      </pic:blipFill>
                      <pic:spPr>
                        <a:xfrm>
                          <a:off x="0" y="0"/>
                          <a:ext cx="6159754" cy="6096"/>
                        </a:xfrm>
                        <a:prstGeom prst="rect"/>
                        <a:ln/>
                      </pic:spPr>
                    </pic:pic>
                  </a:graphicData>
                </a:graphic>
              </wp:inline>
            </w:drawing>
          </mc:Fallback>
        </mc:AlternateContent>
      </w:r>
    </w:p>
    <w:p w:rsidR="00430013" w:rsidRDefault="009F646D">
      <w:pPr>
        <w:pStyle w:val="Heading4"/>
        <w:ind w:left="370"/>
        <w:rPr>
          <w:rFonts w:ascii="Times New Roman" w:eastAsia="Times New Roman" w:hAnsi="Times New Roman" w:cs="Times New Roman"/>
          <w:color w:val="000000"/>
        </w:rPr>
      </w:pPr>
      <w:r>
        <w:rPr>
          <w:rFonts w:ascii="Times New Roman" w:eastAsia="Times New Roman" w:hAnsi="Times New Roman" w:cs="Times New Roman"/>
          <w:color w:val="000000"/>
        </w:rPr>
        <w:t xml:space="preserve">Other Project Plans </w:t>
      </w:r>
    </w:p>
    <w:p w:rsidR="00430013" w:rsidRDefault="009F646D">
      <w:pPr>
        <w:pStyle w:val="normal0"/>
        <w:spacing w:after="23" w:line="337" w:lineRule="auto"/>
        <w:ind w:left="355" w:right="222"/>
        <w:rPr>
          <w:rFonts w:ascii="Times New Roman" w:eastAsia="Times New Roman" w:hAnsi="Times New Roman" w:cs="Times New Roman"/>
        </w:rPr>
      </w:pPr>
      <w:r>
        <w:rPr>
          <w:rFonts w:ascii="Times New Roman" w:eastAsia="Times New Roman" w:hAnsi="Times New Roman" w:cs="Times New Roman"/>
        </w:rPr>
        <w:t xml:space="preserve">This project communication management plan forms part of the overall project management plan. Further project plans to </w:t>
      </w:r>
      <w:r>
        <w:rPr>
          <w:rFonts w:ascii="Times New Roman" w:eastAsia="Times New Roman" w:hAnsi="Times New Roman" w:cs="Times New Roman"/>
        </w:rPr>
        <w:t xml:space="preserve">be read in conjunction with this project quality management plan are: </w:t>
      </w:r>
    </w:p>
    <w:p w:rsidR="00430013" w:rsidRDefault="009F646D">
      <w:pPr>
        <w:pStyle w:val="normal0"/>
        <w:numPr>
          <w:ilvl w:val="0"/>
          <w:numId w:val="61"/>
        </w:numPr>
        <w:spacing w:after="167" w:line="268" w:lineRule="auto"/>
        <w:ind w:hanging="360"/>
      </w:pPr>
      <w:r>
        <w:rPr>
          <w:rFonts w:ascii="Times New Roman" w:eastAsia="Times New Roman" w:hAnsi="Times New Roman" w:cs="Times New Roman"/>
        </w:rPr>
        <w:t xml:space="preserve">Project Management Plan, </w:t>
      </w:r>
    </w:p>
    <w:p w:rsidR="00430013" w:rsidRDefault="009F646D">
      <w:pPr>
        <w:pStyle w:val="normal0"/>
        <w:numPr>
          <w:ilvl w:val="0"/>
          <w:numId w:val="61"/>
        </w:numPr>
        <w:spacing w:after="176"/>
        <w:ind w:hanging="360"/>
      </w:pPr>
      <w:proofErr w:type="gramStart"/>
      <w:r>
        <w:rPr>
          <w:rFonts w:ascii="Times New Roman" w:eastAsia="Times New Roman" w:hAnsi="Times New Roman" w:cs="Times New Roman"/>
        </w:rPr>
        <w:t>this</w:t>
      </w:r>
      <w:proofErr w:type="gramEnd"/>
      <w:r>
        <w:rPr>
          <w:rFonts w:ascii="Times New Roman" w:eastAsia="Times New Roman" w:hAnsi="Times New Roman" w:cs="Times New Roman"/>
        </w:rPr>
        <w:t xml:space="preserve"> Project Scope Management Plan, </w:t>
      </w:r>
    </w:p>
    <w:p w:rsidR="00430013" w:rsidRDefault="009F646D">
      <w:pPr>
        <w:pStyle w:val="normal0"/>
        <w:numPr>
          <w:ilvl w:val="0"/>
          <w:numId w:val="61"/>
        </w:numPr>
        <w:spacing w:after="170" w:line="268" w:lineRule="auto"/>
        <w:ind w:hanging="360"/>
      </w:pPr>
      <w:r>
        <w:rPr>
          <w:rFonts w:ascii="Times New Roman" w:eastAsia="Times New Roman" w:hAnsi="Times New Roman" w:cs="Times New Roman"/>
        </w:rPr>
        <w:t xml:space="preserve">Project Change Management Plan, </w:t>
      </w:r>
    </w:p>
    <w:p w:rsidR="00430013" w:rsidRDefault="009F646D">
      <w:pPr>
        <w:pStyle w:val="normal0"/>
        <w:numPr>
          <w:ilvl w:val="0"/>
          <w:numId w:val="61"/>
        </w:numPr>
        <w:spacing w:after="167" w:line="268" w:lineRule="auto"/>
        <w:ind w:hanging="360"/>
      </w:pPr>
      <w:r>
        <w:rPr>
          <w:rFonts w:ascii="Times New Roman" w:eastAsia="Times New Roman" w:hAnsi="Times New Roman" w:cs="Times New Roman"/>
        </w:rPr>
        <w:t xml:space="preserve">Project Schedule Management Plan, </w:t>
      </w:r>
    </w:p>
    <w:p w:rsidR="00430013" w:rsidRDefault="009F646D">
      <w:pPr>
        <w:pStyle w:val="normal0"/>
        <w:numPr>
          <w:ilvl w:val="0"/>
          <w:numId w:val="61"/>
        </w:numPr>
        <w:spacing w:after="170" w:line="268" w:lineRule="auto"/>
        <w:ind w:hanging="360"/>
      </w:pPr>
      <w:r>
        <w:rPr>
          <w:rFonts w:ascii="Times New Roman" w:eastAsia="Times New Roman" w:hAnsi="Times New Roman" w:cs="Times New Roman"/>
        </w:rPr>
        <w:t xml:space="preserve">Project Cost Management Plan, </w:t>
      </w:r>
    </w:p>
    <w:p w:rsidR="00430013" w:rsidRDefault="009F646D">
      <w:pPr>
        <w:pStyle w:val="normal0"/>
        <w:numPr>
          <w:ilvl w:val="0"/>
          <w:numId w:val="61"/>
        </w:numPr>
        <w:spacing w:after="167" w:line="268" w:lineRule="auto"/>
        <w:ind w:hanging="360"/>
      </w:pPr>
      <w:r>
        <w:rPr>
          <w:rFonts w:ascii="Times New Roman" w:eastAsia="Times New Roman" w:hAnsi="Times New Roman" w:cs="Times New Roman"/>
        </w:rPr>
        <w:t xml:space="preserve">Project Quality Management Plan, </w:t>
      </w:r>
    </w:p>
    <w:p w:rsidR="00430013" w:rsidRDefault="009F646D">
      <w:pPr>
        <w:pStyle w:val="normal0"/>
        <w:numPr>
          <w:ilvl w:val="0"/>
          <w:numId w:val="61"/>
        </w:numPr>
        <w:spacing w:after="170" w:line="268" w:lineRule="auto"/>
        <w:ind w:hanging="360"/>
      </w:pPr>
      <w:r>
        <w:rPr>
          <w:rFonts w:ascii="Times New Roman" w:eastAsia="Times New Roman" w:hAnsi="Times New Roman" w:cs="Times New Roman"/>
        </w:rPr>
        <w:t>(</w:t>
      </w:r>
      <w:r>
        <w:rPr>
          <w:rFonts w:ascii="Times New Roman" w:eastAsia="Times New Roman" w:hAnsi="Times New Roman" w:cs="Times New Roman"/>
          <w:i/>
        </w:rPr>
        <w:t>This Project Human Resource Management Plan</w:t>
      </w:r>
      <w:r>
        <w:rPr>
          <w:rFonts w:ascii="Times New Roman" w:eastAsia="Times New Roman" w:hAnsi="Times New Roman" w:cs="Times New Roman"/>
        </w:rPr>
        <w:t xml:space="preserve">), </w:t>
      </w:r>
    </w:p>
    <w:p w:rsidR="00430013" w:rsidRDefault="009F646D">
      <w:pPr>
        <w:pStyle w:val="normal0"/>
        <w:numPr>
          <w:ilvl w:val="0"/>
          <w:numId w:val="61"/>
        </w:numPr>
        <w:spacing w:after="167" w:line="268" w:lineRule="auto"/>
        <w:ind w:hanging="360"/>
      </w:pPr>
      <w:r>
        <w:rPr>
          <w:rFonts w:ascii="Times New Roman" w:eastAsia="Times New Roman" w:hAnsi="Times New Roman" w:cs="Times New Roman"/>
        </w:rPr>
        <w:t xml:space="preserve">Project Communication Management Plan, </w:t>
      </w:r>
    </w:p>
    <w:p w:rsidR="00430013" w:rsidRDefault="009F646D">
      <w:pPr>
        <w:pStyle w:val="normal0"/>
        <w:numPr>
          <w:ilvl w:val="0"/>
          <w:numId w:val="61"/>
        </w:numPr>
        <w:spacing w:after="167" w:line="268" w:lineRule="auto"/>
        <w:ind w:hanging="360"/>
      </w:pPr>
      <w:r>
        <w:rPr>
          <w:rFonts w:ascii="Times New Roman" w:eastAsia="Times New Roman" w:hAnsi="Times New Roman" w:cs="Times New Roman"/>
        </w:rPr>
        <w:t xml:space="preserve">Project Risk Management Plan, </w:t>
      </w:r>
    </w:p>
    <w:p w:rsidR="00430013" w:rsidRDefault="009F646D">
      <w:pPr>
        <w:pStyle w:val="normal0"/>
        <w:numPr>
          <w:ilvl w:val="0"/>
          <w:numId w:val="61"/>
        </w:numPr>
        <w:spacing w:after="170" w:line="268" w:lineRule="auto"/>
        <w:ind w:hanging="360"/>
      </w:pPr>
      <w:r>
        <w:rPr>
          <w:rFonts w:ascii="Times New Roman" w:eastAsia="Times New Roman" w:hAnsi="Times New Roman" w:cs="Times New Roman"/>
        </w:rPr>
        <w:t xml:space="preserve">Project Procurement Management Plan, </w:t>
      </w:r>
    </w:p>
    <w:p w:rsidR="00430013" w:rsidRDefault="009F646D">
      <w:pPr>
        <w:pStyle w:val="normal0"/>
        <w:numPr>
          <w:ilvl w:val="0"/>
          <w:numId w:val="61"/>
        </w:numPr>
        <w:spacing w:after="168" w:line="268" w:lineRule="auto"/>
        <w:ind w:hanging="360"/>
      </w:pPr>
      <w:r>
        <w:rPr>
          <w:rFonts w:ascii="Times New Roman" w:eastAsia="Times New Roman" w:hAnsi="Times New Roman" w:cs="Times New Roman"/>
        </w:rPr>
        <w:t xml:space="preserve">Project Stakeholder Management Plan, </w:t>
      </w:r>
    </w:p>
    <w:p w:rsidR="00430013" w:rsidRDefault="009F646D">
      <w:pPr>
        <w:pStyle w:val="normal0"/>
        <w:numPr>
          <w:ilvl w:val="0"/>
          <w:numId w:val="61"/>
        </w:numPr>
        <w:spacing w:after="170" w:line="268" w:lineRule="auto"/>
        <w:ind w:hanging="360"/>
      </w:pPr>
      <w:r>
        <w:rPr>
          <w:rFonts w:ascii="Times New Roman" w:eastAsia="Times New Roman" w:hAnsi="Times New Roman" w:cs="Times New Roman"/>
        </w:rPr>
        <w:t>Project Financial Managemen</w:t>
      </w:r>
      <w:r>
        <w:rPr>
          <w:rFonts w:ascii="Times New Roman" w:eastAsia="Times New Roman" w:hAnsi="Times New Roman" w:cs="Times New Roman"/>
        </w:rPr>
        <w:t xml:space="preserve">t Plan, </w:t>
      </w:r>
    </w:p>
    <w:p w:rsidR="00430013" w:rsidRDefault="00430013">
      <w:pPr>
        <w:pStyle w:val="normal0"/>
        <w:spacing w:after="170" w:line="268" w:lineRule="auto"/>
        <w:ind w:left="720"/>
        <w:rPr>
          <w:rFonts w:ascii="Times New Roman" w:eastAsia="Times New Roman" w:hAnsi="Times New Roman" w:cs="Times New Roman"/>
        </w:rPr>
      </w:pPr>
    </w:p>
    <w:p w:rsidR="00430013" w:rsidRDefault="00430013">
      <w:pPr>
        <w:pStyle w:val="normal0"/>
        <w:rPr>
          <w:rFonts w:ascii="Times New Roman" w:eastAsia="Times New Roman" w:hAnsi="Times New Roman" w:cs="Times New Roman"/>
        </w:rPr>
      </w:pPr>
    </w:p>
    <w:p w:rsidR="00430013" w:rsidRDefault="00430013">
      <w:pPr>
        <w:pStyle w:val="normal0"/>
        <w:rPr>
          <w:rFonts w:ascii="Times New Roman" w:eastAsia="Times New Roman" w:hAnsi="Times New Roman" w:cs="Times New Roman"/>
        </w:rPr>
      </w:pPr>
    </w:p>
    <w:p w:rsidR="00430013" w:rsidRDefault="00430013">
      <w:pPr>
        <w:pStyle w:val="normal0"/>
        <w:rPr>
          <w:rFonts w:ascii="Times New Roman" w:eastAsia="Times New Roman" w:hAnsi="Times New Roman" w:cs="Times New Roman"/>
        </w:rPr>
      </w:pPr>
    </w:p>
    <w:p w:rsidR="00430013" w:rsidRDefault="009F646D">
      <w:pPr>
        <w:pStyle w:val="normal0"/>
        <w:tabs>
          <w:tab w:val="left" w:pos="7485"/>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rsidR="00430013" w:rsidRDefault="00430013">
      <w:pPr>
        <w:pStyle w:val="normal0"/>
        <w:rPr>
          <w:rFonts w:ascii="Times New Roman" w:eastAsia="Times New Roman" w:hAnsi="Times New Roman" w:cs="Times New Roman"/>
        </w:rPr>
      </w:pPr>
    </w:p>
    <w:p w:rsidR="00430013" w:rsidRDefault="00430013">
      <w:pPr>
        <w:pStyle w:val="normal0"/>
        <w:rPr>
          <w:rFonts w:ascii="Times New Roman" w:eastAsia="Times New Roman" w:hAnsi="Times New Roman" w:cs="Times New Roman"/>
        </w:rPr>
      </w:pP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br w:type="page"/>
      </w:r>
    </w:p>
    <w:p w:rsidR="00430013" w:rsidRDefault="00430013">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fff6"/>
        <w:tblW w:w="15874" w:type="dxa"/>
        <w:tblInd w:w="-955" w:type="dxa"/>
        <w:tblLayout w:type="fixed"/>
        <w:tblLook w:val="0400" w:firstRow="0" w:lastRow="0" w:firstColumn="0" w:lastColumn="0" w:noHBand="0" w:noVBand="1"/>
      </w:tblPr>
      <w:tblGrid>
        <w:gridCol w:w="15874"/>
      </w:tblGrid>
      <w:tr w:rsidR="00430013">
        <w:trPr>
          <w:trHeight w:val="10920"/>
        </w:trPr>
        <w:tc>
          <w:tcPr>
            <w:tcW w:w="15874" w:type="dxa"/>
            <w:tcBorders>
              <w:top w:val="single" w:sz="4" w:space="0" w:color="000000"/>
              <w:left w:val="single" w:sz="4" w:space="0" w:color="000000"/>
              <w:bottom w:val="single" w:sz="4" w:space="0" w:color="000000"/>
              <w:right w:val="single" w:sz="4" w:space="0" w:color="000000"/>
            </w:tcBorders>
            <w:vAlign w:val="bottom"/>
          </w:tcPr>
          <w:p w:rsidR="00430013" w:rsidRDefault="009F646D">
            <w:pPr>
              <w:pStyle w:val="normal0"/>
              <w:spacing w:after="234" w:line="259" w:lineRule="auto"/>
              <w:ind w:left="331"/>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9301690" cy="792099"/>
                      <wp:effectExtent l="0" t="0" r="0" b="0"/>
                      <wp:docPr id="241" name=""/>
                      <wp:cNvGraphicFramePr/>
                      <a:graphic xmlns:a="http://schemas.openxmlformats.org/drawingml/2006/main">
                        <a:graphicData uri="http://schemas.microsoft.com/office/word/2010/wordprocessingGroup">
                          <wpg:wgp>
                            <wpg:cNvGrpSpPr/>
                            <wpg:grpSpPr>
                              <a:xfrm>
                                <a:off x="0" y="0"/>
                                <a:ext cx="9301690" cy="792099"/>
                                <a:chOff x="695155" y="3383951"/>
                                <a:chExt cx="9301690" cy="792099"/>
                              </a:xfrm>
                            </wpg:grpSpPr>
                            <wpg:grpSp>
                              <wpg:cNvPr id="319" name="Group 319"/>
                              <wpg:cNvGrpSpPr/>
                              <wpg:grpSpPr>
                                <a:xfrm>
                                  <a:off x="695155" y="3383951"/>
                                  <a:ext cx="9301690" cy="792099"/>
                                  <a:chOff x="0" y="0"/>
                                  <a:chExt cx="9301690" cy="792099"/>
                                </a:xfrm>
                              </wpg:grpSpPr>
                              <wps:wsp>
                                <wps:cNvPr id="320" name="Rectangle 320"/>
                                <wps:cNvSpPr/>
                                <wps:spPr>
                                  <a:xfrm>
                                    <a:off x="0" y="0"/>
                                    <a:ext cx="9301675" cy="792075"/>
                                  </a:xfrm>
                                  <a:prstGeom prst="rect">
                                    <a:avLst/>
                                  </a:prstGeom>
                                  <a:noFill/>
                                  <a:ln>
                                    <a:noFill/>
                                  </a:ln>
                                </wps:spPr>
                                <wps:txbx>
                                  <w:txbxContent>
                                    <w:p w:rsidR="00430013" w:rsidRDefault="00430013">
                                      <w:pPr>
                                        <w:pStyle w:val="normal0"/>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321" name="Shape 184"/>
                                  <pic:cNvPicPr preferRelativeResize="0"/>
                                </pic:nvPicPr>
                                <pic:blipFill rotWithShape="1">
                                  <a:blip r:embed="rId409">
                                    <a:alphaModFix/>
                                  </a:blip>
                                  <a:srcRect/>
                                  <a:stretch/>
                                </pic:blipFill>
                                <pic:spPr>
                                  <a:xfrm>
                                    <a:off x="151740" y="47752"/>
                                    <a:ext cx="829765" cy="725424"/>
                                  </a:xfrm>
                                  <a:prstGeom prst="rect">
                                    <a:avLst/>
                                  </a:prstGeom>
                                  <a:noFill/>
                                  <a:ln>
                                    <a:noFill/>
                                  </a:ln>
                                </pic:spPr>
                              </pic:pic>
                              <wps:wsp>
                                <wps:cNvPr id="322" name="Rectangle 322"/>
                                <wps:cNvSpPr/>
                                <wps:spPr>
                                  <a:xfrm>
                                    <a:off x="7629145" y="0"/>
                                    <a:ext cx="106887" cy="136259"/>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323" name="Rectangle 323"/>
                                <wps:cNvSpPr/>
                                <wps:spPr>
                                  <a:xfrm>
                                    <a:off x="7708406" y="0"/>
                                    <a:ext cx="30233" cy="136259"/>
                                  </a:xfrm>
                                  <a:prstGeom prst="rect">
                                    <a:avLst/>
                                  </a:prstGeom>
                                  <a:noFill/>
                                  <a:ln>
                                    <a:noFill/>
                                  </a:ln>
                                </wps:spPr>
                                <wps:txbx>
                                  <w:txbxContent>
                                    <w:p w:rsidR="00430013" w:rsidRDefault="009F646D">
                                      <w:pPr>
                                        <w:pStyle w:val="normal0"/>
                                        <w:spacing w:line="258" w:lineRule="auto"/>
                                        <w:textDirection w:val="btLr"/>
                                      </w:pPr>
                                      <w:r>
                                        <w:rPr>
                                          <w:color w:val="000000"/>
                                          <w:sz w:val="16"/>
                                        </w:rPr>
                                        <w:t xml:space="preserve"> </w:t>
                                      </w:r>
                                    </w:p>
                                  </w:txbxContent>
                                </wps:txbx>
                                <wps:bodyPr spcFirstLastPara="1" wrap="square" lIns="0" tIns="0" rIns="0" bIns="0" anchor="t" anchorCtr="0"/>
                              </wps:wsp>
                              <wps:wsp>
                                <wps:cNvPr id="324" name="Rectangle 324"/>
                                <wps:cNvSpPr/>
                                <wps:spPr>
                                  <a:xfrm>
                                    <a:off x="8273712" y="0"/>
                                    <a:ext cx="44815" cy="136259"/>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325" name="Rectangle 325"/>
                                <wps:cNvSpPr/>
                                <wps:spPr>
                                  <a:xfrm>
                                    <a:off x="8307909" y="0"/>
                                    <a:ext cx="40936" cy="136259"/>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326" name="Rectangle 326"/>
                                <wps:cNvSpPr/>
                                <wps:spPr>
                                  <a:xfrm>
                                    <a:off x="9227379" y="0"/>
                                    <a:ext cx="52842" cy="136259"/>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327" name="Rectangle 327"/>
                                <wps:cNvSpPr/>
                                <wps:spPr>
                                  <a:xfrm>
                                    <a:off x="9271457" y="0"/>
                                    <a:ext cx="30233" cy="136259"/>
                                  </a:xfrm>
                                  <a:prstGeom prst="rect">
                                    <a:avLst/>
                                  </a:prstGeom>
                                  <a:noFill/>
                                  <a:ln>
                                    <a:noFill/>
                                  </a:ln>
                                </wps:spPr>
                                <wps:txbx>
                                  <w:txbxContent>
                                    <w:p w:rsidR="00430013" w:rsidRDefault="009F646D">
                                      <w:pPr>
                                        <w:pStyle w:val="normal0"/>
                                        <w:spacing w:line="258" w:lineRule="auto"/>
                                        <w:textDirection w:val="btLr"/>
                                      </w:pPr>
                                      <w:r>
                                        <w:rPr>
                                          <w:color w:val="000000"/>
                                          <w:sz w:val="16"/>
                                        </w:rPr>
                                        <w:t xml:space="preserve"> </w:t>
                                      </w:r>
                                    </w:p>
                                  </w:txbxContent>
                                </wps:txbx>
                                <wps:bodyPr spcFirstLastPara="1" wrap="square" lIns="0" tIns="0" rIns="0" bIns="0" anchor="t" anchorCtr="0"/>
                              </wps:wsp>
                              <wps:wsp>
                                <wps:cNvPr id="328" name="Rectangle 328"/>
                                <wps:cNvSpPr/>
                                <wps:spPr>
                                  <a:xfrm>
                                    <a:off x="4164787" y="232410"/>
                                    <a:ext cx="65875" cy="206453"/>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329" name="Rectangle 329"/>
                                <wps:cNvSpPr/>
                                <wps:spPr>
                                  <a:xfrm>
                                    <a:off x="4275584" y="318135"/>
                                    <a:ext cx="1140143" cy="206453"/>
                                  </a:xfrm>
                                  <a:prstGeom prst="rect">
                                    <a:avLst/>
                                  </a:prstGeom>
                                  <a:noFill/>
                                  <a:ln>
                                    <a:noFill/>
                                  </a:ln>
                                </wps:spPr>
                                <wps:txbx>
                                  <w:txbxContent>
                                    <w:p w:rsidR="00430013" w:rsidRDefault="009F646D">
                                      <w:pPr>
                                        <w:pStyle w:val="normal0"/>
                                        <w:spacing w:line="258" w:lineRule="auto"/>
                                        <w:textDirection w:val="btLr"/>
                                      </w:pPr>
                                      <w:r>
                                        <w:rPr>
                                          <w:b/>
                                          <w:i/>
                                          <w:color w:val="4F81BD"/>
                                        </w:rPr>
                                        <w:t>DBP</w:t>
                                      </w:r>
                                    </w:p>
                                  </w:txbxContent>
                                </wps:txbx>
                                <wps:bodyPr spcFirstLastPara="1" wrap="square" lIns="0" tIns="0" rIns="0" bIns="0" anchor="t" anchorCtr="0"/>
                              </wps:wsp>
                              <wps:wsp>
                                <wps:cNvPr id="330" name="Rectangle 330"/>
                                <wps:cNvSpPr/>
                                <wps:spPr>
                                  <a:xfrm>
                                    <a:off x="5072025" y="232410"/>
                                    <a:ext cx="65875" cy="206453"/>
                                  </a:xfrm>
                                  <a:prstGeom prst="rect">
                                    <a:avLst/>
                                  </a:prstGeom>
                                  <a:noFill/>
                                  <a:ln>
                                    <a:noFill/>
                                  </a:ln>
                                </wps:spPr>
                                <wps:txbx>
                                  <w:txbxContent>
                                    <w:p w:rsidR="00430013" w:rsidRDefault="00430013">
                                      <w:pPr>
                                        <w:pStyle w:val="normal0"/>
                                        <w:spacing w:line="258" w:lineRule="auto"/>
                                        <w:textDirection w:val="btLr"/>
                                      </w:pPr>
                                    </w:p>
                                  </w:txbxContent>
                                </wps:txbx>
                                <wps:bodyPr spcFirstLastPara="1" wrap="square" lIns="0" tIns="0" rIns="0" bIns="0" anchor="t" anchorCtr="0"/>
                              </wps:wsp>
                              <wps:wsp>
                                <wps:cNvPr id="331" name="Rectangle 331"/>
                                <wps:cNvSpPr/>
                                <wps:spPr>
                                  <a:xfrm>
                                    <a:off x="5122114" y="232410"/>
                                    <a:ext cx="45808" cy="206453"/>
                                  </a:xfrm>
                                  <a:prstGeom prst="rect">
                                    <a:avLst/>
                                  </a:prstGeom>
                                  <a:noFill/>
                                  <a:ln>
                                    <a:noFill/>
                                  </a:ln>
                                </wps:spPr>
                                <wps:txbx>
                                  <w:txbxContent>
                                    <w:p w:rsidR="00430013" w:rsidRDefault="009F646D">
                                      <w:pPr>
                                        <w:pStyle w:val="normal0"/>
                                        <w:spacing w:line="258" w:lineRule="auto"/>
                                        <w:textDirection w:val="btLr"/>
                                      </w:pPr>
                                      <w:r>
                                        <w:rPr>
                                          <w:b/>
                                          <w:i/>
                                          <w:color w:val="4F81BD"/>
                                        </w:rPr>
                                        <w:t xml:space="preserve"> </w:t>
                                      </w:r>
                                    </w:p>
                                  </w:txbxContent>
                                </wps:txbx>
                                <wps:bodyPr spcFirstLastPara="1" wrap="square" lIns="0" tIns="0" rIns="0" bIns="0" anchor="t" anchorCtr="0"/>
                              </wps:wsp>
                              <wps:wsp>
                                <wps:cNvPr id="332" name="Rectangle 332"/>
                                <wps:cNvSpPr/>
                                <wps:spPr>
                                  <a:xfrm>
                                    <a:off x="3292805" y="518922"/>
                                    <a:ext cx="1222030" cy="206453"/>
                                  </a:xfrm>
                                  <a:prstGeom prst="rect">
                                    <a:avLst/>
                                  </a:prstGeom>
                                  <a:noFill/>
                                  <a:ln>
                                    <a:noFill/>
                                  </a:ln>
                                </wps:spPr>
                                <wps:txbx>
                                  <w:txbxContent>
                                    <w:p w:rsidR="00430013" w:rsidRDefault="009F646D">
                                      <w:pPr>
                                        <w:pStyle w:val="normal0"/>
                                        <w:spacing w:line="258" w:lineRule="auto"/>
                                        <w:textDirection w:val="btLr"/>
                                      </w:pPr>
                                      <w:r>
                                        <w:rPr>
                                          <w:i/>
                                          <w:color w:val="000000"/>
                                        </w:rPr>
                                        <w:t>Project Human</w:t>
                                      </w:r>
                                    </w:p>
                                  </w:txbxContent>
                                </wps:txbx>
                                <wps:bodyPr spcFirstLastPara="1" wrap="square" lIns="0" tIns="0" rIns="0" bIns="0" anchor="t" anchorCtr="0"/>
                              </wps:wsp>
                              <wps:wsp>
                                <wps:cNvPr id="333" name="Rectangle 333"/>
                                <wps:cNvSpPr/>
                                <wps:spPr>
                                  <a:xfrm>
                                    <a:off x="4213555" y="518922"/>
                                    <a:ext cx="62024" cy="206453"/>
                                  </a:xfrm>
                                  <a:prstGeom prst="rect">
                                    <a:avLst/>
                                  </a:prstGeom>
                                  <a:noFill/>
                                  <a:ln>
                                    <a:noFill/>
                                  </a:ln>
                                </wps:spPr>
                                <wps:txbx>
                                  <w:txbxContent>
                                    <w:p w:rsidR="00430013" w:rsidRDefault="009F646D">
                                      <w:pPr>
                                        <w:pStyle w:val="normal0"/>
                                        <w:spacing w:line="258" w:lineRule="auto"/>
                                        <w:textDirection w:val="btLr"/>
                                      </w:pPr>
                                      <w:r>
                                        <w:rPr>
                                          <w:i/>
                                          <w:color w:val="000000"/>
                                        </w:rPr>
                                        <w:t>-</w:t>
                                      </w:r>
                                    </w:p>
                                  </w:txbxContent>
                                </wps:txbx>
                                <wps:bodyPr spcFirstLastPara="1" wrap="square" lIns="0" tIns="0" rIns="0" bIns="0" anchor="t" anchorCtr="0"/>
                              </wps:wsp>
                              <wps:wsp>
                                <wps:cNvPr id="334" name="Rectangle 334"/>
                                <wps:cNvSpPr/>
                                <wps:spPr>
                                  <a:xfrm>
                                    <a:off x="4259276" y="518922"/>
                                    <a:ext cx="2311297" cy="206453"/>
                                  </a:xfrm>
                                  <a:prstGeom prst="rect">
                                    <a:avLst/>
                                  </a:prstGeom>
                                  <a:noFill/>
                                  <a:ln>
                                    <a:noFill/>
                                  </a:ln>
                                </wps:spPr>
                                <wps:txbx>
                                  <w:txbxContent>
                                    <w:p w:rsidR="00430013" w:rsidRDefault="009F646D">
                                      <w:pPr>
                                        <w:pStyle w:val="normal0"/>
                                        <w:spacing w:line="258" w:lineRule="auto"/>
                                        <w:textDirection w:val="btLr"/>
                                      </w:pPr>
                                      <w:r>
                                        <w:rPr>
                                          <w:i/>
                                          <w:color w:val="000000"/>
                                        </w:rPr>
                                        <w:t>Resource Management Plan</w:t>
                                      </w:r>
                                    </w:p>
                                  </w:txbxContent>
                                </wps:txbx>
                                <wps:bodyPr spcFirstLastPara="1" wrap="square" lIns="0" tIns="0" rIns="0" bIns="0" anchor="t" anchorCtr="0"/>
                              </wps:wsp>
                              <wps:wsp>
                                <wps:cNvPr id="335" name="Rectangle 335"/>
                                <wps:cNvSpPr/>
                                <wps:spPr>
                                  <a:xfrm>
                                    <a:off x="5996890" y="518922"/>
                                    <a:ext cx="45808" cy="206453"/>
                                  </a:xfrm>
                                  <a:prstGeom prst="rect">
                                    <a:avLst/>
                                  </a:prstGeom>
                                  <a:noFill/>
                                  <a:ln>
                                    <a:noFill/>
                                  </a:ln>
                                </wps:spPr>
                                <wps:txbx>
                                  <w:txbxContent>
                                    <w:p w:rsidR="00430013" w:rsidRDefault="009F646D">
                                      <w:pPr>
                                        <w:pStyle w:val="normal0"/>
                                        <w:spacing w:line="258" w:lineRule="auto"/>
                                        <w:textDirection w:val="btLr"/>
                                      </w:pPr>
                                      <w:r>
                                        <w:rPr>
                                          <w:i/>
                                          <w:color w:val="000000"/>
                                        </w:rPr>
                                        <w:t xml:space="preserve"> </w:t>
                                      </w:r>
                                    </w:p>
                                  </w:txbxContent>
                                </wps:txbx>
                                <wps:bodyPr spcFirstLastPara="1" wrap="square" lIns="0" tIns="0" rIns="0" bIns="0" anchor="t" anchorCtr="0"/>
                              </wps:wsp>
                              <wps:wsp>
                                <wps:cNvPr id="336" name="Freeform 336"/>
                                <wps:cNvSpPr/>
                                <wps:spPr>
                                  <a:xfrm>
                                    <a:off x="0" y="782955"/>
                                    <a:ext cx="9289669" cy="9144"/>
                                  </a:xfrm>
                                  <a:custGeom>
                                    <a:avLst/>
                                    <a:gdLst/>
                                    <a:ahLst/>
                                    <a:cxnLst/>
                                    <a:rect l="l" t="t" r="r" b="b"/>
                                    <a:pathLst>
                                      <a:path w="9289669" h="9144" extrusionOk="0">
                                        <a:moveTo>
                                          <a:pt x="0" y="0"/>
                                        </a:moveTo>
                                        <a:lnTo>
                                          <a:pt x="9289669" y="0"/>
                                        </a:lnTo>
                                        <a:lnTo>
                                          <a:pt x="9289669" y="9144"/>
                                        </a:lnTo>
                                        <a:lnTo>
                                          <a:pt x="0" y="9144"/>
                                        </a:lnTo>
                                        <a:lnTo>
                                          <a:pt x="0" y="0"/>
                                        </a:lnTo>
                                      </a:path>
                                    </a:pathLst>
                                  </a:custGeom>
                                  <a:solidFill>
                                    <a:srgbClr val="000000"/>
                                  </a:solidFill>
                                  <a:ln>
                                    <a:noFill/>
                                  </a:ln>
                                </wps:spPr>
                                <wps:bodyPr spcFirstLastPara="1" wrap="square" lIns="91425" tIns="91425" rIns="91425" bIns="91425" anchor="ctr" anchorCtr="0"/>
                              </wps:wsp>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9301690" cy="792099"/>
                      <wp:effectExtent b="0" l="0" r="0" t="0"/>
                      <wp:docPr id="241" name="image955.png"/>
                      <a:graphic>
                        <a:graphicData uri="http://schemas.openxmlformats.org/drawingml/2006/picture">
                          <pic:pic>
                            <pic:nvPicPr>
                              <pic:cNvPr id="0" name="image955.png"/>
                              <pic:cNvPicPr preferRelativeResize="0"/>
                            </pic:nvPicPr>
                            <pic:blipFill>
                              <a:blip r:embed="rId410"/>
                              <a:srcRect/>
                              <a:stretch>
                                <a:fillRect/>
                              </a:stretch>
                            </pic:blipFill>
                            <pic:spPr>
                              <a:xfrm>
                                <a:off x="0" y="0"/>
                                <a:ext cx="9301690" cy="792099"/>
                              </a:xfrm>
                              <a:prstGeom prst="rect"/>
                              <a:ln/>
                            </pic:spPr>
                          </pic:pic>
                        </a:graphicData>
                      </a:graphic>
                    </wp:inline>
                  </w:drawing>
                </mc:Fallback>
              </mc:AlternateContent>
            </w:r>
          </w:p>
          <w:p w:rsidR="00430013" w:rsidRDefault="009F646D">
            <w:pPr>
              <w:pStyle w:val="normal0"/>
              <w:spacing w:line="259" w:lineRule="auto"/>
              <w:ind w:left="360"/>
              <w:rPr>
                <w:rFonts w:ascii="Times New Roman" w:eastAsia="Times New Roman" w:hAnsi="Times New Roman" w:cs="Times New Roman"/>
              </w:rPr>
            </w:pPr>
            <w:r>
              <w:rPr>
                <w:rFonts w:ascii="Times New Roman" w:eastAsia="Times New Roman" w:hAnsi="Times New Roman" w:cs="Times New Roman"/>
                <w:b/>
                <w:sz w:val="32"/>
                <w:szCs w:val="32"/>
              </w:rPr>
              <w:t>HR</w:t>
            </w:r>
            <w:r>
              <w:rPr>
                <w:rFonts w:ascii="Times New Roman" w:eastAsia="Times New Roman" w:hAnsi="Times New Roman" w:cs="Times New Roman"/>
                <w:b/>
                <w:sz w:val="26"/>
                <w:szCs w:val="26"/>
              </w:rPr>
              <w:t xml:space="preserve"> </w:t>
            </w:r>
            <w:r>
              <w:rPr>
                <w:rFonts w:ascii="Times New Roman" w:eastAsia="Times New Roman" w:hAnsi="Times New Roman" w:cs="Times New Roman"/>
                <w:b/>
                <w:sz w:val="32"/>
                <w:szCs w:val="32"/>
              </w:rPr>
              <w:t>R</w:t>
            </w:r>
            <w:r>
              <w:rPr>
                <w:rFonts w:ascii="Times New Roman" w:eastAsia="Times New Roman" w:hAnsi="Times New Roman" w:cs="Times New Roman"/>
                <w:b/>
                <w:sz w:val="26"/>
                <w:szCs w:val="26"/>
              </w:rPr>
              <w:t xml:space="preserve">EQUIREMENTS IN </w:t>
            </w:r>
            <w:r>
              <w:rPr>
                <w:rFonts w:ascii="Times New Roman" w:eastAsia="Times New Roman" w:hAnsi="Times New Roman" w:cs="Times New Roman"/>
                <w:b/>
                <w:sz w:val="32"/>
                <w:szCs w:val="32"/>
              </w:rPr>
              <w:t>O</w:t>
            </w:r>
            <w:r>
              <w:rPr>
                <w:rFonts w:ascii="Times New Roman" w:eastAsia="Times New Roman" w:hAnsi="Times New Roman" w:cs="Times New Roman"/>
                <w:b/>
                <w:sz w:val="26"/>
                <w:szCs w:val="26"/>
              </w:rPr>
              <w:t>VERVIEW</w:t>
            </w:r>
            <w:r>
              <w:rPr>
                <w:rFonts w:ascii="Times New Roman" w:eastAsia="Times New Roman" w:hAnsi="Times New Roman" w:cs="Times New Roman"/>
                <w:b/>
                <w:sz w:val="32"/>
                <w:szCs w:val="32"/>
              </w:rPr>
              <w:t xml:space="preserve">                             </w:t>
            </w:r>
            <w:r>
              <w:rPr>
                <w:rFonts w:ascii="Times New Roman" w:eastAsia="Times New Roman" w:hAnsi="Times New Roman" w:cs="Times New Roman"/>
              </w:rPr>
              <w:t>A = proficient, B = well experienced, C = experienced, D = basic</w:t>
            </w:r>
          </w:p>
          <w:tbl>
            <w:tblPr>
              <w:tblStyle w:val="afff7"/>
              <w:tblW w:w="14741" w:type="dxa"/>
              <w:tblInd w:w="335" w:type="dxa"/>
              <w:tblLayout w:type="fixed"/>
              <w:tblLook w:val="0400" w:firstRow="0" w:lastRow="0" w:firstColumn="0" w:lastColumn="0" w:noHBand="0" w:noVBand="1"/>
            </w:tblPr>
            <w:tblGrid>
              <w:gridCol w:w="672"/>
              <w:gridCol w:w="2049"/>
              <w:gridCol w:w="3596"/>
              <w:gridCol w:w="525"/>
              <w:gridCol w:w="528"/>
              <w:gridCol w:w="527"/>
              <w:gridCol w:w="525"/>
              <w:gridCol w:w="528"/>
              <w:gridCol w:w="527"/>
              <w:gridCol w:w="525"/>
              <w:gridCol w:w="528"/>
              <w:gridCol w:w="4211"/>
            </w:tblGrid>
            <w:tr w:rsidR="00430013">
              <w:trPr>
                <w:trHeight w:val="500"/>
              </w:trPr>
              <w:tc>
                <w:tcPr>
                  <w:tcW w:w="672"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SN </w:t>
                  </w:r>
                </w:p>
              </w:tc>
              <w:tc>
                <w:tcPr>
                  <w:tcW w:w="2049"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b/>
                    </w:rPr>
                    <w:t xml:space="preserve">Role </w:t>
                  </w:r>
                </w:p>
              </w:tc>
              <w:tc>
                <w:tcPr>
                  <w:tcW w:w="359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When needed? </w:t>
                  </w:r>
                </w:p>
              </w:tc>
              <w:tc>
                <w:tcPr>
                  <w:tcW w:w="2105" w:type="dxa"/>
                  <w:gridSpan w:val="4"/>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Desired Skill Level </w:t>
                  </w:r>
                </w:p>
              </w:tc>
              <w:tc>
                <w:tcPr>
                  <w:tcW w:w="2108" w:type="dxa"/>
                  <w:gridSpan w:val="4"/>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b/>
                    </w:rPr>
                    <w:t xml:space="preserve">Actual Skill Level </w:t>
                  </w:r>
                </w:p>
              </w:tc>
              <w:tc>
                <w:tcPr>
                  <w:tcW w:w="4211"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b/>
                    </w:rPr>
                    <w:t xml:space="preserve">Skill Development Strategy </w:t>
                  </w:r>
                </w:p>
              </w:tc>
            </w:tr>
            <w:tr w:rsidR="00430013">
              <w:trPr>
                <w:trHeight w:val="440"/>
              </w:trPr>
              <w:tc>
                <w:tcPr>
                  <w:tcW w:w="672"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rPr>
                  </w:pPr>
                </w:p>
              </w:tc>
              <w:tc>
                <w:tcPr>
                  <w:tcW w:w="2049"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rPr>
                  </w:pPr>
                </w:p>
              </w:tc>
              <w:tc>
                <w:tcPr>
                  <w:tcW w:w="3596"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shd w:val="clear" w:color="auto" w:fill="F2F2F2"/>
                </w:tcPr>
                <w:p w:rsidR="00430013" w:rsidRDefault="009F646D">
                  <w:pPr>
                    <w:pStyle w:val="normal0"/>
                    <w:spacing w:line="259" w:lineRule="auto"/>
                    <w:ind w:left="88"/>
                    <w:jc w:val="center"/>
                    <w:rPr>
                      <w:rFonts w:ascii="Times New Roman" w:eastAsia="Times New Roman" w:hAnsi="Times New Roman" w:cs="Times New Roman"/>
                    </w:rPr>
                  </w:pPr>
                  <w:r>
                    <w:rPr>
                      <w:rFonts w:ascii="Times New Roman" w:eastAsia="Times New Roman" w:hAnsi="Times New Roman" w:cs="Times New Roman"/>
                      <w:sz w:val="20"/>
                      <w:szCs w:val="20"/>
                    </w:rPr>
                    <w:t xml:space="preserve">A </w:t>
                  </w:r>
                </w:p>
              </w:tc>
              <w:tc>
                <w:tcPr>
                  <w:tcW w:w="528" w:type="dxa"/>
                  <w:tcBorders>
                    <w:top w:val="single" w:sz="4" w:space="0" w:color="000000"/>
                    <w:left w:val="single" w:sz="4" w:space="0" w:color="000000"/>
                    <w:bottom w:val="single" w:sz="4" w:space="0" w:color="000000"/>
                    <w:right w:val="single" w:sz="4" w:space="0" w:color="000000"/>
                  </w:tcBorders>
                  <w:shd w:val="clear" w:color="auto" w:fill="F2F2F2"/>
                </w:tcPr>
                <w:p w:rsidR="00430013" w:rsidRDefault="009F646D">
                  <w:pPr>
                    <w:pStyle w:val="normal0"/>
                    <w:spacing w:line="259" w:lineRule="auto"/>
                    <w:ind w:left="84"/>
                    <w:jc w:val="center"/>
                    <w:rPr>
                      <w:rFonts w:ascii="Times New Roman" w:eastAsia="Times New Roman" w:hAnsi="Times New Roman" w:cs="Times New Roman"/>
                    </w:rPr>
                  </w:pPr>
                  <w:r>
                    <w:rPr>
                      <w:rFonts w:ascii="Times New Roman" w:eastAsia="Times New Roman" w:hAnsi="Times New Roman" w:cs="Times New Roman"/>
                      <w:sz w:val="20"/>
                      <w:szCs w:val="20"/>
                    </w:rPr>
                    <w:t xml:space="preserve">B </w:t>
                  </w:r>
                </w:p>
              </w:tc>
              <w:tc>
                <w:tcPr>
                  <w:tcW w:w="527" w:type="dxa"/>
                  <w:tcBorders>
                    <w:top w:val="single" w:sz="4" w:space="0" w:color="000000"/>
                    <w:left w:val="single" w:sz="4" w:space="0" w:color="000000"/>
                    <w:bottom w:val="single" w:sz="4" w:space="0" w:color="000000"/>
                    <w:right w:val="single" w:sz="4" w:space="0" w:color="000000"/>
                  </w:tcBorders>
                  <w:shd w:val="clear" w:color="auto" w:fill="F2F2F2"/>
                </w:tcPr>
                <w:p w:rsidR="00430013" w:rsidRDefault="009F646D">
                  <w:pPr>
                    <w:pStyle w:val="normal0"/>
                    <w:spacing w:line="259" w:lineRule="auto"/>
                    <w:ind w:left="93"/>
                    <w:jc w:val="center"/>
                    <w:rPr>
                      <w:rFonts w:ascii="Times New Roman" w:eastAsia="Times New Roman" w:hAnsi="Times New Roman" w:cs="Times New Roman"/>
                    </w:rPr>
                  </w:pPr>
                  <w:r>
                    <w:rPr>
                      <w:rFonts w:ascii="Times New Roman" w:eastAsia="Times New Roman" w:hAnsi="Times New Roman" w:cs="Times New Roman"/>
                      <w:sz w:val="20"/>
                      <w:szCs w:val="20"/>
                    </w:rPr>
                    <w:t xml:space="preserve">C </w:t>
                  </w:r>
                </w:p>
              </w:tc>
              <w:tc>
                <w:tcPr>
                  <w:tcW w:w="525" w:type="dxa"/>
                  <w:tcBorders>
                    <w:top w:val="single" w:sz="4" w:space="0" w:color="000000"/>
                    <w:left w:val="single" w:sz="4" w:space="0" w:color="000000"/>
                    <w:bottom w:val="single" w:sz="4" w:space="0" w:color="000000"/>
                    <w:right w:val="single" w:sz="4" w:space="0" w:color="000000"/>
                  </w:tcBorders>
                  <w:shd w:val="clear" w:color="auto" w:fill="F2F2F2"/>
                </w:tcPr>
                <w:p w:rsidR="00430013" w:rsidRDefault="009F646D">
                  <w:pPr>
                    <w:pStyle w:val="normal0"/>
                    <w:spacing w:line="259" w:lineRule="auto"/>
                    <w:ind w:left="8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D </w:t>
                  </w:r>
                </w:p>
              </w:tc>
              <w:tc>
                <w:tcPr>
                  <w:tcW w:w="528" w:type="dxa"/>
                  <w:tcBorders>
                    <w:top w:val="single" w:sz="4" w:space="0" w:color="000000"/>
                    <w:left w:val="single" w:sz="4" w:space="0" w:color="000000"/>
                    <w:bottom w:val="single" w:sz="4" w:space="0" w:color="000000"/>
                    <w:right w:val="single" w:sz="4" w:space="0" w:color="000000"/>
                  </w:tcBorders>
                  <w:shd w:val="clear" w:color="auto" w:fill="F2F2F2"/>
                </w:tcPr>
                <w:p w:rsidR="00430013" w:rsidRDefault="009F646D">
                  <w:pPr>
                    <w:pStyle w:val="normal0"/>
                    <w:spacing w:line="259" w:lineRule="auto"/>
                    <w:ind w:left="91"/>
                    <w:jc w:val="center"/>
                    <w:rPr>
                      <w:rFonts w:ascii="Times New Roman" w:eastAsia="Times New Roman" w:hAnsi="Times New Roman" w:cs="Times New Roman"/>
                    </w:rPr>
                  </w:pPr>
                  <w:r>
                    <w:rPr>
                      <w:rFonts w:ascii="Times New Roman" w:eastAsia="Times New Roman" w:hAnsi="Times New Roman" w:cs="Times New Roman"/>
                      <w:sz w:val="20"/>
                      <w:szCs w:val="20"/>
                    </w:rPr>
                    <w:t xml:space="preserve">A </w:t>
                  </w:r>
                </w:p>
              </w:tc>
              <w:tc>
                <w:tcPr>
                  <w:tcW w:w="527" w:type="dxa"/>
                  <w:tcBorders>
                    <w:top w:val="single" w:sz="4" w:space="0" w:color="000000"/>
                    <w:left w:val="single" w:sz="4" w:space="0" w:color="000000"/>
                    <w:bottom w:val="single" w:sz="4" w:space="0" w:color="000000"/>
                    <w:right w:val="single" w:sz="4" w:space="0" w:color="000000"/>
                  </w:tcBorders>
                  <w:shd w:val="clear" w:color="auto" w:fill="F2F2F2"/>
                </w:tcPr>
                <w:p w:rsidR="00430013" w:rsidRDefault="009F646D">
                  <w:pPr>
                    <w:pStyle w:val="normal0"/>
                    <w:spacing w:line="259" w:lineRule="auto"/>
                    <w:ind w:left="8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B </w:t>
                  </w:r>
                </w:p>
              </w:tc>
              <w:tc>
                <w:tcPr>
                  <w:tcW w:w="525" w:type="dxa"/>
                  <w:tcBorders>
                    <w:top w:val="single" w:sz="4" w:space="0" w:color="000000"/>
                    <w:left w:val="single" w:sz="4" w:space="0" w:color="000000"/>
                    <w:bottom w:val="single" w:sz="4" w:space="0" w:color="000000"/>
                    <w:right w:val="single" w:sz="4" w:space="0" w:color="000000"/>
                  </w:tcBorders>
                  <w:shd w:val="clear" w:color="auto" w:fill="F2F2F2"/>
                </w:tcPr>
                <w:p w:rsidR="00430013" w:rsidRDefault="009F646D">
                  <w:pPr>
                    <w:pStyle w:val="normal0"/>
                    <w:spacing w:line="259" w:lineRule="auto"/>
                    <w:ind w:left="9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C </w:t>
                  </w:r>
                </w:p>
              </w:tc>
              <w:tc>
                <w:tcPr>
                  <w:tcW w:w="528" w:type="dxa"/>
                  <w:tcBorders>
                    <w:top w:val="single" w:sz="4" w:space="0" w:color="000000"/>
                    <w:left w:val="single" w:sz="4" w:space="0" w:color="000000"/>
                    <w:bottom w:val="single" w:sz="4" w:space="0" w:color="000000"/>
                    <w:right w:val="single" w:sz="4" w:space="0" w:color="000000"/>
                  </w:tcBorders>
                  <w:shd w:val="clear" w:color="auto" w:fill="F2F2F2"/>
                </w:tcPr>
                <w:p w:rsidR="00430013" w:rsidRDefault="009F646D">
                  <w:pPr>
                    <w:pStyle w:val="normal0"/>
                    <w:spacing w:line="259" w:lineRule="auto"/>
                    <w:ind w:left="89"/>
                    <w:jc w:val="center"/>
                    <w:rPr>
                      <w:rFonts w:ascii="Times New Roman" w:eastAsia="Times New Roman" w:hAnsi="Times New Roman" w:cs="Times New Roman"/>
                    </w:rPr>
                  </w:pPr>
                  <w:r>
                    <w:rPr>
                      <w:rFonts w:ascii="Times New Roman" w:eastAsia="Times New Roman" w:hAnsi="Times New Roman" w:cs="Times New Roman"/>
                      <w:sz w:val="20"/>
                      <w:szCs w:val="20"/>
                    </w:rPr>
                    <w:t xml:space="preserve">D </w:t>
                  </w:r>
                </w:p>
              </w:tc>
              <w:tc>
                <w:tcPr>
                  <w:tcW w:w="4211"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rPr>
                  </w:pPr>
                </w:p>
              </w:tc>
            </w:tr>
            <w:tr w:rsidR="00430013">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01 </w:t>
                  </w:r>
                </w:p>
              </w:tc>
              <w:tc>
                <w:tcPr>
                  <w:tcW w:w="204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Project Manager </w:t>
                  </w:r>
                </w:p>
              </w:tc>
              <w:tc>
                <w:tcPr>
                  <w:tcW w:w="35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Project Initiation through Project Closure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8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X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90"/>
                    <w:jc w:val="center"/>
                    <w:rPr>
                      <w:rFonts w:ascii="Times New Roman" w:eastAsia="Times New Roman" w:hAnsi="Times New Roman" w:cs="Times New Roman"/>
                    </w:rPr>
                  </w:pPr>
                  <w:r>
                    <w:rPr>
                      <w:rFonts w:ascii="Times New Roman" w:eastAsia="Times New Roman" w:hAnsi="Times New Roman" w:cs="Times New Roman"/>
                      <w:sz w:val="20"/>
                      <w:szCs w:val="20"/>
                    </w:rPr>
                    <w:t xml:space="preserve">X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41"/>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Send for PM training </w:t>
                  </w:r>
                </w:p>
              </w:tc>
            </w:tr>
            <w:tr w:rsidR="00430013">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02</w:t>
                  </w:r>
                </w:p>
              </w:tc>
              <w:tc>
                <w:tcPr>
                  <w:tcW w:w="204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Sub Project Manager</w:t>
                  </w:r>
                </w:p>
              </w:tc>
              <w:tc>
                <w:tcPr>
                  <w:tcW w:w="35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Sub Project Initiation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2"/>
                    <w:jc w:val="center"/>
                    <w:rPr>
                      <w:rFonts w:ascii="Times New Roman" w:eastAsia="Times New Roman" w:hAnsi="Times New Roman" w:cs="Times New Roman"/>
                    </w:rPr>
                  </w:pPr>
                  <w:proofErr w:type="gramStart"/>
                  <w:r>
                    <w:rPr>
                      <w:rFonts w:ascii="Times New Roman" w:eastAsia="Times New Roman" w:hAnsi="Times New Roman" w:cs="Times New Roman"/>
                      <w:sz w:val="20"/>
                      <w:szCs w:val="20"/>
                    </w:rPr>
                    <w:t>x</w:t>
                  </w:r>
                  <w:proofErr w:type="gramEnd"/>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x</w:t>
                  </w:r>
                  <w:proofErr w:type="gramEnd"/>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41"/>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03</w:t>
                  </w:r>
                </w:p>
              </w:tc>
              <w:tc>
                <w:tcPr>
                  <w:tcW w:w="204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Procurement Manager {PrM)</w:t>
                  </w:r>
                </w:p>
              </w:tc>
              <w:tc>
                <w:tcPr>
                  <w:tcW w:w="35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Sub Project Initiation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2"/>
                    <w:jc w:val="center"/>
                    <w:rPr>
                      <w:rFonts w:ascii="Times New Roman" w:eastAsia="Times New Roman" w:hAnsi="Times New Roman" w:cs="Times New Roman"/>
                    </w:rPr>
                  </w:pPr>
                  <w:proofErr w:type="gramStart"/>
                  <w:r>
                    <w:rPr>
                      <w:rFonts w:ascii="Times New Roman" w:eastAsia="Times New Roman" w:hAnsi="Times New Roman" w:cs="Times New Roman"/>
                      <w:sz w:val="20"/>
                      <w:szCs w:val="20"/>
                    </w:rPr>
                    <w:t>x</w:t>
                  </w:r>
                  <w:proofErr w:type="gramEnd"/>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7"/>
                    <w:jc w:val="center"/>
                    <w:rPr>
                      <w:rFonts w:ascii="Times New Roman" w:eastAsia="Times New Roman" w:hAnsi="Times New Roman" w:cs="Times New Roman"/>
                    </w:rPr>
                  </w:pPr>
                  <w:proofErr w:type="gramStart"/>
                  <w:r>
                    <w:rPr>
                      <w:rFonts w:ascii="Times New Roman" w:eastAsia="Times New Roman" w:hAnsi="Times New Roman" w:cs="Times New Roman"/>
                      <w:sz w:val="20"/>
                      <w:szCs w:val="20"/>
                    </w:rPr>
                    <w:t>x</w:t>
                  </w:r>
                  <w:proofErr w:type="gramEnd"/>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41"/>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04</w:t>
                  </w:r>
                </w:p>
              </w:tc>
              <w:tc>
                <w:tcPr>
                  <w:tcW w:w="204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Costs Manager (CM)</w:t>
                  </w:r>
                </w:p>
              </w:tc>
              <w:tc>
                <w:tcPr>
                  <w:tcW w:w="35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Sub Project Initiation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2"/>
                    <w:jc w:val="center"/>
                    <w:rPr>
                      <w:rFonts w:ascii="Times New Roman" w:eastAsia="Times New Roman" w:hAnsi="Times New Roman" w:cs="Times New Roman"/>
                    </w:rPr>
                  </w:pPr>
                  <w:proofErr w:type="gramStart"/>
                  <w:r>
                    <w:rPr>
                      <w:rFonts w:ascii="Times New Roman" w:eastAsia="Times New Roman" w:hAnsi="Times New Roman" w:cs="Times New Roman"/>
                      <w:sz w:val="20"/>
                      <w:szCs w:val="20"/>
                    </w:rPr>
                    <w:t>x</w:t>
                  </w:r>
                  <w:proofErr w:type="gramEnd"/>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proofErr w:type="gramStart"/>
                  <w:r>
                    <w:rPr>
                      <w:rFonts w:ascii="Times New Roman" w:eastAsia="Times New Roman" w:hAnsi="Times New Roman" w:cs="Times New Roman"/>
                      <w:sz w:val="20"/>
                      <w:szCs w:val="20"/>
                    </w:rPr>
                    <w:t>x</w:t>
                  </w:r>
                  <w:proofErr w:type="gramEnd"/>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41"/>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204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sz w:val="20"/>
                      <w:szCs w:val="20"/>
                    </w:rPr>
                  </w:pPr>
                  <w:r>
                    <w:rPr>
                      <w:rFonts w:ascii="Times New Roman" w:eastAsia="Times New Roman" w:hAnsi="Times New Roman" w:cs="Times New Roman"/>
                      <w:sz w:val="20"/>
                      <w:szCs w:val="20"/>
                    </w:rPr>
                    <w:t>Quality Manager (QM)</w:t>
                  </w:r>
                </w:p>
              </w:tc>
              <w:tc>
                <w:tcPr>
                  <w:tcW w:w="35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Sub Project Phase 1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proofErr w:type="gramStart"/>
                  <w:r>
                    <w:rPr>
                      <w:rFonts w:ascii="Times New Roman" w:eastAsia="Times New Roman" w:hAnsi="Times New Roman" w:cs="Times New Roman"/>
                      <w:sz w:val="20"/>
                      <w:szCs w:val="20"/>
                    </w:rPr>
                    <w:t>x</w:t>
                  </w:r>
                  <w:proofErr w:type="gramEnd"/>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7"/>
                    <w:jc w:val="center"/>
                    <w:rPr>
                      <w:rFonts w:ascii="Times New Roman" w:eastAsia="Times New Roman" w:hAnsi="Times New Roman" w:cs="Times New Roman"/>
                    </w:rPr>
                  </w:pPr>
                  <w:proofErr w:type="gramStart"/>
                  <w:r>
                    <w:rPr>
                      <w:rFonts w:ascii="Times New Roman" w:eastAsia="Times New Roman" w:hAnsi="Times New Roman" w:cs="Times New Roman"/>
                      <w:sz w:val="20"/>
                      <w:szCs w:val="20"/>
                    </w:rPr>
                    <w:t>x</w:t>
                  </w:r>
                  <w:proofErr w:type="gramEnd"/>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41"/>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sz w:val="20"/>
                      <w:szCs w:val="20"/>
                    </w:rPr>
                  </w:pPr>
                  <w:r>
                    <w:rPr>
                      <w:rFonts w:ascii="Times New Roman" w:eastAsia="Times New Roman" w:hAnsi="Times New Roman" w:cs="Times New Roman"/>
                      <w:sz w:val="20"/>
                      <w:szCs w:val="20"/>
                    </w:rPr>
                    <w:t>Send Total Quality Management Training</w:t>
                  </w:r>
                </w:p>
              </w:tc>
            </w:tr>
            <w:tr w:rsidR="00430013">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w:t>
                  </w:r>
                </w:p>
              </w:tc>
              <w:tc>
                <w:tcPr>
                  <w:tcW w:w="204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sz w:val="20"/>
                      <w:szCs w:val="20"/>
                    </w:rPr>
                  </w:pPr>
                  <w:r>
                    <w:rPr>
                      <w:rFonts w:ascii="Times New Roman" w:eastAsia="Times New Roman" w:hAnsi="Times New Roman" w:cs="Times New Roman"/>
                      <w:sz w:val="20"/>
                      <w:szCs w:val="20"/>
                    </w:rPr>
                    <w:t>On-Site Foreman</w:t>
                  </w:r>
                </w:p>
              </w:tc>
              <w:tc>
                <w:tcPr>
                  <w:tcW w:w="35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Sub Project Phase 1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x</w:t>
                  </w:r>
                  <w:proofErr w:type="gramEnd"/>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7"/>
                    <w:jc w:val="center"/>
                    <w:rPr>
                      <w:rFonts w:ascii="Times New Roman" w:eastAsia="Times New Roman" w:hAnsi="Times New Roman" w:cs="Times New Roman"/>
                    </w:rPr>
                  </w:pPr>
                  <w:proofErr w:type="gramStart"/>
                  <w:r>
                    <w:rPr>
                      <w:rFonts w:ascii="Times New Roman" w:eastAsia="Times New Roman" w:hAnsi="Times New Roman" w:cs="Times New Roman"/>
                      <w:sz w:val="20"/>
                      <w:szCs w:val="20"/>
                    </w:rPr>
                    <w:t>x</w:t>
                  </w:r>
                  <w:proofErr w:type="gramEnd"/>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41"/>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c>
                <w:tcPr>
                  <w:tcW w:w="204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Workers 2 Journeyman</w:t>
                  </w:r>
                </w:p>
              </w:tc>
              <w:tc>
                <w:tcPr>
                  <w:tcW w:w="35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Sub Project Phase 1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proofErr w:type="gramStart"/>
                  <w:r>
                    <w:rPr>
                      <w:rFonts w:ascii="Times New Roman" w:eastAsia="Times New Roman" w:hAnsi="Times New Roman" w:cs="Times New Roman"/>
                      <w:sz w:val="20"/>
                      <w:szCs w:val="20"/>
                    </w:rPr>
                    <w:t>x</w:t>
                  </w:r>
                  <w:proofErr w:type="gramEnd"/>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7"/>
                    <w:jc w:val="center"/>
                    <w:rPr>
                      <w:rFonts w:ascii="Times New Roman" w:eastAsia="Times New Roman" w:hAnsi="Times New Roman" w:cs="Times New Roman"/>
                    </w:rPr>
                  </w:pPr>
                  <w:proofErr w:type="gramStart"/>
                  <w:r>
                    <w:rPr>
                      <w:rFonts w:ascii="Times New Roman" w:eastAsia="Times New Roman" w:hAnsi="Times New Roman" w:cs="Times New Roman"/>
                      <w:sz w:val="20"/>
                      <w:szCs w:val="20"/>
                    </w:rPr>
                    <w:t>x</w:t>
                  </w:r>
                  <w:proofErr w:type="gramEnd"/>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41"/>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08</w:t>
                  </w:r>
                </w:p>
              </w:tc>
              <w:tc>
                <w:tcPr>
                  <w:tcW w:w="204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Construction Workers 4 Laborer</w:t>
                  </w:r>
                </w:p>
              </w:tc>
              <w:tc>
                <w:tcPr>
                  <w:tcW w:w="35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Sub Project Phase 1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7"/>
                    <w:jc w:val="center"/>
                    <w:rPr>
                      <w:rFonts w:ascii="Times New Roman" w:eastAsia="Times New Roman" w:hAnsi="Times New Roman" w:cs="Times New Roman"/>
                    </w:rPr>
                  </w:pPr>
                  <w:proofErr w:type="gramStart"/>
                  <w:r>
                    <w:rPr>
                      <w:rFonts w:ascii="Times New Roman" w:eastAsia="Times New Roman" w:hAnsi="Times New Roman" w:cs="Times New Roman"/>
                      <w:sz w:val="20"/>
                      <w:szCs w:val="20"/>
                    </w:rPr>
                    <w:t>x</w:t>
                  </w:r>
                  <w:proofErr w:type="gramEnd"/>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41"/>
                    <w:jc w:val="center"/>
                    <w:rPr>
                      <w:rFonts w:ascii="Times New Roman" w:eastAsia="Times New Roman" w:hAnsi="Times New Roman" w:cs="Times New Roman"/>
                    </w:rPr>
                  </w:pPr>
                  <w:proofErr w:type="gramStart"/>
                  <w:r>
                    <w:rPr>
                      <w:rFonts w:ascii="Times New Roman" w:eastAsia="Times New Roman" w:hAnsi="Times New Roman" w:cs="Times New Roman"/>
                      <w:sz w:val="20"/>
                      <w:szCs w:val="20"/>
                    </w:rPr>
                    <w:t>x</w:t>
                  </w:r>
                  <w:proofErr w:type="gramEnd"/>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67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09</w:t>
                  </w:r>
                </w:p>
              </w:tc>
              <w:tc>
                <w:tcPr>
                  <w:tcW w:w="204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sz w:val="20"/>
                      <w:szCs w:val="20"/>
                    </w:rPr>
                  </w:pPr>
                  <w:r>
                    <w:rPr>
                      <w:rFonts w:ascii="Times New Roman" w:eastAsia="Times New Roman" w:hAnsi="Times New Roman" w:cs="Times New Roman"/>
                      <w:sz w:val="20"/>
                      <w:szCs w:val="20"/>
                    </w:rPr>
                    <w:t>General Contractor</w:t>
                  </w:r>
                </w:p>
              </w:tc>
              <w:tc>
                <w:tcPr>
                  <w:tcW w:w="3596"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Sub Project Initiation through Sub Project Closure</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proofErr w:type="gramStart"/>
                  <w:r>
                    <w:rPr>
                      <w:rFonts w:ascii="Times New Roman" w:eastAsia="Times New Roman" w:hAnsi="Times New Roman" w:cs="Times New Roman"/>
                      <w:sz w:val="20"/>
                      <w:szCs w:val="20"/>
                    </w:rPr>
                    <w:t>x</w:t>
                  </w:r>
                  <w:proofErr w:type="gramEnd"/>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2"/>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7"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7"/>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x</w:t>
                  </w:r>
                  <w:proofErr w:type="gramEnd"/>
                </w:p>
              </w:tc>
              <w:tc>
                <w:tcPr>
                  <w:tcW w:w="52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41"/>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52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36"/>
                    <w:jc w:val="center"/>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21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G. Contractor will bring in Sub-Contractors</w:t>
                  </w:r>
                </w:p>
              </w:tc>
            </w:tr>
          </w:tbl>
          <w:p w:rsidR="00430013" w:rsidRDefault="00430013">
            <w:pPr>
              <w:pStyle w:val="normal0"/>
              <w:spacing w:after="936" w:line="259" w:lineRule="auto"/>
              <w:ind w:left="360"/>
              <w:rPr>
                <w:rFonts w:ascii="Times New Roman" w:eastAsia="Times New Roman" w:hAnsi="Times New Roman" w:cs="Times New Roman"/>
              </w:rPr>
            </w:pPr>
          </w:p>
        </w:tc>
      </w:tr>
      <w:tr w:rsidR="00430013">
        <w:trPr>
          <w:trHeight w:val="10920"/>
        </w:trPr>
        <w:tc>
          <w:tcPr>
            <w:tcW w:w="15874" w:type="dxa"/>
            <w:tcBorders>
              <w:top w:val="single" w:sz="4" w:space="0" w:color="000000"/>
              <w:left w:val="single" w:sz="4" w:space="0" w:color="000000"/>
              <w:bottom w:val="single" w:sz="4" w:space="0" w:color="000000"/>
              <w:right w:val="single" w:sz="4" w:space="0" w:color="000000"/>
            </w:tcBorders>
            <w:vAlign w:val="bottom"/>
          </w:tcPr>
          <w:p w:rsidR="00430013" w:rsidRDefault="009F646D">
            <w:pPr>
              <w:pStyle w:val="normal0"/>
              <w:spacing w:after="234" w:line="259" w:lineRule="auto"/>
              <w:ind w:left="331"/>
              <w:rPr>
                <w:rFonts w:ascii="Times New Roman" w:eastAsia="Times New Roman" w:hAnsi="Times New Roman" w:cs="Times New Roman"/>
              </w:rPr>
            </w:pPr>
            <w:r>
              <w:rPr>
                <w:rFonts w:ascii="Times New Roman" w:eastAsia="Times New Roman" w:hAnsi="Times New Roman" w:cs="Times New Roman"/>
              </w:rPr>
              <w:lastRenderedPageBreak/>
              <w:t>Blank Page</w:t>
            </w:r>
          </w:p>
        </w:tc>
      </w:tr>
    </w:tbl>
    <w:p w:rsidR="00430013" w:rsidRDefault="00430013">
      <w:pPr>
        <w:pStyle w:val="normal0"/>
        <w:tabs>
          <w:tab w:val="left" w:pos="1086"/>
        </w:tabs>
        <w:rPr>
          <w:rFonts w:ascii="Times New Roman" w:eastAsia="Times New Roman" w:hAnsi="Times New Roman" w:cs="Times New Roman"/>
        </w:rPr>
      </w:pPr>
    </w:p>
    <w:p w:rsidR="00430013" w:rsidRDefault="00430013">
      <w:pPr>
        <w:pStyle w:val="normal0"/>
        <w:rPr>
          <w:rFonts w:ascii="Times New Roman" w:eastAsia="Times New Roman" w:hAnsi="Times New Roman" w:cs="Times New Roman"/>
        </w:rPr>
      </w:pPr>
    </w:p>
    <w:p w:rsidR="00430013" w:rsidRDefault="009F646D">
      <w:pPr>
        <w:pStyle w:val="normal0"/>
        <w:tabs>
          <w:tab w:val="left" w:pos="2965"/>
        </w:tabs>
        <w:rPr>
          <w:rFonts w:ascii="Times New Roman" w:eastAsia="Times New Roman" w:hAnsi="Times New Roman" w:cs="Times New Roman"/>
        </w:rPr>
      </w:pPr>
      <w:r>
        <w:rPr>
          <w:rFonts w:ascii="Times New Roman" w:eastAsia="Times New Roman" w:hAnsi="Times New Roman" w:cs="Times New Roman"/>
        </w:rPr>
        <w:tab/>
        <w:t>Blank Page</w:t>
      </w:r>
    </w:p>
    <w:p w:rsidR="00430013" w:rsidRDefault="00430013">
      <w:pPr>
        <w:pStyle w:val="normal0"/>
        <w:rPr>
          <w:rFonts w:ascii="Times New Roman" w:eastAsia="Times New Roman" w:hAnsi="Times New Roman" w:cs="Times New Roman"/>
        </w:rPr>
      </w:pPr>
    </w:p>
    <w:p w:rsidR="00430013" w:rsidRDefault="00430013">
      <w:pPr>
        <w:pStyle w:val="normal0"/>
        <w:rPr>
          <w:rFonts w:ascii="Times New Roman" w:eastAsia="Times New Roman" w:hAnsi="Times New Roman" w:cs="Times New Roman"/>
        </w:rPr>
      </w:pP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lastRenderedPageBreak/>
        <w:br w:type="page"/>
      </w:r>
    </w:p>
    <w:p w:rsidR="00430013" w:rsidRDefault="009F646D">
      <w:pPr>
        <w:pStyle w:val="Heading1"/>
        <w:ind w:left="-5"/>
        <w:rPr>
          <w:rFonts w:ascii="Times New Roman" w:eastAsia="Times New Roman" w:hAnsi="Times New Roman" w:cs="Times New Roman"/>
          <w:color w:val="000000"/>
        </w:rPr>
      </w:pPr>
      <w:bookmarkStart w:id="97" w:name="_pkwqa1" w:colFirst="0" w:colLast="0"/>
      <w:bookmarkEnd w:id="97"/>
      <w:r>
        <w:rPr>
          <w:rFonts w:ascii="Times New Roman" w:eastAsia="Times New Roman" w:hAnsi="Times New Roman" w:cs="Times New Roman"/>
          <w:sz w:val="32"/>
          <w:szCs w:val="32"/>
        </w:rPr>
        <w:lastRenderedPageBreak/>
        <w:t>D</w:t>
      </w:r>
      <w:r>
        <w:rPr>
          <w:rFonts w:ascii="Times New Roman" w:eastAsia="Times New Roman" w:hAnsi="Times New Roman" w:cs="Times New Roman"/>
        </w:rPr>
        <w:t xml:space="preserve">ESCRIPTION OF </w:t>
      </w:r>
      <w:r>
        <w:rPr>
          <w:rFonts w:ascii="Times New Roman" w:eastAsia="Times New Roman" w:hAnsi="Times New Roman" w:cs="Times New Roman"/>
          <w:sz w:val="32"/>
          <w:szCs w:val="32"/>
        </w:rPr>
        <w:t>R</w:t>
      </w:r>
      <w:r>
        <w:rPr>
          <w:rFonts w:ascii="Times New Roman" w:eastAsia="Times New Roman" w:hAnsi="Times New Roman" w:cs="Times New Roman"/>
        </w:rPr>
        <w:t xml:space="preserve">OLES </w:t>
      </w:r>
      <w:r>
        <w:rPr>
          <w:rFonts w:ascii="Times New Roman" w:eastAsia="Times New Roman" w:hAnsi="Times New Roman" w:cs="Times New Roman"/>
          <w:sz w:val="32"/>
          <w:szCs w:val="32"/>
        </w:rPr>
        <w:t>&amp;</w:t>
      </w:r>
      <w:r>
        <w:rPr>
          <w:rFonts w:ascii="Times New Roman" w:eastAsia="Times New Roman" w:hAnsi="Times New Roman" w:cs="Times New Roman"/>
        </w:rPr>
        <w:t xml:space="preserve"> </w:t>
      </w:r>
      <w:r>
        <w:rPr>
          <w:rFonts w:ascii="Times New Roman" w:eastAsia="Times New Roman" w:hAnsi="Times New Roman" w:cs="Times New Roman"/>
          <w:sz w:val="32"/>
          <w:szCs w:val="32"/>
        </w:rPr>
        <w:t>R</w:t>
      </w:r>
      <w:r>
        <w:rPr>
          <w:rFonts w:ascii="Times New Roman" w:eastAsia="Times New Roman" w:hAnsi="Times New Roman" w:cs="Times New Roman"/>
        </w:rPr>
        <w:t>ESPONSIBILITIES</w:t>
      </w:r>
      <w:r>
        <w:rPr>
          <w:rFonts w:ascii="Times New Roman" w:eastAsia="Times New Roman" w:hAnsi="Times New Roman" w:cs="Times New Roman"/>
          <w:sz w:val="32"/>
          <w:szCs w:val="32"/>
        </w:rPr>
        <w:t xml:space="preserve"> </w:t>
      </w:r>
    </w:p>
    <w:p w:rsidR="00430013" w:rsidRDefault="009F646D">
      <w:pPr>
        <w:pStyle w:val="normal0"/>
        <w:spacing w:after="67"/>
        <w:ind w:left="-29" w:right="-43"/>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9754" cy="6096"/>
                <wp:effectExtent l="0" t="0" r="0" b="0"/>
                <wp:docPr id="140" name="image560.png"/>
                <wp:cNvGraphicFramePr/>
                <a:graphic xmlns:a="http://schemas.openxmlformats.org/drawingml/2006/main">
                  <a:graphicData uri="http://schemas.openxmlformats.org/drawingml/2006/picture">
                    <pic:pic xmlns:pic="http://schemas.openxmlformats.org/drawingml/2006/picture">
                      <pic:nvPicPr>
                        <pic:cNvPr id="0" name="image560.png"/>
                        <pic:cNvPicPr preferRelativeResize="0"/>
                      </pic:nvPicPr>
                      <pic:blipFill>
                        <a:blip r:embed="rId411"/>
                        <a:srcRect/>
                        <a:stretch>
                          <a:fillRect/>
                        </a:stretch>
                      </pic:blipFill>
                      <pic:spPr>
                        <a:xfrm>
                          <a:off x="0" y="0"/>
                          <a:ext cx="6159754"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9754" cy="6096"/>
                <wp:effectExtent b="0" l="0" r="0" t="0"/>
                <wp:docPr id="140" name="image562.png"/>
                <a:graphic>
                  <a:graphicData uri="http://schemas.openxmlformats.org/drawingml/2006/picture">
                    <pic:pic>
                      <pic:nvPicPr>
                        <pic:cNvPr id="0" name="image562.png"/>
                        <pic:cNvPicPr preferRelativeResize="0"/>
                      </pic:nvPicPr>
                      <pic:blipFill>
                        <a:blip r:embed="rId412"/>
                        <a:srcRect/>
                        <a:stretch>
                          <a:fillRect/>
                        </a:stretch>
                      </pic:blipFill>
                      <pic:spPr>
                        <a:xfrm>
                          <a:off x="0" y="0"/>
                          <a:ext cx="6159754"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bookmarkStart w:id="98" w:name="_39kk8xu" w:colFirst="0" w:colLast="0"/>
      <w:bookmarkEnd w:id="98"/>
      <w:r>
        <w:rPr>
          <w:rFonts w:ascii="Times New Roman" w:eastAsia="Times New Roman" w:hAnsi="Times New Roman" w:cs="Times New Roman"/>
          <w:color w:val="000000"/>
        </w:rPr>
        <w:t xml:space="preserve">Project Manager </w:t>
      </w:r>
    </w:p>
    <w:p w:rsidR="00430013" w:rsidRDefault="009F646D">
      <w:pPr>
        <w:pStyle w:val="normal0"/>
        <w:rPr>
          <w:rFonts w:ascii="Times New Roman" w:eastAsia="Times New Roman" w:hAnsi="Times New Roman" w:cs="Times New Roman"/>
        </w:rPr>
      </w:pPr>
      <w:r>
        <w:rPr>
          <w:rFonts w:ascii="Times New Roman" w:eastAsia="Times New Roman" w:hAnsi="Times New Roman" w:cs="Times New Roman"/>
        </w:rPr>
        <w:t>The Project Manager (All things concerning the Main Project)</w:t>
      </w:r>
    </w:p>
    <w:p w:rsidR="00430013" w:rsidRDefault="009F646D">
      <w:pPr>
        <w:pStyle w:val="normal0"/>
        <w:numPr>
          <w:ilvl w:val="0"/>
          <w:numId w:val="60"/>
        </w:numPr>
        <w:spacing w:after="167" w:line="269" w:lineRule="auto"/>
        <w:ind w:left="705" w:hanging="360"/>
      </w:pPr>
      <w:r>
        <w:rPr>
          <w:rFonts w:ascii="Times New Roman" w:eastAsia="Times New Roman" w:hAnsi="Times New Roman" w:cs="Times New Roman"/>
        </w:rPr>
        <w:t xml:space="preserve">Prepares the project management plan and revision(s) to it. </w:t>
      </w:r>
    </w:p>
    <w:p w:rsidR="00430013" w:rsidRDefault="009F646D">
      <w:pPr>
        <w:pStyle w:val="normal0"/>
        <w:numPr>
          <w:ilvl w:val="0"/>
          <w:numId w:val="60"/>
        </w:numPr>
        <w:spacing w:after="167" w:line="269" w:lineRule="auto"/>
        <w:ind w:left="705" w:hanging="360"/>
      </w:pPr>
      <w:r>
        <w:rPr>
          <w:rFonts w:ascii="Times New Roman" w:eastAsia="Times New Roman" w:hAnsi="Times New Roman" w:cs="Times New Roman"/>
        </w:rPr>
        <w:t xml:space="preserve">Participates in and manages project planning activities. </w:t>
      </w:r>
    </w:p>
    <w:p w:rsidR="00430013" w:rsidRDefault="009F646D">
      <w:pPr>
        <w:pStyle w:val="normal0"/>
        <w:numPr>
          <w:ilvl w:val="0"/>
          <w:numId w:val="60"/>
        </w:numPr>
        <w:spacing w:after="167" w:line="269" w:lineRule="auto"/>
        <w:ind w:left="705" w:hanging="360"/>
      </w:pPr>
      <w:r>
        <w:rPr>
          <w:rFonts w:ascii="Times New Roman" w:eastAsia="Times New Roman" w:hAnsi="Times New Roman" w:cs="Times New Roman"/>
        </w:rPr>
        <w:t xml:space="preserve">Manages, reviews, and prioritizes the project work plans with the objective </w:t>
      </w:r>
      <w:r>
        <w:rPr>
          <w:rFonts w:ascii="Times New Roman" w:eastAsia="Times New Roman" w:hAnsi="Times New Roman" w:cs="Times New Roman"/>
        </w:rPr>
        <w:t xml:space="preserve">to stay on time and budget. </w:t>
      </w:r>
    </w:p>
    <w:p w:rsidR="00430013" w:rsidRDefault="009F646D">
      <w:pPr>
        <w:pStyle w:val="normal0"/>
        <w:numPr>
          <w:ilvl w:val="0"/>
          <w:numId w:val="60"/>
        </w:numPr>
        <w:spacing w:after="167" w:line="269" w:lineRule="auto"/>
        <w:ind w:left="705" w:hanging="360"/>
      </w:pPr>
      <w:r>
        <w:rPr>
          <w:rFonts w:ascii="Times New Roman" w:eastAsia="Times New Roman" w:hAnsi="Times New Roman" w:cs="Times New Roman"/>
        </w:rPr>
        <w:t xml:space="preserve">Provides status and progress reviews to Sponsor and receives directions. </w:t>
      </w:r>
    </w:p>
    <w:p w:rsidR="00430013" w:rsidRDefault="009F646D">
      <w:pPr>
        <w:pStyle w:val="normal0"/>
        <w:numPr>
          <w:ilvl w:val="0"/>
          <w:numId w:val="60"/>
        </w:numPr>
        <w:spacing w:after="167" w:line="269" w:lineRule="auto"/>
        <w:ind w:left="705" w:hanging="360"/>
      </w:pPr>
      <w:r>
        <w:rPr>
          <w:rFonts w:ascii="Times New Roman" w:eastAsia="Times New Roman" w:hAnsi="Times New Roman" w:cs="Times New Roman"/>
        </w:rPr>
        <w:t xml:space="preserve">Manages and supervises project team. </w:t>
      </w:r>
    </w:p>
    <w:p w:rsidR="00430013" w:rsidRDefault="009F646D">
      <w:pPr>
        <w:pStyle w:val="normal0"/>
        <w:numPr>
          <w:ilvl w:val="0"/>
          <w:numId w:val="60"/>
        </w:numPr>
        <w:spacing w:after="167" w:line="269" w:lineRule="auto"/>
        <w:ind w:left="705" w:hanging="360"/>
      </w:pPr>
      <w:r>
        <w:rPr>
          <w:rFonts w:ascii="Times New Roman" w:eastAsia="Times New Roman" w:hAnsi="Times New Roman" w:cs="Times New Roman"/>
        </w:rPr>
        <w:t xml:space="preserve">Brings issues to the Sponsor as needed and makes recommendations. </w:t>
      </w:r>
    </w:p>
    <w:p w:rsidR="00430013" w:rsidRDefault="009F646D">
      <w:pPr>
        <w:pStyle w:val="normal0"/>
        <w:numPr>
          <w:ilvl w:val="0"/>
          <w:numId w:val="60"/>
        </w:numPr>
        <w:spacing w:after="167" w:line="269" w:lineRule="auto"/>
        <w:ind w:left="705" w:hanging="360"/>
      </w:pPr>
      <w:r>
        <w:rPr>
          <w:rFonts w:ascii="Times New Roman" w:eastAsia="Times New Roman" w:hAnsi="Times New Roman" w:cs="Times New Roman"/>
        </w:rPr>
        <w:t>Identifies required project team members and for</w:t>
      </w:r>
      <w:r>
        <w:rPr>
          <w:rFonts w:ascii="Times New Roman" w:eastAsia="Times New Roman" w:hAnsi="Times New Roman" w:cs="Times New Roman"/>
        </w:rPr>
        <w:t xml:space="preserve">ms a project team. </w:t>
      </w:r>
    </w:p>
    <w:p w:rsidR="00430013" w:rsidRDefault="009F646D">
      <w:pPr>
        <w:pStyle w:val="normal0"/>
        <w:numPr>
          <w:ilvl w:val="0"/>
          <w:numId w:val="60"/>
        </w:numPr>
        <w:spacing w:after="167" w:line="269" w:lineRule="auto"/>
        <w:ind w:left="705" w:hanging="360"/>
      </w:pPr>
      <w:r>
        <w:rPr>
          <w:rFonts w:ascii="Times New Roman" w:eastAsia="Times New Roman" w:hAnsi="Times New Roman" w:cs="Times New Roman"/>
        </w:rPr>
        <w:t xml:space="preserve">Motivates and coaches project team members. </w:t>
      </w:r>
    </w:p>
    <w:p w:rsidR="00430013" w:rsidRDefault="009F646D">
      <w:pPr>
        <w:pStyle w:val="normal0"/>
        <w:numPr>
          <w:ilvl w:val="0"/>
          <w:numId w:val="60"/>
        </w:numPr>
        <w:spacing w:after="167" w:line="269" w:lineRule="auto"/>
        <w:ind w:left="705" w:hanging="360"/>
      </w:pPr>
      <w:r>
        <w:rPr>
          <w:rFonts w:ascii="Times New Roman" w:eastAsia="Times New Roman" w:hAnsi="Times New Roman" w:cs="Times New Roman"/>
        </w:rPr>
        <w:t xml:space="preserve">Monitors contract compliance. </w:t>
      </w:r>
    </w:p>
    <w:p w:rsidR="00430013" w:rsidRDefault="009F646D">
      <w:pPr>
        <w:pStyle w:val="normal0"/>
        <w:numPr>
          <w:ilvl w:val="0"/>
          <w:numId w:val="60"/>
        </w:numPr>
        <w:spacing w:after="167" w:line="269" w:lineRule="auto"/>
        <w:ind w:left="705" w:hanging="360"/>
      </w:pPr>
      <w:r>
        <w:rPr>
          <w:rFonts w:ascii="Times New Roman" w:eastAsia="Times New Roman" w:hAnsi="Times New Roman" w:cs="Times New Roman"/>
        </w:rPr>
        <w:t xml:space="preserve">Manages change orders. </w:t>
      </w:r>
      <w:r>
        <w:rPr>
          <w:noProof/>
        </w:rPr>
        <mc:AlternateContent>
          <mc:Choice Requires="wpg">
            <w:drawing>
              <wp:anchor distT="0" distB="0" distL="114300" distR="114300" simplePos="0" relativeHeight="251783168"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209" name="image839.png"/>
                <wp:cNvGraphicFramePr/>
                <a:graphic xmlns:a="http://schemas.openxmlformats.org/drawingml/2006/main">
                  <a:graphicData uri="http://schemas.openxmlformats.org/drawingml/2006/picture">
                    <pic:pic xmlns:pic="http://schemas.openxmlformats.org/drawingml/2006/picture">
                      <pic:nvPicPr>
                        <pic:cNvPr id="0" name="image839.png"/>
                        <pic:cNvPicPr preferRelativeResize="0"/>
                      </pic:nvPicPr>
                      <pic:blipFill>
                        <a:blip r:embed="rId413"/>
                        <a:srcRect/>
                        <a:stretch>
                          <a:fillRect/>
                        </a:stretch>
                      </pic:blipFill>
                      <pic:spPr>
                        <a:xfrm>
                          <a:off x="0" y="0"/>
                          <a:ext cx="6096" cy="10073640"/>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3640"/>
                <wp:effectExtent b="0" l="0" r="0" t="0"/>
                <wp:wrapSquare wrapText="bothSides" distB="0" distT="0" distL="114300" distR="114300"/>
                <wp:docPr id="209" name="image841.png"/>
                <a:graphic>
                  <a:graphicData uri="http://schemas.openxmlformats.org/drawingml/2006/picture">
                    <pic:pic>
                      <pic:nvPicPr>
                        <pic:cNvPr id="0" name="image841.png"/>
                        <pic:cNvPicPr preferRelativeResize="0"/>
                      </pic:nvPicPr>
                      <pic:blipFill>
                        <a:blip r:embed="rId414"/>
                        <a:srcRect/>
                        <a:stretch>
                          <a:fillRect/>
                        </a:stretch>
                      </pic:blipFill>
                      <pic:spPr>
                        <a:xfrm>
                          <a:off x="0" y="0"/>
                          <a:ext cx="6096" cy="10073640"/>
                        </a:xfrm>
                        <a:prstGeom prst="rect"/>
                        <a:ln/>
                      </pic:spPr>
                    </pic:pic>
                  </a:graphicData>
                </a:graphic>
              </wp:anchor>
            </w:drawing>
          </mc:Fallback>
        </mc:AlternateContent>
      </w:r>
      <w:r>
        <w:rPr>
          <w:noProof/>
        </w:rPr>
        <mc:AlternateContent>
          <mc:Choice Requires="wpg">
            <w:drawing>
              <wp:anchor distT="0" distB="0" distL="114300" distR="114300" simplePos="0" relativeHeight="251784192"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1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15"/>
                        <a:srcRect/>
                        <a:stretch>
                          <a:fillRect/>
                        </a:stretch>
                      </pic:blipFill>
                      <pic:spPr>
                        <a:xfrm>
                          <a:off x="0" y="0"/>
                          <a:ext cx="6096" cy="10073640"/>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3640"/>
                <wp:effectExtent b="0" l="0" r="0" t="0"/>
                <wp:wrapSquare wrapText="bothSides" distB="0" distT="0" distL="114300" distR="114300"/>
                <wp:docPr id="14" name="image56.png"/>
                <a:graphic>
                  <a:graphicData uri="http://schemas.openxmlformats.org/drawingml/2006/picture">
                    <pic:pic>
                      <pic:nvPicPr>
                        <pic:cNvPr id="0" name="image56.png"/>
                        <pic:cNvPicPr preferRelativeResize="0"/>
                      </pic:nvPicPr>
                      <pic:blipFill>
                        <a:blip r:embed="rId416"/>
                        <a:srcRect/>
                        <a:stretch>
                          <a:fillRect/>
                        </a:stretch>
                      </pic:blipFill>
                      <pic:spPr>
                        <a:xfrm>
                          <a:off x="0" y="0"/>
                          <a:ext cx="6096" cy="10073640"/>
                        </a:xfrm>
                        <a:prstGeom prst="rect"/>
                        <a:ln/>
                      </pic:spPr>
                    </pic:pic>
                  </a:graphicData>
                </a:graphic>
              </wp:anchor>
            </w:drawing>
          </mc:Fallback>
        </mc:AlternateContent>
      </w:r>
    </w:p>
    <w:p w:rsidR="00430013" w:rsidRDefault="009F646D">
      <w:pPr>
        <w:pStyle w:val="normal0"/>
        <w:numPr>
          <w:ilvl w:val="0"/>
          <w:numId w:val="60"/>
        </w:numPr>
        <w:spacing w:after="167" w:line="269" w:lineRule="auto"/>
        <w:ind w:left="705" w:hanging="360"/>
      </w:pPr>
      <w:r>
        <w:rPr>
          <w:rFonts w:ascii="Times New Roman" w:eastAsia="Times New Roman" w:hAnsi="Times New Roman" w:cs="Times New Roman"/>
        </w:rPr>
        <w:t xml:space="preserve">Conducts risk management analysis. </w:t>
      </w:r>
    </w:p>
    <w:p w:rsidR="00430013" w:rsidRDefault="009F646D">
      <w:pPr>
        <w:pStyle w:val="normal0"/>
        <w:numPr>
          <w:ilvl w:val="0"/>
          <w:numId w:val="60"/>
        </w:numPr>
        <w:spacing w:after="167" w:line="269" w:lineRule="auto"/>
        <w:ind w:left="705" w:hanging="360"/>
      </w:pPr>
      <w:r>
        <w:rPr>
          <w:rFonts w:ascii="Times New Roman" w:eastAsia="Times New Roman" w:hAnsi="Times New Roman" w:cs="Times New Roman"/>
        </w:rPr>
        <w:t xml:space="preserve">Meets facility and resource requirements. </w:t>
      </w:r>
    </w:p>
    <w:p w:rsidR="00430013" w:rsidRDefault="009F646D">
      <w:pPr>
        <w:pStyle w:val="normal0"/>
        <w:numPr>
          <w:ilvl w:val="0"/>
          <w:numId w:val="60"/>
        </w:numPr>
        <w:spacing w:after="75" w:line="269" w:lineRule="auto"/>
        <w:ind w:left="705" w:hanging="360"/>
      </w:pPr>
      <w:r>
        <w:rPr>
          <w:rFonts w:ascii="Times New Roman" w:eastAsia="Times New Roman" w:hAnsi="Times New Roman" w:cs="Times New Roman"/>
        </w:rPr>
        <w:t xml:space="preserve">Reviews deliverables. </w:t>
      </w:r>
    </w:p>
    <w:p w:rsidR="00430013" w:rsidRDefault="009F646D">
      <w:pPr>
        <w:pStyle w:val="normal0"/>
        <w:numPr>
          <w:ilvl w:val="0"/>
          <w:numId w:val="60"/>
        </w:numPr>
        <w:spacing w:after="75" w:line="269" w:lineRule="auto"/>
        <w:ind w:left="705" w:hanging="360"/>
      </w:pPr>
      <w:r>
        <w:rPr>
          <w:rFonts w:ascii="Times New Roman" w:eastAsia="Times New Roman" w:hAnsi="Times New Roman" w:cs="Times New Roman"/>
        </w:rPr>
        <w:t>Communicates with the Control Board (is Representative of).</w:t>
      </w:r>
    </w:p>
    <w:p w:rsidR="00430013" w:rsidRDefault="009F646D">
      <w:pPr>
        <w:pStyle w:val="normal0"/>
        <w:numPr>
          <w:ilvl w:val="0"/>
          <w:numId w:val="60"/>
        </w:numPr>
        <w:spacing w:after="75" w:line="269" w:lineRule="auto"/>
        <w:ind w:left="705" w:hanging="360"/>
      </w:pPr>
      <w:r>
        <w:rPr>
          <w:rFonts w:ascii="Times New Roman" w:eastAsia="Times New Roman" w:hAnsi="Times New Roman" w:cs="Times New Roman"/>
        </w:rPr>
        <w:t>Oversees DBP-Store Sub-Project PM</w:t>
      </w:r>
    </w:p>
    <w:p w:rsidR="00430013" w:rsidRDefault="009F646D">
      <w:pPr>
        <w:pStyle w:val="normal0"/>
        <w:spacing w:after="67"/>
        <w:ind w:left="-29" w:right="-43"/>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9754" cy="6096"/>
                <wp:effectExtent l="0" t="0" r="0" b="0"/>
                <wp:docPr id="138" name="image552.png"/>
                <wp:cNvGraphicFramePr/>
                <a:graphic xmlns:a="http://schemas.openxmlformats.org/drawingml/2006/main">
                  <a:graphicData uri="http://schemas.openxmlformats.org/drawingml/2006/picture">
                    <pic:pic xmlns:pic="http://schemas.openxmlformats.org/drawingml/2006/picture">
                      <pic:nvPicPr>
                        <pic:cNvPr id="0" name="image552.png"/>
                        <pic:cNvPicPr preferRelativeResize="0"/>
                      </pic:nvPicPr>
                      <pic:blipFill>
                        <a:blip r:embed="rId417"/>
                        <a:srcRect/>
                        <a:stretch>
                          <a:fillRect/>
                        </a:stretch>
                      </pic:blipFill>
                      <pic:spPr>
                        <a:xfrm>
                          <a:off x="0" y="0"/>
                          <a:ext cx="6159754"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9754" cy="6096"/>
                <wp:effectExtent b="0" l="0" r="0" t="0"/>
                <wp:docPr id="138" name="image554.png"/>
                <a:graphic>
                  <a:graphicData uri="http://schemas.openxmlformats.org/drawingml/2006/picture">
                    <pic:pic>
                      <pic:nvPicPr>
                        <pic:cNvPr id="0" name="image554.png"/>
                        <pic:cNvPicPr preferRelativeResize="0"/>
                      </pic:nvPicPr>
                      <pic:blipFill>
                        <a:blip r:embed="rId418"/>
                        <a:srcRect/>
                        <a:stretch>
                          <a:fillRect/>
                        </a:stretch>
                      </pic:blipFill>
                      <pic:spPr>
                        <a:xfrm>
                          <a:off x="0" y="0"/>
                          <a:ext cx="6159754"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bookmarkStart w:id="99" w:name="_1opuj5n" w:colFirst="0" w:colLast="0"/>
      <w:bookmarkEnd w:id="99"/>
      <w:r>
        <w:rPr>
          <w:rFonts w:ascii="Times New Roman" w:eastAsia="Times New Roman" w:hAnsi="Times New Roman" w:cs="Times New Roman"/>
          <w:color w:val="000000"/>
        </w:rPr>
        <w:t xml:space="preserve">DBP-Store Sub-Project Manager </w:t>
      </w:r>
    </w:p>
    <w:p w:rsidR="00430013" w:rsidRDefault="009F646D">
      <w:pPr>
        <w:pStyle w:val="normal0"/>
        <w:rPr>
          <w:rFonts w:ascii="Times New Roman" w:eastAsia="Times New Roman" w:hAnsi="Times New Roman" w:cs="Times New Roman"/>
        </w:rPr>
      </w:pPr>
      <w:r>
        <w:rPr>
          <w:rFonts w:ascii="Times New Roman" w:eastAsia="Times New Roman" w:hAnsi="Times New Roman" w:cs="Times New Roman"/>
        </w:rPr>
        <w:t>The Sub-Project Manager (all things concerning the Sub Project Only)</w:t>
      </w:r>
    </w:p>
    <w:p w:rsidR="00430013" w:rsidRDefault="009F646D">
      <w:pPr>
        <w:pStyle w:val="normal0"/>
        <w:numPr>
          <w:ilvl w:val="0"/>
          <w:numId w:val="60"/>
        </w:numPr>
        <w:spacing w:after="167" w:line="269" w:lineRule="auto"/>
        <w:ind w:left="705" w:hanging="360"/>
      </w:pPr>
      <w:r>
        <w:rPr>
          <w:rFonts w:ascii="Times New Roman" w:eastAsia="Times New Roman" w:hAnsi="Times New Roman" w:cs="Times New Roman"/>
        </w:rPr>
        <w:t xml:space="preserve">Prepares the project management plan and revision(s) to it. </w:t>
      </w:r>
    </w:p>
    <w:p w:rsidR="00430013" w:rsidRDefault="009F646D">
      <w:pPr>
        <w:pStyle w:val="normal0"/>
        <w:numPr>
          <w:ilvl w:val="0"/>
          <w:numId w:val="60"/>
        </w:numPr>
        <w:spacing w:after="167" w:line="269" w:lineRule="auto"/>
        <w:ind w:left="705" w:hanging="360"/>
      </w:pPr>
      <w:r>
        <w:rPr>
          <w:rFonts w:ascii="Times New Roman" w:eastAsia="Times New Roman" w:hAnsi="Times New Roman" w:cs="Times New Roman"/>
        </w:rPr>
        <w:t xml:space="preserve">Participates in and manages project planning activities. </w:t>
      </w:r>
    </w:p>
    <w:p w:rsidR="00430013" w:rsidRDefault="009F646D">
      <w:pPr>
        <w:pStyle w:val="normal0"/>
        <w:numPr>
          <w:ilvl w:val="0"/>
          <w:numId w:val="60"/>
        </w:numPr>
        <w:spacing w:after="167" w:line="269" w:lineRule="auto"/>
        <w:ind w:left="705" w:hanging="360"/>
      </w:pPr>
      <w:r>
        <w:rPr>
          <w:rFonts w:ascii="Times New Roman" w:eastAsia="Times New Roman" w:hAnsi="Times New Roman" w:cs="Times New Roman"/>
        </w:rPr>
        <w:t xml:space="preserve">Manages, reviews, and prioritizes the project work plans with the objective to stay on time and budget. </w:t>
      </w:r>
    </w:p>
    <w:p w:rsidR="00430013" w:rsidRDefault="009F646D">
      <w:pPr>
        <w:pStyle w:val="normal0"/>
        <w:numPr>
          <w:ilvl w:val="0"/>
          <w:numId w:val="60"/>
        </w:numPr>
        <w:spacing w:after="167" w:line="269" w:lineRule="auto"/>
        <w:ind w:left="705" w:hanging="360"/>
      </w:pPr>
      <w:r>
        <w:rPr>
          <w:rFonts w:ascii="Times New Roman" w:eastAsia="Times New Roman" w:hAnsi="Times New Roman" w:cs="Times New Roman"/>
        </w:rPr>
        <w:t xml:space="preserve">Provides status and progress reviews to Sponsor and receives directions. </w:t>
      </w:r>
    </w:p>
    <w:p w:rsidR="00430013" w:rsidRDefault="009F646D">
      <w:pPr>
        <w:pStyle w:val="normal0"/>
        <w:numPr>
          <w:ilvl w:val="0"/>
          <w:numId w:val="60"/>
        </w:numPr>
        <w:spacing w:after="167" w:line="269" w:lineRule="auto"/>
        <w:ind w:left="705" w:hanging="360"/>
      </w:pPr>
      <w:r>
        <w:rPr>
          <w:rFonts w:ascii="Times New Roman" w:eastAsia="Times New Roman" w:hAnsi="Times New Roman" w:cs="Times New Roman"/>
        </w:rPr>
        <w:t>Manages and superv</w:t>
      </w:r>
      <w:r>
        <w:rPr>
          <w:rFonts w:ascii="Times New Roman" w:eastAsia="Times New Roman" w:hAnsi="Times New Roman" w:cs="Times New Roman"/>
        </w:rPr>
        <w:t xml:space="preserve">ises project team. </w:t>
      </w:r>
    </w:p>
    <w:p w:rsidR="00430013" w:rsidRDefault="009F646D">
      <w:pPr>
        <w:pStyle w:val="normal0"/>
        <w:numPr>
          <w:ilvl w:val="0"/>
          <w:numId w:val="60"/>
        </w:numPr>
        <w:spacing w:after="167" w:line="269" w:lineRule="auto"/>
        <w:ind w:left="705" w:hanging="360"/>
      </w:pPr>
      <w:r>
        <w:rPr>
          <w:rFonts w:ascii="Times New Roman" w:eastAsia="Times New Roman" w:hAnsi="Times New Roman" w:cs="Times New Roman"/>
        </w:rPr>
        <w:t xml:space="preserve">Brings issues to the Sponsor as needed and makes recommendations. </w:t>
      </w:r>
    </w:p>
    <w:p w:rsidR="00430013" w:rsidRDefault="009F646D">
      <w:pPr>
        <w:pStyle w:val="normal0"/>
        <w:numPr>
          <w:ilvl w:val="0"/>
          <w:numId w:val="60"/>
        </w:numPr>
        <w:spacing w:after="167" w:line="269" w:lineRule="auto"/>
        <w:ind w:left="705" w:hanging="360"/>
      </w:pPr>
      <w:r>
        <w:rPr>
          <w:rFonts w:ascii="Times New Roman" w:eastAsia="Times New Roman" w:hAnsi="Times New Roman" w:cs="Times New Roman"/>
        </w:rPr>
        <w:t xml:space="preserve">Identifies required project team members and forms a project team. </w:t>
      </w:r>
    </w:p>
    <w:p w:rsidR="00430013" w:rsidRDefault="009F646D">
      <w:pPr>
        <w:pStyle w:val="normal0"/>
        <w:numPr>
          <w:ilvl w:val="0"/>
          <w:numId w:val="60"/>
        </w:numPr>
        <w:spacing w:after="167" w:line="269" w:lineRule="auto"/>
        <w:ind w:left="705" w:hanging="360"/>
      </w:pPr>
      <w:r>
        <w:rPr>
          <w:rFonts w:ascii="Times New Roman" w:eastAsia="Times New Roman" w:hAnsi="Times New Roman" w:cs="Times New Roman"/>
        </w:rPr>
        <w:t xml:space="preserve">Motivates and coaches project team members. </w:t>
      </w:r>
    </w:p>
    <w:p w:rsidR="00430013" w:rsidRDefault="009F646D">
      <w:pPr>
        <w:pStyle w:val="normal0"/>
        <w:numPr>
          <w:ilvl w:val="0"/>
          <w:numId w:val="60"/>
        </w:numPr>
        <w:spacing w:after="167" w:line="269" w:lineRule="auto"/>
        <w:ind w:left="705" w:hanging="360"/>
      </w:pPr>
      <w:r>
        <w:rPr>
          <w:rFonts w:ascii="Times New Roman" w:eastAsia="Times New Roman" w:hAnsi="Times New Roman" w:cs="Times New Roman"/>
        </w:rPr>
        <w:lastRenderedPageBreak/>
        <w:t xml:space="preserve">Monitors contract compliance. </w:t>
      </w:r>
    </w:p>
    <w:p w:rsidR="00430013" w:rsidRDefault="009F646D">
      <w:pPr>
        <w:pStyle w:val="normal0"/>
        <w:numPr>
          <w:ilvl w:val="0"/>
          <w:numId w:val="60"/>
        </w:numPr>
        <w:spacing w:after="167" w:line="269" w:lineRule="auto"/>
        <w:ind w:left="705" w:hanging="360"/>
      </w:pPr>
      <w:r>
        <w:rPr>
          <w:rFonts w:ascii="Times New Roman" w:eastAsia="Times New Roman" w:hAnsi="Times New Roman" w:cs="Times New Roman"/>
        </w:rPr>
        <w:t xml:space="preserve">Manages change orders. </w:t>
      </w:r>
      <w:r>
        <w:rPr>
          <w:noProof/>
        </w:rPr>
        <mc:AlternateContent>
          <mc:Choice Requires="wpg">
            <w:drawing>
              <wp:anchor distT="0" distB="0" distL="114300" distR="114300" simplePos="0" relativeHeight="251785216"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136" name="image544.png"/>
                <wp:cNvGraphicFramePr/>
                <a:graphic xmlns:a="http://schemas.openxmlformats.org/drawingml/2006/main">
                  <a:graphicData uri="http://schemas.openxmlformats.org/drawingml/2006/picture">
                    <pic:pic xmlns:pic="http://schemas.openxmlformats.org/drawingml/2006/picture">
                      <pic:nvPicPr>
                        <pic:cNvPr id="0" name="image544.png"/>
                        <pic:cNvPicPr preferRelativeResize="0"/>
                      </pic:nvPicPr>
                      <pic:blipFill>
                        <a:blip r:embed="rId419"/>
                        <a:srcRect/>
                        <a:stretch>
                          <a:fillRect/>
                        </a:stretch>
                      </pic:blipFill>
                      <pic:spPr>
                        <a:xfrm>
                          <a:off x="0" y="0"/>
                          <a:ext cx="6096" cy="10073640"/>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3640"/>
                <wp:effectExtent b="0" l="0" r="0" t="0"/>
                <wp:wrapSquare wrapText="bothSides" distB="0" distT="0" distL="114300" distR="114300"/>
                <wp:docPr id="136" name="image546.png"/>
                <a:graphic>
                  <a:graphicData uri="http://schemas.openxmlformats.org/drawingml/2006/picture">
                    <pic:pic>
                      <pic:nvPicPr>
                        <pic:cNvPr id="0" name="image546.png"/>
                        <pic:cNvPicPr preferRelativeResize="0"/>
                      </pic:nvPicPr>
                      <pic:blipFill>
                        <a:blip r:embed="rId420"/>
                        <a:srcRect/>
                        <a:stretch>
                          <a:fillRect/>
                        </a:stretch>
                      </pic:blipFill>
                      <pic:spPr>
                        <a:xfrm>
                          <a:off x="0" y="0"/>
                          <a:ext cx="6096" cy="10073640"/>
                        </a:xfrm>
                        <a:prstGeom prst="rect"/>
                        <a:ln/>
                      </pic:spPr>
                    </pic:pic>
                  </a:graphicData>
                </a:graphic>
              </wp:anchor>
            </w:drawing>
          </mc:Fallback>
        </mc:AlternateContent>
      </w:r>
      <w:r>
        <w:rPr>
          <w:noProof/>
        </w:rPr>
        <mc:AlternateContent>
          <mc:Choice Requires="wpg">
            <w:drawing>
              <wp:anchor distT="0" distB="0" distL="114300" distR="114300" simplePos="0" relativeHeight="251786240"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23"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421"/>
                        <a:srcRect/>
                        <a:stretch>
                          <a:fillRect/>
                        </a:stretch>
                      </pic:blipFill>
                      <pic:spPr>
                        <a:xfrm>
                          <a:off x="0" y="0"/>
                          <a:ext cx="6096" cy="10073640"/>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3640"/>
                <wp:effectExtent b="0" l="0" r="0" t="0"/>
                <wp:wrapSquare wrapText="bothSides" distB="0" distT="0" distL="114300" distR="114300"/>
                <wp:docPr id="23" name="image92.png"/>
                <a:graphic>
                  <a:graphicData uri="http://schemas.openxmlformats.org/drawingml/2006/picture">
                    <pic:pic>
                      <pic:nvPicPr>
                        <pic:cNvPr id="0" name="image92.png"/>
                        <pic:cNvPicPr preferRelativeResize="0"/>
                      </pic:nvPicPr>
                      <pic:blipFill>
                        <a:blip r:embed="rId422"/>
                        <a:srcRect/>
                        <a:stretch>
                          <a:fillRect/>
                        </a:stretch>
                      </pic:blipFill>
                      <pic:spPr>
                        <a:xfrm>
                          <a:off x="0" y="0"/>
                          <a:ext cx="6096" cy="10073640"/>
                        </a:xfrm>
                        <a:prstGeom prst="rect"/>
                        <a:ln/>
                      </pic:spPr>
                    </pic:pic>
                  </a:graphicData>
                </a:graphic>
              </wp:anchor>
            </w:drawing>
          </mc:Fallback>
        </mc:AlternateContent>
      </w:r>
    </w:p>
    <w:p w:rsidR="00430013" w:rsidRDefault="009F646D">
      <w:pPr>
        <w:pStyle w:val="normal0"/>
        <w:numPr>
          <w:ilvl w:val="0"/>
          <w:numId w:val="60"/>
        </w:numPr>
        <w:spacing w:after="167" w:line="269" w:lineRule="auto"/>
        <w:ind w:left="705" w:hanging="360"/>
      </w:pPr>
      <w:r>
        <w:rPr>
          <w:rFonts w:ascii="Times New Roman" w:eastAsia="Times New Roman" w:hAnsi="Times New Roman" w:cs="Times New Roman"/>
        </w:rPr>
        <w:t xml:space="preserve">Conducts risk management analysis. </w:t>
      </w:r>
    </w:p>
    <w:p w:rsidR="00430013" w:rsidRDefault="009F646D">
      <w:pPr>
        <w:pStyle w:val="normal0"/>
        <w:numPr>
          <w:ilvl w:val="0"/>
          <w:numId w:val="60"/>
        </w:numPr>
        <w:spacing w:after="167" w:line="269" w:lineRule="auto"/>
        <w:ind w:left="705" w:hanging="360"/>
      </w:pPr>
      <w:r>
        <w:rPr>
          <w:rFonts w:ascii="Times New Roman" w:eastAsia="Times New Roman" w:hAnsi="Times New Roman" w:cs="Times New Roman"/>
        </w:rPr>
        <w:t xml:space="preserve">Meets facility and resource requirements. </w:t>
      </w:r>
    </w:p>
    <w:p w:rsidR="00430013" w:rsidRDefault="009F646D">
      <w:pPr>
        <w:pStyle w:val="normal0"/>
        <w:numPr>
          <w:ilvl w:val="0"/>
          <w:numId w:val="60"/>
        </w:numPr>
        <w:spacing w:after="75" w:line="269" w:lineRule="auto"/>
        <w:ind w:left="705" w:hanging="360"/>
      </w:pPr>
      <w:r>
        <w:rPr>
          <w:rFonts w:ascii="Times New Roman" w:eastAsia="Times New Roman" w:hAnsi="Times New Roman" w:cs="Times New Roman"/>
        </w:rPr>
        <w:t xml:space="preserve">Reviews deliverables. </w:t>
      </w:r>
    </w:p>
    <w:p w:rsidR="00430013" w:rsidRDefault="009F646D">
      <w:pPr>
        <w:pStyle w:val="normal0"/>
        <w:numPr>
          <w:ilvl w:val="0"/>
          <w:numId w:val="60"/>
        </w:numPr>
        <w:spacing w:after="75" w:line="269" w:lineRule="auto"/>
        <w:ind w:left="705" w:hanging="360"/>
      </w:pPr>
      <w:r>
        <w:rPr>
          <w:rFonts w:ascii="Times New Roman" w:eastAsia="Times New Roman" w:hAnsi="Times New Roman" w:cs="Times New Roman"/>
        </w:rPr>
        <w:t>Communicates with the Control Board (is Representative of).</w:t>
      </w:r>
    </w:p>
    <w:p w:rsidR="00430013" w:rsidRDefault="009F646D">
      <w:pPr>
        <w:pStyle w:val="normal0"/>
        <w:numPr>
          <w:ilvl w:val="0"/>
          <w:numId w:val="60"/>
        </w:numPr>
        <w:spacing w:after="75" w:line="269" w:lineRule="auto"/>
        <w:ind w:left="705" w:hanging="360"/>
      </w:pPr>
      <w:r>
        <w:rPr>
          <w:rFonts w:ascii="Times New Roman" w:eastAsia="Times New Roman" w:hAnsi="Times New Roman" w:cs="Times New Roman"/>
        </w:rPr>
        <w:t>Oversees DBP-Store Sub-Project PM</w:t>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QA &amp; QC Manager </w:t>
      </w:r>
    </w:p>
    <w:p w:rsidR="00430013" w:rsidRDefault="009F646D">
      <w:pPr>
        <w:pStyle w:val="normal0"/>
        <w:rPr>
          <w:rFonts w:ascii="Times New Roman" w:eastAsia="Times New Roman" w:hAnsi="Times New Roman" w:cs="Times New Roman"/>
        </w:rPr>
      </w:pPr>
      <w:r>
        <w:rPr>
          <w:rFonts w:ascii="Times New Roman" w:eastAsia="Times New Roman" w:hAnsi="Times New Roman" w:cs="Times New Roman"/>
        </w:rPr>
        <w:t xml:space="preserve">The QA &amp; QC Manager </w:t>
      </w:r>
    </w:p>
    <w:p w:rsidR="00430013" w:rsidRDefault="009F646D">
      <w:pPr>
        <w:pStyle w:val="normal0"/>
        <w:numPr>
          <w:ilvl w:val="0"/>
          <w:numId w:val="62"/>
        </w:numPr>
        <w:spacing w:after="167" w:line="269" w:lineRule="auto"/>
        <w:ind w:left="705" w:hanging="360"/>
      </w:pPr>
      <w:r>
        <w:rPr>
          <w:rFonts w:ascii="Times New Roman" w:eastAsia="Times New Roman" w:hAnsi="Times New Roman" w:cs="Times New Roman"/>
        </w:rPr>
        <w:t xml:space="preserve">Develops the project quality management system and prepares the project quality management plan and the process improvement plan and revision(s) to it. </w:t>
      </w:r>
    </w:p>
    <w:p w:rsidR="00430013" w:rsidRDefault="009F646D">
      <w:pPr>
        <w:pStyle w:val="normal0"/>
        <w:numPr>
          <w:ilvl w:val="0"/>
          <w:numId w:val="62"/>
        </w:numPr>
        <w:spacing w:after="167" w:line="269" w:lineRule="auto"/>
        <w:ind w:left="705" w:hanging="360"/>
      </w:pPr>
      <w:r>
        <w:rPr>
          <w:rFonts w:ascii="Times New Roman" w:eastAsia="Times New Roman" w:hAnsi="Times New Roman" w:cs="Times New Roman"/>
        </w:rPr>
        <w:t>Distributes the project quality management plan and relevant documentation to subcontractors and suppli</w:t>
      </w:r>
      <w:r>
        <w:rPr>
          <w:rFonts w:ascii="Times New Roman" w:eastAsia="Times New Roman" w:hAnsi="Times New Roman" w:cs="Times New Roman"/>
        </w:rPr>
        <w:t xml:space="preserve">ers. </w:t>
      </w:r>
    </w:p>
    <w:p w:rsidR="00430013" w:rsidRDefault="009F646D">
      <w:pPr>
        <w:pStyle w:val="normal0"/>
        <w:numPr>
          <w:ilvl w:val="0"/>
          <w:numId w:val="62"/>
        </w:numPr>
        <w:spacing w:after="167" w:line="269" w:lineRule="auto"/>
        <w:ind w:left="705" w:hanging="360"/>
      </w:pPr>
      <w:r>
        <w:rPr>
          <w:rFonts w:ascii="Times New Roman" w:eastAsia="Times New Roman" w:hAnsi="Times New Roman" w:cs="Times New Roman"/>
        </w:rPr>
        <w:t xml:space="preserve">Monitors the effectiveness of the project quality management system and recommends and implements improvements when required. </w:t>
      </w:r>
    </w:p>
    <w:p w:rsidR="00430013" w:rsidRDefault="009F646D">
      <w:pPr>
        <w:pStyle w:val="normal0"/>
        <w:numPr>
          <w:ilvl w:val="0"/>
          <w:numId w:val="62"/>
        </w:numPr>
        <w:spacing w:after="167" w:line="269" w:lineRule="auto"/>
        <w:ind w:left="705" w:hanging="360"/>
      </w:pPr>
      <w:r>
        <w:rPr>
          <w:rFonts w:ascii="Times New Roman" w:eastAsia="Times New Roman" w:hAnsi="Times New Roman" w:cs="Times New Roman"/>
        </w:rPr>
        <w:t xml:space="preserve">Performs project audits. </w:t>
      </w:r>
    </w:p>
    <w:p w:rsidR="00430013" w:rsidRDefault="009F646D">
      <w:pPr>
        <w:pStyle w:val="normal0"/>
        <w:numPr>
          <w:ilvl w:val="0"/>
          <w:numId w:val="62"/>
        </w:numPr>
        <w:spacing w:after="167" w:line="269" w:lineRule="auto"/>
        <w:ind w:left="705" w:hanging="360"/>
      </w:pPr>
      <w:r>
        <w:rPr>
          <w:rFonts w:ascii="Times New Roman" w:eastAsia="Times New Roman" w:hAnsi="Times New Roman" w:cs="Times New Roman"/>
        </w:rPr>
        <w:t>Ensures that all quality requirements are collected and informed to the concerned persons and par</w:t>
      </w:r>
      <w:r>
        <w:rPr>
          <w:rFonts w:ascii="Times New Roman" w:eastAsia="Times New Roman" w:hAnsi="Times New Roman" w:cs="Times New Roman"/>
        </w:rPr>
        <w:t xml:space="preserve">ties. </w:t>
      </w:r>
    </w:p>
    <w:p w:rsidR="00430013" w:rsidRDefault="009F646D">
      <w:pPr>
        <w:pStyle w:val="normal0"/>
        <w:numPr>
          <w:ilvl w:val="0"/>
          <w:numId w:val="62"/>
        </w:numPr>
        <w:spacing w:after="167" w:line="269" w:lineRule="auto"/>
        <w:ind w:left="705" w:hanging="360"/>
      </w:pPr>
      <w:r>
        <w:rPr>
          <w:rFonts w:ascii="Times New Roman" w:eastAsia="Times New Roman" w:hAnsi="Times New Roman" w:cs="Times New Roman"/>
        </w:rPr>
        <w:t>Directs and manages all quality related processes on the project including all inspections, testing, audits, verifications, approvals, etc</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rsidR="00430013" w:rsidRDefault="009F646D">
      <w:pPr>
        <w:pStyle w:val="normal0"/>
        <w:numPr>
          <w:ilvl w:val="0"/>
          <w:numId w:val="62"/>
        </w:numPr>
        <w:spacing w:after="167" w:line="269" w:lineRule="auto"/>
        <w:ind w:left="705" w:hanging="360"/>
      </w:pPr>
      <w:r>
        <w:rPr>
          <w:rFonts w:ascii="Times New Roman" w:eastAsia="Times New Roman" w:hAnsi="Times New Roman" w:cs="Times New Roman"/>
        </w:rPr>
        <w:t xml:space="preserve">Verifies that production activities and deliverables or part(s) thereof are by applicable standards. </w:t>
      </w:r>
    </w:p>
    <w:p w:rsidR="00430013" w:rsidRDefault="009F646D">
      <w:pPr>
        <w:pStyle w:val="normal0"/>
        <w:numPr>
          <w:ilvl w:val="0"/>
          <w:numId w:val="62"/>
        </w:numPr>
        <w:spacing w:after="167" w:line="269" w:lineRule="auto"/>
        <w:ind w:left="705" w:hanging="360"/>
      </w:pPr>
      <w:r>
        <w:rPr>
          <w:rFonts w:ascii="Times New Roman" w:eastAsia="Times New Roman" w:hAnsi="Times New Roman" w:cs="Times New Roman"/>
        </w:rPr>
        <w:t xml:space="preserve">Attends client quality management meetings. </w:t>
      </w:r>
    </w:p>
    <w:p w:rsidR="00430013" w:rsidRDefault="009F646D">
      <w:pPr>
        <w:pStyle w:val="normal0"/>
        <w:numPr>
          <w:ilvl w:val="0"/>
          <w:numId w:val="62"/>
        </w:numPr>
        <w:spacing w:after="167" w:line="269" w:lineRule="auto"/>
        <w:ind w:left="705" w:hanging="360"/>
      </w:pPr>
      <w:r>
        <w:rPr>
          <w:rFonts w:ascii="Times New Roman" w:eastAsia="Times New Roman" w:hAnsi="Times New Roman" w:cs="Times New Roman"/>
        </w:rPr>
        <w:t xml:space="preserve">Chairs the regular QA &amp; QC meetings with sub-contractors and suppliers. </w:t>
      </w:r>
    </w:p>
    <w:p w:rsidR="00430013" w:rsidRDefault="009F646D">
      <w:pPr>
        <w:pStyle w:val="normal0"/>
        <w:numPr>
          <w:ilvl w:val="0"/>
          <w:numId w:val="62"/>
        </w:numPr>
        <w:spacing w:after="167" w:line="269" w:lineRule="auto"/>
        <w:ind w:left="705" w:hanging="360"/>
      </w:pPr>
      <w:proofErr w:type="gramStart"/>
      <w:r>
        <w:rPr>
          <w:rFonts w:ascii="Times New Roman" w:eastAsia="Times New Roman" w:hAnsi="Times New Roman" w:cs="Times New Roman"/>
        </w:rPr>
        <w:t>Coordinates manages</w:t>
      </w:r>
      <w:proofErr w:type="gramEnd"/>
      <w:r>
        <w:rPr>
          <w:rFonts w:ascii="Times New Roman" w:eastAsia="Times New Roman" w:hAnsi="Times New Roman" w:cs="Times New Roman"/>
        </w:rPr>
        <w:t xml:space="preserve"> and controls the compilation of the project quality file. </w:t>
      </w:r>
    </w:p>
    <w:p w:rsidR="00430013" w:rsidRDefault="009F646D">
      <w:pPr>
        <w:pStyle w:val="normal0"/>
        <w:numPr>
          <w:ilvl w:val="0"/>
          <w:numId w:val="62"/>
        </w:numPr>
        <w:spacing w:after="167" w:line="269" w:lineRule="auto"/>
        <w:ind w:left="705" w:hanging="360"/>
      </w:pPr>
      <w:proofErr w:type="gramStart"/>
      <w:r>
        <w:rPr>
          <w:rFonts w:ascii="Times New Roman" w:eastAsia="Times New Roman" w:hAnsi="Times New Roman" w:cs="Times New Roman"/>
        </w:rPr>
        <w:t>Reviews project staff qualifications and determines</w:t>
      </w:r>
      <w:proofErr w:type="gramEnd"/>
      <w:r>
        <w:rPr>
          <w:rFonts w:ascii="Times New Roman" w:eastAsia="Times New Roman" w:hAnsi="Times New Roman" w:cs="Times New Roman"/>
        </w:rPr>
        <w:t xml:space="preserve"> trainin</w:t>
      </w:r>
      <w:r>
        <w:rPr>
          <w:rFonts w:ascii="Times New Roman" w:eastAsia="Times New Roman" w:hAnsi="Times New Roman" w:cs="Times New Roman"/>
        </w:rPr>
        <w:t xml:space="preserve">g requirements. </w:t>
      </w:r>
    </w:p>
    <w:p w:rsidR="00430013" w:rsidRDefault="009F646D">
      <w:pPr>
        <w:pStyle w:val="normal0"/>
        <w:numPr>
          <w:ilvl w:val="0"/>
          <w:numId w:val="62"/>
        </w:numPr>
        <w:spacing w:after="167" w:line="269" w:lineRule="auto"/>
        <w:ind w:left="705" w:hanging="360"/>
      </w:pPr>
      <w:r>
        <w:rPr>
          <w:rFonts w:ascii="Times New Roman" w:eastAsia="Times New Roman" w:hAnsi="Times New Roman" w:cs="Times New Roman"/>
        </w:rPr>
        <w:t xml:space="preserve">Monitors and controls the remedial action of all issued non-conformance reports and closes all client complaints related to project quality. </w:t>
      </w:r>
    </w:p>
    <w:p w:rsidR="00430013" w:rsidRDefault="009F646D">
      <w:pPr>
        <w:pStyle w:val="normal0"/>
        <w:numPr>
          <w:ilvl w:val="0"/>
          <w:numId w:val="62"/>
        </w:numPr>
        <w:spacing w:after="167" w:line="269" w:lineRule="auto"/>
        <w:ind w:left="705" w:hanging="360"/>
      </w:pPr>
      <w:r>
        <w:rPr>
          <w:rFonts w:ascii="Times New Roman" w:eastAsia="Times New Roman" w:hAnsi="Times New Roman" w:cs="Times New Roman"/>
        </w:rPr>
        <w:t xml:space="preserve">Coordinates project requirements with the procurement manager. </w:t>
      </w:r>
    </w:p>
    <w:p w:rsidR="00430013" w:rsidRDefault="009F646D">
      <w:pPr>
        <w:pStyle w:val="normal0"/>
        <w:numPr>
          <w:ilvl w:val="0"/>
          <w:numId w:val="62"/>
        </w:numPr>
        <w:spacing w:after="167" w:line="269" w:lineRule="auto"/>
        <w:ind w:left="705" w:hanging="360"/>
      </w:pPr>
      <w:r>
        <w:rPr>
          <w:rFonts w:ascii="Times New Roman" w:eastAsia="Times New Roman" w:hAnsi="Times New Roman" w:cs="Times New Roman"/>
        </w:rPr>
        <w:t>Coordinates all quality related c</w:t>
      </w:r>
      <w:r>
        <w:rPr>
          <w:rFonts w:ascii="Times New Roman" w:eastAsia="Times New Roman" w:hAnsi="Times New Roman" w:cs="Times New Roman"/>
        </w:rPr>
        <w:t xml:space="preserve">orrespondence with the client and the client representative. </w:t>
      </w:r>
    </w:p>
    <w:p w:rsidR="00430013" w:rsidRDefault="009F646D">
      <w:pPr>
        <w:pStyle w:val="normal0"/>
        <w:numPr>
          <w:ilvl w:val="0"/>
          <w:numId w:val="62"/>
        </w:numPr>
        <w:spacing w:after="167" w:line="269" w:lineRule="auto"/>
        <w:ind w:left="705" w:hanging="360"/>
      </w:pPr>
      <w:r>
        <w:rPr>
          <w:rFonts w:ascii="Times New Roman" w:eastAsia="Times New Roman" w:hAnsi="Times New Roman" w:cs="Times New Roman"/>
        </w:rPr>
        <w:t xml:space="preserve">Archives the project documentation upon completion of the project. </w:t>
      </w:r>
    </w:p>
    <w:p w:rsidR="00430013" w:rsidRDefault="009F646D">
      <w:pPr>
        <w:pStyle w:val="normal0"/>
        <w:numPr>
          <w:ilvl w:val="0"/>
          <w:numId w:val="62"/>
        </w:numPr>
        <w:spacing w:after="75" w:line="269" w:lineRule="auto"/>
        <w:ind w:left="705" w:hanging="360"/>
      </w:pPr>
      <w:r>
        <w:rPr>
          <w:rFonts w:ascii="Times New Roman" w:eastAsia="Times New Roman" w:hAnsi="Times New Roman" w:cs="Times New Roman"/>
        </w:rPr>
        <w:t xml:space="preserve">Supervises the activities of the subsidiary staffs. </w:t>
      </w:r>
      <w:r>
        <w:rPr>
          <w:noProof/>
        </w:rPr>
        <mc:AlternateContent>
          <mc:Choice Requires="wpg">
            <w:drawing>
              <wp:anchor distT="0" distB="0" distL="114300" distR="114300" simplePos="0" relativeHeight="251787264"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111" name="image444.png"/>
                <wp:cNvGraphicFramePr/>
                <a:graphic xmlns:a="http://schemas.openxmlformats.org/drawingml/2006/main">
                  <a:graphicData uri="http://schemas.openxmlformats.org/drawingml/2006/picture">
                    <pic:pic xmlns:pic="http://schemas.openxmlformats.org/drawingml/2006/picture">
                      <pic:nvPicPr>
                        <pic:cNvPr id="0" name="image444.png"/>
                        <pic:cNvPicPr preferRelativeResize="0"/>
                      </pic:nvPicPr>
                      <pic:blipFill>
                        <a:blip r:embed="rId423"/>
                        <a:srcRect/>
                        <a:stretch>
                          <a:fillRect/>
                        </a:stretch>
                      </pic:blipFill>
                      <pic:spPr>
                        <a:xfrm>
                          <a:off x="0" y="0"/>
                          <a:ext cx="6096" cy="10073640"/>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3640"/>
                <wp:effectExtent b="0" l="0" r="0" t="0"/>
                <wp:wrapSquare wrapText="bothSides" distB="0" distT="0" distL="114300" distR="114300"/>
                <wp:docPr id="111" name="image446.png"/>
                <a:graphic>
                  <a:graphicData uri="http://schemas.openxmlformats.org/drawingml/2006/picture">
                    <pic:pic>
                      <pic:nvPicPr>
                        <pic:cNvPr id="0" name="image446.png"/>
                        <pic:cNvPicPr preferRelativeResize="0"/>
                      </pic:nvPicPr>
                      <pic:blipFill>
                        <a:blip r:embed="rId424"/>
                        <a:srcRect/>
                        <a:stretch>
                          <a:fillRect/>
                        </a:stretch>
                      </pic:blipFill>
                      <pic:spPr>
                        <a:xfrm>
                          <a:off x="0" y="0"/>
                          <a:ext cx="6096" cy="10073640"/>
                        </a:xfrm>
                        <a:prstGeom prst="rect"/>
                        <a:ln/>
                      </pic:spPr>
                    </pic:pic>
                  </a:graphicData>
                </a:graphic>
              </wp:anchor>
            </w:drawing>
          </mc:Fallback>
        </mc:AlternateContent>
      </w:r>
      <w:r>
        <w:rPr>
          <w:noProof/>
        </w:rPr>
        <mc:AlternateContent>
          <mc:Choice Requires="wpg">
            <w:drawing>
              <wp:anchor distT="0" distB="0" distL="114300" distR="114300" simplePos="0" relativeHeight="251788288"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224" name="image899.png"/>
                <wp:cNvGraphicFramePr/>
                <a:graphic xmlns:a="http://schemas.openxmlformats.org/drawingml/2006/main">
                  <a:graphicData uri="http://schemas.openxmlformats.org/drawingml/2006/picture">
                    <pic:pic xmlns:pic="http://schemas.openxmlformats.org/drawingml/2006/picture">
                      <pic:nvPicPr>
                        <pic:cNvPr id="0" name="image899.png"/>
                        <pic:cNvPicPr preferRelativeResize="0"/>
                      </pic:nvPicPr>
                      <pic:blipFill>
                        <a:blip r:embed="rId425"/>
                        <a:srcRect/>
                        <a:stretch>
                          <a:fillRect/>
                        </a:stretch>
                      </pic:blipFill>
                      <pic:spPr>
                        <a:xfrm>
                          <a:off x="0" y="0"/>
                          <a:ext cx="6096" cy="10073640"/>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3640"/>
                <wp:effectExtent b="0" l="0" r="0" t="0"/>
                <wp:wrapSquare wrapText="bothSides" distB="0" distT="0" distL="114300" distR="114300"/>
                <wp:docPr id="224" name="image901.png"/>
                <a:graphic>
                  <a:graphicData uri="http://schemas.openxmlformats.org/drawingml/2006/picture">
                    <pic:pic>
                      <pic:nvPicPr>
                        <pic:cNvPr id="0" name="image901.png"/>
                        <pic:cNvPicPr preferRelativeResize="0"/>
                      </pic:nvPicPr>
                      <pic:blipFill>
                        <a:blip r:embed="rId426"/>
                        <a:srcRect/>
                        <a:stretch>
                          <a:fillRect/>
                        </a:stretch>
                      </pic:blipFill>
                      <pic:spPr>
                        <a:xfrm>
                          <a:off x="0" y="0"/>
                          <a:ext cx="6096" cy="10073640"/>
                        </a:xfrm>
                        <a:prstGeom prst="rect"/>
                        <a:ln/>
                      </pic:spPr>
                    </pic:pic>
                  </a:graphicData>
                </a:graphic>
              </wp:anchor>
            </w:drawing>
          </mc:Fallback>
        </mc:AlternateContent>
      </w:r>
    </w:p>
    <w:p w:rsidR="00430013" w:rsidRDefault="009F646D">
      <w:pPr>
        <w:pStyle w:val="normal0"/>
        <w:spacing w:after="67"/>
        <w:ind w:left="-29" w:right="-43"/>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9754" cy="6096"/>
                <wp:effectExtent l="0" t="0" r="0" b="0"/>
                <wp:docPr id="101" name="image403.png"/>
                <wp:cNvGraphicFramePr/>
                <a:graphic xmlns:a="http://schemas.openxmlformats.org/drawingml/2006/main">
                  <a:graphicData uri="http://schemas.openxmlformats.org/drawingml/2006/picture">
                    <pic:pic xmlns:pic="http://schemas.openxmlformats.org/drawingml/2006/picture">
                      <pic:nvPicPr>
                        <pic:cNvPr id="0" name="image403.png"/>
                        <pic:cNvPicPr preferRelativeResize="0"/>
                      </pic:nvPicPr>
                      <pic:blipFill>
                        <a:blip r:embed="rId427"/>
                        <a:srcRect/>
                        <a:stretch>
                          <a:fillRect/>
                        </a:stretch>
                      </pic:blipFill>
                      <pic:spPr>
                        <a:xfrm>
                          <a:off x="0" y="0"/>
                          <a:ext cx="6159754"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9754" cy="6096"/>
                <wp:effectExtent b="0" l="0" r="0" t="0"/>
                <wp:docPr id="101" name="image405.png"/>
                <a:graphic>
                  <a:graphicData uri="http://schemas.openxmlformats.org/drawingml/2006/picture">
                    <pic:pic>
                      <pic:nvPicPr>
                        <pic:cNvPr id="0" name="image405.png"/>
                        <pic:cNvPicPr preferRelativeResize="0"/>
                      </pic:nvPicPr>
                      <pic:blipFill>
                        <a:blip r:embed="rId428"/>
                        <a:srcRect/>
                        <a:stretch>
                          <a:fillRect/>
                        </a:stretch>
                      </pic:blipFill>
                      <pic:spPr>
                        <a:xfrm>
                          <a:off x="0" y="0"/>
                          <a:ext cx="6159754"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bookmarkStart w:id="100" w:name="_48pi1tg" w:colFirst="0" w:colLast="0"/>
      <w:bookmarkEnd w:id="100"/>
      <w:r>
        <w:rPr>
          <w:rFonts w:ascii="Times New Roman" w:eastAsia="Times New Roman" w:hAnsi="Times New Roman" w:cs="Times New Roman"/>
          <w:color w:val="000000"/>
        </w:rPr>
        <w:lastRenderedPageBreak/>
        <w:t xml:space="preserve">QC Inspector (on-site is DBP-Store QC manager) </w:t>
      </w:r>
    </w:p>
    <w:p w:rsidR="00430013" w:rsidRDefault="009F646D">
      <w:pPr>
        <w:pStyle w:val="normal0"/>
        <w:rPr>
          <w:rFonts w:ascii="Times New Roman" w:eastAsia="Times New Roman" w:hAnsi="Times New Roman" w:cs="Times New Roman"/>
        </w:rPr>
      </w:pPr>
      <w:r>
        <w:rPr>
          <w:rFonts w:ascii="Times New Roman" w:eastAsia="Times New Roman" w:hAnsi="Times New Roman" w:cs="Times New Roman"/>
        </w:rPr>
        <w:t>The QC Inspector at s</w:t>
      </w:r>
      <w:r>
        <w:rPr>
          <w:rFonts w:ascii="Times New Roman" w:eastAsia="Times New Roman" w:hAnsi="Times New Roman" w:cs="Times New Roman"/>
        </w:rPr>
        <w:t xml:space="preserve">ite </w:t>
      </w:r>
    </w:p>
    <w:p w:rsidR="00430013" w:rsidRDefault="009F646D">
      <w:pPr>
        <w:pStyle w:val="normal0"/>
        <w:numPr>
          <w:ilvl w:val="0"/>
          <w:numId w:val="64"/>
        </w:numPr>
        <w:spacing w:after="167" w:line="269" w:lineRule="auto"/>
        <w:ind w:left="705" w:hanging="360"/>
      </w:pPr>
      <w:r>
        <w:rPr>
          <w:rFonts w:ascii="Times New Roman" w:eastAsia="Times New Roman" w:hAnsi="Times New Roman" w:cs="Times New Roman"/>
        </w:rPr>
        <w:t xml:space="preserve">Verifies the quality of material and intermediate products. </w:t>
      </w:r>
    </w:p>
    <w:p w:rsidR="00430013" w:rsidRDefault="009F646D">
      <w:pPr>
        <w:pStyle w:val="normal0"/>
        <w:numPr>
          <w:ilvl w:val="0"/>
          <w:numId w:val="64"/>
        </w:numPr>
        <w:spacing w:after="167" w:line="269" w:lineRule="auto"/>
        <w:ind w:left="705" w:hanging="360"/>
      </w:pPr>
      <w:r>
        <w:rPr>
          <w:rFonts w:ascii="Times New Roman" w:eastAsia="Times New Roman" w:hAnsi="Times New Roman" w:cs="Times New Roman"/>
        </w:rPr>
        <w:t xml:space="preserve">Monitors the production of all products and intermediate products. </w:t>
      </w:r>
    </w:p>
    <w:p w:rsidR="00430013" w:rsidRDefault="009F646D">
      <w:pPr>
        <w:pStyle w:val="normal0"/>
        <w:numPr>
          <w:ilvl w:val="0"/>
          <w:numId w:val="64"/>
        </w:numPr>
        <w:spacing w:after="167" w:line="269" w:lineRule="auto"/>
        <w:ind w:left="705" w:hanging="360"/>
      </w:pPr>
      <w:r>
        <w:rPr>
          <w:rFonts w:ascii="Times New Roman" w:eastAsia="Times New Roman" w:hAnsi="Times New Roman" w:cs="Times New Roman"/>
        </w:rPr>
        <w:t xml:space="preserve">Inspects during all stages of the production process. </w:t>
      </w:r>
    </w:p>
    <w:p w:rsidR="00430013" w:rsidRDefault="009F646D">
      <w:pPr>
        <w:pStyle w:val="normal0"/>
        <w:numPr>
          <w:ilvl w:val="0"/>
          <w:numId w:val="64"/>
        </w:numPr>
        <w:spacing w:after="167" w:line="269" w:lineRule="auto"/>
        <w:ind w:left="705" w:hanging="360"/>
      </w:pPr>
      <w:r>
        <w:rPr>
          <w:rFonts w:ascii="Times New Roman" w:eastAsia="Times New Roman" w:hAnsi="Times New Roman" w:cs="Times New Roman"/>
        </w:rPr>
        <w:t xml:space="preserve">Verifies the quality of products and intermediate product. </w:t>
      </w:r>
    </w:p>
    <w:p w:rsidR="00430013" w:rsidRDefault="009F646D">
      <w:pPr>
        <w:pStyle w:val="normal0"/>
        <w:numPr>
          <w:ilvl w:val="0"/>
          <w:numId w:val="64"/>
        </w:numPr>
        <w:spacing w:after="167" w:line="269" w:lineRule="auto"/>
        <w:ind w:left="705" w:hanging="360"/>
      </w:pPr>
      <w:r>
        <w:rPr>
          <w:rFonts w:ascii="Times New Roman" w:eastAsia="Times New Roman" w:hAnsi="Times New Roman" w:cs="Times New Roman"/>
        </w:rPr>
        <w:t xml:space="preserve">Documents inspections and tests conducted on materials, products and intermediate products. </w:t>
      </w:r>
    </w:p>
    <w:p w:rsidR="00430013" w:rsidRDefault="009F646D">
      <w:pPr>
        <w:pStyle w:val="normal0"/>
        <w:numPr>
          <w:ilvl w:val="0"/>
          <w:numId w:val="64"/>
        </w:numPr>
        <w:spacing w:after="167" w:line="269" w:lineRule="auto"/>
        <w:ind w:left="705" w:hanging="360"/>
      </w:pPr>
      <w:r>
        <w:rPr>
          <w:rFonts w:ascii="Times New Roman" w:eastAsia="Times New Roman" w:hAnsi="Times New Roman" w:cs="Times New Roman"/>
        </w:rPr>
        <w:t xml:space="preserve">Maintains checklists. </w:t>
      </w:r>
    </w:p>
    <w:p w:rsidR="00430013" w:rsidRDefault="009F646D">
      <w:pPr>
        <w:pStyle w:val="normal0"/>
        <w:numPr>
          <w:ilvl w:val="0"/>
          <w:numId w:val="64"/>
        </w:numPr>
        <w:spacing w:after="75" w:line="269" w:lineRule="auto"/>
        <w:ind w:left="705" w:hanging="360"/>
      </w:pPr>
      <w:r>
        <w:rPr>
          <w:rFonts w:ascii="Times New Roman" w:eastAsia="Times New Roman" w:hAnsi="Times New Roman" w:cs="Times New Roman"/>
        </w:rPr>
        <w:t xml:space="preserve">Identifies risks and issues with quality. </w:t>
      </w:r>
    </w:p>
    <w:p w:rsidR="00430013" w:rsidRDefault="009F646D">
      <w:pPr>
        <w:pStyle w:val="normal0"/>
        <w:spacing w:after="67"/>
        <w:ind w:left="-29" w:right="-43"/>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9754" cy="6096"/>
                <wp:effectExtent l="0" t="0" r="0" b="0"/>
                <wp:docPr id="98" name="image391.png"/>
                <wp:cNvGraphicFramePr/>
                <a:graphic xmlns:a="http://schemas.openxmlformats.org/drawingml/2006/main">
                  <a:graphicData uri="http://schemas.openxmlformats.org/drawingml/2006/picture">
                    <pic:pic xmlns:pic="http://schemas.openxmlformats.org/drawingml/2006/picture">
                      <pic:nvPicPr>
                        <pic:cNvPr id="0" name="image391.png"/>
                        <pic:cNvPicPr preferRelativeResize="0"/>
                      </pic:nvPicPr>
                      <pic:blipFill>
                        <a:blip r:embed="rId429"/>
                        <a:srcRect/>
                        <a:stretch>
                          <a:fillRect/>
                        </a:stretch>
                      </pic:blipFill>
                      <pic:spPr>
                        <a:xfrm>
                          <a:off x="0" y="0"/>
                          <a:ext cx="6159754"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9754" cy="6096"/>
                <wp:effectExtent b="0" l="0" r="0" t="0"/>
                <wp:docPr id="98" name="image393.png"/>
                <a:graphic>
                  <a:graphicData uri="http://schemas.openxmlformats.org/drawingml/2006/picture">
                    <pic:pic>
                      <pic:nvPicPr>
                        <pic:cNvPr id="0" name="image393.png"/>
                        <pic:cNvPicPr preferRelativeResize="0"/>
                      </pic:nvPicPr>
                      <pic:blipFill>
                        <a:blip r:embed="rId430"/>
                        <a:srcRect/>
                        <a:stretch>
                          <a:fillRect/>
                        </a:stretch>
                      </pic:blipFill>
                      <pic:spPr>
                        <a:xfrm>
                          <a:off x="0" y="0"/>
                          <a:ext cx="6159754"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bookmarkStart w:id="101" w:name="_2nusc19" w:colFirst="0" w:colLast="0"/>
      <w:bookmarkEnd w:id="101"/>
      <w:r>
        <w:rPr>
          <w:rFonts w:ascii="Times New Roman" w:eastAsia="Times New Roman" w:hAnsi="Times New Roman" w:cs="Times New Roman"/>
          <w:color w:val="000000"/>
        </w:rPr>
        <w:t xml:space="preserve">QC Inspector (City, County, State Planning Dept.) </w:t>
      </w:r>
    </w:p>
    <w:p w:rsidR="00430013" w:rsidRDefault="009F646D">
      <w:pPr>
        <w:pStyle w:val="normal0"/>
        <w:rPr>
          <w:rFonts w:ascii="Times New Roman" w:eastAsia="Times New Roman" w:hAnsi="Times New Roman" w:cs="Times New Roman"/>
        </w:rPr>
      </w:pPr>
      <w:r>
        <w:rPr>
          <w:rFonts w:ascii="Times New Roman" w:eastAsia="Times New Roman" w:hAnsi="Times New Roman" w:cs="Times New Roman"/>
        </w:rPr>
        <w:t xml:space="preserve">The QC Inspector off the project premises </w:t>
      </w:r>
    </w:p>
    <w:p w:rsidR="00430013" w:rsidRDefault="009F646D">
      <w:pPr>
        <w:pStyle w:val="normal0"/>
        <w:numPr>
          <w:ilvl w:val="0"/>
          <w:numId w:val="15"/>
        </w:numPr>
        <w:spacing w:after="167" w:line="269" w:lineRule="auto"/>
        <w:ind w:left="705" w:hanging="360"/>
      </w:pPr>
      <w:r>
        <w:rPr>
          <w:rFonts w:ascii="Times New Roman" w:eastAsia="Times New Roman" w:hAnsi="Times New Roman" w:cs="Times New Roman"/>
        </w:rPr>
        <w:t>V</w:t>
      </w:r>
      <w:r>
        <w:rPr>
          <w:rFonts w:ascii="Times New Roman" w:eastAsia="Times New Roman" w:hAnsi="Times New Roman" w:cs="Times New Roman"/>
        </w:rPr>
        <w:t xml:space="preserve">erifies the quality of material and intermediate products adhere to Building Codes. </w:t>
      </w:r>
    </w:p>
    <w:p w:rsidR="00430013" w:rsidRDefault="009F646D">
      <w:pPr>
        <w:pStyle w:val="normal0"/>
        <w:numPr>
          <w:ilvl w:val="0"/>
          <w:numId w:val="15"/>
        </w:numPr>
        <w:spacing w:after="167" w:line="269" w:lineRule="auto"/>
        <w:ind w:left="705" w:hanging="360"/>
      </w:pPr>
      <w:r>
        <w:rPr>
          <w:rFonts w:ascii="Times New Roman" w:eastAsia="Times New Roman" w:hAnsi="Times New Roman" w:cs="Times New Roman"/>
        </w:rPr>
        <w:t xml:space="preserve">Monitors the production of all products and intermediate products. </w:t>
      </w:r>
    </w:p>
    <w:p w:rsidR="00430013" w:rsidRDefault="009F646D">
      <w:pPr>
        <w:pStyle w:val="normal0"/>
        <w:numPr>
          <w:ilvl w:val="0"/>
          <w:numId w:val="15"/>
        </w:numPr>
        <w:spacing w:after="167" w:line="269" w:lineRule="auto"/>
        <w:ind w:left="705" w:hanging="360"/>
      </w:pPr>
      <w:r>
        <w:rPr>
          <w:rFonts w:ascii="Times New Roman" w:eastAsia="Times New Roman" w:hAnsi="Times New Roman" w:cs="Times New Roman"/>
        </w:rPr>
        <w:t xml:space="preserve">Inspects during all stages of the production process. </w:t>
      </w:r>
    </w:p>
    <w:p w:rsidR="00430013" w:rsidRDefault="009F646D">
      <w:pPr>
        <w:pStyle w:val="normal0"/>
        <w:numPr>
          <w:ilvl w:val="0"/>
          <w:numId w:val="15"/>
        </w:numPr>
        <w:spacing w:after="167" w:line="269" w:lineRule="auto"/>
        <w:ind w:left="705" w:hanging="360"/>
      </w:pPr>
      <w:r>
        <w:rPr>
          <w:rFonts w:ascii="Times New Roman" w:eastAsia="Times New Roman" w:hAnsi="Times New Roman" w:cs="Times New Roman"/>
        </w:rPr>
        <w:t>Verifies the quality of products and intermediat</w:t>
      </w:r>
      <w:r>
        <w:rPr>
          <w:rFonts w:ascii="Times New Roman" w:eastAsia="Times New Roman" w:hAnsi="Times New Roman" w:cs="Times New Roman"/>
        </w:rPr>
        <w:t xml:space="preserve">e product. </w:t>
      </w:r>
    </w:p>
    <w:p w:rsidR="00430013" w:rsidRDefault="009F646D">
      <w:pPr>
        <w:pStyle w:val="normal0"/>
        <w:numPr>
          <w:ilvl w:val="0"/>
          <w:numId w:val="15"/>
        </w:numPr>
        <w:spacing w:after="167" w:line="269" w:lineRule="auto"/>
        <w:ind w:left="705" w:hanging="360"/>
      </w:pPr>
      <w:r>
        <w:rPr>
          <w:rFonts w:ascii="Times New Roman" w:eastAsia="Times New Roman" w:hAnsi="Times New Roman" w:cs="Times New Roman"/>
        </w:rPr>
        <w:t xml:space="preserve">Documents inspections and tests conducted on materials, products and intermediate products. </w:t>
      </w:r>
    </w:p>
    <w:p w:rsidR="00430013" w:rsidRDefault="009F646D">
      <w:pPr>
        <w:pStyle w:val="normal0"/>
        <w:numPr>
          <w:ilvl w:val="0"/>
          <w:numId w:val="15"/>
        </w:numPr>
        <w:spacing w:after="167" w:line="269" w:lineRule="auto"/>
        <w:ind w:left="705" w:hanging="360"/>
      </w:pPr>
      <w:r>
        <w:rPr>
          <w:rFonts w:ascii="Times New Roman" w:eastAsia="Times New Roman" w:hAnsi="Times New Roman" w:cs="Times New Roman"/>
        </w:rPr>
        <w:t xml:space="preserve">Maintains checklists. </w:t>
      </w:r>
    </w:p>
    <w:p w:rsidR="00430013" w:rsidRDefault="009F646D">
      <w:pPr>
        <w:pStyle w:val="normal0"/>
        <w:numPr>
          <w:ilvl w:val="0"/>
          <w:numId w:val="15"/>
        </w:numPr>
        <w:spacing w:after="79" w:line="269" w:lineRule="auto"/>
        <w:ind w:left="705" w:hanging="360"/>
      </w:pPr>
      <w:r>
        <w:rPr>
          <w:rFonts w:ascii="Times New Roman" w:eastAsia="Times New Roman" w:hAnsi="Times New Roman" w:cs="Times New Roman"/>
        </w:rPr>
        <w:t xml:space="preserve">Identifies risks and issues with quality. </w:t>
      </w:r>
    </w:p>
    <w:p w:rsidR="00430013" w:rsidRDefault="009F646D">
      <w:pPr>
        <w:pStyle w:val="normal0"/>
        <w:spacing w:after="67"/>
        <w:ind w:left="-29" w:right="-43"/>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9754" cy="6096"/>
                <wp:effectExtent l="0" t="0" r="0" b="0"/>
                <wp:docPr id="99" name="image395.png"/>
                <wp:cNvGraphicFramePr/>
                <a:graphic xmlns:a="http://schemas.openxmlformats.org/drawingml/2006/main">
                  <a:graphicData uri="http://schemas.openxmlformats.org/drawingml/2006/picture">
                    <pic:pic xmlns:pic="http://schemas.openxmlformats.org/drawingml/2006/picture">
                      <pic:nvPicPr>
                        <pic:cNvPr id="0" name="image395.png"/>
                        <pic:cNvPicPr preferRelativeResize="0"/>
                      </pic:nvPicPr>
                      <pic:blipFill>
                        <a:blip r:embed="rId431"/>
                        <a:srcRect/>
                        <a:stretch>
                          <a:fillRect/>
                        </a:stretch>
                      </pic:blipFill>
                      <pic:spPr>
                        <a:xfrm>
                          <a:off x="0" y="0"/>
                          <a:ext cx="6159754"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9754" cy="6096"/>
                <wp:effectExtent b="0" l="0" r="0" t="0"/>
                <wp:docPr id="99" name="image397.png"/>
                <a:graphic>
                  <a:graphicData uri="http://schemas.openxmlformats.org/drawingml/2006/picture">
                    <pic:pic>
                      <pic:nvPicPr>
                        <pic:cNvPr id="0" name="image397.png"/>
                        <pic:cNvPicPr preferRelativeResize="0"/>
                      </pic:nvPicPr>
                      <pic:blipFill>
                        <a:blip r:embed="rId432"/>
                        <a:srcRect/>
                        <a:stretch>
                          <a:fillRect/>
                        </a:stretch>
                      </pic:blipFill>
                      <pic:spPr>
                        <a:xfrm>
                          <a:off x="0" y="0"/>
                          <a:ext cx="6159754"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bookmarkStart w:id="102" w:name="_1302m92" w:colFirst="0" w:colLast="0"/>
      <w:bookmarkEnd w:id="102"/>
      <w:r>
        <w:rPr>
          <w:rFonts w:ascii="Times New Roman" w:eastAsia="Times New Roman" w:hAnsi="Times New Roman" w:cs="Times New Roman"/>
          <w:color w:val="000000"/>
        </w:rPr>
        <w:t xml:space="preserve">QA Eng. </w:t>
      </w:r>
    </w:p>
    <w:p w:rsidR="00430013" w:rsidRDefault="009F646D">
      <w:pPr>
        <w:pStyle w:val="normal0"/>
        <w:rPr>
          <w:rFonts w:ascii="Times New Roman" w:eastAsia="Times New Roman" w:hAnsi="Times New Roman" w:cs="Times New Roman"/>
        </w:rPr>
      </w:pPr>
      <w:r>
        <w:rPr>
          <w:rFonts w:ascii="Times New Roman" w:eastAsia="Times New Roman" w:hAnsi="Times New Roman" w:cs="Times New Roman"/>
        </w:rPr>
        <w:t xml:space="preserve">The QA Engineer </w:t>
      </w:r>
    </w:p>
    <w:p w:rsidR="00430013" w:rsidRDefault="009F646D">
      <w:pPr>
        <w:pStyle w:val="normal0"/>
        <w:numPr>
          <w:ilvl w:val="0"/>
          <w:numId w:val="17"/>
        </w:numPr>
        <w:spacing w:after="167" w:line="269" w:lineRule="auto"/>
        <w:ind w:left="705" w:hanging="360"/>
      </w:pPr>
      <w:r>
        <w:rPr>
          <w:rFonts w:ascii="Times New Roman" w:eastAsia="Times New Roman" w:hAnsi="Times New Roman" w:cs="Times New Roman"/>
        </w:rPr>
        <w:t xml:space="preserve">Contributes to process improvement planning. </w:t>
      </w:r>
    </w:p>
    <w:p w:rsidR="00430013" w:rsidRDefault="009F646D">
      <w:pPr>
        <w:pStyle w:val="normal0"/>
        <w:numPr>
          <w:ilvl w:val="0"/>
          <w:numId w:val="17"/>
        </w:numPr>
        <w:spacing w:after="167" w:line="269" w:lineRule="auto"/>
        <w:ind w:left="705" w:hanging="360"/>
      </w:pPr>
      <w:r>
        <w:rPr>
          <w:rFonts w:ascii="Times New Roman" w:eastAsia="Times New Roman" w:hAnsi="Times New Roman" w:cs="Times New Roman"/>
        </w:rPr>
        <w:t xml:space="preserve">Establishes best practices. </w:t>
      </w:r>
    </w:p>
    <w:p w:rsidR="00430013" w:rsidRDefault="009F646D">
      <w:pPr>
        <w:pStyle w:val="normal0"/>
        <w:numPr>
          <w:ilvl w:val="0"/>
          <w:numId w:val="17"/>
        </w:numPr>
        <w:spacing w:after="167" w:line="269" w:lineRule="auto"/>
        <w:ind w:left="705" w:hanging="360"/>
      </w:pPr>
      <w:r>
        <w:rPr>
          <w:rFonts w:ascii="Times New Roman" w:eastAsia="Times New Roman" w:hAnsi="Times New Roman" w:cs="Times New Roman"/>
        </w:rPr>
        <w:t xml:space="preserve">Develops and implements quality assurance procedures. </w:t>
      </w:r>
    </w:p>
    <w:p w:rsidR="00430013" w:rsidRDefault="009F646D">
      <w:pPr>
        <w:pStyle w:val="normal0"/>
        <w:numPr>
          <w:ilvl w:val="0"/>
          <w:numId w:val="17"/>
        </w:numPr>
        <w:spacing w:after="167" w:line="269" w:lineRule="auto"/>
        <w:ind w:left="705" w:hanging="360"/>
      </w:pPr>
      <w:r>
        <w:rPr>
          <w:rFonts w:ascii="Times New Roman" w:eastAsia="Times New Roman" w:hAnsi="Times New Roman" w:cs="Times New Roman"/>
        </w:rPr>
        <w:t xml:space="preserve">Ensures compliance to established processes and procedures. </w:t>
      </w:r>
    </w:p>
    <w:p w:rsidR="00430013" w:rsidRDefault="009F646D">
      <w:pPr>
        <w:pStyle w:val="normal0"/>
        <w:numPr>
          <w:ilvl w:val="0"/>
          <w:numId w:val="17"/>
        </w:numPr>
        <w:spacing w:after="167" w:line="269" w:lineRule="auto"/>
        <w:ind w:left="705" w:hanging="360"/>
      </w:pPr>
      <w:r>
        <w:rPr>
          <w:rFonts w:ascii="Times New Roman" w:eastAsia="Times New Roman" w:hAnsi="Times New Roman" w:cs="Times New Roman"/>
        </w:rPr>
        <w:t xml:space="preserve">Participates in project auditing. </w:t>
      </w:r>
    </w:p>
    <w:p w:rsidR="00430013" w:rsidRDefault="009F646D">
      <w:pPr>
        <w:pStyle w:val="normal0"/>
        <w:numPr>
          <w:ilvl w:val="0"/>
          <w:numId w:val="17"/>
        </w:numPr>
        <w:spacing w:after="167" w:line="269" w:lineRule="auto"/>
        <w:ind w:left="705" w:hanging="360"/>
      </w:pPr>
      <w:r>
        <w:rPr>
          <w:rFonts w:ascii="Times New Roman" w:eastAsia="Times New Roman" w:hAnsi="Times New Roman" w:cs="Times New Roman"/>
        </w:rPr>
        <w:t xml:space="preserve">Reviews project documents. </w:t>
      </w:r>
      <w:r>
        <w:rPr>
          <w:noProof/>
        </w:rPr>
        <mc:AlternateContent>
          <mc:Choice Requires="wpg">
            <w:drawing>
              <wp:anchor distT="0" distB="0" distL="114300" distR="114300" simplePos="0" relativeHeight="251789312"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142" name="image568.png"/>
                <wp:cNvGraphicFramePr/>
                <a:graphic xmlns:a="http://schemas.openxmlformats.org/drawingml/2006/main">
                  <a:graphicData uri="http://schemas.openxmlformats.org/drawingml/2006/picture">
                    <pic:pic xmlns:pic="http://schemas.openxmlformats.org/drawingml/2006/picture">
                      <pic:nvPicPr>
                        <pic:cNvPr id="0" name="image568.png"/>
                        <pic:cNvPicPr preferRelativeResize="0"/>
                      </pic:nvPicPr>
                      <pic:blipFill>
                        <a:blip r:embed="rId433"/>
                        <a:srcRect/>
                        <a:stretch>
                          <a:fillRect/>
                        </a:stretch>
                      </pic:blipFill>
                      <pic:spPr>
                        <a:xfrm>
                          <a:off x="0" y="0"/>
                          <a:ext cx="6096" cy="10073640"/>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3640"/>
                <wp:effectExtent b="0" l="0" r="0" t="0"/>
                <wp:wrapSquare wrapText="bothSides" distB="0" distT="0" distL="114300" distR="114300"/>
                <wp:docPr id="142" name="image570.png"/>
                <a:graphic>
                  <a:graphicData uri="http://schemas.openxmlformats.org/drawingml/2006/picture">
                    <pic:pic>
                      <pic:nvPicPr>
                        <pic:cNvPr id="0" name="image570.png"/>
                        <pic:cNvPicPr preferRelativeResize="0"/>
                      </pic:nvPicPr>
                      <pic:blipFill>
                        <a:blip r:embed="rId434"/>
                        <a:srcRect/>
                        <a:stretch>
                          <a:fillRect/>
                        </a:stretch>
                      </pic:blipFill>
                      <pic:spPr>
                        <a:xfrm>
                          <a:off x="0" y="0"/>
                          <a:ext cx="6096" cy="10073640"/>
                        </a:xfrm>
                        <a:prstGeom prst="rect"/>
                        <a:ln/>
                      </pic:spPr>
                    </pic:pic>
                  </a:graphicData>
                </a:graphic>
              </wp:anchor>
            </w:drawing>
          </mc:Fallback>
        </mc:AlternateContent>
      </w:r>
      <w:r>
        <w:rPr>
          <w:noProof/>
        </w:rPr>
        <mc:AlternateContent>
          <mc:Choice Requires="wpg">
            <w:drawing>
              <wp:anchor distT="0" distB="0" distL="114300" distR="114300" simplePos="0" relativeHeight="251790336"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218" name="image875.png"/>
                <wp:cNvGraphicFramePr/>
                <a:graphic xmlns:a="http://schemas.openxmlformats.org/drawingml/2006/main">
                  <a:graphicData uri="http://schemas.openxmlformats.org/drawingml/2006/picture">
                    <pic:pic xmlns:pic="http://schemas.openxmlformats.org/drawingml/2006/picture">
                      <pic:nvPicPr>
                        <pic:cNvPr id="0" name="image875.png"/>
                        <pic:cNvPicPr preferRelativeResize="0"/>
                      </pic:nvPicPr>
                      <pic:blipFill>
                        <a:blip r:embed="rId435"/>
                        <a:srcRect/>
                        <a:stretch>
                          <a:fillRect/>
                        </a:stretch>
                      </pic:blipFill>
                      <pic:spPr>
                        <a:xfrm>
                          <a:off x="0" y="0"/>
                          <a:ext cx="6096" cy="10073640"/>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3640"/>
                <wp:effectExtent b="0" l="0" r="0" t="0"/>
                <wp:wrapSquare wrapText="bothSides" distB="0" distT="0" distL="114300" distR="114300"/>
                <wp:docPr id="218" name="image877.png"/>
                <a:graphic>
                  <a:graphicData uri="http://schemas.openxmlformats.org/drawingml/2006/picture">
                    <pic:pic>
                      <pic:nvPicPr>
                        <pic:cNvPr id="0" name="image877.png"/>
                        <pic:cNvPicPr preferRelativeResize="0"/>
                      </pic:nvPicPr>
                      <pic:blipFill>
                        <a:blip r:embed="rId436"/>
                        <a:srcRect/>
                        <a:stretch>
                          <a:fillRect/>
                        </a:stretch>
                      </pic:blipFill>
                      <pic:spPr>
                        <a:xfrm>
                          <a:off x="0" y="0"/>
                          <a:ext cx="6096" cy="10073640"/>
                        </a:xfrm>
                        <a:prstGeom prst="rect"/>
                        <a:ln/>
                      </pic:spPr>
                    </pic:pic>
                  </a:graphicData>
                </a:graphic>
              </wp:anchor>
            </w:drawing>
          </mc:Fallback>
        </mc:AlternateContent>
      </w:r>
    </w:p>
    <w:p w:rsidR="00430013" w:rsidRDefault="009F646D">
      <w:pPr>
        <w:pStyle w:val="normal0"/>
        <w:numPr>
          <w:ilvl w:val="0"/>
          <w:numId w:val="17"/>
        </w:numPr>
        <w:spacing w:after="167" w:line="269" w:lineRule="auto"/>
        <w:ind w:left="705" w:hanging="360"/>
      </w:pPr>
      <w:r>
        <w:rPr>
          <w:rFonts w:ascii="Times New Roman" w:eastAsia="Times New Roman" w:hAnsi="Times New Roman" w:cs="Times New Roman"/>
        </w:rPr>
        <w:t>Analyzes non-compliances and recommends accord</w:t>
      </w:r>
      <w:r>
        <w:rPr>
          <w:rFonts w:ascii="Times New Roman" w:eastAsia="Times New Roman" w:hAnsi="Times New Roman" w:cs="Times New Roman"/>
        </w:rPr>
        <w:t xml:space="preserve">ingly. </w:t>
      </w:r>
    </w:p>
    <w:p w:rsidR="00430013" w:rsidRDefault="009F646D">
      <w:pPr>
        <w:pStyle w:val="normal0"/>
        <w:numPr>
          <w:ilvl w:val="0"/>
          <w:numId w:val="17"/>
        </w:numPr>
        <w:spacing w:after="75" w:line="269" w:lineRule="auto"/>
        <w:ind w:left="705" w:hanging="360"/>
      </w:pPr>
      <w:r>
        <w:rPr>
          <w:rFonts w:ascii="Times New Roman" w:eastAsia="Times New Roman" w:hAnsi="Times New Roman" w:cs="Times New Roman"/>
        </w:rPr>
        <w:t xml:space="preserve">Contributes to change control. </w:t>
      </w:r>
    </w:p>
    <w:p w:rsidR="00430013" w:rsidRDefault="009F646D">
      <w:pPr>
        <w:pStyle w:val="normal0"/>
        <w:spacing w:after="67"/>
        <w:ind w:left="-29" w:right="-43"/>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g">
            <w:drawing>
              <wp:inline distT="0" distB="0" distL="0" distR="0">
                <wp:extent cx="6159754" cy="6096"/>
                <wp:effectExtent l="0" t="0" r="0" b="0"/>
                <wp:docPr id="95" name="image379.png"/>
                <wp:cNvGraphicFramePr/>
                <a:graphic xmlns:a="http://schemas.openxmlformats.org/drawingml/2006/main">
                  <a:graphicData uri="http://schemas.openxmlformats.org/drawingml/2006/picture">
                    <pic:pic xmlns:pic="http://schemas.openxmlformats.org/drawingml/2006/picture">
                      <pic:nvPicPr>
                        <pic:cNvPr id="0" name="image379.png"/>
                        <pic:cNvPicPr preferRelativeResize="0"/>
                      </pic:nvPicPr>
                      <pic:blipFill>
                        <a:blip r:embed="rId437"/>
                        <a:srcRect/>
                        <a:stretch>
                          <a:fillRect/>
                        </a:stretch>
                      </pic:blipFill>
                      <pic:spPr>
                        <a:xfrm>
                          <a:off x="0" y="0"/>
                          <a:ext cx="6159754"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9754" cy="6096"/>
                <wp:effectExtent b="0" l="0" r="0" t="0"/>
                <wp:docPr id="95" name="image381.png"/>
                <a:graphic>
                  <a:graphicData uri="http://schemas.openxmlformats.org/drawingml/2006/picture">
                    <pic:pic>
                      <pic:nvPicPr>
                        <pic:cNvPr id="0" name="image381.png"/>
                        <pic:cNvPicPr preferRelativeResize="0"/>
                      </pic:nvPicPr>
                      <pic:blipFill>
                        <a:blip r:embed="rId438"/>
                        <a:srcRect/>
                        <a:stretch>
                          <a:fillRect/>
                        </a:stretch>
                      </pic:blipFill>
                      <pic:spPr>
                        <a:xfrm>
                          <a:off x="0" y="0"/>
                          <a:ext cx="6159754"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bookmarkStart w:id="103" w:name="_3mzq4wv" w:colFirst="0" w:colLast="0"/>
      <w:bookmarkEnd w:id="103"/>
      <w:r>
        <w:rPr>
          <w:rFonts w:ascii="Times New Roman" w:eastAsia="Times New Roman" w:hAnsi="Times New Roman" w:cs="Times New Roman"/>
          <w:color w:val="000000"/>
        </w:rPr>
        <w:t xml:space="preserve">QA Eng. (submittal review) </w:t>
      </w:r>
    </w:p>
    <w:p w:rsidR="00430013" w:rsidRDefault="009F646D">
      <w:pPr>
        <w:pStyle w:val="normal0"/>
        <w:rPr>
          <w:rFonts w:ascii="Times New Roman" w:eastAsia="Times New Roman" w:hAnsi="Times New Roman" w:cs="Times New Roman"/>
        </w:rPr>
      </w:pPr>
      <w:r>
        <w:rPr>
          <w:rFonts w:ascii="Times New Roman" w:eastAsia="Times New Roman" w:hAnsi="Times New Roman" w:cs="Times New Roman"/>
        </w:rPr>
        <w:t xml:space="preserve">The Submittal Review Engineer </w:t>
      </w:r>
    </w:p>
    <w:p w:rsidR="00430013" w:rsidRDefault="009F646D">
      <w:pPr>
        <w:pStyle w:val="normal0"/>
        <w:numPr>
          <w:ilvl w:val="0"/>
          <w:numId w:val="19"/>
        </w:numPr>
        <w:spacing w:after="167" w:line="269" w:lineRule="auto"/>
        <w:ind w:left="705" w:hanging="360"/>
      </w:pPr>
      <w:r>
        <w:rPr>
          <w:rFonts w:ascii="Times New Roman" w:eastAsia="Times New Roman" w:hAnsi="Times New Roman" w:cs="Times New Roman"/>
        </w:rPr>
        <w:t xml:space="preserve">Receives and reviews submittals from sub-contractors and suppliers and checks completeness of the document. </w:t>
      </w:r>
    </w:p>
    <w:p w:rsidR="00430013" w:rsidRDefault="009F646D">
      <w:pPr>
        <w:pStyle w:val="normal0"/>
        <w:numPr>
          <w:ilvl w:val="0"/>
          <w:numId w:val="19"/>
        </w:numPr>
        <w:spacing w:after="167" w:line="269" w:lineRule="auto"/>
        <w:ind w:left="705" w:hanging="360"/>
      </w:pPr>
      <w:r>
        <w:rPr>
          <w:rFonts w:ascii="Times New Roman" w:eastAsia="Times New Roman" w:hAnsi="Times New Roman" w:cs="Times New Roman"/>
        </w:rPr>
        <w:t>Verifies that proposed materials and intermedi</w:t>
      </w:r>
      <w:r>
        <w:rPr>
          <w:rFonts w:ascii="Times New Roman" w:eastAsia="Times New Roman" w:hAnsi="Times New Roman" w:cs="Times New Roman"/>
        </w:rPr>
        <w:t xml:space="preserve">ate products are by the project requirements and specifications. </w:t>
      </w:r>
    </w:p>
    <w:p w:rsidR="00430013" w:rsidRDefault="009F646D">
      <w:pPr>
        <w:pStyle w:val="normal0"/>
        <w:numPr>
          <w:ilvl w:val="0"/>
          <w:numId w:val="19"/>
        </w:numPr>
        <w:spacing w:after="167" w:line="269" w:lineRule="auto"/>
        <w:ind w:left="705" w:hanging="360"/>
      </w:pPr>
      <w:r>
        <w:rPr>
          <w:rFonts w:ascii="Times New Roman" w:eastAsia="Times New Roman" w:hAnsi="Times New Roman" w:cs="Times New Roman"/>
        </w:rPr>
        <w:t xml:space="preserve">Marks deviations and either </w:t>
      </w:r>
      <w:proofErr w:type="gramStart"/>
      <w:r>
        <w:rPr>
          <w:rFonts w:ascii="Times New Roman" w:eastAsia="Times New Roman" w:hAnsi="Times New Roman" w:cs="Times New Roman"/>
        </w:rPr>
        <w:t>corrects</w:t>
      </w:r>
      <w:proofErr w:type="gramEnd"/>
      <w:r>
        <w:rPr>
          <w:rFonts w:ascii="Times New Roman" w:eastAsia="Times New Roman" w:hAnsi="Times New Roman" w:cs="Times New Roman"/>
        </w:rPr>
        <w:t xml:space="preserve"> them or comments or asks for re-submission if necessary (depends on the severity of deviation). </w:t>
      </w:r>
    </w:p>
    <w:p w:rsidR="00430013" w:rsidRDefault="009F646D">
      <w:pPr>
        <w:pStyle w:val="normal0"/>
        <w:numPr>
          <w:ilvl w:val="0"/>
          <w:numId w:val="19"/>
        </w:numPr>
        <w:spacing w:after="75" w:line="269" w:lineRule="auto"/>
        <w:ind w:left="705" w:hanging="360"/>
      </w:pPr>
      <w:r>
        <w:rPr>
          <w:rFonts w:ascii="Times New Roman" w:eastAsia="Times New Roman" w:hAnsi="Times New Roman" w:cs="Times New Roman"/>
        </w:rPr>
        <w:t xml:space="preserve">Updates and communicates approved material list. </w:t>
      </w:r>
    </w:p>
    <w:p w:rsidR="00430013" w:rsidRDefault="009F646D">
      <w:pPr>
        <w:pStyle w:val="normal0"/>
        <w:spacing w:after="67"/>
        <w:ind w:left="-29" w:right="-43"/>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9754" cy="6096"/>
                <wp:effectExtent l="0" t="0" r="0" b="0"/>
                <wp:docPr id="96" name="image383.png"/>
                <wp:cNvGraphicFramePr/>
                <a:graphic xmlns:a="http://schemas.openxmlformats.org/drawingml/2006/main">
                  <a:graphicData uri="http://schemas.openxmlformats.org/drawingml/2006/picture">
                    <pic:pic xmlns:pic="http://schemas.openxmlformats.org/drawingml/2006/picture">
                      <pic:nvPicPr>
                        <pic:cNvPr id="0" name="image383.png"/>
                        <pic:cNvPicPr preferRelativeResize="0"/>
                      </pic:nvPicPr>
                      <pic:blipFill>
                        <a:blip r:embed="rId439"/>
                        <a:srcRect/>
                        <a:stretch>
                          <a:fillRect/>
                        </a:stretch>
                      </pic:blipFill>
                      <pic:spPr>
                        <a:xfrm>
                          <a:off x="0" y="0"/>
                          <a:ext cx="6159754"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9754" cy="6096"/>
                <wp:effectExtent b="0" l="0" r="0" t="0"/>
                <wp:docPr id="96" name="image385.png"/>
                <a:graphic>
                  <a:graphicData uri="http://schemas.openxmlformats.org/drawingml/2006/picture">
                    <pic:pic>
                      <pic:nvPicPr>
                        <pic:cNvPr id="0" name="image385.png"/>
                        <pic:cNvPicPr preferRelativeResize="0"/>
                      </pic:nvPicPr>
                      <pic:blipFill>
                        <a:blip r:embed="rId440"/>
                        <a:srcRect/>
                        <a:stretch>
                          <a:fillRect/>
                        </a:stretch>
                      </pic:blipFill>
                      <pic:spPr>
                        <a:xfrm>
                          <a:off x="0" y="0"/>
                          <a:ext cx="6159754" cy="6096"/>
                        </a:xfrm>
                        <a:prstGeom prst="rect"/>
                        <a:ln/>
                      </pic:spPr>
                    </pic:pic>
                  </a:graphicData>
                </a:graphic>
              </wp:inline>
            </w:drawing>
          </mc:Fallback>
        </mc:AlternateContent>
      </w:r>
    </w:p>
    <w:p w:rsidR="00430013" w:rsidRDefault="00430013">
      <w:pPr>
        <w:pStyle w:val="Heading2"/>
        <w:ind w:left="-5"/>
        <w:rPr>
          <w:rFonts w:ascii="Times New Roman" w:eastAsia="Times New Roman" w:hAnsi="Times New Roman" w:cs="Times New Roman"/>
          <w:color w:val="000000"/>
        </w:rPr>
      </w:pPr>
      <w:bookmarkStart w:id="104" w:name="_2250f4o" w:colFirst="0" w:colLast="0"/>
      <w:bookmarkEnd w:id="104"/>
    </w:p>
    <w:p w:rsidR="00430013" w:rsidRDefault="009F646D">
      <w:pPr>
        <w:pStyle w:val="normal0"/>
        <w:rPr>
          <w:rFonts w:ascii="Times New Roman" w:eastAsia="Times New Roman" w:hAnsi="Times New Roman" w:cs="Times New Roman"/>
          <w:sz w:val="28"/>
          <w:szCs w:val="28"/>
        </w:rPr>
      </w:pPr>
      <w:r>
        <w:br w:type="page"/>
      </w:r>
    </w:p>
    <w:p w:rsidR="00430013" w:rsidRDefault="009F646D">
      <w:pPr>
        <w:pStyle w:val="Heading2"/>
        <w:ind w:left="-5"/>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Document Controller </w:t>
      </w:r>
    </w:p>
    <w:p w:rsidR="00430013" w:rsidRDefault="009F646D">
      <w:pPr>
        <w:pStyle w:val="normal0"/>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Heading1"/>
        <w:ind w:left="-5"/>
        <w:rPr>
          <w:rFonts w:ascii="Times New Roman" w:eastAsia="Times New Roman" w:hAnsi="Times New Roman" w:cs="Times New Roman"/>
          <w:color w:val="000000"/>
        </w:rPr>
      </w:pPr>
      <w:bookmarkStart w:id="105" w:name="_haapch" w:colFirst="0" w:colLast="0"/>
      <w:bookmarkEnd w:id="105"/>
      <w:r>
        <w:rPr>
          <w:rFonts w:ascii="Times New Roman" w:eastAsia="Times New Roman" w:hAnsi="Times New Roman" w:cs="Times New Roman"/>
          <w:sz w:val="32"/>
          <w:szCs w:val="32"/>
        </w:rPr>
        <w:t>R</w:t>
      </w:r>
      <w:r>
        <w:rPr>
          <w:rFonts w:ascii="Times New Roman" w:eastAsia="Times New Roman" w:hAnsi="Times New Roman" w:cs="Times New Roman"/>
        </w:rPr>
        <w:t xml:space="preserve">ESPONSIBILITY </w:t>
      </w:r>
      <w:r>
        <w:rPr>
          <w:rFonts w:ascii="Times New Roman" w:eastAsia="Times New Roman" w:hAnsi="Times New Roman" w:cs="Times New Roman"/>
          <w:sz w:val="32"/>
          <w:szCs w:val="32"/>
        </w:rPr>
        <w:t>A</w:t>
      </w:r>
      <w:r>
        <w:rPr>
          <w:rFonts w:ascii="Times New Roman" w:eastAsia="Times New Roman" w:hAnsi="Times New Roman" w:cs="Times New Roman"/>
        </w:rPr>
        <w:t xml:space="preserve">SSIGN </w:t>
      </w:r>
      <w:r>
        <w:rPr>
          <w:rFonts w:ascii="Times New Roman" w:eastAsia="Times New Roman" w:hAnsi="Times New Roman" w:cs="Times New Roman"/>
          <w:sz w:val="32"/>
          <w:szCs w:val="32"/>
        </w:rPr>
        <w:t>M</w:t>
      </w:r>
      <w:r>
        <w:rPr>
          <w:rFonts w:ascii="Times New Roman" w:eastAsia="Times New Roman" w:hAnsi="Times New Roman" w:cs="Times New Roman"/>
        </w:rPr>
        <w:t xml:space="preserve">ATRIX </w:t>
      </w:r>
      <w:r>
        <w:rPr>
          <w:rFonts w:ascii="Times New Roman" w:eastAsia="Times New Roman" w:hAnsi="Times New Roman" w:cs="Times New Roman"/>
          <w:sz w:val="32"/>
          <w:szCs w:val="32"/>
        </w:rPr>
        <w:t xml:space="preserve">(RAM) </w:t>
      </w:r>
      <w:r>
        <w:rPr>
          <w:noProof/>
        </w:rPr>
        <mc:AlternateContent>
          <mc:Choice Requires="wpg">
            <w:drawing>
              <wp:anchor distT="0" distB="0" distL="114300" distR="114300" simplePos="0" relativeHeight="251791360"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139" name="image556.png"/>
                <wp:cNvGraphicFramePr/>
                <a:graphic xmlns:a="http://schemas.openxmlformats.org/drawingml/2006/main">
                  <a:graphicData uri="http://schemas.openxmlformats.org/drawingml/2006/picture">
                    <pic:pic xmlns:pic="http://schemas.openxmlformats.org/drawingml/2006/picture">
                      <pic:nvPicPr>
                        <pic:cNvPr id="0" name="image556.png"/>
                        <pic:cNvPicPr preferRelativeResize="0"/>
                      </pic:nvPicPr>
                      <pic:blipFill>
                        <a:blip r:embed="rId441"/>
                        <a:srcRect/>
                        <a:stretch>
                          <a:fillRect/>
                        </a:stretch>
                      </pic:blipFill>
                      <pic:spPr>
                        <a:xfrm>
                          <a:off x="0" y="0"/>
                          <a:ext cx="6096" cy="10073640"/>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3640"/>
                <wp:effectExtent b="0" l="0" r="0" t="0"/>
                <wp:wrapSquare wrapText="bothSides" distB="0" distT="0" distL="114300" distR="114300"/>
                <wp:docPr id="139" name="image558.png"/>
                <a:graphic>
                  <a:graphicData uri="http://schemas.openxmlformats.org/drawingml/2006/picture">
                    <pic:pic>
                      <pic:nvPicPr>
                        <pic:cNvPr id="0" name="image558.png"/>
                        <pic:cNvPicPr preferRelativeResize="0"/>
                      </pic:nvPicPr>
                      <pic:blipFill>
                        <a:blip r:embed="rId442"/>
                        <a:srcRect/>
                        <a:stretch>
                          <a:fillRect/>
                        </a:stretch>
                      </pic:blipFill>
                      <pic:spPr>
                        <a:xfrm>
                          <a:off x="0" y="0"/>
                          <a:ext cx="6096" cy="10073640"/>
                        </a:xfrm>
                        <a:prstGeom prst="rect"/>
                        <a:ln/>
                      </pic:spPr>
                    </pic:pic>
                  </a:graphicData>
                </a:graphic>
              </wp:anchor>
            </w:drawing>
          </mc:Fallback>
        </mc:AlternateContent>
      </w:r>
      <w:r>
        <w:rPr>
          <w:noProof/>
        </w:rPr>
        <mc:AlternateContent>
          <mc:Choice Requires="wpg">
            <w:drawing>
              <wp:anchor distT="0" distB="0" distL="114300" distR="114300" simplePos="0" relativeHeight="251792384"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20"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443"/>
                        <a:srcRect/>
                        <a:stretch>
                          <a:fillRect/>
                        </a:stretch>
                      </pic:blipFill>
                      <pic:spPr>
                        <a:xfrm>
                          <a:off x="0" y="0"/>
                          <a:ext cx="6096" cy="10073640"/>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3640"/>
                <wp:effectExtent b="0" l="0" r="0" t="0"/>
                <wp:wrapSquare wrapText="bothSides" distB="0" distT="0" distL="114300" distR="114300"/>
                <wp:docPr id="20" name="image80.png"/>
                <a:graphic>
                  <a:graphicData uri="http://schemas.openxmlformats.org/drawingml/2006/picture">
                    <pic:pic>
                      <pic:nvPicPr>
                        <pic:cNvPr id="0" name="image80.png"/>
                        <pic:cNvPicPr preferRelativeResize="0"/>
                      </pic:nvPicPr>
                      <pic:blipFill>
                        <a:blip r:embed="rId444"/>
                        <a:srcRect/>
                        <a:stretch>
                          <a:fillRect/>
                        </a:stretch>
                      </pic:blipFill>
                      <pic:spPr>
                        <a:xfrm>
                          <a:off x="0" y="0"/>
                          <a:ext cx="6096" cy="10073640"/>
                        </a:xfrm>
                        <a:prstGeom prst="rect"/>
                        <a:ln/>
                      </pic:spPr>
                    </pic:pic>
                  </a:graphicData>
                </a:graphic>
              </wp:anchor>
            </w:drawing>
          </mc:Fallback>
        </mc:AlternateContent>
      </w:r>
    </w:p>
    <w:tbl>
      <w:tblPr>
        <w:tblStyle w:val="afff8"/>
        <w:tblW w:w="9696" w:type="dxa"/>
        <w:tblInd w:w="-25" w:type="dxa"/>
        <w:tblLayout w:type="fixed"/>
        <w:tblLook w:val="0400" w:firstRow="0" w:lastRow="0" w:firstColumn="0" w:lastColumn="0" w:noHBand="0" w:noVBand="1"/>
      </w:tblPr>
      <w:tblGrid>
        <w:gridCol w:w="453"/>
        <w:gridCol w:w="4085"/>
        <w:gridCol w:w="858"/>
        <w:gridCol w:w="861"/>
        <w:gridCol w:w="860"/>
        <w:gridCol w:w="859"/>
        <w:gridCol w:w="860"/>
        <w:gridCol w:w="860"/>
      </w:tblGrid>
      <w:tr w:rsidR="00430013">
        <w:trPr>
          <w:trHeight w:val="440"/>
        </w:trPr>
        <w:tc>
          <w:tcPr>
            <w:tcW w:w="453"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sz w:val="20"/>
                <w:szCs w:val="20"/>
              </w:rPr>
              <w:t xml:space="preserve">SN </w:t>
            </w:r>
          </w:p>
        </w:tc>
        <w:tc>
          <w:tcPr>
            <w:tcW w:w="4085"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b/>
                <w:sz w:val="20"/>
                <w:szCs w:val="20"/>
              </w:rPr>
              <w:t xml:space="preserve">Task </w:t>
            </w:r>
          </w:p>
        </w:tc>
        <w:tc>
          <w:tcPr>
            <w:tcW w:w="858" w:type="dxa"/>
            <w:tcBorders>
              <w:top w:val="single" w:sz="4" w:space="0" w:color="000000"/>
              <w:left w:val="single" w:sz="4" w:space="0" w:color="000000"/>
              <w:bottom w:val="single" w:sz="12" w:space="0" w:color="D9D9D9"/>
              <w:right w:val="nil"/>
            </w:tcBorders>
            <w:shd w:val="clear" w:color="auto" w:fill="D9D9D9"/>
          </w:tcPr>
          <w:p w:rsidR="00430013" w:rsidRDefault="00430013">
            <w:pPr>
              <w:pStyle w:val="normal0"/>
              <w:spacing w:after="160" w:line="259" w:lineRule="auto"/>
              <w:rPr>
                <w:rFonts w:ascii="Times New Roman" w:eastAsia="Times New Roman" w:hAnsi="Times New Roman" w:cs="Times New Roman"/>
              </w:rPr>
            </w:pPr>
          </w:p>
        </w:tc>
        <w:tc>
          <w:tcPr>
            <w:tcW w:w="4300" w:type="dxa"/>
            <w:gridSpan w:val="5"/>
            <w:tcBorders>
              <w:top w:val="single" w:sz="4" w:space="0" w:color="000000"/>
              <w:left w:val="nil"/>
              <w:bottom w:val="single" w:sz="12" w:space="0" w:color="D9D9D9"/>
              <w:right w:val="single" w:sz="4" w:space="0" w:color="000000"/>
            </w:tcBorders>
            <w:shd w:val="clear" w:color="auto" w:fill="D9D9D9"/>
          </w:tcPr>
          <w:p w:rsidR="00430013" w:rsidRDefault="009F646D">
            <w:pPr>
              <w:pStyle w:val="normal0"/>
              <w:spacing w:line="259" w:lineRule="auto"/>
              <w:ind w:left="655"/>
              <w:rPr>
                <w:rFonts w:ascii="Times New Roman" w:eastAsia="Times New Roman" w:hAnsi="Times New Roman" w:cs="Times New Roman"/>
              </w:rPr>
            </w:pPr>
            <w:r>
              <w:rPr>
                <w:rFonts w:ascii="Times New Roman" w:eastAsia="Times New Roman" w:hAnsi="Times New Roman" w:cs="Times New Roman"/>
                <w:b/>
                <w:sz w:val="20"/>
                <w:szCs w:val="20"/>
              </w:rPr>
              <w:t xml:space="preserve">Roles as described above </w:t>
            </w:r>
          </w:p>
        </w:tc>
      </w:tr>
      <w:tr w:rsidR="00430013">
        <w:trPr>
          <w:trHeight w:val="720"/>
        </w:trPr>
        <w:tc>
          <w:tcPr>
            <w:tcW w:w="453"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rPr>
            </w:pPr>
          </w:p>
        </w:tc>
        <w:tc>
          <w:tcPr>
            <w:tcW w:w="4085" w:type="dxa"/>
            <w:vMerge/>
            <w:tcBorders>
              <w:top w:val="single" w:sz="4" w:space="0" w:color="000000"/>
              <w:left w:val="single" w:sz="4" w:space="0" w:color="000000"/>
              <w:bottom w:val="single" w:sz="4" w:space="0" w:color="000000"/>
              <w:right w:val="single" w:sz="4" w:space="0" w:color="000000"/>
            </w:tcBorders>
            <w:shd w:val="clear" w:color="auto" w:fill="D9D9D9"/>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rPr>
            </w:pPr>
          </w:p>
        </w:tc>
        <w:tc>
          <w:tcPr>
            <w:tcW w:w="858" w:type="dxa"/>
            <w:tcBorders>
              <w:top w:val="single" w:sz="12" w:space="0" w:color="D9D9D9"/>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Project Mngr. </w:t>
            </w:r>
          </w:p>
        </w:tc>
        <w:tc>
          <w:tcPr>
            <w:tcW w:w="861" w:type="dxa"/>
            <w:tcBorders>
              <w:top w:val="single" w:sz="12" w:space="0" w:color="D9D9D9"/>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QA &amp; QC Mngr. </w:t>
            </w:r>
          </w:p>
        </w:tc>
        <w:tc>
          <w:tcPr>
            <w:tcW w:w="860" w:type="dxa"/>
            <w:tcBorders>
              <w:top w:val="single" w:sz="12" w:space="0" w:color="D9D9D9"/>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 </w:t>
            </w:r>
          </w:p>
        </w:tc>
        <w:tc>
          <w:tcPr>
            <w:tcW w:w="859" w:type="dxa"/>
            <w:tcBorders>
              <w:top w:val="single" w:sz="12" w:space="0" w:color="D9D9D9"/>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31"/>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 </w:t>
            </w:r>
          </w:p>
        </w:tc>
        <w:tc>
          <w:tcPr>
            <w:tcW w:w="860" w:type="dxa"/>
            <w:tcBorders>
              <w:top w:val="single" w:sz="12" w:space="0" w:color="D9D9D9"/>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41"/>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 </w:t>
            </w:r>
          </w:p>
        </w:tc>
        <w:tc>
          <w:tcPr>
            <w:tcW w:w="860" w:type="dxa"/>
            <w:tcBorders>
              <w:top w:val="single" w:sz="12" w:space="0" w:color="D9D9D9"/>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40"/>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 </w:t>
            </w:r>
          </w:p>
        </w:tc>
      </w:tr>
      <w:tr w:rsidR="00430013">
        <w:trPr>
          <w:trHeight w:val="48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To Be Assigned</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460"/>
        </w:trPr>
        <w:tc>
          <w:tcPr>
            <w:tcW w:w="45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1"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5"/>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bl>
    <w:p w:rsidR="00430013" w:rsidRDefault="009F646D">
      <w:pPr>
        <w:pStyle w:val="normal0"/>
        <w:spacing w:after="141" w:line="268" w:lineRule="auto"/>
        <w:ind w:left="-5"/>
        <w:rPr>
          <w:rFonts w:ascii="Times New Roman" w:eastAsia="Times New Roman" w:hAnsi="Times New Roman" w:cs="Times New Roman"/>
        </w:rPr>
      </w:pPr>
      <w:r>
        <w:rPr>
          <w:rFonts w:ascii="Times New Roman" w:eastAsia="Times New Roman" w:hAnsi="Times New Roman" w:cs="Times New Roman"/>
          <w:b/>
          <w:sz w:val="20"/>
          <w:szCs w:val="20"/>
        </w:rPr>
        <w:t>Key</w:t>
      </w:r>
      <w:r>
        <w:rPr>
          <w:rFonts w:ascii="Times New Roman" w:eastAsia="Times New Roman" w:hAnsi="Times New Roman" w:cs="Times New Roman"/>
          <w:sz w:val="20"/>
          <w:szCs w:val="20"/>
        </w:rPr>
        <w:t xml:space="preserve">: R = Responsible for completing the task </w:t>
      </w:r>
    </w:p>
    <w:p w:rsidR="00430013" w:rsidRDefault="009F646D">
      <w:pPr>
        <w:pStyle w:val="normal0"/>
        <w:tabs>
          <w:tab w:val="center" w:pos="2724"/>
        </w:tabs>
        <w:spacing w:after="141" w:line="268" w:lineRule="auto"/>
        <w:ind w:left="-15"/>
        <w:rPr>
          <w:rFonts w:ascii="Times New Roman" w:eastAsia="Times New Roman" w:hAnsi="Times New Roman" w:cs="Times New Roman"/>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 xml:space="preserve">A = Accountable for ensuring task completion, </w:t>
      </w:r>
    </w:p>
    <w:p w:rsidR="00430013" w:rsidRDefault="009F646D">
      <w:pPr>
        <w:pStyle w:val="normal0"/>
        <w:tabs>
          <w:tab w:val="center" w:pos="2479"/>
        </w:tabs>
        <w:spacing w:after="141" w:line="268" w:lineRule="auto"/>
        <w:ind w:left="-15"/>
        <w:rPr>
          <w:rFonts w:ascii="Times New Roman" w:eastAsia="Times New Roman" w:hAnsi="Times New Roman" w:cs="Times New Roman"/>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C = Consulted before any decision taken </w:t>
      </w:r>
    </w:p>
    <w:p w:rsidR="00430013" w:rsidRDefault="009F646D">
      <w:pPr>
        <w:pStyle w:val="normal0"/>
        <w:tabs>
          <w:tab w:val="center" w:pos="2103"/>
        </w:tabs>
        <w:spacing w:after="141" w:line="268" w:lineRule="auto"/>
        <w:ind w:left="-15"/>
        <w:rPr>
          <w:rFonts w:ascii="Times New Roman" w:eastAsia="Times New Roman" w:hAnsi="Times New Roman" w:cs="Times New Roman"/>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I = Informed of taken decisions </w:t>
      </w:r>
    </w:p>
    <w:p w:rsidR="00430013" w:rsidRDefault="009F646D">
      <w:pPr>
        <w:pStyle w:val="Heading1"/>
        <w:ind w:left="-5"/>
        <w:rPr>
          <w:rFonts w:ascii="Times New Roman" w:eastAsia="Times New Roman" w:hAnsi="Times New Roman" w:cs="Times New Roman"/>
          <w:color w:val="000000"/>
        </w:rPr>
      </w:pPr>
      <w:bookmarkStart w:id="106" w:name="_319y80a" w:colFirst="0" w:colLast="0"/>
      <w:bookmarkEnd w:id="106"/>
      <w:r>
        <w:rPr>
          <w:rFonts w:ascii="Times New Roman" w:eastAsia="Times New Roman" w:hAnsi="Times New Roman" w:cs="Times New Roman"/>
          <w:sz w:val="32"/>
          <w:szCs w:val="32"/>
        </w:rPr>
        <w:t>S</w:t>
      </w:r>
      <w:r>
        <w:rPr>
          <w:rFonts w:ascii="Times New Roman" w:eastAsia="Times New Roman" w:hAnsi="Times New Roman" w:cs="Times New Roman"/>
        </w:rPr>
        <w:t>TAFFING MANAGEMENT</w:t>
      </w:r>
      <w:r>
        <w:rPr>
          <w:rFonts w:ascii="Times New Roman" w:eastAsia="Times New Roman" w:hAnsi="Times New Roman" w:cs="Times New Roman"/>
          <w:sz w:val="32"/>
          <w:szCs w:val="32"/>
        </w:rPr>
        <w:t xml:space="preserve"> </w:t>
      </w:r>
    </w:p>
    <w:p w:rsidR="00430013" w:rsidRDefault="009F646D">
      <w:pPr>
        <w:pStyle w:val="normal0"/>
        <w:spacing w:after="67"/>
        <w:ind w:left="-29" w:right="-43"/>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g">
            <w:drawing>
              <wp:inline distT="0" distB="0" distL="0" distR="0">
                <wp:extent cx="6159754" cy="6096"/>
                <wp:effectExtent l="0" t="0" r="0" b="0"/>
                <wp:docPr id="108" name="image432.png"/>
                <wp:cNvGraphicFramePr/>
                <a:graphic xmlns:a="http://schemas.openxmlformats.org/drawingml/2006/main">
                  <a:graphicData uri="http://schemas.openxmlformats.org/drawingml/2006/picture">
                    <pic:pic xmlns:pic="http://schemas.openxmlformats.org/drawingml/2006/picture">
                      <pic:nvPicPr>
                        <pic:cNvPr id="0" name="image432.png"/>
                        <pic:cNvPicPr preferRelativeResize="0"/>
                      </pic:nvPicPr>
                      <pic:blipFill>
                        <a:blip r:embed="rId445"/>
                        <a:srcRect/>
                        <a:stretch>
                          <a:fillRect/>
                        </a:stretch>
                      </pic:blipFill>
                      <pic:spPr>
                        <a:xfrm>
                          <a:off x="0" y="0"/>
                          <a:ext cx="6159754"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9754" cy="6096"/>
                <wp:effectExtent b="0" l="0" r="0" t="0"/>
                <wp:docPr id="108" name="image434.png"/>
                <a:graphic>
                  <a:graphicData uri="http://schemas.openxmlformats.org/drawingml/2006/picture">
                    <pic:pic>
                      <pic:nvPicPr>
                        <pic:cNvPr id="0" name="image434.png"/>
                        <pic:cNvPicPr preferRelativeResize="0"/>
                      </pic:nvPicPr>
                      <pic:blipFill>
                        <a:blip r:embed="rId446"/>
                        <a:srcRect/>
                        <a:stretch>
                          <a:fillRect/>
                        </a:stretch>
                      </pic:blipFill>
                      <pic:spPr>
                        <a:xfrm>
                          <a:off x="0" y="0"/>
                          <a:ext cx="6159754"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bookmarkStart w:id="107" w:name="_1gf8i83" w:colFirst="0" w:colLast="0"/>
      <w:bookmarkEnd w:id="107"/>
      <w:r>
        <w:rPr>
          <w:rFonts w:ascii="Times New Roman" w:eastAsia="Times New Roman" w:hAnsi="Times New Roman" w:cs="Times New Roman"/>
          <w:color w:val="000000"/>
        </w:rPr>
        <w:t xml:space="preserve">Staff Acquisition </w:t>
      </w:r>
    </w:p>
    <w:p w:rsidR="00430013" w:rsidRDefault="009F646D">
      <w:pPr>
        <w:pStyle w:val="normal0"/>
        <w:spacing w:after="79"/>
        <w:rPr>
          <w:rFonts w:ascii="Times New Roman" w:eastAsia="Times New Roman" w:hAnsi="Times New Roman" w:cs="Times New Roman"/>
        </w:rPr>
      </w:pPr>
      <w:proofErr w:type="gramStart"/>
      <w:r>
        <w:rPr>
          <w:rFonts w:ascii="Times New Roman" w:eastAsia="Times New Roman" w:hAnsi="Times New Roman" w:cs="Times New Roman"/>
        </w:rPr>
        <w:t>Resources of the Management will be selected by DBP Human Recourses</w:t>
      </w:r>
      <w:proofErr w:type="gramEnd"/>
      <w:r>
        <w:rPr>
          <w:rFonts w:ascii="Times New Roman" w:eastAsia="Times New Roman" w:hAnsi="Times New Roman" w:cs="Times New Roman"/>
        </w:rPr>
        <w:t>.</w:t>
      </w:r>
    </w:p>
    <w:p w:rsidR="00430013" w:rsidRDefault="009F646D">
      <w:pPr>
        <w:pStyle w:val="normal0"/>
        <w:spacing w:after="79"/>
        <w:rPr>
          <w:rFonts w:ascii="Times New Roman" w:eastAsia="Times New Roman" w:hAnsi="Times New Roman" w:cs="Times New Roman"/>
        </w:rPr>
      </w:pPr>
      <w:r>
        <w:rPr>
          <w:rFonts w:ascii="Times New Roman" w:eastAsia="Times New Roman" w:hAnsi="Times New Roman" w:cs="Times New Roman"/>
        </w:rPr>
        <w:t>Construction Personnel (Foreman, Journeyman, Laborers) will be selected by DBP-Store PM.</w:t>
      </w:r>
    </w:p>
    <w:p w:rsidR="00430013" w:rsidRDefault="009F646D">
      <w:pPr>
        <w:pStyle w:val="normal0"/>
        <w:spacing w:after="79"/>
        <w:rPr>
          <w:rFonts w:ascii="Times New Roman" w:eastAsia="Times New Roman" w:hAnsi="Times New Roman" w:cs="Times New Roman"/>
        </w:rPr>
      </w:pPr>
      <w:proofErr w:type="gramStart"/>
      <w:r>
        <w:rPr>
          <w:rFonts w:ascii="Times New Roman" w:eastAsia="Times New Roman" w:hAnsi="Times New Roman" w:cs="Times New Roman"/>
        </w:rPr>
        <w:t>Contractors will be hired by DBP Control Board</w:t>
      </w:r>
      <w:proofErr w:type="gramEnd"/>
      <w:r>
        <w:rPr>
          <w:rFonts w:ascii="Times New Roman" w:eastAsia="Times New Roman" w:hAnsi="Times New Roman" w:cs="Times New Roman"/>
        </w:rPr>
        <w:t xml:space="preserve">.  </w:t>
      </w:r>
    </w:p>
    <w:p w:rsidR="00430013" w:rsidRDefault="009F646D">
      <w:pPr>
        <w:pStyle w:val="normal0"/>
        <w:spacing w:after="67"/>
        <w:ind w:left="-29" w:right="-43"/>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9754" cy="6096"/>
                <wp:effectExtent l="0" t="0" r="0" b="0"/>
                <wp:docPr id="119" name="image476.png"/>
                <wp:cNvGraphicFramePr/>
                <a:graphic xmlns:a="http://schemas.openxmlformats.org/drawingml/2006/main">
                  <a:graphicData uri="http://schemas.openxmlformats.org/drawingml/2006/picture">
                    <pic:pic xmlns:pic="http://schemas.openxmlformats.org/drawingml/2006/picture">
                      <pic:nvPicPr>
                        <pic:cNvPr id="0" name="image476.png"/>
                        <pic:cNvPicPr preferRelativeResize="0"/>
                      </pic:nvPicPr>
                      <pic:blipFill>
                        <a:blip r:embed="rId447"/>
                        <a:srcRect/>
                        <a:stretch>
                          <a:fillRect/>
                        </a:stretch>
                      </pic:blipFill>
                      <pic:spPr>
                        <a:xfrm>
                          <a:off x="0" y="0"/>
                          <a:ext cx="6159754"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9754" cy="6096"/>
                <wp:effectExtent b="0" l="0" r="0" t="0"/>
                <wp:docPr id="119" name="image478.png"/>
                <a:graphic>
                  <a:graphicData uri="http://schemas.openxmlformats.org/drawingml/2006/picture">
                    <pic:pic>
                      <pic:nvPicPr>
                        <pic:cNvPr id="0" name="image478.png"/>
                        <pic:cNvPicPr preferRelativeResize="0"/>
                      </pic:nvPicPr>
                      <pic:blipFill>
                        <a:blip r:embed="rId448"/>
                        <a:srcRect/>
                        <a:stretch>
                          <a:fillRect/>
                        </a:stretch>
                      </pic:blipFill>
                      <pic:spPr>
                        <a:xfrm>
                          <a:off x="0" y="0"/>
                          <a:ext cx="6159754"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bookmarkStart w:id="108" w:name="_40ew0vw" w:colFirst="0" w:colLast="0"/>
      <w:bookmarkEnd w:id="108"/>
      <w:r>
        <w:rPr>
          <w:rFonts w:ascii="Times New Roman" w:eastAsia="Times New Roman" w:hAnsi="Times New Roman" w:cs="Times New Roman"/>
          <w:color w:val="000000"/>
        </w:rPr>
        <w:t xml:space="preserve">Resource Calendar </w:t>
      </w:r>
    </w:p>
    <w:p w:rsidR="00430013" w:rsidRDefault="009F646D">
      <w:pPr>
        <w:pStyle w:val="normal0"/>
        <w:spacing w:after="79"/>
        <w:rPr>
          <w:rFonts w:ascii="Times New Roman" w:eastAsia="Times New Roman" w:hAnsi="Times New Roman" w:cs="Times New Roman"/>
        </w:rPr>
      </w:pPr>
      <w:r>
        <w:rPr>
          <w:rFonts w:ascii="Times New Roman" w:eastAsia="Times New Roman" w:hAnsi="Times New Roman" w:cs="Times New Roman"/>
        </w:rPr>
        <w:t xml:space="preserve">All must be hired by the beginning of phase 1 construction.  </w:t>
      </w:r>
      <w:r>
        <w:rPr>
          <w:noProof/>
        </w:rPr>
        <mc:AlternateContent>
          <mc:Choice Requires="wpg">
            <w:drawing>
              <wp:anchor distT="0" distB="0" distL="114300" distR="114300" simplePos="0" relativeHeight="251793408" behindDoc="0" locked="0" layoutInCell="1" hidden="0" allowOverlap="1">
                <wp:simplePos x="0" y="0"/>
                <wp:positionH relativeFrom="margin">
                  <wp:posOffset>-584199</wp:posOffset>
                </wp:positionH>
                <wp:positionV relativeFrom="paragraph">
                  <wp:posOffset>304800</wp:posOffset>
                </wp:positionV>
                <wp:extent cx="6096" cy="10073640"/>
                <wp:effectExtent l="0" t="0" r="0" b="0"/>
                <wp:wrapSquare wrapText="bothSides" distT="0" distB="0" distL="114300" distR="114300"/>
                <wp:docPr id="62" name="image246.png"/>
                <wp:cNvGraphicFramePr/>
                <a:graphic xmlns:a="http://schemas.openxmlformats.org/drawingml/2006/main">
                  <a:graphicData uri="http://schemas.openxmlformats.org/drawingml/2006/picture">
                    <pic:pic xmlns:pic="http://schemas.openxmlformats.org/drawingml/2006/picture">
                      <pic:nvPicPr>
                        <pic:cNvPr id="0" name="image246.png"/>
                        <pic:cNvPicPr preferRelativeResize="0"/>
                      </pic:nvPicPr>
                      <pic:blipFill>
                        <a:blip r:embed="rId449"/>
                        <a:srcRect/>
                        <a:stretch>
                          <a:fillRect/>
                        </a:stretch>
                      </pic:blipFill>
                      <pic:spPr>
                        <a:xfrm>
                          <a:off x="0" y="0"/>
                          <a:ext cx="6096" cy="10073640"/>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3640"/>
                <wp:effectExtent b="0" l="0" r="0" t="0"/>
                <wp:wrapSquare wrapText="bothSides" distB="0" distT="0" distL="114300" distR="114300"/>
                <wp:docPr id="62" name="image248.png"/>
                <a:graphic>
                  <a:graphicData uri="http://schemas.openxmlformats.org/drawingml/2006/picture">
                    <pic:pic>
                      <pic:nvPicPr>
                        <pic:cNvPr id="0" name="image248.png"/>
                        <pic:cNvPicPr preferRelativeResize="0"/>
                      </pic:nvPicPr>
                      <pic:blipFill>
                        <a:blip r:embed="rId450"/>
                        <a:srcRect/>
                        <a:stretch>
                          <a:fillRect/>
                        </a:stretch>
                      </pic:blipFill>
                      <pic:spPr>
                        <a:xfrm>
                          <a:off x="0" y="0"/>
                          <a:ext cx="6096" cy="10073640"/>
                        </a:xfrm>
                        <a:prstGeom prst="rect"/>
                        <a:ln/>
                      </pic:spPr>
                    </pic:pic>
                  </a:graphicData>
                </a:graphic>
              </wp:anchor>
            </w:drawing>
          </mc:Fallback>
        </mc:AlternateContent>
      </w:r>
      <w:r>
        <w:rPr>
          <w:noProof/>
        </w:rPr>
        <mc:AlternateContent>
          <mc:Choice Requires="wpg">
            <w:drawing>
              <wp:anchor distT="0" distB="0" distL="114300" distR="114300" simplePos="0" relativeHeight="251794432" behindDoc="0" locked="0" layoutInCell="1" hidden="0" allowOverlap="1">
                <wp:simplePos x="0" y="0"/>
                <wp:positionH relativeFrom="margin">
                  <wp:posOffset>6350000</wp:posOffset>
                </wp:positionH>
                <wp:positionV relativeFrom="paragraph">
                  <wp:posOffset>304800</wp:posOffset>
                </wp:positionV>
                <wp:extent cx="6096" cy="10073640"/>
                <wp:effectExtent l="0" t="0" r="0" b="0"/>
                <wp:wrapSquare wrapText="bothSides" distT="0" distB="0" distL="114300" distR="114300"/>
                <wp:docPr id="120" name="image480.png"/>
                <wp:cNvGraphicFramePr/>
                <a:graphic xmlns:a="http://schemas.openxmlformats.org/drawingml/2006/main">
                  <a:graphicData uri="http://schemas.openxmlformats.org/drawingml/2006/picture">
                    <pic:pic xmlns:pic="http://schemas.openxmlformats.org/drawingml/2006/picture">
                      <pic:nvPicPr>
                        <pic:cNvPr id="0" name="image480.png"/>
                        <pic:cNvPicPr preferRelativeResize="0"/>
                      </pic:nvPicPr>
                      <pic:blipFill>
                        <a:blip r:embed="rId451"/>
                        <a:srcRect/>
                        <a:stretch>
                          <a:fillRect/>
                        </a:stretch>
                      </pic:blipFill>
                      <pic:spPr>
                        <a:xfrm>
                          <a:off x="0" y="0"/>
                          <a:ext cx="6096" cy="10073640"/>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3640"/>
                <wp:effectExtent b="0" l="0" r="0" t="0"/>
                <wp:wrapSquare wrapText="bothSides" distB="0" distT="0" distL="114300" distR="114300"/>
                <wp:docPr id="120" name="image482.png"/>
                <a:graphic>
                  <a:graphicData uri="http://schemas.openxmlformats.org/drawingml/2006/picture">
                    <pic:pic>
                      <pic:nvPicPr>
                        <pic:cNvPr id="0" name="image482.png"/>
                        <pic:cNvPicPr preferRelativeResize="0"/>
                      </pic:nvPicPr>
                      <pic:blipFill>
                        <a:blip r:embed="rId452"/>
                        <a:srcRect/>
                        <a:stretch>
                          <a:fillRect/>
                        </a:stretch>
                      </pic:blipFill>
                      <pic:spPr>
                        <a:xfrm>
                          <a:off x="0" y="0"/>
                          <a:ext cx="6096" cy="10073640"/>
                        </a:xfrm>
                        <a:prstGeom prst="rect"/>
                        <a:ln/>
                      </pic:spPr>
                    </pic:pic>
                  </a:graphicData>
                </a:graphic>
              </wp:anchor>
            </w:drawing>
          </mc:Fallback>
        </mc:AlternateContent>
      </w:r>
    </w:p>
    <w:p w:rsidR="00430013" w:rsidRDefault="009F646D">
      <w:pPr>
        <w:pStyle w:val="normal0"/>
        <w:spacing w:after="67"/>
        <w:ind w:left="-29" w:right="-43"/>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9754" cy="6096"/>
                <wp:effectExtent l="0" t="0" r="0" b="0"/>
                <wp:docPr id="117" name="image468.png"/>
                <wp:cNvGraphicFramePr/>
                <a:graphic xmlns:a="http://schemas.openxmlformats.org/drawingml/2006/main">
                  <a:graphicData uri="http://schemas.openxmlformats.org/drawingml/2006/picture">
                    <pic:pic xmlns:pic="http://schemas.openxmlformats.org/drawingml/2006/picture">
                      <pic:nvPicPr>
                        <pic:cNvPr id="0" name="image468.png"/>
                        <pic:cNvPicPr preferRelativeResize="0"/>
                      </pic:nvPicPr>
                      <pic:blipFill>
                        <a:blip r:embed="rId453"/>
                        <a:srcRect/>
                        <a:stretch>
                          <a:fillRect/>
                        </a:stretch>
                      </pic:blipFill>
                      <pic:spPr>
                        <a:xfrm>
                          <a:off x="0" y="0"/>
                          <a:ext cx="6159754"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9754" cy="6096"/>
                <wp:effectExtent b="0" l="0" r="0" t="0"/>
                <wp:docPr id="117" name="image470.png"/>
                <a:graphic>
                  <a:graphicData uri="http://schemas.openxmlformats.org/drawingml/2006/picture">
                    <pic:pic>
                      <pic:nvPicPr>
                        <pic:cNvPr id="0" name="image470.png"/>
                        <pic:cNvPicPr preferRelativeResize="0"/>
                      </pic:nvPicPr>
                      <pic:blipFill>
                        <a:blip r:embed="rId454"/>
                        <a:srcRect/>
                        <a:stretch>
                          <a:fillRect/>
                        </a:stretch>
                      </pic:blipFill>
                      <pic:spPr>
                        <a:xfrm>
                          <a:off x="0" y="0"/>
                          <a:ext cx="6159754"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bookmarkStart w:id="109" w:name="_2fk6b3p" w:colFirst="0" w:colLast="0"/>
      <w:bookmarkEnd w:id="109"/>
      <w:r>
        <w:rPr>
          <w:rFonts w:ascii="Times New Roman" w:eastAsia="Times New Roman" w:hAnsi="Times New Roman" w:cs="Times New Roman"/>
          <w:color w:val="000000"/>
        </w:rPr>
        <w:t xml:space="preserve">Training </w:t>
      </w:r>
    </w:p>
    <w:p w:rsidR="00430013" w:rsidRDefault="009F646D">
      <w:pPr>
        <w:pStyle w:val="normal0"/>
        <w:spacing w:after="80"/>
        <w:rPr>
          <w:rFonts w:ascii="Times New Roman" w:eastAsia="Times New Roman" w:hAnsi="Times New Roman" w:cs="Times New Roman"/>
        </w:rPr>
      </w:pPr>
      <w:r>
        <w:rPr>
          <w:rFonts w:ascii="Times New Roman" w:eastAsia="Times New Roman" w:hAnsi="Times New Roman" w:cs="Times New Roman"/>
        </w:rPr>
        <w:t>PM’s will receive</w:t>
      </w:r>
      <w:r>
        <w:rPr>
          <w:rFonts w:ascii="Times New Roman" w:eastAsia="Times New Roman" w:hAnsi="Times New Roman" w:cs="Times New Roman"/>
          <w:sz w:val="20"/>
          <w:szCs w:val="20"/>
        </w:rPr>
        <w:t xml:space="preserve"> PM</w:t>
      </w:r>
      <w:r>
        <w:rPr>
          <w:rFonts w:ascii="Times New Roman" w:eastAsia="Times New Roman" w:hAnsi="Times New Roman" w:cs="Times New Roman"/>
          <w:sz w:val="20"/>
          <w:szCs w:val="20"/>
        </w:rPr>
        <w:t xml:space="preserve"> training</w:t>
      </w:r>
      <w:r>
        <w:rPr>
          <w:rFonts w:ascii="Times New Roman" w:eastAsia="Times New Roman" w:hAnsi="Times New Roman" w:cs="Times New Roman"/>
        </w:rPr>
        <w:t xml:space="preserve"> QM’s will receive training in Total Quality Management</w:t>
      </w:r>
    </w:p>
    <w:p w:rsidR="00430013" w:rsidRDefault="009F646D">
      <w:pPr>
        <w:pStyle w:val="normal0"/>
        <w:spacing w:after="67"/>
        <w:ind w:left="-29" w:right="-43"/>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9754" cy="6096"/>
                <wp:effectExtent l="0" t="0" r="0" b="0"/>
                <wp:docPr id="115" name="image460.png"/>
                <wp:cNvGraphicFramePr/>
                <a:graphic xmlns:a="http://schemas.openxmlformats.org/drawingml/2006/main">
                  <a:graphicData uri="http://schemas.openxmlformats.org/drawingml/2006/picture">
                    <pic:pic xmlns:pic="http://schemas.openxmlformats.org/drawingml/2006/picture">
                      <pic:nvPicPr>
                        <pic:cNvPr id="0" name="image460.png"/>
                        <pic:cNvPicPr preferRelativeResize="0"/>
                      </pic:nvPicPr>
                      <pic:blipFill>
                        <a:blip r:embed="rId455"/>
                        <a:srcRect/>
                        <a:stretch>
                          <a:fillRect/>
                        </a:stretch>
                      </pic:blipFill>
                      <pic:spPr>
                        <a:xfrm>
                          <a:off x="0" y="0"/>
                          <a:ext cx="6159754"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9754" cy="6096"/>
                <wp:effectExtent b="0" l="0" r="0" t="0"/>
                <wp:docPr id="115" name="image462.png"/>
                <a:graphic>
                  <a:graphicData uri="http://schemas.openxmlformats.org/drawingml/2006/picture">
                    <pic:pic>
                      <pic:nvPicPr>
                        <pic:cNvPr id="0" name="image462.png"/>
                        <pic:cNvPicPr preferRelativeResize="0"/>
                      </pic:nvPicPr>
                      <pic:blipFill>
                        <a:blip r:embed="rId456"/>
                        <a:srcRect/>
                        <a:stretch>
                          <a:fillRect/>
                        </a:stretch>
                      </pic:blipFill>
                      <pic:spPr>
                        <a:xfrm>
                          <a:off x="0" y="0"/>
                          <a:ext cx="6159754"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bookmarkStart w:id="110" w:name="_upglbi" w:colFirst="0" w:colLast="0"/>
      <w:bookmarkEnd w:id="110"/>
      <w:r>
        <w:rPr>
          <w:rFonts w:ascii="Times New Roman" w:eastAsia="Times New Roman" w:hAnsi="Times New Roman" w:cs="Times New Roman"/>
          <w:color w:val="000000"/>
        </w:rPr>
        <w:t xml:space="preserve">Performance Review </w:t>
      </w:r>
    </w:p>
    <w:p w:rsidR="00430013" w:rsidRDefault="009F646D">
      <w:pPr>
        <w:pStyle w:val="normal0"/>
        <w:spacing w:after="74"/>
        <w:rPr>
          <w:rFonts w:ascii="Times New Roman" w:eastAsia="Times New Roman" w:hAnsi="Times New Roman" w:cs="Times New Roman"/>
        </w:rPr>
      </w:pPr>
      <w:r>
        <w:rPr>
          <w:rFonts w:ascii="Times New Roman" w:eastAsia="Times New Roman" w:hAnsi="Times New Roman" w:cs="Times New Roman"/>
        </w:rPr>
        <w:t xml:space="preserve">Performance reviews are held weekly by the DBP-Store PM. </w:t>
      </w:r>
    </w:p>
    <w:p w:rsidR="00430013" w:rsidRDefault="009F646D">
      <w:pPr>
        <w:pStyle w:val="normal0"/>
        <w:spacing w:after="67"/>
        <w:ind w:left="-29" w:right="-43"/>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9754" cy="6096"/>
                <wp:effectExtent l="0" t="0" r="0" b="0"/>
                <wp:docPr id="116" name="image464.png"/>
                <wp:cNvGraphicFramePr/>
                <a:graphic xmlns:a="http://schemas.openxmlformats.org/drawingml/2006/main">
                  <a:graphicData uri="http://schemas.openxmlformats.org/drawingml/2006/picture">
                    <pic:pic xmlns:pic="http://schemas.openxmlformats.org/drawingml/2006/picture">
                      <pic:nvPicPr>
                        <pic:cNvPr id="0" name="image464.png"/>
                        <pic:cNvPicPr preferRelativeResize="0"/>
                      </pic:nvPicPr>
                      <pic:blipFill>
                        <a:blip r:embed="rId457"/>
                        <a:srcRect/>
                        <a:stretch>
                          <a:fillRect/>
                        </a:stretch>
                      </pic:blipFill>
                      <pic:spPr>
                        <a:xfrm>
                          <a:off x="0" y="0"/>
                          <a:ext cx="6159754"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9754" cy="6096"/>
                <wp:effectExtent b="0" l="0" r="0" t="0"/>
                <wp:docPr id="116" name="image466.png"/>
                <a:graphic>
                  <a:graphicData uri="http://schemas.openxmlformats.org/drawingml/2006/picture">
                    <pic:pic>
                      <pic:nvPicPr>
                        <pic:cNvPr id="0" name="image466.png"/>
                        <pic:cNvPicPr preferRelativeResize="0"/>
                      </pic:nvPicPr>
                      <pic:blipFill>
                        <a:blip r:embed="rId458"/>
                        <a:srcRect/>
                        <a:stretch>
                          <a:fillRect/>
                        </a:stretch>
                      </pic:blipFill>
                      <pic:spPr>
                        <a:xfrm>
                          <a:off x="0" y="0"/>
                          <a:ext cx="6159754" cy="6096"/>
                        </a:xfrm>
                        <a:prstGeom prst="rect"/>
                        <a:ln/>
                      </pic:spPr>
                    </pic:pic>
                  </a:graphicData>
                </a:graphic>
              </wp:inline>
            </w:drawing>
          </mc:Fallback>
        </mc:AlternateContent>
      </w:r>
    </w:p>
    <w:p w:rsidR="00430013" w:rsidRDefault="009F646D">
      <w:pPr>
        <w:pStyle w:val="Heading2"/>
        <w:ind w:left="-5"/>
        <w:rPr>
          <w:rFonts w:ascii="Times New Roman" w:eastAsia="Times New Roman" w:hAnsi="Times New Roman" w:cs="Times New Roman"/>
          <w:color w:val="000000"/>
        </w:rPr>
      </w:pPr>
      <w:bookmarkStart w:id="111" w:name="_3ep43zb" w:colFirst="0" w:colLast="0"/>
      <w:bookmarkEnd w:id="111"/>
      <w:r>
        <w:rPr>
          <w:rFonts w:ascii="Times New Roman" w:eastAsia="Times New Roman" w:hAnsi="Times New Roman" w:cs="Times New Roman"/>
          <w:color w:val="000000"/>
        </w:rPr>
        <w:t xml:space="preserve">Recognition and Rewards </w:t>
      </w:r>
    </w:p>
    <w:p w:rsidR="00430013" w:rsidRDefault="009F646D">
      <w:pPr>
        <w:pStyle w:val="normal0"/>
        <w:tabs>
          <w:tab w:val="left" w:pos="1010"/>
        </w:tabs>
        <w:spacing w:after="0"/>
        <w:rPr>
          <w:rFonts w:ascii="Times New Roman" w:eastAsia="Times New Roman" w:hAnsi="Times New Roman" w:cs="Times New Roman"/>
        </w:rPr>
      </w:pPr>
      <w:r>
        <w:rPr>
          <w:rFonts w:ascii="Times New Roman" w:eastAsia="Times New Roman" w:hAnsi="Times New Roman" w:cs="Times New Roman"/>
        </w:rPr>
        <w:t>None</w:t>
      </w:r>
      <w:r>
        <w:rPr>
          <w:rFonts w:ascii="Times New Roman" w:eastAsia="Times New Roman" w:hAnsi="Times New Roman" w:cs="Times New Roman"/>
        </w:rPr>
        <w:tab/>
      </w:r>
    </w:p>
    <w:p w:rsidR="00430013" w:rsidRDefault="00430013">
      <w:pPr>
        <w:pStyle w:val="normal0"/>
        <w:tabs>
          <w:tab w:val="left" w:pos="1010"/>
        </w:tabs>
        <w:spacing w:after="0"/>
        <w:rPr>
          <w:rFonts w:ascii="Times New Roman" w:eastAsia="Times New Roman" w:hAnsi="Times New Roman" w:cs="Times New Roman"/>
        </w:rPr>
      </w:pP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br w:type="page"/>
      </w:r>
    </w:p>
    <w:p w:rsidR="00430013" w:rsidRDefault="009F646D">
      <w:pPr>
        <w:pStyle w:val="normal0"/>
        <w:tabs>
          <w:tab w:val="center" w:pos="4422"/>
          <w:tab w:val="center" w:pos="7358"/>
          <w:tab w:val="right" w:pos="9627"/>
        </w:tabs>
        <w:spacing w:after="0"/>
        <w:ind w:left="-3"/>
      </w:pPr>
      <w:r>
        <w:rPr>
          <w:rFonts w:ascii="Times New Roman" w:eastAsia="Times New Roman" w:hAnsi="Times New Roman" w:cs="Times New Roman"/>
          <w:sz w:val="24"/>
          <w:szCs w:val="24"/>
        </w:rPr>
        <w:lastRenderedPageBreak/>
        <w:t>Appendix 11: Project Stakeholder Management Plan</w:t>
      </w:r>
      <w:r>
        <w:tab/>
      </w:r>
      <w:r>
        <w:rPr>
          <w:noProof/>
        </w:rPr>
        <w:drawing>
          <wp:anchor distT="0" distB="0" distL="114300" distR="114300" simplePos="0" relativeHeight="251795456" behindDoc="0" locked="0" layoutInCell="1" hidden="0" allowOverlap="1">
            <wp:simplePos x="0" y="0"/>
            <wp:positionH relativeFrom="margin">
              <wp:posOffset>-56514</wp:posOffset>
            </wp:positionH>
            <wp:positionV relativeFrom="paragraph">
              <wp:posOffset>0</wp:posOffset>
            </wp:positionV>
            <wp:extent cx="1175385" cy="1028065"/>
            <wp:effectExtent l="0" t="0" r="0" b="0"/>
            <wp:wrapTopAndBottom distT="0" distB="0"/>
            <wp:docPr id="250" name="image975.png"/>
            <wp:cNvGraphicFramePr/>
            <a:graphic xmlns:a="http://schemas.openxmlformats.org/drawingml/2006/main">
              <a:graphicData uri="http://schemas.openxmlformats.org/drawingml/2006/picture">
                <pic:pic xmlns:pic="http://schemas.openxmlformats.org/drawingml/2006/picture">
                  <pic:nvPicPr>
                    <pic:cNvPr id="0" name="image975.png"/>
                    <pic:cNvPicPr preferRelativeResize="0"/>
                  </pic:nvPicPr>
                  <pic:blipFill>
                    <a:blip r:embed="rId20"/>
                    <a:srcRect/>
                    <a:stretch>
                      <a:fillRect/>
                    </a:stretch>
                  </pic:blipFill>
                  <pic:spPr>
                    <a:xfrm>
                      <a:off x="0" y="0"/>
                      <a:ext cx="1175385" cy="1028065"/>
                    </a:xfrm>
                    <a:prstGeom prst="rect">
                      <a:avLst/>
                    </a:prstGeom>
                    <a:ln/>
                  </pic:spPr>
                </pic:pic>
              </a:graphicData>
            </a:graphic>
          </wp:anchor>
        </w:drawing>
      </w:r>
    </w:p>
    <w:p w:rsidR="00430013" w:rsidRDefault="009F646D">
      <w:pPr>
        <w:pStyle w:val="normal0"/>
        <w:tabs>
          <w:tab w:val="center" w:pos="4422"/>
          <w:tab w:val="center" w:pos="7358"/>
          <w:tab w:val="right" w:pos="9627"/>
        </w:tabs>
        <w:spacing w:after="0"/>
        <w:ind w:left="-3"/>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b/>
        </w:rPr>
        <w:t xml:space="preserve">Dutch Brothers Plus </w:t>
      </w:r>
      <w:r>
        <w:rPr>
          <w:rFonts w:ascii="Times New Roman" w:eastAsia="Times New Roman" w:hAnsi="Times New Roman" w:cs="Times New Roman"/>
          <w:b/>
        </w:rPr>
        <w:tab/>
      </w:r>
      <w:r>
        <w:rPr>
          <w:rFonts w:ascii="Times New Roman" w:eastAsia="Times New Roman" w:hAnsi="Times New Roman" w:cs="Times New Roman"/>
        </w:rPr>
        <w:t xml:space="preserve">Tel: </w:t>
      </w:r>
      <w:r>
        <w:rPr>
          <w:rFonts w:ascii="Times New Roman" w:eastAsia="Times New Roman" w:hAnsi="Times New Roman" w:cs="Times New Roman"/>
        </w:rPr>
        <w:tab/>
        <w:t xml:space="preserve">530-315-4839 </w:t>
      </w:r>
    </w:p>
    <w:tbl>
      <w:tblPr>
        <w:tblStyle w:val="afff9"/>
        <w:tblW w:w="9639" w:type="dxa"/>
        <w:tblInd w:w="26" w:type="dxa"/>
        <w:tblLayout w:type="fixed"/>
        <w:tblLook w:val="0400" w:firstRow="0" w:lastRow="0" w:firstColumn="0" w:lastColumn="0" w:noHBand="0" w:noVBand="1"/>
      </w:tblPr>
      <w:tblGrid>
        <w:gridCol w:w="2962"/>
        <w:gridCol w:w="4205"/>
        <w:gridCol w:w="493"/>
        <w:gridCol w:w="1979"/>
      </w:tblGrid>
      <w:tr w:rsidR="00430013">
        <w:trPr>
          <w:trHeight w:val="1120"/>
        </w:trPr>
        <w:tc>
          <w:tcPr>
            <w:tcW w:w="2962" w:type="dxa"/>
            <w:tcBorders>
              <w:top w:val="nil"/>
              <w:left w:val="nil"/>
              <w:bottom w:val="nil"/>
              <w:right w:val="nil"/>
            </w:tcBorders>
          </w:tcPr>
          <w:p w:rsidR="00430013" w:rsidRDefault="00430013">
            <w:pPr>
              <w:pStyle w:val="normal0"/>
              <w:spacing w:after="160" w:line="259" w:lineRule="auto"/>
              <w:rPr>
                <w:rFonts w:ascii="Times New Roman" w:eastAsia="Times New Roman" w:hAnsi="Times New Roman" w:cs="Times New Roman"/>
              </w:rPr>
            </w:pPr>
          </w:p>
        </w:tc>
        <w:tc>
          <w:tcPr>
            <w:tcW w:w="4205" w:type="dxa"/>
            <w:tcBorders>
              <w:top w:val="nil"/>
              <w:left w:val="nil"/>
              <w:bottom w:val="nil"/>
              <w:right w:val="nil"/>
            </w:tcBorders>
          </w:tcPr>
          <w:p w:rsidR="00430013" w:rsidRDefault="00430013">
            <w:pPr>
              <w:pStyle w:val="normal0"/>
              <w:spacing w:line="259" w:lineRule="auto"/>
              <w:ind w:left="886"/>
              <w:rPr>
                <w:rFonts w:ascii="Times New Roman" w:eastAsia="Times New Roman" w:hAnsi="Times New Roman" w:cs="Times New Roman"/>
              </w:rPr>
            </w:pPr>
          </w:p>
        </w:tc>
        <w:tc>
          <w:tcPr>
            <w:tcW w:w="493" w:type="dxa"/>
            <w:tcBorders>
              <w:top w:val="nil"/>
              <w:left w:val="nil"/>
              <w:bottom w:val="nil"/>
              <w:right w:val="nil"/>
            </w:tcBorders>
          </w:tcPr>
          <w:p w:rsidR="00430013" w:rsidRDefault="00430013">
            <w:pPr>
              <w:pStyle w:val="normal0"/>
              <w:spacing w:line="259" w:lineRule="auto"/>
              <w:jc w:val="both"/>
              <w:rPr>
                <w:rFonts w:ascii="Times New Roman" w:eastAsia="Times New Roman" w:hAnsi="Times New Roman" w:cs="Times New Roman"/>
              </w:rPr>
            </w:pPr>
          </w:p>
        </w:tc>
        <w:tc>
          <w:tcPr>
            <w:tcW w:w="1979" w:type="dxa"/>
            <w:tcBorders>
              <w:top w:val="nil"/>
              <w:left w:val="nil"/>
              <w:bottom w:val="nil"/>
              <w:right w:val="nil"/>
            </w:tcBorders>
          </w:tcPr>
          <w:p w:rsidR="00430013" w:rsidRDefault="00430013">
            <w:pPr>
              <w:pStyle w:val="normal0"/>
              <w:spacing w:line="259" w:lineRule="auto"/>
              <w:ind w:right="52"/>
              <w:jc w:val="right"/>
              <w:rPr>
                <w:rFonts w:ascii="Times New Roman" w:eastAsia="Times New Roman" w:hAnsi="Times New Roman" w:cs="Times New Roman"/>
              </w:rPr>
            </w:pPr>
          </w:p>
        </w:tc>
      </w:tr>
      <w:tr w:rsidR="00430013">
        <w:trPr>
          <w:trHeight w:val="780"/>
        </w:trPr>
        <w:tc>
          <w:tcPr>
            <w:tcW w:w="2962" w:type="dxa"/>
            <w:tcBorders>
              <w:top w:val="nil"/>
              <w:left w:val="nil"/>
              <w:bottom w:val="nil"/>
              <w:right w:val="nil"/>
            </w:tcBorders>
            <w:vAlign w:val="bottom"/>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Oct 07, 2018 </w:t>
            </w:r>
          </w:p>
        </w:tc>
        <w:tc>
          <w:tcPr>
            <w:tcW w:w="4205" w:type="dxa"/>
            <w:tcBorders>
              <w:top w:val="nil"/>
              <w:left w:val="nil"/>
              <w:bottom w:val="nil"/>
              <w:right w:val="nil"/>
            </w:tcBorders>
          </w:tcPr>
          <w:p w:rsidR="00430013" w:rsidRDefault="00430013">
            <w:pPr>
              <w:pStyle w:val="normal0"/>
              <w:spacing w:after="160" w:line="259" w:lineRule="auto"/>
              <w:rPr>
                <w:rFonts w:ascii="Times New Roman" w:eastAsia="Times New Roman" w:hAnsi="Times New Roman" w:cs="Times New Roman"/>
              </w:rPr>
            </w:pPr>
          </w:p>
        </w:tc>
        <w:tc>
          <w:tcPr>
            <w:tcW w:w="493" w:type="dxa"/>
            <w:tcBorders>
              <w:top w:val="nil"/>
              <w:left w:val="nil"/>
              <w:bottom w:val="nil"/>
              <w:right w:val="nil"/>
            </w:tcBorders>
          </w:tcPr>
          <w:p w:rsidR="00430013" w:rsidRDefault="00430013">
            <w:pPr>
              <w:pStyle w:val="normal0"/>
              <w:spacing w:after="160" w:line="259" w:lineRule="auto"/>
              <w:rPr>
                <w:rFonts w:ascii="Times New Roman" w:eastAsia="Times New Roman" w:hAnsi="Times New Roman" w:cs="Times New Roman"/>
              </w:rPr>
            </w:pPr>
          </w:p>
        </w:tc>
        <w:tc>
          <w:tcPr>
            <w:tcW w:w="1979" w:type="dxa"/>
            <w:tcBorders>
              <w:top w:val="nil"/>
              <w:left w:val="nil"/>
              <w:bottom w:val="nil"/>
              <w:right w:val="nil"/>
            </w:tcBorders>
            <w:vAlign w:val="bottom"/>
          </w:tcPr>
          <w:p w:rsidR="00430013" w:rsidRDefault="009F646D">
            <w:pPr>
              <w:pStyle w:val="normal0"/>
              <w:spacing w:line="259" w:lineRule="auto"/>
              <w:ind w:right="53"/>
              <w:jc w:val="right"/>
              <w:rPr>
                <w:rFonts w:ascii="Times New Roman" w:eastAsia="Times New Roman" w:hAnsi="Times New Roman" w:cs="Times New Roman"/>
              </w:rPr>
            </w:pPr>
            <w:r>
              <w:rPr>
                <w:rFonts w:ascii="Times New Roman" w:eastAsia="Times New Roman" w:hAnsi="Times New Roman" w:cs="Times New Roman"/>
              </w:rPr>
              <w:t xml:space="preserve">1200 </w:t>
            </w:r>
          </w:p>
        </w:tc>
      </w:tr>
    </w:tbl>
    <w:p w:rsidR="00430013" w:rsidRDefault="009F646D">
      <w:pPr>
        <w:pStyle w:val="normal0"/>
        <w:spacing w:after="1714"/>
        <w:jc w:val="right"/>
        <w:rPr>
          <w:rFonts w:ascii="Times New Roman" w:eastAsia="Times New Roman" w:hAnsi="Times New Roman" w:cs="Times New Roman"/>
        </w:rPr>
      </w:pPr>
      <w:r>
        <w:rPr>
          <w:rFonts w:ascii="Times New Roman" w:eastAsia="Times New Roman" w:hAnsi="Times New Roman" w:cs="Times New Roman"/>
        </w:rPr>
        <w:t xml:space="preserve">Jeffery Morse, PM </w:t>
      </w:r>
    </w:p>
    <w:p w:rsidR="00430013" w:rsidRDefault="009F646D">
      <w:pPr>
        <w:pStyle w:val="normal0"/>
        <w:spacing w:after="105"/>
        <w:ind w:right="-10"/>
        <w:jc w:val="center"/>
        <w:rPr>
          <w:rFonts w:ascii="Times New Roman" w:eastAsia="Times New Roman" w:hAnsi="Times New Roman" w:cs="Times New Roman"/>
        </w:rPr>
      </w:pPr>
      <w:r>
        <w:rPr>
          <w:rFonts w:ascii="Times New Roman" w:eastAsia="Times New Roman" w:hAnsi="Times New Roman" w:cs="Times New Roman"/>
          <w:sz w:val="48"/>
          <w:szCs w:val="48"/>
        </w:rPr>
        <w:t>Dutch Brothers Plus</w:t>
      </w:r>
      <w:r>
        <w:rPr>
          <w:rFonts w:ascii="Times New Roman" w:eastAsia="Times New Roman" w:hAnsi="Times New Roman" w:cs="Times New Roman"/>
          <w:noProof/>
        </w:rPr>
        <mc:AlternateContent>
          <mc:Choice Requires="wpg">
            <w:drawing>
              <wp:inline distT="0" distB="0" distL="0" distR="0">
                <wp:extent cx="6119749" cy="6096"/>
                <wp:effectExtent l="0" t="0" r="0" b="0"/>
                <wp:docPr id="112" name="image448.png"/>
                <wp:cNvGraphicFramePr/>
                <a:graphic xmlns:a="http://schemas.openxmlformats.org/drawingml/2006/main">
                  <a:graphicData uri="http://schemas.openxmlformats.org/drawingml/2006/picture">
                    <pic:pic xmlns:pic="http://schemas.openxmlformats.org/drawingml/2006/picture">
                      <pic:nvPicPr>
                        <pic:cNvPr id="0" name="image448.png"/>
                        <pic:cNvPicPr preferRelativeResize="0"/>
                      </pic:nvPicPr>
                      <pic:blipFill>
                        <a:blip r:embed="rId459"/>
                        <a:srcRect/>
                        <a:stretch>
                          <a:fillRect/>
                        </a:stretch>
                      </pic:blipFill>
                      <pic:spPr>
                        <a:xfrm>
                          <a:off x="0" y="0"/>
                          <a:ext cx="6119749"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19749" cy="6096"/>
                <wp:effectExtent b="0" l="0" r="0" t="0"/>
                <wp:docPr id="112" name="image450.png"/>
                <a:graphic>
                  <a:graphicData uri="http://schemas.openxmlformats.org/drawingml/2006/picture">
                    <pic:pic>
                      <pic:nvPicPr>
                        <pic:cNvPr id="0" name="image450.png"/>
                        <pic:cNvPicPr preferRelativeResize="0"/>
                      </pic:nvPicPr>
                      <pic:blipFill>
                        <a:blip r:embed="rId461"/>
                        <a:srcRect/>
                        <a:stretch>
                          <a:fillRect/>
                        </a:stretch>
                      </pic:blipFill>
                      <pic:spPr>
                        <a:xfrm>
                          <a:off x="0" y="0"/>
                          <a:ext cx="6119749" cy="6096"/>
                        </a:xfrm>
                        <a:prstGeom prst="rect"/>
                        <a:ln/>
                      </pic:spPr>
                    </pic:pic>
                  </a:graphicData>
                </a:graphic>
              </wp:inline>
            </w:drawing>
          </mc:Fallback>
        </mc:AlternateContent>
      </w:r>
    </w:p>
    <w:p w:rsidR="00430013" w:rsidRDefault="009F646D">
      <w:pPr>
        <w:pStyle w:val="normal0"/>
        <w:keepNext/>
        <w:keepLines/>
        <w:spacing w:after="184"/>
        <w:ind w:left="26" w:right="19"/>
        <w:jc w:val="center"/>
        <w:rPr>
          <w:rFonts w:ascii="Times New Roman" w:eastAsia="Times New Roman" w:hAnsi="Times New Roman" w:cs="Times New Roman"/>
          <w:i/>
          <w:sz w:val="32"/>
          <w:szCs w:val="32"/>
        </w:rPr>
      </w:pPr>
      <w:r>
        <w:rPr>
          <w:rFonts w:ascii="Times New Roman" w:eastAsia="Times New Roman" w:hAnsi="Times New Roman" w:cs="Times New Roman"/>
          <w:i/>
          <w:sz w:val="32"/>
          <w:szCs w:val="32"/>
        </w:rPr>
        <w:t>Dutch Brothers Plus Building Plan</w:t>
      </w:r>
    </w:p>
    <w:p w:rsidR="00430013" w:rsidRDefault="009F646D">
      <w:pPr>
        <w:pStyle w:val="Head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Project Stakeholder Management Plan </w:t>
      </w:r>
    </w:p>
    <w:p w:rsidR="00430013" w:rsidRDefault="009F646D">
      <w:pPr>
        <w:pStyle w:val="normal0"/>
        <w:spacing w:after="1221"/>
        <w:ind w:left="21" w:right="272"/>
        <w:rPr>
          <w:rFonts w:ascii="Times New Roman" w:eastAsia="Times New Roman" w:hAnsi="Times New Roman" w:cs="Times New Roman"/>
        </w:rPr>
      </w:pPr>
      <w:r>
        <w:rPr>
          <w:rFonts w:ascii="Times New Roman" w:eastAsia="Times New Roman" w:hAnsi="Times New Roman" w:cs="Times New Roman"/>
        </w:rPr>
        <w:t>The project stakeholder management plan is a component of the project management plan and identifies the management strategies required to effectively engage stakeholders. The level of details can vary based on the needs of the project.</w:t>
      </w:r>
      <w:r>
        <w:rPr>
          <w:rFonts w:ascii="Times New Roman" w:eastAsia="Times New Roman" w:hAnsi="Times New Roman" w:cs="Times New Roman"/>
          <w:b/>
        </w:rPr>
        <w:t xml:space="preserve"> </w:t>
      </w:r>
      <w:r>
        <w:rPr>
          <w:noProof/>
        </w:rPr>
        <mc:AlternateContent>
          <mc:Choice Requires="wpg">
            <w:drawing>
              <wp:anchor distT="0" distB="0" distL="114300" distR="114300" simplePos="0" relativeHeight="25179648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86" name="image745.png"/>
                <wp:cNvGraphicFramePr/>
                <a:graphic xmlns:a="http://schemas.openxmlformats.org/drawingml/2006/main">
                  <a:graphicData uri="http://schemas.openxmlformats.org/drawingml/2006/picture">
                    <pic:pic xmlns:pic="http://schemas.openxmlformats.org/drawingml/2006/picture">
                      <pic:nvPicPr>
                        <pic:cNvPr id="0" name="image745.png"/>
                        <pic:cNvPicPr preferRelativeResize="0"/>
                      </pic:nvPicPr>
                      <pic:blipFill>
                        <a:blip r:embed="rId462"/>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86" name="image747.png"/>
                <a:graphic>
                  <a:graphicData uri="http://schemas.openxmlformats.org/drawingml/2006/picture">
                    <pic:pic>
                      <pic:nvPicPr>
                        <pic:cNvPr id="0" name="image747.png"/>
                        <pic:cNvPicPr preferRelativeResize="0"/>
                      </pic:nvPicPr>
                      <pic:blipFill>
                        <a:blip r:embed="rId463"/>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9750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52"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464"/>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52" name="image208.png"/>
                <a:graphic>
                  <a:graphicData uri="http://schemas.openxmlformats.org/drawingml/2006/picture">
                    <pic:pic>
                      <pic:nvPicPr>
                        <pic:cNvPr id="0" name="image208.png"/>
                        <pic:cNvPicPr preferRelativeResize="0"/>
                      </pic:nvPicPr>
                      <pic:blipFill>
                        <a:blip r:embed="rId465"/>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tabs>
          <w:tab w:val="left" w:pos="720"/>
          <w:tab w:val="right" w:pos="9627"/>
        </w:tabs>
        <w:spacing w:after="5166"/>
        <w:rPr>
          <w:rFonts w:ascii="Times New Roman" w:eastAsia="Times New Roman" w:hAnsi="Times New Roman" w:cs="Times New Roman"/>
        </w:rPr>
      </w:pPr>
      <w:r>
        <w:rPr>
          <w:rFonts w:ascii="Times New Roman" w:eastAsia="Times New Roman" w:hAnsi="Times New Roman" w:cs="Times New Roman"/>
        </w:rPr>
        <w:lastRenderedPageBreak/>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p>
    <w:p w:rsidR="00430013" w:rsidRDefault="009F646D">
      <w:pPr>
        <w:pStyle w:val="normal0"/>
        <w:spacing w:after="0"/>
        <w:rPr>
          <w:rFonts w:ascii="Times New Roman" w:eastAsia="Times New Roman" w:hAnsi="Times New Roman" w:cs="Times New Roman"/>
          <w:sz w:val="15"/>
          <w:szCs w:val="15"/>
        </w:rPr>
      </w:pPr>
      <w:r>
        <w:rPr>
          <w:rFonts w:ascii="Times New Roman" w:eastAsia="Times New Roman" w:hAnsi="Times New Roman" w:cs="Times New Roman"/>
          <w:sz w:val="15"/>
          <w:szCs w:val="15"/>
        </w:rPr>
        <w:t xml:space="preserve"> </w:t>
      </w:r>
    </w:p>
    <w:p w:rsidR="00430013" w:rsidRDefault="009F646D">
      <w:pPr>
        <w:pStyle w:val="normal0"/>
        <w:tabs>
          <w:tab w:val="left" w:pos="8600"/>
        </w:tabs>
        <w:rPr>
          <w:rFonts w:ascii="Times New Roman" w:eastAsia="Times New Roman" w:hAnsi="Times New Roman" w:cs="Times New Roman"/>
        </w:rPr>
      </w:pPr>
      <w:r>
        <w:rPr>
          <w:rFonts w:ascii="Times New Roman" w:eastAsia="Times New Roman" w:hAnsi="Times New Roman" w:cs="Times New Roman"/>
        </w:rPr>
        <w:tab/>
      </w:r>
    </w:p>
    <w:p w:rsidR="00430013" w:rsidRDefault="009F646D">
      <w:pPr>
        <w:pStyle w:val="Heading3"/>
        <w:spacing w:after="40"/>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R</w:t>
      </w:r>
      <w:r>
        <w:rPr>
          <w:rFonts w:ascii="Times New Roman" w:eastAsia="Times New Roman" w:hAnsi="Times New Roman" w:cs="Times New Roman"/>
          <w:color w:val="000000"/>
        </w:rPr>
        <w:t>EVISIO</w:t>
      </w:r>
      <w:r>
        <w:rPr>
          <w:rFonts w:ascii="Times New Roman" w:eastAsia="Times New Roman" w:hAnsi="Times New Roman" w:cs="Times New Roman"/>
          <w:color w:val="000000"/>
        </w:rPr>
        <w:t xml:space="preserve">NS AND </w:t>
      </w:r>
      <w:r>
        <w:rPr>
          <w:rFonts w:ascii="Times New Roman" w:eastAsia="Times New Roman" w:hAnsi="Times New Roman" w:cs="Times New Roman"/>
          <w:color w:val="000000"/>
          <w:sz w:val="32"/>
          <w:szCs w:val="32"/>
        </w:rPr>
        <w:t>D</w:t>
      </w:r>
      <w:r>
        <w:rPr>
          <w:rFonts w:ascii="Times New Roman" w:eastAsia="Times New Roman" w:hAnsi="Times New Roman" w:cs="Times New Roman"/>
          <w:color w:val="000000"/>
        </w:rPr>
        <w:t>ISTRIBUTION</w:t>
      </w:r>
      <w:r>
        <w:rPr>
          <w:rFonts w:ascii="Times New Roman" w:eastAsia="Times New Roman" w:hAnsi="Times New Roman" w:cs="Times New Roman"/>
          <w:color w:val="000000"/>
          <w:sz w:val="32"/>
          <w:szCs w:val="32"/>
        </w:rPr>
        <w:t xml:space="preserve"> </w:t>
      </w:r>
      <w:r>
        <w:rPr>
          <w:noProof/>
        </w:rPr>
        <mc:AlternateContent>
          <mc:Choice Requires="wpg">
            <w:drawing>
              <wp:anchor distT="0" distB="0" distL="114300" distR="114300" simplePos="0" relativeHeight="25179852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91" name="image765.png"/>
                <wp:cNvGraphicFramePr/>
                <a:graphic xmlns:a="http://schemas.openxmlformats.org/drawingml/2006/main">
                  <a:graphicData uri="http://schemas.openxmlformats.org/drawingml/2006/picture">
                    <pic:pic xmlns:pic="http://schemas.openxmlformats.org/drawingml/2006/picture">
                      <pic:nvPicPr>
                        <pic:cNvPr id="0" name="image765.png"/>
                        <pic:cNvPicPr preferRelativeResize="0"/>
                      </pic:nvPicPr>
                      <pic:blipFill>
                        <a:blip r:embed="rId466"/>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91" name="image767.png"/>
                <a:graphic>
                  <a:graphicData uri="http://schemas.openxmlformats.org/drawingml/2006/picture">
                    <pic:pic>
                      <pic:nvPicPr>
                        <pic:cNvPr id="0" name="image767.png"/>
                        <pic:cNvPicPr preferRelativeResize="0"/>
                      </pic:nvPicPr>
                      <pic:blipFill>
                        <a:blip r:embed="rId467"/>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79955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15" name="image863.png"/>
                <wp:cNvGraphicFramePr/>
                <a:graphic xmlns:a="http://schemas.openxmlformats.org/drawingml/2006/main">
                  <a:graphicData uri="http://schemas.openxmlformats.org/drawingml/2006/picture">
                    <pic:pic xmlns:pic="http://schemas.openxmlformats.org/drawingml/2006/picture">
                      <pic:nvPicPr>
                        <pic:cNvPr id="0" name="image863.png"/>
                        <pic:cNvPicPr preferRelativeResize="0"/>
                      </pic:nvPicPr>
                      <pic:blipFill>
                        <a:blip r:embed="rId468"/>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215" name="image865.png"/>
                <a:graphic>
                  <a:graphicData uri="http://schemas.openxmlformats.org/drawingml/2006/picture">
                    <pic:pic>
                      <pic:nvPicPr>
                        <pic:cNvPr id="0" name="image865.png"/>
                        <pic:cNvPicPr preferRelativeResize="0"/>
                      </pic:nvPicPr>
                      <pic:blipFill>
                        <a:blip r:embed="rId469"/>
                        <a:srcRect/>
                        <a:stretch>
                          <a:fillRect/>
                        </a:stretch>
                      </pic:blipFill>
                      <pic:spPr>
                        <a:xfrm>
                          <a:off x="0" y="0"/>
                          <a:ext cx="6096" cy="10072116"/>
                        </a:xfrm>
                        <a:prstGeom prst="rect"/>
                        <a:ln/>
                      </pic:spPr>
                    </pic:pic>
                  </a:graphicData>
                </a:graphic>
              </wp:anchor>
            </w:drawing>
          </mc:Fallback>
        </mc:AlternateContent>
      </w:r>
    </w:p>
    <w:tbl>
      <w:tblPr>
        <w:tblStyle w:val="afffa"/>
        <w:tblW w:w="9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566"/>
        <w:gridCol w:w="548"/>
        <w:gridCol w:w="549"/>
        <w:gridCol w:w="549"/>
        <w:gridCol w:w="589"/>
        <w:gridCol w:w="509"/>
        <w:gridCol w:w="549"/>
        <w:gridCol w:w="549"/>
        <w:gridCol w:w="549"/>
        <w:gridCol w:w="549"/>
        <w:gridCol w:w="549"/>
        <w:gridCol w:w="549"/>
        <w:gridCol w:w="549"/>
      </w:tblGrid>
      <w:tr w:rsidR="00430013">
        <w:trPr>
          <w:trHeight w:val="500"/>
        </w:trPr>
        <w:tc>
          <w:tcPr>
            <w:tcW w:w="1566" w:type="dxa"/>
            <w:vMerge w:val="restart"/>
            <w:shd w:val="clear" w:color="auto" w:fill="D9D9D9"/>
            <w:vAlign w:val="center"/>
          </w:tcPr>
          <w:p w:rsidR="00430013" w:rsidRDefault="009F646D">
            <w:pPr>
              <w:pStyle w:val="normal0"/>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Revision</w:t>
            </w:r>
          </w:p>
        </w:tc>
        <w:tc>
          <w:tcPr>
            <w:tcW w:w="1566" w:type="dxa"/>
            <w:vMerge w:val="restart"/>
            <w:shd w:val="clear" w:color="auto" w:fill="D9D9D9"/>
            <w:vAlign w:val="center"/>
          </w:tcPr>
          <w:p w:rsidR="00430013" w:rsidRDefault="009F646D">
            <w:pPr>
              <w:pStyle w:val="normal0"/>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Release date</w:t>
            </w:r>
          </w:p>
        </w:tc>
        <w:tc>
          <w:tcPr>
            <w:tcW w:w="6587" w:type="dxa"/>
            <w:gridSpan w:val="12"/>
            <w:shd w:val="clear" w:color="auto" w:fill="D9D9D9"/>
            <w:vAlign w:val="center"/>
          </w:tcPr>
          <w:p w:rsidR="00430013" w:rsidRDefault="009F646D">
            <w:pPr>
              <w:pStyle w:val="normal0"/>
              <w:spacing w:after="160" w:line="259" w:lineRule="auto"/>
              <w:ind w:right="28"/>
              <w:rPr>
                <w:rFonts w:ascii="Times New Roman" w:eastAsia="Times New Roman" w:hAnsi="Times New Roman" w:cs="Times New Roman"/>
                <w:b/>
              </w:rPr>
            </w:pPr>
            <w:r>
              <w:rPr>
                <w:rFonts w:ascii="Times New Roman" w:eastAsia="Times New Roman" w:hAnsi="Times New Roman" w:cs="Times New Roman"/>
                <w:b/>
              </w:rPr>
              <w:t>Distributed to*</w:t>
            </w:r>
          </w:p>
        </w:tc>
      </w:tr>
      <w:tr w:rsidR="00430013">
        <w:trPr>
          <w:trHeight w:val="2240"/>
        </w:trPr>
        <w:tc>
          <w:tcPr>
            <w:tcW w:w="1566" w:type="dxa"/>
            <w:vMerge/>
            <w:shd w:val="clear" w:color="auto" w:fill="D9D9D9"/>
            <w:vAlign w:val="center"/>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b/>
              </w:rPr>
            </w:pPr>
          </w:p>
        </w:tc>
        <w:tc>
          <w:tcPr>
            <w:tcW w:w="1566" w:type="dxa"/>
            <w:vMerge/>
            <w:shd w:val="clear" w:color="auto" w:fill="D9D9D9"/>
            <w:vAlign w:val="center"/>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b/>
              </w:rPr>
            </w:pPr>
          </w:p>
        </w:tc>
        <w:tc>
          <w:tcPr>
            <w:tcW w:w="548"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Client</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Consultant</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Main office(s)</w:t>
            </w:r>
          </w:p>
        </w:tc>
        <w:tc>
          <w:tcPr>
            <w:tcW w:w="58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Project Manager</w:t>
            </w:r>
          </w:p>
        </w:tc>
        <w:tc>
          <w:tcPr>
            <w:tcW w:w="50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Procurement Manager</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Quality Manager</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Costs Manager</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Building and Planning</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Contractor</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Sub-contractors</w:t>
            </w:r>
          </w:p>
        </w:tc>
        <w:tc>
          <w:tcPr>
            <w:tcW w:w="549" w:type="dxa"/>
            <w:shd w:val="clear" w:color="auto" w:fill="F2F2F2"/>
            <w:tcMar>
              <w:left w:w="57" w:type="dxa"/>
              <w:right w:w="57" w:type="dxa"/>
            </w:tcMar>
            <w:vAlign w:val="center"/>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Suppliers</w:t>
            </w:r>
          </w:p>
        </w:tc>
        <w:tc>
          <w:tcPr>
            <w:tcW w:w="549" w:type="dxa"/>
            <w:shd w:val="clear" w:color="auto" w:fill="F2F2F2"/>
            <w:tcMar>
              <w:left w:w="57" w:type="dxa"/>
              <w:right w:w="57" w:type="dxa"/>
            </w:tcMar>
            <w:vAlign w:val="center"/>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Rev. 0 (draft)</w:t>
            </w:r>
          </w:p>
        </w:tc>
        <w:tc>
          <w:tcPr>
            <w:tcW w:w="1566" w:type="dxa"/>
          </w:tcPr>
          <w:p w:rsidR="00430013" w:rsidRDefault="009F646D">
            <w:pPr>
              <w:pStyle w:val="normal0"/>
              <w:spacing w:after="160" w:line="259" w:lineRule="auto"/>
              <w:ind w:right="28"/>
              <w:rPr>
                <w:rFonts w:ascii="Times New Roman" w:eastAsia="Times New Roman" w:hAnsi="Times New Roman" w:cs="Times New Roman"/>
              </w:rPr>
            </w:pPr>
            <w:r>
              <w:rPr>
                <w:rFonts w:ascii="Times New Roman" w:eastAsia="Times New Roman" w:hAnsi="Times New Roman" w:cs="Times New Roman"/>
              </w:rPr>
              <w:t>29/10/2013</w:t>
            </w: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r w:rsidR="00430013">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1566" w:type="dxa"/>
          </w:tcPr>
          <w:p w:rsidR="00430013" w:rsidRDefault="00430013">
            <w:pPr>
              <w:pStyle w:val="normal0"/>
              <w:spacing w:after="160" w:line="259" w:lineRule="auto"/>
              <w:ind w:right="28"/>
              <w:rPr>
                <w:rFonts w:ascii="Times New Roman" w:eastAsia="Times New Roman" w:hAnsi="Times New Roman" w:cs="Times New Roman"/>
              </w:rPr>
            </w:pPr>
          </w:p>
        </w:tc>
        <w:tc>
          <w:tcPr>
            <w:tcW w:w="548"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89" w:type="dxa"/>
          </w:tcPr>
          <w:p w:rsidR="00430013" w:rsidRDefault="00430013">
            <w:pPr>
              <w:pStyle w:val="normal0"/>
              <w:spacing w:after="160" w:line="259" w:lineRule="auto"/>
              <w:ind w:right="28"/>
              <w:rPr>
                <w:rFonts w:ascii="Times New Roman" w:eastAsia="Times New Roman" w:hAnsi="Times New Roman" w:cs="Times New Roman"/>
              </w:rPr>
            </w:pPr>
          </w:p>
        </w:tc>
        <w:tc>
          <w:tcPr>
            <w:tcW w:w="50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c>
          <w:tcPr>
            <w:tcW w:w="549" w:type="dxa"/>
          </w:tcPr>
          <w:p w:rsidR="00430013" w:rsidRDefault="00430013">
            <w:pPr>
              <w:pStyle w:val="normal0"/>
              <w:spacing w:after="160" w:line="259" w:lineRule="auto"/>
              <w:ind w:right="28"/>
              <w:rPr>
                <w:rFonts w:ascii="Times New Roman" w:eastAsia="Times New Roman" w:hAnsi="Times New Roman" w:cs="Times New Roman"/>
              </w:rPr>
            </w:pPr>
          </w:p>
        </w:tc>
      </w:tr>
    </w:tbl>
    <w:p w:rsidR="00430013" w:rsidRDefault="009F646D">
      <w:pPr>
        <w:pStyle w:val="normal0"/>
        <w:spacing w:after="120" w:line="275" w:lineRule="auto"/>
        <w:rPr>
          <w:rFonts w:ascii="Times New Roman" w:eastAsia="Times New Roman" w:hAnsi="Times New Roman" w:cs="Times New Roman"/>
        </w:rPr>
      </w:pPr>
      <w:r>
        <w:rPr>
          <w:rFonts w:ascii="Times New Roman" w:eastAsia="Times New Roman" w:hAnsi="Times New Roman" w:cs="Times New Roman"/>
          <w:sz w:val="20"/>
          <w:szCs w:val="20"/>
        </w:rPr>
        <w:t xml:space="preserve">*) Detailed distribution lists shall be prepared for each distribution event. Further details as per the project communication plan </w:t>
      </w:r>
    </w:p>
    <w:p w:rsidR="00430013" w:rsidRDefault="009F646D">
      <w:pPr>
        <w:pStyle w:val="normal0"/>
        <w:spacing w:after="65"/>
        <w:ind w:left="-29" w:right="-39"/>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134" name="image536.png"/>
                <wp:cNvGraphicFramePr/>
                <a:graphic xmlns:a="http://schemas.openxmlformats.org/drawingml/2006/main">
                  <a:graphicData uri="http://schemas.openxmlformats.org/drawingml/2006/picture">
                    <pic:pic xmlns:pic="http://schemas.openxmlformats.org/drawingml/2006/picture">
                      <pic:nvPicPr>
                        <pic:cNvPr id="0" name="image536.png"/>
                        <pic:cNvPicPr preferRelativeResize="0"/>
                      </pic:nvPicPr>
                      <pic:blipFill>
                        <a:blip r:embed="rId470"/>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134" name="image538.png"/>
                <a:graphic>
                  <a:graphicData uri="http://schemas.openxmlformats.org/drawingml/2006/picture">
                    <pic:pic>
                      <pic:nvPicPr>
                        <pic:cNvPr id="0" name="image538.png"/>
                        <pic:cNvPicPr preferRelativeResize="0"/>
                      </pic:nvPicPr>
                      <pic:blipFill>
                        <a:blip r:embed="rId471"/>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4"/>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Amendments </w:t>
      </w:r>
    </w:p>
    <w:p w:rsidR="00430013" w:rsidRDefault="009F646D">
      <w:pPr>
        <w:pStyle w:val="normal0"/>
        <w:spacing w:after="69"/>
        <w:ind w:left="21"/>
        <w:rPr>
          <w:rFonts w:ascii="Times New Roman" w:eastAsia="Times New Roman" w:hAnsi="Times New Roman" w:cs="Times New Roman"/>
        </w:rPr>
      </w:pPr>
      <w:r>
        <w:rPr>
          <w:rFonts w:ascii="Times New Roman" w:eastAsia="Times New Roman" w:hAnsi="Times New Roman" w:cs="Times New Roman"/>
        </w:rPr>
        <w:t>The Project Stakeholder Management Plan may require updates. Any amendment to this plan shall be informed to the change control board by use of the change request form and approved by the project change control board before distribution. Only revised parts</w:t>
      </w:r>
      <w:r>
        <w:rPr>
          <w:rFonts w:ascii="Times New Roman" w:eastAsia="Times New Roman" w:hAnsi="Times New Roman" w:cs="Times New Roman"/>
        </w:rPr>
        <w:t xml:space="preserve"> of the plan will be distributed along with the approval and shall be accompanied by instructions on how to implement the changes. </w:t>
      </w:r>
    </w:p>
    <w:p w:rsidR="00430013" w:rsidRDefault="009F646D">
      <w:pPr>
        <w:pStyle w:val="normal0"/>
        <w:spacing w:after="67"/>
        <w:ind w:left="21"/>
        <w:rPr>
          <w:rFonts w:ascii="Times New Roman" w:eastAsia="Times New Roman" w:hAnsi="Times New Roman" w:cs="Times New Roman"/>
        </w:rPr>
      </w:pPr>
      <w:r>
        <w:rPr>
          <w:rFonts w:ascii="Times New Roman" w:eastAsia="Times New Roman" w:hAnsi="Times New Roman" w:cs="Times New Roman"/>
        </w:rPr>
        <w:t>The initial page numbering system will be a normal continuous numbering displayed in the lower right corner of each page. If</w:t>
      </w:r>
      <w:r>
        <w:rPr>
          <w:rFonts w:ascii="Times New Roman" w:eastAsia="Times New Roman" w:hAnsi="Times New Roman" w:cs="Times New Roman"/>
        </w:rPr>
        <w:t xml:space="preserve"> pages must be added, characters shall be added to the number. In case entire pages are deleted, the corresponding page shall be replaced by a blank page stating, “page removed.”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 xml:space="preserve">Each added/changed page shall have the revision number and date of approval </w:t>
      </w:r>
      <w:r>
        <w:rPr>
          <w:rFonts w:ascii="Times New Roman" w:eastAsia="Times New Roman" w:hAnsi="Times New Roman" w:cs="Times New Roman"/>
        </w:rPr>
        <w:t xml:space="preserve">displayed on the bottom of the page. </w:t>
      </w:r>
    </w:p>
    <w:p w:rsidR="00430013" w:rsidRDefault="009F646D">
      <w:pPr>
        <w:pStyle w:val="Heading3"/>
        <w:spacing w:after="28"/>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P</w:t>
      </w:r>
      <w:r>
        <w:rPr>
          <w:rFonts w:ascii="Times New Roman" w:eastAsia="Times New Roman" w:hAnsi="Times New Roman" w:cs="Times New Roman"/>
          <w:color w:val="000000"/>
        </w:rPr>
        <w:t xml:space="preserve">ROJECT </w:t>
      </w:r>
      <w:r>
        <w:rPr>
          <w:rFonts w:ascii="Times New Roman" w:eastAsia="Times New Roman" w:hAnsi="Times New Roman" w:cs="Times New Roman"/>
          <w:color w:val="000000"/>
          <w:sz w:val="32"/>
          <w:szCs w:val="32"/>
        </w:rPr>
        <w:t>S</w:t>
      </w:r>
      <w:r>
        <w:rPr>
          <w:rFonts w:ascii="Times New Roman" w:eastAsia="Times New Roman" w:hAnsi="Times New Roman" w:cs="Times New Roman"/>
          <w:color w:val="000000"/>
        </w:rPr>
        <w:t xml:space="preserve">PONSOR </w:t>
      </w:r>
      <w:r>
        <w:rPr>
          <w:rFonts w:ascii="Times New Roman" w:eastAsia="Times New Roman" w:hAnsi="Times New Roman" w:cs="Times New Roman"/>
          <w:color w:val="000000"/>
          <w:sz w:val="32"/>
          <w:szCs w:val="32"/>
        </w:rPr>
        <w:t>A</w:t>
      </w:r>
      <w:r>
        <w:rPr>
          <w:rFonts w:ascii="Times New Roman" w:eastAsia="Times New Roman" w:hAnsi="Times New Roman" w:cs="Times New Roman"/>
          <w:color w:val="000000"/>
        </w:rPr>
        <w:t>PPROVAL</w:t>
      </w:r>
      <w:r>
        <w:rPr>
          <w:rFonts w:ascii="Times New Roman" w:eastAsia="Times New Roman" w:hAnsi="Times New Roman" w:cs="Times New Roman"/>
          <w:color w:val="000000"/>
          <w:sz w:val="32"/>
          <w:szCs w:val="32"/>
        </w:rPr>
        <w:t xml:space="preserve"> </w:t>
      </w:r>
      <w:r>
        <w:rPr>
          <w:noProof/>
        </w:rPr>
        <mc:AlternateContent>
          <mc:Choice Requires="wpg">
            <w:drawing>
              <wp:anchor distT="0" distB="0" distL="114300" distR="114300" simplePos="0" relativeHeight="25180057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64" name="image254.png"/>
                <wp:cNvGraphicFramePr/>
                <a:graphic xmlns:a="http://schemas.openxmlformats.org/drawingml/2006/main">
                  <a:graphicData uri="http://schemas.openxmlformats.org/drawingml/2006/picture">
                    <pic:pic xmlns:pic="http://schemas.openxmlformats.org/drawingml/2006/picture">
                      <pic:nvPicPr>
                        <pic:cNvPr id="0" name="image254.png"/>
                        <pic:cNvPicPr preferRelativeResize="0"/>
                      </pic:nvPicPr>
                      <pic:blipFill>
                        <a:blip r:embed="rId472"/>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64" name="image256.png"/>
                <a:graphic>
                  <a:graphicData uri="http://schemas.openxmlformats.org/drawingml/2006/picture">
                    <pic:pic>
                      <pic:nvPicPr>
                        <pic:cNvPr id="0" name="image256.png"/>
                        <pic:cNvPicPr preferRelativeResize="0"/>
                      </pic:nvPicPr>
                      <pic:blipFill>
                        <a:blip r:embed="rId473"/>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80160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21" name="image887.png"/>
                <wp:cNvGraphicFramePr/>
                <a:graphic xmlns:a="http://schemas.openxmlformats.org/drawingml/2006/main">
                  <a:graphicData uri="http://schemas.openxmlformats.org/drawingml/2006/picture">
                    <pic:pic xmlns:pic="http://schemas.openxmlformats.org/drawingml/2006/picture">
                      <pic:nvPicPr>
                        <pic:cNvPr id="0" name="image887.png"/>
                        <pic:cNvPicPr preferRelativeResize="0"/>
                      </pic:nvPicPr>
                      <pic:blipFill>
                        <a:blip r:embed="rId474"/>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221" name="image889.png"/>
                <a:graphic>
                  <a:graphicData uri="http://schemas.openxmlformats.org/drawingml/2006/picture">
                    <pic:pic>
                      <pic:nvPicPr>
                        <pic:cNvPr id="0" name="image889.png"/>
                        <pic:cNvPicPr preferRelativeResize="0"/>
                      </pic:nvPicPr>
                      <pic:blipFill>
                        <a:blip r:embed="rId475"/>
                        <a:srcRect/>
                        <a:stretch>
                          <a:fillRect/>
                        </a:stretch>
                      </pic:blipFill>
                      <pic:spPr>
                        <a:xfrm>
                          <a:off x="0" y="0"/>
                          <a:ext cx="6096" cy="10072116"/>
                        </a:xfrm>
                        <a:prstGeom prst="rect"/>
                        <a:ln/>
                      </pic:spPr>
                    </pic:pic>
                  </a:graphicData>
                </a:graphic>
              </wp:anchor>
            </w:drawing>
          </mc:Fallback>
        </mc:AlternateContent>
      </w:r>
    </w:p>
    <w:tbl>
      <w:tblPr>
        <w:tblStyle w:val="afffb"/>
        <w:tblW w:w="9628" w:type="dxa"/>
        <w:tblInd w:w="5" w:type="dxa"/>
        <w:tblLayout w:type="fixed"/>
        <w:tblLook w:val="0400" w:firstRow="0" w:lastRow="0" w:firstColumn="0" w:lastColumn="0" w:noHBand="0" w:noVBand="1"/>
      </w:tblPr>
      <w:tblGrid>
        <w:gridCol w:w="3210"/>
        <w:gridCol w:w="3209"/>
        <w:gridCol w:w="3209"/>
      </w:tblGrid>
      <w:tr w:rsidR="00430013">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Prepared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Reviewed by: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rPr>
              <w:t xml:space="preserve">Approved by Proj. Sponsor: </w:t>
            </w:r>
          </w:p>
        </w:tc>
      </w:tr>
      <w:tr w:rsidR="00430013">
        <w:trPr>
          <w:trHeight w:val="480"/>
        </w:trPr>
        <w:tc>
          <w:tcPr>
            <w:tcW w:w="3210"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HQ, 07/10/2018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Place, dd/mm/yyyy </w:t>
            </w:r>
          </w:p>
        </w:tc>
        <w:tc>
          <w:tcPr>
            <w:tcW w:w="3209" w:type="dxa"/>
            <w:tcBorders>
              <w:top w:val="single" w:sz="4" w:space="0" w:color="BFBFBF"/>
              <w:left w:val="single" w:sz="4" w:space="0" w:color="BFBFBF"/>
              <w:bottom w:val="single" w:sz="4" w:space="0" w:color="BFBFBF"/>
              <w:right w:val="single" w:sz="4" w:space="0" w:color="BFBFBF"/>
            </w:tcBorders>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Place, dd/mm/yyyy </w:t>
            </w:r>
          </w:p>
        </w:tc>
      </w:tr>
      <w:tr w:rsidR="00430013">
        <w:trPr>
          <w:trHeight w:val="980"/>
        </w:trPr>
        <w:tc>
          <w:tcPr>
            <w:tcW w:w="3210"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700"/>
        </w:trPr>
        <w:tc>
          <w:tcPr>
            <w:tcW w:w="3210"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77"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Jeffery Morse, PM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77"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Name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c>
          <w:tcPr>
            <w:tcW w:w="3209" w:type="dxa"/>
            <w:tcBorders>
              <w:top w:val="single" w:sz="4" w:space="0" w:color="BFBFBF"/>
              <w:left w:val="single" w:sz="4" w:space="0" w:color="BFBFBF"/>
              <w:bottom w:val="single" w:sz="4" w:space="0" w:color="BFBFBF"/>
              <w:right w:val="single" w:sz="4" w:space="0" w:color="BFBFBF"/>
            </w:tcBorders>
          </w:tcPr>
          <w:p w:rsidR="00430013" w:rsidRDefault="009F646D">
            <w:pPr>
              <w:pStyle w:val="normal0"/>
              <w:spacing w:after="77"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Name </w:t>
            </w:r>
          </w:p>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sz w:val="18"/>
                <w:szCs w:val="18"/>
              </w:rPr>
              <w:t xml:space="preserve">Designation </w:t>
            </w:r>
          </w:p>
        </w:tc>
      </w:tr>
    </w:tbl>
    <w:p w:rsidR="00430013" w:rsidRDefault="009F646D">
      <w:pPr>
        <w:pStyle w:val="normal0"/>
        <w:spacing w:after="95"/>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0"/>
        <w:spacing w:after="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br w:type="page"/>
      </w:r>
    </w:p>
    <w:p w:rsidR="00430013" w:rsidRDefault="009F646D">
      <w:pPr>
        <w:pStyle w:val="normal0"/>
        <w:spacing w:after="322"/>
        <w:rPr>
          <w:rFonts w:ascii="Times New Roman" w:eastAsia="Times New Roman" w:hAnsi="Times New Roman" w:cs="Times New Roman"/>
        </w:rPr>
      </w:pPr>
      <w:r>
        <w:rPr>
          <w:rFonts w:ascii="Times New Roman" w:eastAsia="Times New Roman" w:hAnsi="Times New Roman" w:cs="Times New Roman"/>
          <w:b/>
          <w:sz w:val="32"/>
          <w:szCs w:val="32"/>
        </w:rPr>
        <w:lastRenderedPageBreak/>
        <w:t>T</w:t>
      </w:r>
      <w:r>
        <w:rPr>
          <w:rFonts w:ascii="Times New Roman" w:eastAsia="Times New Roman" w:hAnsi="Times New Roman" w:cs="Times New Roman"/>
          <w:b/>
          <w:sz w:val="26"/>
          <w:szCs w:val="26"/>
        </w:rPr>
        <w:t xml:space="preserve">ABLE OF </w:t>
      </w:r>
      <w:r>
        <w:rPr>
          <w:rFonts w:ascii="Times New Roman" w:eastAsia="Times New Roman" w:hAnsi="Times New Roman" w:cs="Times New Roman"/>
          <w:b/>
          <w:sz w:val="32"/>
          <w:szCs w:val="32"/>
        </w:rPr>
        <w:t>C</w:t>
      </w:r>
      <w:r>
        <w:rPr>
          <w:rFonts w:ascii="Times New Roman" w:eastAsia="Times New Roman" w:hAnsi="Times New Roman" w:cs="Times New Roman"/>
          <w:b/>
          <w:sz w:val="26"/>
          <w:szCs w:val="26"/>
        </w:rPr>
        <w:t>ONTENTS</w:t>
      </w:r>
      <w:r>
        <w:rPr>
          <w:rFonts w:ascii="Times New Roman" w:eastAsia="Times New Roman" w:hAnsi="Times New Roman" w:cs="Times New Roman"/>
          <w:b/>
          <w:sz w:val="32"/>
          <w:szCs w:val="32"/>
        </w:rPr>
        <w:t xml:space="preserve">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 xml:space="preserve">Revisions and Distribution......................................................................................................................... II </w:t>
      </w:r>
    </w:p>
    <w:p w:rsidR="00430013" w:rsidRDefault="009F646D">
      <w:pPr>
        <w:pStyle w:val="normal0"/>
        <w:ind w:left="250"/>
        <w:rPr>
          <w:rFonts w:ascii="Times New Roman" w:eastAsia="Times New Roman" w:hAnsi="Times New Roman" w:cs="Times New Roman"/>
        </w:rPr>
      </w:pPr>
      <w:r>
        <w:rPr>
          <w:rFonts w:ascii="Times New Roman" w:eastAsia="Times New Roman" w:hAnsi="Times New Roman" w:cs="Times New Roman"/>
        </w:rPr>
        <w:t>Amendments .......................................................................................................................................... II</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Project Sponsor Approval ..............................................................................</w:t>
      </w:r>
      <w:r>
        <w:rPr>
          <w:rFonts w:ascii="Times New Roman" w:eastAsia="Times New Roman" w:hAnsi="Times New Roman" w:cs="Times New Roman"/>
        </w:rPr>
        <w:t xml:space="preserve">........................................... III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 xml:space="preserve">Stakeholder Management Approach .......................................................................................................... 1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Stakeholder Identification ......................................</w:t>
      </w:r>
      <w:r>
        <w:rPr>
          <w:rFonts w:ascii="Times New Roman" w:eastAsia="Times New Roman" w:hAnsi="Times New Roman" w:cs="Times New Roman"/>
        </w:rPr>
        <w:t xml:space="preserve">.................................................................................... 1 </w:t>
      </w:r>
    </w:p>
    <w:p w:rsidR="00430013" w:rsidRDefault="009F646D">
      <w:pPr>
        <w:pStyle w:val="normal0"/>
        <w:ind w:left="250"/>
        <w:rPr>
          <w:rFonts w:ascii="Times New Roman" w:eastAsia="Times New Roman" w:hAnsi="Times New Roman" w:cs="Times New Roman"/>
        </w:rPr>
      </w:pPr>
      <w:r>
        <w:rPr>
          <w:rFonts w:ascii="Times New Roman" w:eastAsia="Times New Roman" w:hAnsi="Times New Roman" w:cs="Times New Roman"/>
        </w:rPr>
        <w:t>Stakeholder Register .............................................................................................................................. 2</w:t>
      </w:r>
    </w:p>
    <w:p w:rsidR="00430013" w:rsidRDefault="009F646D">
      <w:pPr>
        <w:pStyle w:val="normal0"/>
        <w:ind w:left="2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Blank </w:t>
      </w:r>
      <w:proofErr w:type="gramStart"/>
      <w:r>
        <w:rPr>
          <w:rFonts w:ascii="Times New Roman" w:eastAsia="Times New Roman" w:hAnsi="Times New Roman" w:cs="Times New Roman"/>
          <w:sz w:val="24"/>
          <w:szCs w:val="24"/>
        </w:rPr>
        <w:t xml:space="preserve">Page </w:t>
      </w:r>
      <w:r>
        <w:rPr>
          <w:rFonts w:ascii="Times New Roman" w:eastAsia="Times New Roman" w:hAnsi="Times New Roman" w:cs="Times New Roman"/>
        </w:rPr>
        <w:t>…………………</w:t>
      </w:r>
      <w:r>
        <w:rPr>
          <w:rFonts w:ascii="Times New Roman" w:eastAsia="Times New Roman" w:hAnsi="Times New Roman" w:cs="Times New Roman"/>
        </w:rPr>
        <w:t>……………………………………..</w:t>
      </w:r>
      <w:proofErr w:type="gramEnd"/>
      <w:r>
        <w:rPr>
          <w:rFonts w:ascii="Times New Roman" w:eastAsia="Times New Roman" w:hAnsi="Times New Roman" w:cs="Times New Roman"/>
        </w:rPr>
        <w:t>………………………………….. 3</w:t>
      </w:r>
    </w:p>
    <w:p w:rsidR="00430013" w:rsidRDefault="009F646D">
      <w:pPr>
        <w:pStyle w:val="normal0"/>
        <w:ind w:left="250"/>
        <w:rPr>
          <w:rFonts w:ascii="Times New Roman" w:eastAsia="Times New Roman" w:hAnsi="Times New Roman" w:cs="Times New Roman"/>
        </w:rPr>
      </w:pPr>
      <w:r>
        <w:rPr>
          <w:rFonts w:ascii="Times New Roman" w:eastAsia="Times New Roman" w:hAnsi="Times New Roman" w:cs="Times New Roman"/>
        </w:rPr>
        <w:t xml:space="preserve">Power/Interest Grid ................................................................................................................................ 4 </w:t>
      </w:r>
      <w:r>
        <w:rPr>
          <w:noProof/>
        </w:rPr>
        <mc:AlternateContent>
          <mc:Choice Requires="wpg">
            <w:drawing>
              <wp:anchor distT="0" distB="0" distL="114300" distR="114300" simplePos="0" relativeHeight="25180262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00" name="image399.png"/>
                <wp:cNvGraphicFramePr/>
                <a:graphic xmlns:a="http://schemas.openxmlformats.org/drawingml/2006/main">
                  <a:graphicData uri="http://schemas.openxmlformats.org/drawingml/2006/picture">
                    <pic:pic xmlns:pic="http://schemas.openxmlformats.org/drawingml/2006/picture">
                      <pic:nvPicPr>
                        <pic:cNvPr id="0" name="image399.png"/>
                        <pic:cNvPicPr preferRelativeResize="0"/>
                      </pic:nvPicPr>
                      <pic:blipFill>
                        <a:blip r:embed="rId476"/>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00" name="image401.png"/>
                <a:graphic>
                  <a:graphicData uri="http://schemas.openxmlformats.org/drawingml/2006/picture">
                    <pic:pic>
                      <pic:nvPicPr>
                        <pic:cNvPr id="0" name="image401.png"/>
                        <pic:cNvPicPr preferRelativeResize="0"/>
                      </pic:nvPicPr>
                      <pic:blipFill>
                        <a:blip r:embed="rId477"/>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80364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222" name="image891.png"/>
                <wp:cNvGraphicFramePr/>
                <a:graphic xmlns:a="http://schemas.openxmlformats.org/drawingml/2006/main">
                  <a:graphicData uri="http://schemas.openxmlformats.org/drawingml/2006/picture">
                    <pic:pic xmlns:pic="http://schemas.openxmlformats.org/drawingml/2006/picture">
                      <pic:nvPicPr>
                        <pic:cNvPr id="0" name="image891.png"/>
                        <pic:cNvPicPr preferRelativeResize="0"/>
                      </pic:nvPicPr>
                      <pic:blipFill>
                        <a:blip r:embed="rId478"/>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222" name="image893.png"/>
                <a:graphic>
                  <a:graphicData uri="http://schemas.openxmlformats.org/drawingml/2006/picture">
                    <pic:pic>
                      <pic:nvPicPr>
                        <pic:cNvPr id="0" name="image893.png"/>
                        <pic:cNvPicPr preferRelativeResize="0"/>
                      </pic:nvPicPr>
                      <pic:blipFill>
                        <a:blip r:embed="rId479"/>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Stakeholder Management Strategies ..................................</w:t>
      </w:r>
      <w:r>
        <w:rPr>
          <w:rFonts w:ascii="Times New Roman" w:eastAsia="Times New Roman" w:hAnsi="Times New Roman" w:cs="Times New Roman"/>
        </w:rPr>
        <w:t xml:space="preserve">........................................................................ 5 </w:t>
      </w:r>
    </w:p>
    <w:p w:rsidR="00430013" w:rsidRDefault="009F646D">
      <w:pPr>
        <w:pStyle w:val="normal0"/>
        <w:ind w:left="250"/>
        <w:rPr>
          <w:rFonts w:ascii="Times New Roman" w:eastAsia="Times New Roman" w:hAnsi="Times New Roman" w:cs="Times New Roman"/>
        </w:rPr>
      </w:pPr>
      <w:r>
        <w:rPr>
          <w:rFonts w:ascii="Times New Roman" w:eastAsia="Times New Roman" w:hAnsi="Times New Roman" w:cs="Times New Roman"/>
        </w:rPr>
        <w:t xml:space="preserve">Manage closely ....................................................................................................................................... 5 </w:t>
      </w:r>
    </w:p>
    <w:p w:rsidR="00430013" w:rsidRDefault="009F646D">
      <w:pPr>
        <w:pStyle w:val="normal0"/>
        <w:ind w:left="250"/>
        <w:rPr>
          <w:rFonts w:ascii="Times New Roman" w:eastAsia="Times New Roman" w:hAnsi="Times New Roman" w:cs="Times New Roman"/>
        </w:rPr>
      </w:pPr>
      <w:r>
        <w:rPr>
          <w:rFonts w:ascii="Times New Roman" w:eastAsia="Times New Roman" w:hAnsi="Times New Roman" w:cs="Times New Roman"/>
        </w:rPr>
        <w:t>Keep satisfied ...........</w:t>
      </w:r>
      <w:r>
        <w:rPr>
          <w:rFonts w:ascii="Times New Roman" w:eastAsia="Times New Roman" w:hAnsi="Times New Roman" w:cs="Times New Roman"/>
        </w:rPr>
        <w:t xml:space="preserve">.............................................................................................................................. 5 </w:t>
      </w:r>
    </w:p>
    <w:p w:rsidR="00430013" w:rsidRDefault="009F646D">
      <w:pPr>
        <w:pStyle w:val="normal0"/>
        <w:ind w:left="250"/>
        <w:rPr>
          <w:rFonts w:ascii="Times New Roman" w:eastAsia="Times New Roman" w:hAnsi="Times New Roman" w:cs="Times New Roman"/>
        </w:rPr>
      </w:pPr>
      <w:r>
        <w:rPr>
          <w:rFonts w:ascii="Times New Roman" w:eastAsia="Times New Roman" w:hAnsi="Times New Roman" w:cs="Times New Roman"/>
        </w:rPr>
        <w:t>Keep informed ................................................................................................................</w:t>
      </w:r>
      <w:r>
        <w:rPr>
          <w:rFonts w:ascii="Times New Roman" w:eastAsia="Times New Roman" w:hAnsi="Times New Roman" w:cs="Times New Roman"/>
        </w:rPr>
        <w:t xml:space="preserve">........................ 5 </w:t>
      </w:r>
    </w:p>
    <w:p w:rsidR="00430013" w:rsidRDefault="009F646D">
      <w:pPr>
        <w:pStyle w:val="normal0"/>
        <w:ind w:left="250"/>
        <w:rPr>
          <w:rFonts w:ascii="Times New Roman" w:eastAsia="Times New Roman" w:hAnsi="Times New Roman" w:cs="Times New Roman"/>
        </w:rPr>
      </w:pPr>
      <w:r>
        <w:rPr>
          <w:rFonts w:ascii="Times New Roman" w:eastAsia="Times New Roman" w:hAnsi="Times New Roman" w:cs="Times New Roman"/>
        </w:rPr>
        <w:t xml:space="preserve">Monitor ................................................................................................................................................... 5 </w:t>
      </w:r>
    </w:p>
    <w:p w:rsidR="00430013" w:rsidRDefault="009F646D">
      <w:pPr>
        <w:pStyle w:val="normal0"/>
        <w:ind w:left="21"/>
        <w:rPr>
          <w:rFonts w:ascii="Times New Roman" w:eastAsia="Times New Roman" w:hAnsi="Times New Roman" w:cs="Times New Roman"/>
        </w:rPr>
      </w:pPr>
      <w:r>
        <w:rPr>
          <w:rFonts w:ascii="Times New Roman" w:eastAsia="Times New Roman" w:hAnsi="Times New Roman" w:cs="Times New Roman"/>
        </w:rPr>
        <w:t>Control Stakeholder Engagement ......................................</w:t>
      </w:r>
      <w:r>
        <w:rPr>
          <w:rFonts w:ascii="Times New Roman" w:eastAsia="Times New Roman" w:hAnsi="Times New Roman" w:cs="Times New Roman"/>
        </w:rPr>
        <w:t xml:space="preserve">......................................................................... 6 </w:t>
      </w:r>
    </w:p>
    <w:p w:rsidR="00430013" w:rsidRDefault="009F646D">
      <w:pPr>
        <w:pStyle w:val="normal0"/>
        <w:spacing w:line="360" w:lineRule="auto"/>
        <w:ind w:left="21"/>
        <w:rPr>
          <w:rFonts w:ascii="Times New Roman" w:eastAsia="Times New Roman" w:hAnsi="Times New Roman" w:cs="Times New Roman"/>
        </w:rPr>
      </w:pPr>
      <w:r>
        <w:rPr>
          <w:rFonts w:ascii="Times New Roman" w:eastAsia="Times New Roman" w:hAnsi="Times New Roman" w:cs="Times New Roman"/>
        </w:rPr>
        <w:t xml:space="preserve">Attachments: ............................................................................................................................................... 6 </w:t>
      </w:r>
    </w:p>
    <w:p w:rsidR="00430013" w:rsidRDefault="009F646D">
      <w:pPr>
        <w:pStyle w:val="normal0"/>
        <w:spacing w:line="360" w:lineRule="auto"/>
        <w:ind w:left="21"/>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430013">
      <w:pPr>
        <w:pStyle w:val="normal0"/>
        <w:rPr>
          <w:rFonts w:ascii="Times New Roman" w:eastAsia="Times New Roman" w:hAnsi="Times New Roman" w:cs="Times New Roman"/>
        </w:rPr>
      </w:pP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br w:type="page"/>
      </w: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lastRenderedPageBreak/>
        <w:t>S</w:t>
      </w:r>
      <w:r>
        <w:rPr>
          <w:rFonts w:ascii="Times New Roman" w:eastAsia="Times New Roman" w:hAnsi="Times New Roman" w:cs="Times New Roman"/>
          <w:color w:val="000000"/>
        </w:rPr>
        <w:t xml:space="preserve">TAKEHOLDER </w:t>
      </w:r>
      <w:r>
        <w:rPr>
          <w:rFonts w:ascii="Times New Roman" w:eastAsia="Times New Roman" w:hAnsi="Times New Roman" w:cs="Times New Roman"/>
          <w:color w:val="000000"/>
          <w:sz w:val="32"/>
          <w:szCs w:val="32"/>
        </w:rPr>
        <w:t>M</w:t>
      </w:r>
      <w:r>
        <w:rPr>
          <w:rFonts w:ascii="Times New Roman" w:eastAsia="Times New Roman" w:hAnsi="Times New Roman" w:cs="Times New Roman"/>
          <w:color w:val="000000"/>
        </w:rPr>
        <w:t xml:space="preserve">ANAGEMENT </w:t>
      </w:r>
      <w:r>
        <w:rPr>
          <w:rFonts w:ascii="Times New Roman" w:eastAsia="Times New Roman" w:hAnsi="Times New Roman" w:cs="Times New Roman"/>
          <w:color w:val="000000"/>
          <w:sz w:val="32"/>
          <w:szCs w:val="32"/>
        </w:rPr>
        <w:t>A</w:t>
      </w:r>
      <w:r>
        <w:rPr>
          <w:rFonts w:ascii="Times New Roman" w:eastAsia="Times New Roman" w:hAnsi="Times New Roman" w:cs="Times New Roman"/>
          <w:color w:val="000000"/>
        </w:rPr>
        <w:t>PPROACH</w:t>
      </w:r>
      <w:r>
        <w:rPr>
          <w:rFonts w:ascii="Times New Roman" w:eastAsia="Times New Roman" w:hAnsi="Times New Roman" w:cs="Times New Roman"/>
          <w:color w:val="000000"/>
          <w:sz w:val="32"/>
          <w:szCs w:val="32"/>
        </w:rPr>
        <w:t xml:space="preserve"> </w:t>
      </w: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processes required </w:t>
      </w:r>
      <w:proofErr w:type="gramStart"/>
      <w:r>
        <w:rPr>
          <w:rFonts w:ascii="Times New Roman" w:eastAsia="Times New Roman" w:hAnsi="Times New Roman" w:cs="Times New Roman"/>
          <w:color w:val="000000"/>
        </w:rPr>
        <w:t>to identify</w:t>
      </w:r>
      <w:proofErr w:type="gramEnd"/>
      <w:r>
        <w:rPr>
          <w:rFonts w:ascii="Times New Roman" w:eastAsia="Times New Roman" w:hAnsi="Times New Roman" w:cs="Times New Roman"/>
          <w:color w:val="000000"/>
        </w:rPr>
        <w:t xml:space="preserve"> people, groups or organizations that may be impacted by the project are anyone that is either directly or indirectly impacted by the project construction phase.  To develop management str</w:t>
      </w:r>
      <w:r>
        <w:rPr>
          <w:rFonts w:ascii="Times New Roman" w:eastAsia="Times New Roman" w:hAnsi="Times New Roman" w:cs="Times New Roman"/>
          <w:color w:val="000000"/>
        </w:rPr>
        <w:t xml:space="preserve">ategies for effectively engaging stakeholders one must first identify these stakeholders. Please note that this Stakeholder Management Plan is only concerned with the DBP-Store subproject.  For the Stakeholder management </w:t>
      </w:r>
      <w:proofErr w:type="gramStart"/>
      <w:r>
        <w:rPr>
          <w:rFonts w:ascii="Times New Roman" w:eastAsia="Times New Roman" w:hAnsi="Times New Roman" w:cs="Times New Roman"/>
          <w:color w:val="000000"/>
        </w:rPr>
        <w:t>plan</w:t>
      </w:r>
      <w:proofErr w:type="gramEnd"/>
      <w:r>
        <w:rPr>
          <w:rFonts w:ascii="Times New Roman" w:eastAsia="Times New Roman" w:hAnsi="Times New Roman" w:cs="Times New Roman"/>
          <w:color w:val="000000"/>
        </w:rPr>
        <w:t xml:space="preserve"> for the entire project, please</w:t>
      </w:r>
      <w:r>
        <w:rPr>
          <w:rFonts w:ascii="Times New Roman" w:eastAsia="Times New Roman" w:hAnsi="Times New Roman" w:cs="Times New Roman"/>
          <w:color w:val="000000"/>
        </w:rPr>
        <w:t xml:space="preserve"> inquire with the Control Board or the Main Project PM. </w:t>
      </w:r>
      <w:r>
        <w:rPr>
          <w:noProof/>
        </w:rPr>
        <mc:AlternateContent>
          <mc:Choice Requires="wpg">
            <w:drawing>
              <wp:anchor distT="0" distB="0" distL="114300" distR="114300" simplePos="0" relativeHeight="25180467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72" name="image286.png"/>
                <wp:cNvGraphicFramePr/>
                <a:graphic xmlns:a="http://schemas.openxmlformats.org/drawingml/2006/main">
                  <a:graphicData uri="http://schemas.openxmlformats.org/drawingml/2006/picture">
                    <pic:pic xmlns:pic="http://schemas.openxmlformats.org/drawingml/2006/picture">
                      <pic:nvPicPr>
                        <pic:cNvPr id="0" name="image286.png"/>
                        <pic:cNvPicPr preferRelativeResize="0"/>
                      </pic:nvPicPr>
                      <pic:blipFill>
                        <a:blip r:embed="rId480"/>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72" name="image288.png"/>
                <a:graphic>
                  <a:graphicData uri="http://schemas.openxmlformats.org/drawingml/2006/picture">
                    <pic:pic>
                      <pic:nvPicPr>
                        <pic:cNvPr id="0" name="image288.png"/>
                        <pic:cNvPicPr preferRelativeResize="0"/>
                      </pic:nvPicPr>
                      <pic:blipFill>
                        <a:blip r:embed="rId481"/>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80569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58" name="image632.png"/>
                <wp:cNvGraphicFramePr/>
                <a:graphic xmlns:a="http://schemas.openxmlformats.org/drawingml/2006/main">
                  <a:graphicData uri="http://schemas.openxmlformats.org/drawingml/2006/picture">
                    <pic:pic xmlns:pic="http://schemas.openxmlformats.org/drawingml/2006/picture">
                      <pic:nvPicPr>
                        <pic:cNvPr id="0" name="image632.png"/>
                        <pic:cNvPicPr preferRelativeResize="0"/>
                      </pic:nvPicPr>
                      <pic:blipFill>
                        <a:blip r:embed="rId482"/>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58" name="image634.png"/>
                <a:graphic>
                  <a:graphicData uri="http://schemas.openxmlformats.org/drawingml/2006/picture">
                    <pic:pic>
                      <pic:nvPicPr>
                        <pic:cNvPr id="0" name="image634.png"/>
                        <pic:cNvPicPr preferRelativeResize="0"/>
                      </pic:nvPicPr>
                      <pic:blipFill>
                        <a:blip r:embed="rId483"/>
                        <a:srcRect/>
                        <a:stretch>
                          <a:fillRect/>
                        </a:stretch>
                      </pic:blipFill>
                      <pic:spPr>
                        <a:xfrm>
                          <a:off x="0" y="0"/>
                          <a:ext cx="6096" cy="10072116"/>
                        </a:xfrm>
                        <a:prstGeom prst="rect"/>
                        <a:ln/>
                      </pic:spPr>
                    </pic:pic>
                  </a:graphicData>
                </a:graphic>
              </wp:anchor>
            </w:drawing>
          </mc:Fallback>
        </mc:AlternateContent>
      </w: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S</w:t>
      </w:r>
      <w:r>
        <w:rPr>
          <w:rFonts w:ascii="Times New Roman" w:eastAsia="Times New Roman" w:hAnsi="Times New Roman" w:cs="Times New Roman"/>
          <w:color w:val="000000"/>
        </w:rPr>
        <w:t xml:space="preserve">TAKEHOLDER </w:t>
      </w:r>
      <w:r>
        <w:rPr>
          <w:rFonts w:ascii="Times New Roman" w:eastAsia="Times New Roman" w:hAnsi="Times New Roman" w:cs="Times New Roman"/>
          <w:color w:val="000000"/>
          <w:sz w:val="32"/>
          <w:szCs w:val="32"/>
        </w:rPr>
        <w:t>I</w:t>
      </w:r>
      <w:r>
        <w:rPr>
          <w:rFonts w:ascii="Times New Roman" w:eastAsia="Times New Roman" w:hAnsi="Times New Roman" w:cs="Times New Roman"/>
          <w:color w:val="000000"/>
        </w:rPr>
        <w:t>DENTIFICATION</w:t>
      </w:r>
      <w:r>
        <w:rPr>
          <w:rFonts w:ascii="Times New Roman" w:eastAsia="Times New Roman" w:hAnsi="Times New Roman" w:cs="Times New Roman"/>
          <w:color w:val="000000"/>
          <w:sz w:val="32"/>
          <w:szCs w:val="32"/>
        </w:rPr>
        <w:t xml:space="preserve"> </w:t>
      </w:r>
      <w:r>
        <w:rPr>
          <w:noProof/>
        </w:rPr>
        <mc:AlternateContent>
          <mc:Choice Requires="wpg">
            <w:drawing>
              <wp:anchor distT="0" distB="0" distL="114300" distR="114300" simplePos="0" relativeHeight="251806720"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53" name="image612.png"/>
                <wp:cNvGraphicFramePr/>
                <a:graphic xmlns:a="http://schemas.openxmlformats.org/drawingml/2006/main">
                  <a:graphicData uri="http://schemas.openxmlformats.org/drawingml/2006/picture">
                    <pic:pic xmlns:pic="http://schemas.openxmlformats.org/drawingml/2006/picture">
                      <pic:nvPicPr>
                        <pic:cNvPr id="0" name="image612.png"/>
                        <pic:cNvPicPr preferRelativeResize="0"/>
                      </pic:nvPicPr>
                      <pic:blipFill>
                        <a:blip r:embed="rId484"/>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53" name="image614.png"/>
                <a:graphic>
                  <a:graphicData uri="http://schemas.openxmlformats.org/drawingml/2006/picture">
                    <pic:pic>
                      <pic:nvPicPr>
                        <pic:cNvPr id="0" name="image614.png"/>
                        <pic:cNvPicPr preferRelativeResize="0"/>
                      </pic:nvPicPr>
                      <pic:blipFill>
                        <a:blip r:embed="rId485"/>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807744"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60" name="image640.png"/>
                <wp:cNvGraphicFramePr/>
                <a:graphic xmlns:a="http://schemas.openxmlformats.org/drawingml/2006/main">
                  <a:graphicData uri="http://schemas.openxmlformats.org/drawingml/2006/picture">
                    <pic:pic xmlns:pic="http://schemas.openxmlformats.org/drawingml/2006/picture">
                      <pic:nvPicPr>
                        <pic:cNvPr id="0" name="image640.png"/>
                        <pic:cNvPicPr preferRelativeResize="0"/>
                      </pic:nvPicPr>
                      <pic:blipFill>
                        <a:blip r:embed="rId486"/>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60" name="image642.png"/>
                <a:graphic>
                  <a:graphicData uri="http://schemas.openxmlformats.org/drawingml/2006/picture">
                    <pic:pic>
                      <pic:nvPicPr>
                        <pic:cNvPr id="0" name="image642.png"/>
                        <pic:cNvPicPr preferRelativeResize="0"/>
                      </pic:nvPicPr>
                      <pic:blipFill>
                        <a:blip r:embed="rId487"/>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ind w:left="21"/>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Any person or business that is directly or indirectly affected by the construction of the DBP-Store.</w:t>
      </w:r>
      <w:proofErr w:type="gramEnd"/>
      <w:r>
        <w:rPr>
          <w:rFonts w:ascii="Times New Roman" w:eastAsia="Times New Roman" w:hAnsi="Times New Roman" w:cs="Times New Roman"/>
          <w:sz w:val="24"/>
          <w:szCs w:val="24"/>
        </w:rPr>
        <w:t xml:space="preserve">  It is taken for granted that all employees, contractors, and sub-contractors are affected and there for most are not included in the list below.  </w:t>
      </w:r>
      <w:proofErr w:type="gramStart"/>
      <w:r>
        <w:rPr>
          <w:rFonts w:ascii="Times New Roman" w:eastAsia="Times New Roman" w:hAnsi="Times New Roman" w:cs="Times New Roman"/>
          <w:sz w:val="24"/>
          <w:szCs w:val="24"/>
        </w:rPr>
        <w:t>Also, al</w:t>
      </w:r>
      <w:r>
        <w:rPr>
          <w:rFonts w:ascii="Times New Roman" w:eastAsia="Times New Roman" w:hAnsi="Times New Roman" w:cs="Times New Roman"/>
          <w:sz w:val="24"/>
          <w:szCs w:val="24"/>
        </w:rPr>
        <w:t>l financial providers whether an institution or personal loan is not included.</w:t>
      </w:r>
      <w:proofErr w:type="gramEnd"/>
      <w:r>
        <w:rPr>
          <w:rFonts w:ascii="Times New Roman" w:eastAsia="Times New Roman" w:hAnsi="Times New Roman" w:cs="Times New Roman"/>
          <w:sz w:val="24"/>
          <w:szCs w:val="24"/>
        </w:rPr>
        <w:t xml:space="preserve">  Instead, the list centers on those who may be affected concerning only the sub-project and construction phase and not the main project. </w:t>
      </w:r>
    </w:p>
    <w:p w:rsidR="00430013" w:rsidRDefault="00430013">
      <w:pPr>
        <w:pStyle w:val="normal0"/>
        <w:spacing w:after="11867"/>
        <w:ind w:left="21"/>
        <w:rPr>
          <w:rFonts w:ascii="Times New Roman" w:eastAsia="Times New Roman" w:hAnsi="Times New Roman" w:cs="Times New Roman"/>
        </w:rPr>
      </w:pP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br w:type="page"/>
      </w:r>
    </w:p>
    <w:p w:rsidR="00430013" w:rsidRDefault="00430013">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fffc"/>
        <w:tblW w:w="15871" w:type="dxa"/>
        <w:tblInd w:w="-955" w:type="dxa"/>
        <w:tblLayout w:type="fixed"/>
        <w:tblLook w:val="0400" w:firstRow="0" w:lastRow="0" w:firstColumn="0" w:lastColumn="0" w:noHBand="0" w:noVBand="1"/>
      </w:tblPr>
      <w:tblGrid>
        <w:gridCol w:w="15871"/>
      </w:tblGrid>
      <w:tr w:rsidR="00430013">
        <w:trPr>
          <w:trHeight w:val="10920"/>
        </w:trPr>
        <w:tc>
          <w:tcPr>
            <w:tcW w:w="15871" w:type="dxa"/>
            <w:tcBorders>
              <w:top w:val="single" w:sz="4" w:space="0" w:color="000000"/>
              <w:left w:val="single" w:sz="4" w:space="0" w:color="000000"/>
              <w:bottom w:val="single" w:sz="4" w:space="0" w:color="000000"/>
              <w:right w:val="single" w:sz="4" w:space="0" w:color="000000"/>
            </w:tcBorders>
            <w:vAlign w:val="bottom"/>
          </w:tcPr>
          <w:p w:rsidR="00430013" w:rsidRDefault="009F646D">
            <w:pPr>
              <w:pStyle w:val="normal0"/>
              <w:spacing w:after="547" w:line="259" w:lineRule="auto"/>
              <w:ind w:left="305"/>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9301183" cy="715391"/>
                      <wp:effectExtent l="0" t="0" r="0" b="0"/>
                      <wp:docPr id="232" name=""/>
                      <wp:cNvGraphicFramePr/>
                      <a:graphic xmlns:a="http://schemas.openxmlformats.org/drawingml/2006/main">
                        <a:graphicData uri="http://schemas.microsoft.com/office/word/2010/wordprocessingGroup">
                          <wpg:wgp>
                            <wpg:cNvGrpSpPr/>
                            <wpg:grpSpPr>
                              <a:xfrm>
                                <a:off x="0" y="0"/>
                                <a:ext cx="9301183" cy="715391"/>
                                <a:chOff x="695409" y="3422305"/>
                                <a:chExt cx="9301183" cy="715391"/>
                              </a:xfrm>
                            </wpg:grpSpPr>
                            <wpg:grpSp>
                              <wpg:cNvPr id="338" name="Group 338"/>
                              <wpg:cNvGrpSpPr/>
                              <wpg:grpSpPr>
                                <a:xfrm>
                                  <a:off x="695409" y="3422305"/>
                                  <a:ext cx="9301183" cy="715391"/>
                                  <a:chOff x="0" y="0"/>
                                  <a:chExt cx="9301183" cy="715391"/>
                                </a:xfrm>
                              </wpg:grpSpPr>
                              <wps:wsp>
                                <wps:cNvPr id="339" name="Rectangle 339"/>
                                <wps:cNvSpPr/>
                                <wps:spPr>
                                  <a:xfrm>
                                    <a:off x="0" y="0"/>
                                    <a:ext cx="9301175" cy="715375"/>
                                  </a:xfrm>
                                  <a:prstGeom prst="rect">
                                    <a:avLst/>
                                  </a:prstGeom>
                                  <a:noFill/>
                                  <a:ln>
                                    <a:noFill/>
                                  </a:ln>
                                </wps:spPr>
                                <wps:txbx>
                                  <w:txbxContent>
                                    <w:p w:rsidR="00430013" w:rsidRDefault="00430013">
                                      <w:pPr>
                                        <w:pStyle w:val="normal0"/>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340" name="Shape 4"/>
                                  <pic:cNvPicPr preferRelativeResize="0"/>
                                </pic:nvPicPr>
                                <pic:blipFill rotWithShape="1">
                                  <a:blip r:embed="rId444">
                                    <a:alphaModFix/>
                                  </a:blip>
                                  <a:srcRect/>
                                  <a:stretch/>
                                </pic:blipFill>
                                <pic:spPr>
                                  <a:xfrm>
                                    <a:off x="161696" y="3645"/>
                                    <a:ext cx="782016" cy="683679"/>
                                  </a:xfrm>
                                  <a:prstGeom prst="rect">
                                    <a:avLst/>
                                  </a:prstGeom>
                                  <a:noFill/>
                                  <a:ln>
                                    <a:noFill/>
                                  </a:ln>
                                </pic:spPr>
                              </pic:pic>
                              <wps:wsp>
                                <wps:cNvPr id="341" name="Rectangle 341"/>
                                <wps:cNvSpPr/>
                                <wps:spPr>
                                  <a:xfrm>
                                    <a:off x="7991315" y="0"/>
                                    <a:ext cx="30691" cy="138324"/>
                                  </a:xfrm>
                                  <a:prstGeom prst="rect">
                                    <a:avLst/>
                                  </a:prstGeom>
                                  <a:noFill/>
                                  <a:ln>
                                    <a:noFill/>
                                  </a:ln>
                                </wps:spPr>
                                <wps:txbx>
                                  <w:txbxContent>
                                    <w:p w:rsidR="00430013" w:rsidRDefault="009F646D">
                                      <w:pPr>
                                        <w:pStyle w:val="normal0"/>
                                        <w:spacing w:line="258" w:lineRule="auto"/>
                                        <w:textDirection w:val="btLr"/>
                                      </w:pPr>
                                      <w:r>
                                        <w:rPr>
                                          <w:color w:val="000000"/>
                                          <w:sz w:val="16"/>
                                        </w:rPr>
                                        <w:t xml:space="preserve"> </w:t>
                                      </w:r>
                                    </w:p>
                                  </w:txbxContent>
                                </wps:txbx>
                                <wps:bodyPr spcFirstLastPara="1" wrap="square" lIns="0" tIns="0" rIns="0" bIns="0" anchor="t" anchorCtr="0"/>
                              </wps:wsp>
                              <wps:wsp>
                                <wps:cNvPr id="342" name="Rectangle 342"/>
                                <wps:cNvSpPr/>
                                <wps:spPr>
                                  <a:xfrm>
                                    <a:off x="9270492" y="0"/>
                                    <a:ext cx="30691" cy="138324"/>
                                  </a:xfrm>
                                  <a:prstGeom prst="rect">
                                    <a:avLst/>
                                  </a:prstGeom>
                                  <a:noFill/>
                                  <a:ln>
                                    <a:noFill/>
                                  </a:ln>
                                </wps:spPr>
                                <wps:txbx>
                                  <w:txbxContent>
                                    <w:p w:rsidR="00430013" w:rsidRDefault="009F646D">
                                      <w:pPr>
                                        <w:pStyle w:val="normal0"/>
                                        <w:spacing w:line="258" w:lineRule="auto"/>
                                        <w:textDirection w:val="btLr"/>
                                      </w:pPr>
                                      <w:r>
                                        <w:rPr>
                                          <w:color w:val="0000FF"/>
                                          <w:sz w:val="16"/>
                                        </w:rPr>
                                        <w:t xml:space="preserve"> </w:t>
                                      </w:r>
                                    </w:p>
                                  </w:txbxContent>
                                </wps:txbx>
                                <wps:bodyPr spcFirstLastPara="1" wrap="square" lIns="0" tIns="0" rIns="0" bIns="0" anchor="t" anchorCtr="0"/>
                              </wps:wsp>
                              <wps:wsp>
                                <wps:cNvPr id="343" name="Rectangle 343"/>
                                <wps:cNvSpPr/>
                                <wps:spPr>
                                  <a:xfrm>
                                    <a:off x="4722181" y="192405"/>
                                    <a:ext cx="1112577" cy="206453"/>
                                  </a:xfrm>
                                  <a:prstGeom prst="rect">
                                    <a:avLst/>
                                  </a:prstGeom>
                                  <a:noFill/>
                                  <a:ln>
                                    <a:noFill/>
                                  </a:ln>
                                </wps:spPr>
                                <wps:txbx>
                                  <w:txbxContent>
                                    <w:p w:rsidR="00430013" w:rsidRDefault="009F646D">
                                      <w:pPr>
                                        <w:pStyle w:val="normal0"/>
                                        <w:spacing w:line="258" w:lineRule="auto"/>
                                        <w:textDirection w:val="btLr"/>
                                      </w:pPr>
                                      <w:r>
                                        <w:rPr>
                                          <w:i/>
                                          <w:color w:val="4F81BD"/>
                                        </w:rPr>
                                        <w:t>DBP</w:t>
                                      </w:r>
                                    </w:p>
                                  </w:txbxContent>
                                </wps:txbx>
                                <wps:bodyPr spcFirstLastPara="1" wrap="square" lIns="0" tIns="0" rIns="0" bIns="0" anchor="t" anchorCtr="0"/>
                              </wps:wsp>
                              <wps:wsp>
                                <wps:cNvPr id="344" name="Rectangle 344"/>
                                <wps:cNvSpPr/>
                                <wps:spPr>
                                  <a:xfrm>
                                    <a:off x="3454019" y="445643"/>
                                    <a:ext cx="3165036" cy="206453"/>
                                  </a:xfrm>
                                  <a:prstGeom prst="rect">
                                    <a:avLst/>
                                  </a:prstGeom>
                                  <a:noFill/>
                                  <a:ln>
                                    <a:noFill/>
                                  </a:ln>
                                </wps:spPr>
                                <wps:txbx>
                                  <w:txbxContent>
                                    <w:p w:rsidR="00430013" w:rsidRDefault="009F646D">
                                      <w:pPr>
                                        <w:pStyle w:val="normal0"/>
                                        <w:spacing w:line="258" w:lineRule="auto"/>
                                        <w:textDirection w:val="btLr"/>
                                      </w:pPr>
                                      <w:r>
                                        <w:rPr>
                                          <w:i/>
                                          <w:color w:val="000000"/>
                                        </w:rPr>
                                        <w:t>Project Stakeholder Management Plan</w:t>
                                      </w:r>
                                    </w:p>
                                  </w:txbxContent>
                                </wps:txbx>
                                <wps:bodyPr spcFirstLastPara="1" wrap="square" lIns="0" tIns="0" rIns="0" bIns="0" anchor="t" anchorCtr="0"/>
                              </wps:wsp>
                              <wps:wsp>
                                <wps:cNvPr id="345" name="Rectangle 345"/>
                                <wps:cNvSpPr/>
                                <wps:spPr>
                                  <a:xfrm>
                                    <a:off x="5834761" y="445643"/>
                                    <a:ext cx="45808" cy="206453"/>
                                  </a:xfrm>
                                  <a:prstGeom prst="rect">
                                    <a:avLst/>
                                  </a:prstGeom>
                                  <a:noFill/>
                                  <a:ln>
                                    <a:noFill/>
                                  </a:ln>
                                </wps:spPr>
                                <wps:txbx>
                                  <w:txbxContent>
                                    <w:p w:rsidR="00430013" w:rsidRDefault="009F646D">
                                      <w:pPr>
                                        <w:pStyle w:val="normal0"/>
                                        <w:spacing w:line="258" w:lineRule="auto"/>
                                        <w:textDirection w:val="btLr"/>
                                      </w:pPr>
                                      <w:r>
                                        <w:rPr>
                                          <w:color w:val="000000"/>
                                        </w:rPr>
                                        <w:t xml:space="preserve"> </w:t>
                                      </w:r>
                                    </w:p>
                                  </w:txbxContent>
                                </wps:txbx>
                                <wps:bodyPr spcFirstLastPara="1" wrap="square" lIns="0" tIns="0" rIns="0" bIns="0" anchor="t" anchorCtr="0"/>
                              </wps:wsp>
                              <wps:wsp>
                                <wps:cNvPr id="346" name="Freeform 346"/>
                                <wps:cNvSpPr/>
                                <wps:spPr>
                                  <a:xfrm>
                                    <a:off x="0" y="706247"/>
                                    <a:ext cx="9288780" cy="9144"/>
                                  </a:xfrm>
                                  <a:custGeom>
                                    <a:avLst/>
                                    <a:gdLst/>
                                    <a:ahLst/>
                                    <a:cxnLst/>
                                    <a:rect l="l" t="t" r="r" b="b"/>
                                    <a:pathLst>
                                      <a:path w="9288780" h="9144" extrusionOk="0">
                                        <a:moveTo>
                                          <a:pt x="0" y="0"/>
                                        </a:moveTo>
                                        <a:lnTo>
                                          <a:pt x="9288780" y="0"/>
                                        </a:lnTo>
                                        <a:lnTo>
                                          <a:pt x="9288780" y="9144"/>
                                        </a:lnTo>
                                        <a:lnTo>
                                          <a:pt x="0" y="9144"/>
                                        </a:lnTo>
                                        <a:lnTo>
                                          <a:pt x="0" y="0"/>
                                        </a:lnTo>
                                      </a:path>
                                    </a:pathLst>
                                  </a:custGeom>
                                  <a:solidFill>
                                    <a:srgbClr val="000000"/>
                                  </a:solidFill>
                                  <a:ln>
                                    <a:noFill/>
                                  </a:ln>
                                </wps:spPr>
                                <wps:bodyPr spcFirstLastPara="1" wrap="square" lIns="91425" tIns="91425" rIns="91425" bIns="91425" anchor="ctr" anchorCtr="0"/>
                              </wps:wsp>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9301183" cy="715391"/>
                      <wp:effectExtent b="0" l="0" r="0" t="0"/>
                      <wp:docPr id="232" name="image933.png"/>
                      <a:graphic>
                        <a:graphicData uri="http://schemas.openxmlformats.org/drawingml/2006/picture">
                          <pic:pic>
                            <pic:nvPicPr>
                              <pic:cNvPr id="0" name="image933.png"/>
                              <pic:cNvPicPr preferRelativeResize="0"/>
                            </pic:nvPicPr>
                            <pic:blipFill>
                              <a:blip r:embed="rId489"/>
                              <a:srcRect/>
                              <a:stretch>
                                <a:fillRect/>
                              </a:stretch>
                            </pic:blipFill>
                            <pic:spPr>
                              <a:xfrm>
                                <a:off x="0" y="0"/>
                                <a:ext cx="9301183" cy="715391"/>
                              </a:xfrm>
                              <a:prstGeom prst="rect"/>
                              <a:ln/>
                            </pic:spPr>
                          </pic:pic>
                        </a:graphicData>
                      </a:graphic>
                    </wp:inline>
                  </w:drawing>
                </mc:Fallback>
              </mc:AlternateContent>
            </w:r>
          </w:p>
          <w:p w:rsidR="00430013" w:rsidRDefault="009F646D">
            <w:pPr>
              <w:pStyle w:val="normal0"/>
              <w:spacing w:after="65" w:line="259" w:lineRule="auto"/>
              <w:ind w:left="305"/>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9288780" cy="6096"/>
                      <wp:effectExtent l="0" t="0" r="0" b="0"/>
                      <wp:docPr id="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90"/>
                              <a:srcRect/>
                              <a:stretch>
                                <a:fillRect/>
                              </a:stretch>
                            </pic:blipFill>
                            <pic:spPr>
                              <a:xfrm>
                                <a:off x="0" y="0"/>
                                <a:ext cx="9288780"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9288780" cy="6096"/>
                      <wp:effectExtent b="0" l="0" r="0" t="0"/>
                      <wp:docPr id="7" name="image28.png"/>
                      <a:graphic>
                        <a:graphicData uri="http://schemas.openxmlformats.org/drawingml/2006/picture">
                          <pic:pic>
                            <pic:nvPicPr>
                              <pic:cNvPr id="0" name="image28.png"/>
                              <pic:cNvPicPr preferRelativeResize="0"/>
                            </pic:nvPicPr>
                            <pic:blipFill>
                              <a:blip r:embed="rId491"/>
                              <a:srcRect/>
                              <a:stretch>
                                <a:fillRect/>
                              </a:stretch>
                            </pic:blipFill>
                            <pic:spPr>
                              <a:xfrm>
                                <a:off x="0" y="0"/>
                                <a:ext cx="9288780" cy="6096"/>
                              </a:xfrm>
                              <a:prstGeom prst="rect"/>
                              <a:ln/>
                            </pic:spPr>
                          </pic:pic>
                        </a:graphicData>
                      </a:graphic>
                    </wp:inline>
                  </w:drawing>
                </mc:Fallback>
              </mc:AlternateContent>
            </w:r>
          </w:p>
          <w:p w:rsidR="00430013" w:rsidRDefault="009F646D">
            <w:pPr>
              <w:pStyle w:val="normal0"/>
              <w:spacing w:line="259" w:lineRule="auto"/>
              <w:ind w:left="334"/>
              <w:rPr>
                <w:rFonts w:ascii="Times New Roman" w:eastAsia="Times New Roman" w:hAnsi="Times New Roman" w:cs="Times New Roman"/>
              </w:rPr>
            </w:pPr>
            <w:r>
              <w:rPr>
                <w:rFonts w:ascii="Times New Roman" w:eastAsia="Times New Roman" w:hAnsi="Times New Roman" w:cs="Times New Roman"/>
                <w:sz w:val="28"/>
                <w:szCs w:val="28"/>
              </w:rPr>
              <w:t xml:space="preserve">Stakeholder Register </w:t>
            </w:r>
          </w:p>
          <w:tbl>
            <w:tblPr>
              <w:tblStyle w:val="afffd"/>
              <w:tblW w:w="14314" w:type="dxa"/>
              <w:tblInd w:w="340" w:type="dxa"/>
              <w:tblLayout w:type="fixed"/>
              <w:tblLook w:val="0400" w:firstRow="0" w:lastRow="0" w:firstColumn="0" w:lastColumn="0" w:noHBand="0" w:noVBand="1"/>
            </w:tblPr>
            <w:tblGrid>
              <w:gridCol w:w="1680"/>
              <w:gridCol w:w="1608"/>
              <w:gridCol w:w="1702"/>
              <w:gridCol w:w="1702"/>
              <w:gridCol w:w="2693"/>
              <w:gridCol w:w="2693"/>
              <w:gridCol w:w="1134"/>
              <w:gridCol w:w="1102"/>
            </w:tblGrid>
            <w:tr w:rsidR="00430013">
              <w:trPr>
                <w:trHeight w:val="740"/>
              </w:trPr>
              <w:tc>
                <w:tcPr>
                  <w:tcW w:w="1680"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b/>
                      <w:sz w:val="20"/>
                      <w:szCs w:val="20"/>
                    </w:rPr>
                    <w:t xml:space="preserve">Full name </w:t>
                  </w:r>
                </w:p>
              </w:tc>
              <w:tc>
                <w:tcPr>
                  <w:tcW w:w="1608"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b/>
                      <w:sz w:val="20"/>
                      <w:szCs w:val="20"/>
                    </w:rPr>
                    <w:t>Position</w:t>
                  </w:r>
                  <w:r>
                    <w:rPr>
                      <w:rFonts w:ascii="Times New Roman" w:eastAsia="Times New Roman" w:hAnsi="Times New Roman" w:cs="Times New Roman"/>
                      <w:sz w:val="20"/>
                      <w:szCs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b/>
                      <w:sz w:val="20"/>
                      <w:szCs w:val="20"/>
                    </w:rPr>
                    <w:t xml:space="preserve">Role in the project </w:t>
                  </w:r>
                </w:p>
              </w:tc>
              <w:tc>
                <w:tcPr>
                  <w:tcW w:w="1702"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b/>
                      <w:sz w:val="20"/>
                      <w:szCs w:val="20"/>
                    </w:rPr>
                    <w:t>Contact information</w:t>
                  </w:r>
                  <w:r>
                    <w:rPr>
                      <w:rFonts w:ascii="Times New Roman" w:eastAsia="Times New Roman" w:hAnsi="Times New Roman" w:cs="Times New Roman"/>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b/>
                      <w:sz w:val="20"/>
                      <w:szCs w:val="20"/>
                    </w:rPr>
                    <w:t>Requirements</w:t>
                  </w:r>
                  <w:r>
                    <w:rPr>
                      <w:rFonts w:ascii="Times New Roman" w:eastAsia="Times New Roman" w:hAnsi="Times New Roman" w:cs="Times New Roman"/>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b/>
                      <w:sz w:val="20"/>
                      <w:szCs w:val="20"/>
                    </w:rPr>
                    <w:t xml:space="preserve">Expectations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b/>
                      <w:sz w:val="20"/>
                      <w:szCs w:val="20"/>
                    </w:rPr>
                    <w:t xml:space="preserve">Influence level </w:t>
                  </w:r>
                </w:p>
              </w:tc>
              <w:tc>
                <w:tcPr>
                  <w:tcW w:w="1102"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after="76" w:line="259" w:lineRule="auto"/>
                    <w:ind w:left="1"/>
                    <w:rPr>
                      <w:rFonts w:ascii="Times New Roman" w:eastAsia="Times New Roman" w:hAnsi="Times New Roman" w:cs="Times New Roman"/>
                    </w:rPr>
                  </w:pPr>
                  <w:r>
                    <w:rPr>
                      <w:rFonts w:ascii="Times New Roman" w:eastAsia="Times New Roman" w:hAnsi="Times New Roman" w:cs="Times New Roman"/>
                      <w:b/>
                      <w:sz w:val="20"/>
                      <w:szCs w:val="20"/>
                    </w:rPr>
                    <w:t xml:space="preserve">Power </w:t>
                  </w:r>
                </w:p>
                <w:p w:rsidR="00430013" w:rsidRDefault="009F646D">
                  <w:pPr>
                    <w:pStyle w:val="normal0"/>
                    <w:spacing w:line="259" w:lineRule="auto"/>
                    <w:ind w:left="1"/>
                    <w:rPr>
                      <w:rFonts w:ascii="Times New Roman" w:eastAsia="Times New Roman" w:hAnsi="Times New Roman" w:cs="Times New Roman"/>
                    </w:rPr>
                  </w:pPr>
                  <w:proofErr w:type="gramStart"/>
                  <w:r>
                    <w:rPr>
                      <w:rFonts w:ascii="Times New Roman" w:eastAsia="Times New Roman" w:hAnsi="Times New Roman" w:cs="Times New Roman"/>
                      <w:b/>
                      <w:sz w:val="20"/>
                      <w:szCs w:val="20"/>
                    </w:rPr>
                    <w:t>level</w:t>
                  </w:r>
                  <w:proofErr w:type="gramEnd"/>
                  <w:r>
                    <w:rPr>
                      <w:rFonts w:ascii="Times New Roman" w:eastAsia="Times New Roman" w:hAnsi="Times New Roman" w:cs="Times New Roman"/>
                      <w:b/>
                      <w:sz w:val="20"/>
                      <w:szCs w:val="20"/>
                    </w:rPr>
                    <w:t xml:space="preserve"> </w:t>
                  </w:r>
                </w:p>
              </w:tc>
            </w:tr>
            <w:tr w:rsidR="00430013">
              <w:trPr>
                <w:trHeight w:val="760"/>
              </w:trPr>
              <w:tc>
                <w:tcPr>
                  <w:tcW w:w="1680"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0"/>
                    <w:spacing w:line="259" w:lineRule="auto"/>
                    <w:ind w:left="2" w:right="282"/>
                    <w:rPr>
                      <w:rFonts w:ascii="Times New Roman" w:eastAsia="Times New Roman" w:hAnsi="Times New Roman" w:cs="Times New Roman"/>
                    </w:rPr>
                  </w:pPr>
                  <w:r>
                    <w:rPr>
                      <w:rFonts w:ascii="Times New Roman" w:eastAsia="Times New Roman" w:hAnsi="Times New Roman" w:cs="Times New Roman"/>
                      <w:i/>
                      <w:sz w:val="20"/>
                      <w:szCs w:val="20"/>
                    </w:rPr>
                    <w:t>[</w:t>
                  </w:r>
                  <w:proofErr w:type="gramStart"/>
                  <w:r>
                    <w:rPr>
                      <w:rFonts w:ascii="Times New Roman" w:eastAsia="Times New Roman" w:hAnsi="Times New Roman" w:cs="Times New Roman"/>
                      <w:i/>
                      <w:sz w:val="20"/>
                      <w:szCs w:val="20"/>
                    </w:rPr>
                    <w:t>last</w:t>
                  </w:r>
                  <w:proofErr w:type="gramEnd"/>
                  <w:r>
                    <w:rPr>
                      <w:rFonts w:ascii="Times New Roman" w:eastAsia="Times New Roman" w:hAnsi="Times New Roman" w:cs="Times New Roman"/>
                      <w:i/>
                      <w:sz w:val="20"/>
                      <w:szCs w:val="20"/>
                    </w:rPr>
                    <w:t xml:space="preserve"> name, first name] </w:t>
                  </w:r>
                </w:p>
              </w:tc>
              <w:tc>
                <w:tcPr>
                  <w:tcW w:w="1608"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i/>
                      <w:sz w:val="20"/>
                      <w:szCs w:val="20"/>
                    </w:rPr>
                    <w:t xml:space="preserve">[Company, designation] </w:t>
                  </w:r>
                </w:p>
              </w:tc>
              <w:tc>
                <w:tcPr>
                  <w:tcW w:w="1702"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i/>
                      <w:sz w:val="20"/>
                      <w:szCs w:val="20"/>
                    </w:rPr>
                    <w:t>[</w:t>
                  </w:r>
                  <w:proofErr w:type="gramStart"/>
                  <w:r>
                    <w:rPr>
                      <w:rFonts w:ascii="Times New Roman" w:eastAsia="Times New Roman" w:hAnsi="Times New Roman" w:cs="Times New Roman"/>
                      <w:i/>
                      <w:sz w:val="20"/>
                      <w:szCs w:val="20"/>
                    </w:rPr>
                    <w:t>e</w:t>
                  </w:r>
                  <w:proofErr w:type="gramEnd"/>
                  <w:r>
                    <w:rPr>
                      <w:rFonts w:ascii="Times New Roman" w:eastAsia="Times New Roman" w:hAnsi="Times New Roman" w:cs="Times New Roman"/>
                      <w:i/>
                      <w:sz w:val="20"/>
                      <w:szCs w:val="20"/>
                    </w:rPr>
                    <w:t xml:space="preserve">.g. owner, resident etc.] </w:t>
                  </w:r>
                </w:p>
              </w:tc>
              <w:tc>
                <w:tcPr>
                  <w:tcW w:w="1702" w:type="dxa"/>
                  <w:tcBorders>
                    <w:top w:val="single" w:sz="4" w:space="0" w:color="000000"/>
                    <w:left w:val="single" w:sz="4" w:space="0" w:color="000000"/>
                    <w:bottom w:val="single" w:sz="4" w:space="0" w:color="000000"/>
                    <w:right w:val="single" w:sz="4" w:space="0" w:color="000000"/>
                  </w:tcBorders>
                  <w:vAlign w:val="center"/>
                </w:tcPr>
                <w:p w:rsidR="00430013" w:rsidRDefault="009F646D">
                  <w:pPr>
                    <w:pStyle w:val="normal0"/>
                    <w:spacing w:line="259" w:lineRule="auto"/>
                    <w:ind w:left="2" w:right="498"/>
                    <w:rPr>
                      <w:rFonts w:ascii="Times New Roman" w:eastAsia="Times New Roman" w:hAnsi="Times New Roman" w:cs="Times New Roman"/>
                    </w:rPr>
                  </w:pPr>
                  <w:r>
                    <w:rPr>
                      <w:rFonts w:ascii="Times New Roman" w:eastAsia="Times New Roman" w:hAnsi="Times New Roman" w:cs="Times New Roman"/>
                      <w:i/>
                      <w:sz w:val="20"/>
                      <w:szCs w:val="20"/>
                    </w:rPr>
                    <w:t>[</w:t>
                  </w:r>
                  <w:proofErr w:type="gramStart"/>
                  <w:r>
                    <w:rPr>
                      <w:rFonts w:ascii="Times New Roman" w:eastAsia="Times New Roman" w:hAnsi="Times New Roman" w:cs="Times New Roman"/>
                      <w:i/>
                      <w:sz w:val="20"/>
                      <w:szCs w:val="20"/>
                    </w:rPr>
                    <w:t>phone</w:t>
                  </w:r>
                  <w:proofErr w:type="gramEnd"/>
                  <w:r>
                    <w:rPr>
                      <w:rFonts w:ascii="Times New Roman" w:eastAsia="Times New Roman" w:hAnsi="Times New Roman" w:cs="Times New Roman"/>
                      <w:i/>
                      <w:sz w:val="20"/>
                      <w:szCs w:val="20"/>
                    </w:rPr>
                    <w:t xml:space="preserve">, mail] </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i/>
                      <w:sz w:val="20"/>
                      <w:szCs w:val="20"/>
                    </w:rPr>
                    <w:t>[</w:t>
                  </w:r>
                  <w:proofErr w:type="gramStart"/>
                  <w:r>
                    <w:rPr>
                      <w:rFonts w:ascii="Times New Roman" w:eastAsia="Times New Roman" w:hAnsi="Times New Roman" w:cs="Times New Roman"/>
                      <w:i/>
                      <w:sz w:val="20"/>
                      <w:szCs w:val="20"/>
                    </w:rPr>
                    <w:t>requirements</w:t>
                  </w:r>
                  <w:proofErr w:type="gramEnd"/>
                  <w:r>
                    <w:rPr>
                      <w:rFonts w:ascii="Times New Roman" w:eastAsia="Times New Roman" w:hAnsi="Times New Roman" w:cs="Times New Roman"/>
                      <w:i/>
                      <w:sz w:val="20"/>
                      <w:szCs w:val="20"/>
                    </w:rPr>
                    <w:t xml:space="preserve"> 1, 2, 3] </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i/>
                      <w:sz w:val="20"/>
                      <w:szCs w:val="20"/>
                    </w:rPr>
                    <w:t>[</w:t>
                  </w:r>
                  <w:proofErr w:type="gramStart"/>
                  <w:r>
                    <w:rPr>
                      <w:rFonts w:ascii="Times New Roman" w:eastAsia="Times New Roman" w:hAnsi="Times New Roman" w:cs="Times New Roman"/>
                      <w:i/>
                      <w:sz w:val="20"/>
                      <w:szCs w:val="20"/>
                    </w:rPr>
                    <w:t>expectation</w:t>
                  </w:r>
                  <w:proofErr w:type="gramEnd"/>
                  <w:r>
                    <w:rPr>
                      <w:rFonts w:ascii="Times New Roman" w:eastAsia="Times New Roman" w:hAnsi="Times New Roman" w:cs="Times New Roman"/>
                      <w:i/>
                      <w:sz w:val="20"/>
                      <w:szCs w:val="20"/>
                    </w:rPr>
                    <w:t xml:space="preserve"> 1, 2 ,3] </w:t>
                  </w:r>
                </w:p>
              </w:tc>
              <w:tc>
                <w:tcPr>
                  <w:tcW w:w="1134"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i/>
                      <w:sz w:val="20"/>
                      <w:szCs w:val="20"/>
                    </w:rPr>
                    <w:t>[</w:t>
                  </w:r>
                  <w:proofErr w:type="gramStart"/>
                  <w:r>
                    <w:rPr>
                      <w:rFonts w:ascii="Times New Roman" w:eastAsia="Times New Roman" w:hAnsi="Times New Roman" w:cs="Times New Roman"/>
                      <w:i/>
                      <w:sz w:val="20"/>
                      <w:szCs w:val="20"/>
                    </w:rPr>
                    <w:t>high</w:t>
                  </w:r>
                  <w:proofErr w:type="gramEnd"/>
                  <w:r>
                    <w:rPr>
                      <w:rFonts w:ascii="Times New Roman" w:eastAsia="Times New Roman" w:hAnsi="Times New Roman" w:cs="Times New Roman"/>
                      <w:i/>
                      <w:sz w:val="20"/>
                      <w:szCs w:val="20"/>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
                    <w:rPr>
                      <w:rFonts w:ascii="Times New Roman" w:eastAsia="Times New Roman" w:hAnsi="Times New Roman" w:cs="Times New Roman"/>
                    </w:rPr>
                  </w:pPr>
                  <w:r>
                    <w:rPr>
                      <w:rFonts w:ascii="Times New Roman" w:eastAsia="Times New Roman" w:hAnsi="Times New Roman" w:cs="Times New Roman"/>
                      <w:i/>
                      <w:sz w:val="20"/>
                      <w:szCs w:val="20"/>
                    </w:rPr>
                    <w:t>[</w:t>
                  </w:r>
                  <w:proofErr w:type="gramStart"/>
                  <w:r>
                    <w:rPr>
                      <w:rFonts w:ascii="Times New Roman" w:eastAsia="Times New Roman" w:hAnsi="Times New Roman" w:cs="Times New Roman"/>
                      <w:i/>
                      <w:sz w:val="20"/>
                      <w:szCs w:val="20"/>
                    </w:rPr>
                    <w:t>supporter</w:t>
                  </w:r>
                  <w:proofErr w:type="gramEnd"/>
                  <w:r>
                    <w:rPr>
                      <w:rFonts w:ascii="Times New Roman" w:eastAsia="Times New Roman" w:hAnsi="Times New Roman" w:cs="Times New Roman"/>
                      <w:i/>
                      <w:sz w:val="20"/>
                      <w:szCs w:val="20"/>
                    </w:rPr>
                    <w:t xml:space="preserve">] </w:t>
                  </w:r>
                </w:p>
              </w:tc>
            </w:tr>
            <w:tr w:rsidR="00430013">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Owner </w:t>
                  </w:r>
                </w:p>
              </w:tc>
              <w:tc>
                <w:tcPr>
                  <w:tcW w:w="160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Full Stop</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proofErr w:type="gramStart"/>
                  <w:r>
                    <w:rPr>
                      <w:rFonts w:ascii="Times New Roman" w:eastAsia="Times New Roman" w:hAnsi="Times New Roman" w:cs="Times New Roman"/>
                      <w:sz w:val="20"/>
                      <w:szCs w:val="20"/>
                    </w:rPr>
                    <w:t>business</w:t>
                  </w:r>
                  <w:proofErr w:type="gramEnd"/>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The Stores opposite the site will be affected </w:t>
                  </w:r>
                </w:p>
              </w:tc>
              <w:tc>
                <w:tcPr>
                  <w:tcW w:w="1134"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0" w:hanging="10"/>
                    <w:rPr>
                      <w:rFonts w:ascii="Times New Roman" w:eastAsia="Times New Roman" w:hAnsi="Times New Roman" w:cs="Times New Roman"/>
                    </w:rPr>
                  </w:pPr>
                  <w:r>
                    <w:rPr>
                      <w:rFonts w:ascii="Times New Roman" w:eastAsia="Times New Roman" w:hAnsi="Times New Roman" w:cs="Times New Roman"/>
                    </w:rPr>
                    <w:t>High</w:t>
                  </w:r>
                </w:p>
              </w:tc>
              <w:tc>
                <w:tcPr>
                  <w:tcW w:w="1102" w:type="dxa"/>
                  <w:tcBorders>
                    <w:top w:val="single" w:sz="4" w:space="0" w:color="000000"/>
                    <w:left w:val="single" w:sz="4" w:space="0" w:color="000000"/>
                    <w:bottom w:val="single" w:sz="4" w:space="0" w:color="000000"/>
                    <w:right w:val="single" w:sz="4" w:space="0" w:color="000000"/>
                  </w:tcBorders>
                </w:tcPr>
                <w:p w:rsidR="00430013" w:rsidRDefault="00430013">
                  <w:pPr>
                    <w:pStyle w:val="normal0"/>
                    <w:spacing w:line="259" w:lineRule="auto"/>
                    <w:ind w:left="10" w:hanging="10"/>
                    <w:rPr>
                      <w:rFonts w:ascii="Times New Roman" w:eastAsia="Times New Roman" w:hAnsi="Times New Roman" w:cs="Times New Roman"/>
                    </w:rPr>
                  </w:pPr>
                </w:p>
              </w:tc>
            </w:tr>
            <w:tr w:rsidR="00430013">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Starbucks</w:t>
                  </w:r>
                </w:p>
              </w:tc>
              <w:tc>
                <w:tcPr>
                  <w:tcW w:w="160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Starbucks</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business</w:t>
                  </w:r>
                  <w:proofErr w:type="gramEnd"/>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The Starbucks in the College will lose customers</w:t>
                  </w:r>
                </w:p>
              </w:tc>
              <w:tc>
                <w:tcPr>
                  <w:tcW w:w="1134"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10" w:hanging="10"/>
                    <w:rPr>
                      <w:rFonts w:ascii="Times New Roman" w:eastAsia="Times New Roman" w:hAnsi="Times New Roman" w:cs="Times New Roman"/>
                    </w:rPr>
                  </w:pPr>
                  <w:r>
                    <w:rPr>
                      <w:rFonts w:ascii="Times New Roman" w:eastAsia="Times New Roman" w:hAnsi="Times New Roman" w:cs="Times New Roman"/>
                    </w:rPr>
                    <w:t>High</w:t>
                  </w:r>
                </w:p>
              </w:tc>
              <w:tc>
                <w:tcPr>
                  <w:tcW w:w="11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6"/>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sz w:val="20"/>
                      <w:szCs w:val="20"/>
                    </w:rPr>
                  </w:pPr>
                  <w:r>
                    <w:rPr>
                      <w:rFonts w:ascii="Times New Roman" w:eastAsia="Times New Roman" w:hAnsi="Times New Roman" w:cs="Times New Roman"/>
                      <w:sz w:val="20"/>
                      <w:szCs w:val="20"/>
                    </w:rPr>
                    <w:t>City, Traffic</w:t>
                  </w:r>
                </w:p>
              </w:tc>
              <w:tc>
                <w:tcPr>
                  <w:tcW w:w="160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20"/>
                      <w:szCs w:val="20"/>
                    </w:rPr>
                    <w:t xml:space="preserve"> Resident</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4"/>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Traffic may be interrupted during construction </w:t>
                  </w:r>
                </w:p>
              </w:tc>
              <w:tc>
                <w:tcPr>
                  <w:tcW w:w="1134"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1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6"/>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Control Board</w:t>
                  </w:r>
                </w:p>
              </w:tc>
              <w:tc>
                <w:tcPr>
                  <w:tcW w:w="160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Management Team</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20"/>
                      <w:szCs w:val="20"/>
                    </w:rPr>
                    <w:t xml:space="preserve"> Controller</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4"/>
                    <w:rPr>
                      <w:rFonts w:ascii="Times New Roman" w:eastAsia="Times New Roman" w:hAnsi="Times New Roman" w:cs="Times New Roman"/>
                    </w:rPr>
                  </w:pPr>
                  <w:r>
                    <w:rPr>
                      <w:rFonts w:ascii="Times New Roman" w:eastAsia="Times New Roman" w:hAnsi="Times New Roman" w:cs="Times New Roman"/>
                      <w:sz w:val="20"/>
                      <w:szCs w:val="20"/>
                    </w:rPr>
                    <w:t>On time, Good Quality, In Budget</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Requires Weekly Reports</w:t>
                  </w:r>
                </w:p>
              </w:tc>
              <w:tc>
                <w:tcPr>
                  <w:tcW w:w="1134"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6"/>
                    <w:rPr>
                      <w:rFonts w:ascii="Times New Roman" w:eastAsia="Times New Roman" w:hAnsi="Times New Roman" w:cs="Times New Roman"/>
                    </w:rPr>
                  </w:pPr>
                  <w:r>
                    <w:rPr>
                      <w:rFonts w:ascii="Times New Roman" w:eastAsia="Times New Roman" w:hAnsi="Times New Roman" w:cs="Times New Roman"/>
                      <w:sz w:val="20"/>
                      <w:szCs w:val="20"/>
                    </w:rPr>
                    <w:t xml:space="preserve">Supporter </w:t>
                  </w:r>
                </w:p>
              </w:tc>
            </w:tr>
            <w:tr w:rsidR="00430013">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Jeffery Morse</w:t>
                  </w:r>
                </w:p>
              </w:tc>
              <w:tc>
                <w:tcPr>
                  <w:tcW w:w="160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Owner </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20"/>
                      <w:szCs w:val="20"/>
                    </w:rPr>
                    <w:t xml:space="preserve"> CEO /PM</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4"/>
                    <w:rPr>
                      <w:rFonts w:ascii="Times New Roman" w:eastAsia="Times New Roman" w:hAnsi="Times New Roman" w:cs="Times New Roman"/>
                    </w:rPr>
                  </w:pPr>
                  <w:r>
                    <w:rPr>
                      <w:rFonts w:ascii="Times New Roman" w:eastAsia="Times New Roman" w:hAnsi="Times New Roman" w:cs="Times New Roman"/>
                      <w:sz w:val="20"/>
                      <w:szCs w:val="20"/>
                    </w:rPr>
                    <w:t xml:space="preserve"> On time, Good Quality, In Budget</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Daily  </w:t>
                  </w:r>
                </w:p>
              </w:tc>
              <w:tc>
                <w:tcPr>
                  <w:tcW w:w="1134"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High </w:t>
                  </w:r>
                </w:p>
              </w:tc>
              <w:tc>
                <w:tcPr>
                  <w:tcW w:w="11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6"/>
                    <w:rPr>
                      <w:rFonts w:ascii="Times New Roman" w:eastAsia="Times New Roman" w:hAnsi="Times New Roman" w:cs="Times New Roman"/>
                    </w:rPr>
                  </w:pPr>
                  <w:r>
                    <w:rPr>
                      <w:rFonts w:ascii="Times New Roman" w:eastAsia="Times New Roman" w:hAnsi="Times New Roman" w:cs="Times New Roman"/>
                      <w:sz w:val="20"/>
                      <w:szCs w:val="20"/>
                    </w:rPr>
                    <w:t xml:space="preserve"> Supporter</w:t>
                  </w:r>
                </w:p>
              </w:tc>
            </w:tr>
            <w:tr w:rsidR="00430013">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Yuba County </w:t>
                  </w:r>
                </w:p>
              </w:tc>
              <w:tc>
                <w:tcPr>
                  <w:tcW w:w="160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Building Inspectors</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20"/>
                      <w:szCs w:val="20"/>
                    </w:rPr>
                    <w:t xml:space="preserve"> QC</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4"/>
                    <w:rPr>
                      <w:rFonts w:ascii="Times New Roman" w:eastAsia="Times New Roman" w:hAnsi="Times New Roman" w:cs="Times New Roman"/>
                    </w:rPr>
                  </w:pPr>
                  <w:r>
                    <w:rPr>
                      <w:rFonts w:ascii="Times New Roman" w:eastAsia="Times New Roman" w:hAnsi="Times New Roman" w:cs="Times New Roman"/>
                      <w:sz w:val="20"/>
                      <w:szCs w:val="20"/>
                    </w:rPr>
                    <w:t xml:space="preserve"> County Code Adherence.</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Weekly</w:t>
                  </w:r>
                </w:p>
              </w:tc>
              <w:tc>
                <w:tcPr>
                  <w:tcW w:w="1134"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6"/>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430013">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DBP-PCM</w:t>
                  </w:r>
                </w:p>
              </w:tc>
              <w:tc>
                <w:tcPr>
                  <w:tcW w:w="160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Project Cost Manager</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20"/>
                      <w:szCs w:val="20"/>
                    </w:rPr>
                    <w:t xml:space="preserve"> DBP-PcM</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4"/>
                    <w:rPr>
                      <w:rFonts w:ascii="Times New Roman" w:eastAsia="Times New Roman" w:hAnsi="Times New Roman" w:cs="Times New Roman"/>
                    </w:rPr>
                  </w:pPr>
                  <w:r>
                    <w:rPr>
                      <w:rFonts w:ascii="Times New Roman" w:eastAsia="Times New Roman" w:hAnsi="Times New Roman" w:cs="Times New Roman"/>
                      <w:sz w:val="20"/>
                      <w:szCs w:val="20"/>
                    </w:rPr>
                    <w:t xml:space="preserve">Costs Schedule </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Daily Reports </w:t>
                  </w:r>
                </w:p>
              </w:tc>
              <w:tc>
                <w:tcPr>
                  <w:tcW w:w="1134"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6"/>
                    <w:rPr>
                      <w:rFonts w:ascii="Times New Roman" w:eastAsia="Times New Roman" w:hAnsi="Times New Roman" w:cs="Times New Roman"/>
                    </w:rPr>
                  </w:pPr>
                  <w:r>
                    <w:rPr>
                      <w:rFonts w:ascii="Times New Roman" w:eastAsia="Times New Roman" w:hAnsi="Times New Roman" w:cs="Times New Roman"/>
                      <w:sz w:val="20"/>
                      <w:szCs w:val="20"/>
                    </w:rPr>
                    <w:t xml:space="preserve">Supporter </w:t>
                  </w:r>
                </w:p>
              </w:tc>
            </w:tr>
            <w:tr w:rsidR="00430013">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DBP-QM</w:t>
                  </w:r>
                </w:p>
              </w:tc>
              <w:tc>
                <w:tcPr>
                  <w:tcW w:w="160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Quality Assessment</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20"/>
                      <w:szCs w:val="20"/>
                    </w:rPr>
                    <w:t xml:space="preserve"> QA-QC for DBP</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4"/>
                    <w:rPr>
                      <w:rFonts w:ascii="Times New Roman" w:eastAsia="Times New Roman" w:hAnsi="Times New Roman" w:cs="Times New Roman"/>
                    </w:rPr>
                  </w:pPr>
                  <w:r>
                    <w:rPr>
                      <w:rFonts w:ascii="Times New Roman" w:eastAsia="Times New Roman" w:hAnsi="Times New Roman" w:cs="Times New Roman"/>
                      <w:sz w:val="20"/>
                      <w:szCs w:val="20"/>
                    </w:rPr>
                    <w:t xml:space="preserve"> Stopping overruns from re-work</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Daily Reports</w:t>
                  </w:r>
                </w:p>
              </w:tc>
              <w:tc>
                <w:tcPr>
                  <w:tcW w:w="1134"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6"/>
                    <w:rPr>
                      <w:rFonts w:ascii="Times New Roman" w:eastAsia="Times New Roman" w:hAnsi="Times New Roman" w:cs="Times New Roman"/>
                    </w:rPr>
                  </w:pPr>
                  <w:r>
                    <w:rPr>
                      <w:rFonts w:ascii="Times New Roman" w:eastAsia="Times New Roman" w:hAnsi="Times New Roman" w:cs="Times New Roman"/>
                      <w:sz w:val="20"/>
                      <w:szCs w:val="20"/>
                    </w:rPr>
                    <w:t xml:space="preserve"> Supporter</w:t>
                  </w:r>
                </w:p>
              </w:tc>
            </w:tr>
            <w:tr w:rsidR="00430013">
              <w:trPr>
                <w:trHeight w:val="620"/>
              </w:trPr>
              <w:tc>
                <w:tcPr>
                  <w:tcW w:w="1680"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OSHA, DBP SM</w:t>
                  </w:r>
                </w:p>
              </w:tc>
              <w:tc>
                <w:tcPr>
                  <w:tcW w:w="1608"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Safety</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3"/>
                    <w:rPr>
                      <w:rFonts w:ascii="Times New Roman" w:eastAsia="Times New Roman" w:hAnsi="Times New Roman" w:cs="Times New Roman"/>
                    </w:rPr>
                  </w:pPr>
                  <w:r>
                    <w:rPr>
                      <w:rFonts w:ascii="Times New Roman" w:eastAsia="Times New Roman" w:hAnsi="Times New Roman" w:cs="Times New Roman"/>
                      <w:sz w:val="20"/>
                      <w:szCs w:val="20"/>
                    </w:rPr>
                    <w:t xml:space="preserve"> Safety Manager</w:t>
                  </w:r>
                </w:p>
              </w:tc>
              <w:tc>
                <w:tcPr>
                  <w:tcW w:w="17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2"/>
                    <w:rPr>
                      <w:rFonts w:ascii="Times New Roman" w:eastAsia="Times New Roman" w:hAnsi="Times New Roman" w:cs="Times New Roman"/>
                    </w:rPr>
                  </w:pPr>
                  <w:r>
                    <w:rPr>
                      <w:rFonts w:ascii="Times New Roman" w:eastAsia="Times New Roman" w:hAnsi="Times New Roman" w:cs="Times New Roman"/>
                      <w:sz w:val="20"/>
                      <w:szCs w:val="20"/>
                    </w:rPr>
                    <w:t xml:space="preserve"> TBA</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4"/>
                    <w:rPr>
                      <w:rFonts w:ascii="Times New Roman" w:eastAsia="Times New Roman" w:hAnsi="Times New Roman" w:cs="Times New Roman"/>
                    </w:rPr>
                  </w:pPr>
                  <w:r>
                    <w:rPr>
                      <w:rFonts w:ascii="Times New Roman" w:eastAsia="Times New Roman" w:hAnsi="Times New Roman" w:cs="Times New Roman"/>
                      <w:sz w:val="20"/>
                      <w:szCs w:val="20"/>
                    </w:rPr>
                    <w:t xml:space="preserve">Stopping overruns due to injury.  </w:t>
                  </w:r>
                </w:p>
              </w:tc>
              <w:tc>
                <w:tcPr>
                  <w:tcW w:w="2693"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Daily Reports</w:t>
                  </w:r>
                </w:p>
              </w:tc>
              <w:tc>
                <w:tcPr>
                  <w:tcW w:w="1134"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7"/>
                    <w:rPr>
                      <w:rFonts w:ascii="Times New Roman" w:eastAsia="Times New Roman" w:hAnsi="Times New Roman" w:cs="Times New Roman"/>
                    </w:rPr>
                  </w:pPr>
                  <w:r>
                    <w:rPr>
                      <w:rFonts w:ascii="Times New Roman" w:eastAsia="Times New Roman" w:hAnsi="Times New Roman" w:cs="Times New Roman"/>
                      <w:sz w:val="20"/>
                      <w:szCs w:val="20"/>
                    </w:rPr>
                    <w:t xml:space="preserve"> High</w:t>
                  </w:r>
                </w:p>
              </w:tc>
              <w:tc>
                <w:tcPr>
                  <w:tcW w:w="110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ind w:left="76"/>
                    <w:rPr>
                      <w:rFonts w:ascii="Times New Roman" w:eastAsia="Times New Roman" w:hAnsi="Times New Roman" w:cs="Times New Roman"/>
                    </w:rPr>
                  </w:pPr>
                  <w:r>
                    <w:rPr>
                      <w:rFonts w:ascii="Times New Roman" w:eastAsia="Times New Roman" w:hAnsi="Times New Roman" w:cs="Times New Roman"/>
                      <w:sz w:val="20"/>
                      <w:szCs w:val="20"/>
                    </w:rPr>
                    <w:t xml:space="preserve"> Supporter</w:t>
                  </w:r>
                </w:p>
              </w:tc>
            </w:tr>
          </w:tbl>
          <w:p w:rsidR="00430013" w:rsidRDefault="009F646D">
            <w:pPr>
              <w:pStyle w:val="normal0"/>
              <w:tabs>
                <w:tab w:val="center" w:pos="5118"/>
                <w:tab w:val="center" w:pos="9817"/>
              </w:tabs>
              <w:spacing w:line="259" w:lineRule="auto"/>
              <w:rPr>
                <w:rFonts w:ascii="Times New Roman" w:eastAsia="Times New Roman" w:hAnsi="Times New Roman" w:cs="Times New Roman"/>
                <w:sz w:val="18"/>
                <w:szCs w:val="18"/>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18"/>
                <w:szCs w:val="18"/>
              </w:rPr>
              <w:t xml:space="preserve">Jeffery Morse, PM </w:t>
            </w:r>
            <w:r>
              <w:rPr>
                <w:rFonts w:ascii="Times New Roman" w:eastAsia="Times New Roman" w:hAnsi="Times New Roman" w:cs="Times New Roman"/>
                <w:sz w:val="18"/>
                <w:szCs w:val="18"/>
              </w:rPr>
              <w:tab/>
              <w:t xml:space="preserve">                                                                                                                1200                                                                                                              </w:t>
            </w:r>
            <w:r>
              <w:rPr>
                <w:rFonts w:ascii="Times New Roman" w:eastAsia="Times New Roman" w:hAnsi="Times New Roman" w:cs="Times New Roman"/>
                <w:sz w:val="18"/>
                <w:szCs w:val="18"/>
              </w:rPr>
              <w:t xml:space="preserve">                                        P a g e | </w:t>
            </w:r>
            <w:r>
              <w:rPr>
                <w:rFonts w:ascii="Times New Roman" w:eastAsia="Times New Roman" w:hAnsi="Times New Roman" w:cs="Times New Roman"/>
                <w:b/>
                <w:sz w:val="18"/>
                <w:szCs w:val="18"/>
              </w:rPr>
              <w:t>3</w:t>
            </w:r>
            <w:r>
              <w:rPr>
                <w:rFonts w:ascii="Times New Roman" w:eastAsia="Times New Roman" w:hAnsi="Times New Roman" w:cs="Times New Roman"/>
                <w:sz w:val="18"/>
                <w:szCs w:val="18"/>
              </w:rPr>
              <w:t xml:space="preserve"> </w:t>
            </w:r>
          </w:p>
        </w:tc>
      </w:tr>
    </w:tbl>
    <w:p w:rsidR="00430013" w:rsidRDefault="009F646D">
      <w:pPr>
        <w:pStyle w:val="normal0"/>
        <w:spacing w:after="0"/>
        <w:ind w:left="-22"/>
        <w:jc w:val="both"/>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0"/>
        <w:rPr>
          <w:rFonts w:ascii="Times New Roman" w:eastAsia="Times New Roman" w:hAnsi="Times New Roman" w:cs="Times New Roman"/>
        </w:rPr>
      </w:pPr>
      <w:r>
        <w:rPr>
          <w:rFonts w:ascii="Times New Roman" w:eastAsia="Times New Roman" w:hAnsi="Times New Roman" w:cs="Times New Roman"/>
        </w:rPr>
        <w:t>Blank Page</w:t>
      </w:r>
    </w:p>
    <w:p w:rsidR="00430013" w:rsidRDefault="009F646D">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sectPr w:rsidR="00430013">
          <w:type w:val="continuous"/>
          <w:pgSz w:w="12240" w:h="15840"/>
          <w:pgMar w:top="900" w:right="851" w:bottom="1260" w:left="1418" w:header="567" w:footer="0" w:gutter="0"/>
          <w:cols w:space="720"/>
        </w:sectPr>
      </w:pPr>
      <w:r>
        <w:br w:type="page"/>
      </w:r>
    </w:p>
    <w:p w:rsidR="00430013" w:rsidRDefault="009F646D">
      <w:pPr>
        <w:pStyle w:val="normal0"/>
        <w:spacing w:after="65"/>
        <w:ind w:left="-29" w:right="-284"/>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g">
            <w:drawing>
              <wp:inline distT="0" distB="0" distL="0" distR="0">
                <wp:extent cx="6156326" cy="6096"/>
                <wp:effectExtent l="0" t="0" r="0" b="0"/>
                <wp:docPr id="1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492"/>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17" name="image68.png"/>
                <a:graphic>
                  <a:graphicData uri="http://schemas.openxmlformats.org/drawingml/2006/picture">
                    <pic:pic>
                      <pic:nvPicPr>
                        <pic:cNvPr id="0" name="image68.png"/>
                        <pic:cNvPicPr preferRelativeResize="0"/>
                      </pic:nvPicPr>
                      <pic:blipFill>
                        <a:blip r:embed="rId493"/>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4"/>
        <w:ind w:left="-5"/>
        <w:rPr>
          <w:rFonts w:ascii="Times New Roman" w:eastAsia="Times New Roman" w:hAnsi="Times New Roman" w:cs="Times New Roman"/>
          <w:color w:val="000000"/>
        </w:rPr>
      </w:pPr>
      <w:r>
        <w:rPr>
          <w:rFonts w:ascii="Times New Roman" w:eastAsia="Times New Roman" w:hAnsi="Times New Roman" w:cs="Times New Roman"/>
          <w:color w:val="000000"/>
        </w:rPr>
        <w:t xml:space="preserve">Power/Interest Grid </w:t>
      </w:r>
      <w:r>
        <w:rPr>
          <w:noProof/>
        </w:rPr>
        <mc:AlternateContent>
          <mc:Choice Requires="wpg">
            <w:drawing>
              <wp:anchor distT="0" distB="0" distL="114300" distR="114300" simplePos="0" relativeHeight="251808768"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220" name="image883.png"/>
                <wp:cNvGraphicFramePr/>
                <a:graphic xmlns:a="http://schemas.openxmlformats.org/drawingml/2006/main">
                  <a:graphicData uri="http://schemas.openxmlformats.org/drawingml/2006/picture">
                    <pic:pic xmlns:pic="http://schemas.openxmlformats.org/drawingml/2006/picture">
                      <pic:nvPicPr>
                        <pic:cNvPr id="0" name="image883.png"/>
                        <pic:cNvPicPr preferRelativeResize="0"/>
                      </pic:nvPicPr>
                      <pic:blipFill>
                        <a:blip r:embed="rId494"/>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220" name="image885.png"/>
                <a:graphic>
                  <a:graphicData uri="http://schemas.openxmlformats.org/drawingml/2006/picture">
                    <pic:pic>
                      <pic:nvPicPr>
                        <pic:cNvPr id="0" name="image885.png"/>
                        <pic:cNvPicPr preferRelativeResize="0"/>
                      </pic:nvPicPr>
                      <pic:blipFill>
                        <a:blip r:embed="rId495"/>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809792"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65" name="image258.png"/>
                <wp:cNvGraphicFramePr/>
                <a:graphic xmlns:a="http://schemas.openxmlformats.org/drawingml/2006/main">
                  <a:graphicData uri="http://schemas.openxmlformats.org/drawingml/2006/picture">
                    <pic:pic xmlns:pic="http://schemas.openxmlformats.org/drawingml/2006/picture">
                      <pic:nvPicPr>
                        <pic:cNvPr id="0" name="image258.png"/>
                        <pic:cNvPicPr preferRelativeResize="0"/>
                      </pic:nvPicPr>
                      <pic:blipFill>
                        <a:blip r:embed="rId496"/>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65" name="image260.png"/>
                <a:graphic>
                  <a:graphicData uri="http://schemas.openxmlformats.org/drawingml/2006/picture">
                    <pic:pic>
                      <pic:nvPicPr>
                        <pic:cNvPr id="0" name="image260.png"/>
                        <pic:cNvPicPr preferRelativeResize="0"/>
                      </pic:nvPicPr>
                      <pic:blipFill>
                        <a:blip r:embed="rId497"/>
                        <a:srcRect/>
                        <a:stretch>
                          <a:fillRect/>
                        </a:stretch>
                      </pic:blipFill>
                      <pic:spPr>
                        <a:xfrm>
                          <a:off x="0" y="0"/>
                          <a:ext cx="6096" cy="10072116"/>
                        </a:xfrm>
                        <a:prstGeom prst="rect"/>
                        <a:ln/>
                      </pic:spPr>
                    </pic:pic>
                  </a:graphicData>
                </a:graphic>
              </wp:anchor>
            </w:drawing>
          </mc:Fallback>
        </mc:AlternateContent>
      </w:r>
    </w:p>
    <w:tbl>
      <w:tblPr>
        <w:tblStyle w:val="afffe"/>
        <w:tblW w:w="4534" w:type="dxa"/>
        <w:tblInd w:w="114" w:type="dxa"/>
        <w:tblLayout w:type="fixed"/>
        <w:tblLook w:val="0400" w:firstRow="0" w:lastRow="0" w:firstColumn="0" w:lastColumn="0" w:noHBand="0" w:noVBand="1"/>
      </w:tblPr>
      <w:tblGrid>
        <w:gridCol w:w="424"/>
        <w:gridCol w:w="709"/>
        <w:gridCol w:w="1701"/>
        <w:gridCol w:w="1700"/>
      </w:tblGrid>
      <w:tr w:rsidR="00430013">
        <w:trPr>
          <w:trHeight w:val="1700"/>
        </w:trPr>
        <w:tc>
          <w:tcPr>
            <w:tcW w:w="424" w:type="dxa"/>
            <w:vMerge w:val="restart"/>
            <w:tcBorders>
              <w:top w:val="single" w:sz="4" w:space="0" w:color="000000"/>
              <w:left w:val="single" w:sz="4" w:space="0" w:color="000000"/>
              <w:bottom w:val="single" w:sz="4" w:space="0" w:color="D9D9D9"/>
              <w:right w:val="single" w:sz="4" w:space="0" w:color="000000"/>
            </w:tcBorders>
            <w:shd w:val="clear" w:color="auto" w:fill="D9D9D9"/>
          </w:tcPr>
          <w:p w:rsidR="00430013" w:rsidRDefault="009F646D">
            <w:pPr>
              <w:pStyle w:val="normal0"/>
              <w:spacing w:line="259" w:lineRule="auto"/>
              <w:ind w:left="49"/>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155228" cy="441731"/>
                      <wp:effectExtent l="0" t="0" r="0" b="0"/>
                      <wp:docPr id="235" name=""/>
                      <wp:cNvGraphicFramePr/>
                      <a:graphic xmlns:a="http://schemas.openxmlformats.org/drawingml/2006/main">
                        <a:graphicData uri="http://schemas.microsoft.com/office/word/2010/wordprocessingGroup">
                          <wpg:wgp>
                            <wpg:cNvGrpSpPr/>
                            <wpg:grpSpPr>
                              <a:xfrm>
                                <a:off x="0" y="0"/>
                                <a:ext cx="155228" cy="441731"/>
                                <a:chOff x="5268385" y="3458867"/>
                                <a:chExt cx="206455" cy="541999"/>
                              </a:xfrm>
                            </wpg:grpSpPr>
                            <wpg:grpSp>
                              <wpg:cNvPr id="348" name="Group 348"/>
                              <wpg:cNvGrpSpPr/>
                              <wpg:grpSpPr>
                                <a:xfrm>
                                  <a:off x="5268385" y="3458867"/>
                                  <a:ext cx="206455" cy="541999"/>
                                  <a:chOff x="-1" y="-100268"/>
                                  <a:chExt cx="206455" cy="541999"/>
                                </a:xfrm>
                              </wpg:grpSpPr>
                              <wps:wsp>
                                <wps:cNvPr id="349" name="Rectangle 349"/>
                                <wps:cNvSpPr/>
                                <wps:spPr>
                                  <a:xfrm>
                                    <a:off x="0" y="0"/>
                                    <a:ext cx="155225" cy="441725"/>
                                  </a:xfrm>
                                  <a:prstGeom prst="rect">
                                    <a:avLst/>
                                  </a:prstGeom>
                                  <a:noFill/>
                                  <a:ln>
                                    <a:noFill/>
                                  </a:ln>
                                </wps:spPr>
                                <wps:txbx>
                                  <w:txbxContent>
                                    <w:p w:rsidR="00430013" w:rsidRDefault="00430013">
                                      <w:pPr>
                                        <w:pStyle w:val="normal0"/>
                                        <w:spacing w:after="0" w:line="240" w:lineRule="auto"/>
                                        <w:textDirection w:val="btLr"/>
                                      </w:pPr>
                                    </w:p>
                                  </w:txbxContent>
                                </wps:txbx>
                                <wps:bodyPr spcFirstLastPara="1" wrap="square" lIns="91425" tIns="91425" rIns="91425" bIns="91425" anchor="ctr" anchorCtr="0"/>
                              </wps:wsp>
                              <wps:wsp>
                                <wps:cNvPr id="350" name="Rectangle 350"/>
                                <wps:cNvSpPr/>
                                <wps:spPr>
                                  <a:xfrm rot="-5399999">
                                    <a:off x="-167772" y="67505"/>
                                    <a:ext cx="541999" cy="206453"/>
                                  </a:xfrm>
                                  <a:prstGeom prst="rect">
                                    <a:avLst/>
                                  </a:prstGeom>
                                  <a:noFill/>
                                  <a:ln>
                                    <a:noFill/>
                                  </a:ln>
                                </wps:spPr>
                                <wps:txbx>
                                  <w:txbxContent>
                                    <w:p w:rsidR="00430013" w:rsidRDefault="009F646D">
                                      <w:pPr>
                                        <w:pStyle w:val="normal0"/>
                                        <w:spacing w:line="258" w:lineRule="auto"/>
                                        <w:textDirection w:val="btLr"/>
                                      </w:pPr>
                                      <w:r>
                                        <w:rPr>
                                          <w:b/>
                                          <w:color w:val="000000"/>
                                        </w:rPr>
                                        <w:t>Power</w:t>
                                      </w:r>
                                    </w:p>
                                  </w:txbxContent>
                                </wps:txbx>
                                <wps:bodyPr spcFirstLastPara="1" wrap="square" lIns="0" tIns="0" rIns="0" bIns="0" anchor="t" anchorCtr="0"/>
                              </wps:wsp>
                              <wps:wsp>
                                <wps:cNvPr id="351" name="Rectangle 351"/>
                                <wps:cNvSpPr/>
                                <wps:spPr>
                                  <a:xfrm rot="-5399999">
                                    <a:off x="80322" y="-91687"/>
                                    <a:ext cx="45808" cy="206453"/>
                                  </a:xfrm>
                                  <a:prstGeom prst="rect">
                                    <a:avLst/>
                                  </a:prstGeom>
                                  <a:noFill/>
                                  <a:ln>
                                    <a:noFill/>
                                  </a:ln>
                                </wps:spPr>
                                <wps:txbx>
                                  <w:txbxContent>
                                    <w:p w:rsidR="00430013" w:rsidRDefault="009F646D">
                                      <w:pPr>
                                        <w:pStyle w:val="normal0"/>
                                        <w:spacing w:line="258" w:lineRule="auto"/>
                                        <w:textDirection w:val="btLr"/>
                                      </w:pPr>
                                      <w:r>
                                        <w:rPr>
                                          <w:b/>
                                          <w:color w:val="000000"/>
                                        </w:rPr>
                                        <w:t xml:space="preserve"> </w:t>
                                      </w:r>
                                    </w:p>
                                  </w:txbxContent>
                                </wps:txbx>
                                <wps:bodyPr spcFirstLastPara="1" wrap="square" lIns="0" tIns="0" rIns="0" bIns="0" anchor="t" anchorCtr="0"/>
                              </wps:wsp>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55228" cy="441731"/>
                      <wp:effectExtent b="0" l="0" r="0" t="0"/>
                      <wp:docPr id="235" name="image939.png"/>
                      <a:graphic>
                        <a:graphicData uri="http://schemas.openxmlformats.org/drawingml/2006/picture">
                          <pic:pic>
                            <pic:nvPicPr>
                              <pic:cNvPr id="0" name="image939.png"/>
                              <pic:cNvPicPr preferRelativeResize="0"/>
                            </pic:nvPicPr>
                            <pic:blipFill>
                              <a:blip r:embed="rId498"/>
                              <a:srcRect/>
                              <a:stretch>
                                <a:fillRect/>
                              </a:stretch>
                            </pic:blipFill>
                            <pic:spPr>
                              <a:xfrm>
                                <a:off x="0" y="0"/>
                                <a:ext cx="155228" cy="441731"/>
                              </a:xfrm>
                              <a:prstGeom prst="rect"/>
                              <a:ln/>
                            </pic:spPr>
                          </pic:pic>
                        </a:graphicData>
                      </a:graphic>
                    </wp:inline>
                  </w:drawing>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105"/>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128839" cy="267855"/>
                      <wp:effectExtent l="0" t="0" r="0" b="0"/>
                      <wp:docPr id="233" name=""/>
                      <wp:cNvGraphicFramePr/>
                      <a:graphic xmlns:a="http://schemas.openxmlformats.org/drawingml/2006/main">
                        <a:graphicData uri="http://schemas.microsoft.com/office/word/2010/wordprocessingGroup">
                          <wpg:wgp>
                            <wpg:cNvGrpSpPr/>
                            <wpg:grpSpPr>
                              <a:xfrm>
                                <a:off x="0" y="0"/>
                                <a:ext cx="128839" cy="267855"/>
                                <a:chOff x="5281580" y="3596638"/>
                                <a:chExt cx="171358" cy="317290"/>
                              </a:xfrm>
                            </wpg:grpSpPr>
                            <wpg:grpSp>
                              <wpg:cNvPr id="353" name="Group 353"/>
                              <wpg:cNvGrpSpPr/>
                              <wpg:grpSpPr>
                                <a:xfrm>
                                  <a:off x="5281580" y="3596638"/>
                                  <a:ext cx="171358" cy="317290"/>
                                  <a:chOff x="-1" y="-49435"/>
                                  <a:chExt cx="171358" cy="317290"/>
                                </a:xfrm>
                              </wpg:grpSpPr>
                              <wps:wsp>
                                <wps:cNvPr id="354" name="Rectangle 354"/>
                                <wps:cNvSpPr/>
                                <wps:spPr>
                                  <a:xfrm>
                                    <a:off x="0" y="0"/>
                                    <a:ext cx="128825" cy="267850"/>
                                  </a:xfrm>
                                  <a:prstGeom prst="rect">
                                    <a:avLst/>
                                  </a:prstGeom>
                                  <a:noFill/>
                                  <a:ln>
                                    <a:noFill/>
                                  </a:ln>
                                </wps:spPr>
                                <wps:txbx>
                                  <w:txbxContent>
                                    <w:p w:rsidR="00430013" w:rsidRDefault="00430013">
                                      <w:pPr>
                                        <w:pStyle w:val="normal0"/>
                                        <w:spacing w:after="0" w:line="240" w:lineRule="auto"/>
                                        <w:textDirection w:val="btLr"/>
                                      </w:pPr>
                                    </w:p>
                                  </w:txbxContent>
                                </wps:txbx>
                                <wps:bodyPr spcFirstLastPara="1" wrap="square" lIns="91425" tIns="91425" rIns="91425" bIns="91425" anchor="ctr" anchorCtr="0"/>
                              </wps:wsp>
                              <wps:wsp>
                                <wps:cNvPr id="355" name="Rectangle 355"/>
                                <wps:cNvSpPr/>
                                <wps:spPr>
                                  <a:xfrm rot="-5399999">
                                    <a:off x="-72966" y="23532"/>
                                    <a:ext cx="317290" cy="171356"/>
                                  </a:xfrm>
                                  <a:prstGeom prst="rect">
                                    <a:avLst/>
                                  </a:prstGeom>
                                  <a:noFill/>
                                  <a:ln>
                                    <a:noFill/>
                                  </a:ln>
                                </wps:spPr>
                                <wps:txbx>
                                  <w:txbxContent>
                                    <w:p w:rsidR="00430013" w:rsidRDefault="009F646D">
                                      <w:pPr>
                                        <w:pStyle w:val="normal0"/>
                                        <w:spacing w:line="258" w:lineRule="auto"/>
                                        <w:textDirection w:val="btLr"/>
                                      </w:pPr>
                                      <w:r>
                                        <w:rPr>
                                          <w:b/>
                                          <w:color w:val="000000"/>
                                          <w:sz w:val="20"/>
                                        </w:rPr>
                                        <w:t>High</w:t>
                                      </w:r>
                                    </w:p>
                                  </w:txbxContent>
                                </wps:txbx>
                                <wps:bodyPr spcFirstLastPara="1" wrap="square" lIns="0" tIns="0" rIns="0" bIns="0" anchor="t" anchorCtr="0"/>
                              </wps:wsp>
                              <wps:wsp>
                                <wps:cNvPr id="356" name="Rectangle 356"/>
                                <wps:cNvSpPr/>
                                <wps:spPr>
                                  <a:xfrm rot="-5399999">
                                    <a:off x="66667" y="-76100"/>
                                    <a:ext cx="38021" cy="171356"/>
                                  </a:xfrm>
                                  <a:prstGeom prst="rect">
                                    <a:avLst/>
                                  </a:prstGeom>
                                  <a:noFill/>
                                  <a:ln>
                                    <a:noFill/>
                                  </a:ln>
                                </wps:spPr>
                                <wps:txbx>
                                  <w:txbxContent>
                                    <w:p w:rsidR="00430013" w:rsidRDefault="009F646D">
                                      <w:pPr>
                                        <w:pStyle w:val="normal0"/>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28839" cy="267855"/>
                      <wp:effectExtent b="0" l="0" r="0" t="0"/>
                      <wp:docPr id="233" name="image935.png"/>
                      <a:graphic>
                        <a:graphicData uri="http://schemas.openxmlformats.org/drawingml/2006/picture">
                          <pic:pic>
                            <pic:nvPicPr>
                              <pic:cNvPr id="0" name="image935.png"/>
                              <pic:cNvPicPr preferRelativeResize="0"/>
                            </pic:nvPicPr>
                            <pic:blipFill>
                              <a:blip r:embed="rId499"/>
                              <a:srcRect/>
                              <a:stretch>
                                <a:fillRect/>
                              </a:stretch>
                            </pic:blipFill>
                            <pic:spPr>
                              <a:xfrm>
                                <a:off x="0" y="0"/>
                                <a:ext cx="128839" cy="267855"/>
                              </a:xfrm>
                              <a:prstGeom prst="rect"/>
                              <a:ln/>
                            </pic:spPr>
                          </pic:pic>
                        </a:graphicData>
                      </a:graphic>
                    </wp:inline>
                  </w:drawing>
                </mc:Fallback>
              </mc:AlternateContent>
            </w:r>
          </w:p>
        </w:tc>
        <w:tc>
          <w:tcPr>
            <w:tcW w:w="1701"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430013" w:rsidRDefault="009F646D">
            <w:pPr>
              <w:pStyle w:val="normal0"/>
              <w:spacing w:line="259" w:lineRule="auto"/>
              <w:ind w:left="44"/>
              <w:rPr>
                <w:rFonts w:ascii="Times New Roman" w:eastAsia="Times New Roman" w:hAnsi="Times New Roman" w:cs="Times New Roman"/>
              </w:rPr>
            </w:pPr>
            <w:r>
              <w:rPr>
                <w:rFonts w:ascii="Times New Roman" w:eastAsia="Times New Roman" w:hAnsi="Times New Roman" w:cs="Times New Roman"/>
              </w:rPr>
              <w:t xml:space="preserve">Keep satisfied </w:t>
            </w:r>
          </w:p>
        </w:tc>
        <w:tc>
          <w:tcPr>
            <w:tcW w:w="1700"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430013" w:rsidRDefault="009F646D">
            <w:pPr>
              <w:pStyle w:val="normal0"/>
              <w:spacing w:line="259" w:lineRule="auto"/>
              <w:ind w:right="66"/>
              <w:jc w:val="center"/>
              <w:rPr>
                <w:rFonts w:ascii="Times New Roman" w:eastAsia="Times New Roman" w:hAnsi="Times New Roman" w:cs="Times New Roman"/>
              </w:rPr>
            </w:pPr>
            <w:r>
              <w:rPr>
                <w:rFonts w:ascii="Times New Roman" w:eastAsia="Times New Roman" w:hAnsi="Times New Roman" w:cs="Times New Roman"/>
              </w:rPr>
              <w:t xml:space="preserve">Manage closely </w:t>
            </w:r>
          </w:p>
        </w:tc>
      </w:tr>
      <w:tr w:rsidR="00430013">
        <w:trPr>
          <w:trHeight w:val="1700"/>
        </w:trPr>
        <w:tc>
          <w:tcPr>
            <w:tcW w:w="424" w:type="dxa"/>
            <w:vMerge/>
            <w:tcBorders>
              <w:top w:val="single" w:sz="4" w:space="0" w:color="000000"/>
              <w:left w:val="single" w:sz="4" w:space="0" w:color="000000"/>
              <w:bottom w:val="single" w:sz="4" w:space="0" w:color="D9D9D9"/>
              <w:right w:val="single" w:sz="4" w:space="0" w:color="000000"/>
            </w:tcBorders>
            <w:shd w:val="clear" w:color="auto" w:fill="D9D9D9"/>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spacing w:line="259" w:lineRule="auto"/>
              <w:ind w:left="105"/>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128839" cy="244995"/>
                      <wp:effectExtent l="0" t="0" r="0" b="0"/>
                      <wp:docPr id="234" name=""/>
                      <wp:cNvGraphicFramePr/>
                      <a:graphic xmlns:a="http://schemas.openxmlformats.org/drawingml/2006/main">
                        <a:graphicData uri="http://schemas.microsoft.com/office/word/2010/wordprocessingGroup">
                          <wpg:wgp>
                            <wpg:cNvGrpSpPr/>
                            <wpg:grpSpPr>
                              <a:xfrm>
                                <a:off x="0" y="0"/>
                                <a:ext cx="128839" cy="244995"/>
                                <a:chOff x="5281580" y="3615490"/>
                                <a:chExt cx="171358" cy="287008"/>
                              </a:xfrm>
                            </wpg:grpSpPr>
                            <wpg:grpSp>
                              <wpg:cNvPr id="358" name="Group 358"/>
                              <wpg:cNvGrpSpPr/>
                              <wpg:grpSpPr>
                                <a:xfrm>
                                  <a:off x="5281580" y="3615490"/>
                                  <a:ext cx="171358" cy="287008"/>
                                  <a:chOff x="-1" y="-42013"/>
                                  <a:chExt cx="171358" cy="287008"/>
                                </a:xfrm>
                              </wpg:grpSpPr>
                              <wps:wsp>
                                <wps:cNvPr id="359" name="Rectangle 359"/>
                                <wps:cNvSpPr/>
                                <wps:spPr>
                                  <a:xfrm>
                                    <a:off x="0" y="0"/>
                                    <a:ext cx="128825" cy="244975"/>
                                  </a:xfrm>
                                  <a:prstGeom prst="rect">
                                    <a:avLst/>
                                  </a:prstGeom>
                                  <a:noFill/>
                                  <a:ln>
                                    <a:noFill/>
                                  </a:ln>
                                </wps:spPr>
                                <wps:txbx>
                                  <w:txbxContent>
                                    <w:p w:rsidR="00430013" w:rsidRDefault="00430013">
                                      <w:pPr>
                                        <w:pStyle w:val="normal0"/>
                                        <w:spacing w:after="0" w:line="240" w:lineRule="auto"/>
                                        <w:textDirection w:val="btLr"/>
                                      </w:pPr>
                                    </w:p>
                                  </w:txbxContent>
                                </wps:txbx>
                                <wps:bodyPr spcFirstLastPara="1" wrap="square" lIns="91425" tIns="91425" rIns="91425" bIns="91425" anchor="ctr" anchorCtr="0"/>
                              </wps:wsp>
                              <wps:wsp>
                                <wps:cNvPr id="360" name="Rectangle 360"/>
                                <wps:cNvSpPr/>
                                <wps:spPr>
                                  <a:xfrm rot="-5399999">
                                    <a:off x="-57825" y="15813"/>
                                    <a:ext cx="287008" cy="171356"/>
                                  </a:xfrm>
                                  <a:prstGeom prst="rect">
                                    <a:avLst/>
                                  </a:prstGeom>
                                  <a:noFill/>
                                  <a:ln>
                                    <a:noFill/>
                                  </a:ln>
                                </wps:spPr>
                                <wps:txbx>
                                  <w:txbxContent>
                                    <w:p w:rsidR="00430013" w:rsidRDefault="009F646D">
                                      <w:pPr>
                                        <w:pStyle w:val="normal0"/>
                                        <w:spacing w:line="258" w:lineRule="auto"/>
                                        <w:textDirection w:val="btLr"/>
                                      </w:pPr>
                                      <w:r>
                                        <w:rPr>
                                          <w:b/>
                                          <w:color w:val="000000"/>
                                          <w:sz w:val="20"/>
                                        </w:rPr>
                                        <w:t>Low</w:t>
                                      </w:r>
                                    </w:p>
                                  </w:txbxContent>
                                </wps:txbx>
                                <wps:bodyPr spcFirstLastPara="1" wrap="square" lIns="0" tIns="0" rIns="0" bIns="0" anchor="t" anchorCtr="0"/>
                              </wps:wsp>
                              <wps:wsp>
                                <wps:cNvPr id="361" name="Rectangle 361"/>
                                <wps:cNvSpPr/>
                                <wps:spPr>
                                  <a:xfrm rot="-5399999">
                                    <a:off x="66667" y="-76100"/>
                                    <a:ext cx="38021" cy="171356"/>
                                  </a:xfrm>
                                  <a:prstGeom prst="rect">
                                    <a:avLst/>
                                  </a:prstGeom>
                                  <a:noFill/>
                                  <a:ln>
                                    <a:noFill/>
                                  </a:ln>
                                </wps:spPr>
                                <wps:txbx>
                                  <w:txbxContent>
                                    <w:p w:rsidR="00430013" w:rsidRDefault="009F646D">
                                      <w:pPr>
                                        <w:pStyle w:val="normal0"/>
                                        <w:spacing w:line="258" w:lineRule="auto"/>
                                        <w:textDirection w:val="btLr"/>
                                      </w:pPr>
                                      <w:r>
                                        <w:rPr>
                                          <w:b/>
                                          <w:color w:val="000000"/>
                                          <w:sz w:val="20"/>
                                        </w:rPr>
                                        <w:t xml:space="preserve"> </w:t>
                                      </w:r>
                                    </w:p>
                                  </w:txbxContent>
                                </wps:txbx>
                                <wps:bodyPr spcFirstLastPara="1" wrap="square" lIns="0" tIns="0" rIns="0" bIns="0" anchor="t" anchorCtr="0"/>
                              </wps:wsp>
                            </wpg:grp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28839" cy="244995"/>
                      <wp:effectExtent b="0" l="0" r="0" t="0"/>
                      <wp:docPr id="234" name="image937.png"/>
                      <a:graphic>
                        <a:graphicData uri="http://schemas.openxmlformats.org/drawingml/2006/picture">
                          <pic:pic>
                            <pic:nvPicPr>
                              <pic:cNvPr id="0" name="image937.png"/>
                              <pic:cNvPicPr preferRelativeResize="0"/>
                            </pic:nvPicPr>
                            <pic:blipFill>
                              <a:blip r:embed="rId500"/>
                              <a:srcRect/>
                              <a:stretch>
                                <a:fillRect/>
                              </a:stretch>
                            </pic:blipFill>
                            <pic:spPr>
                              <a:xfrm>
                                <a:off x="0" y="0"/>
                                <a:ext cx="128839" cy="244995"/>
                              </a:xfrm>
                              <a:prstGeom prst="rect"/>
                              <a:ln/>
                            </pic:spPr>
                          </pic:pic>
                        </a:graphicData>
                      </a:graphic>
                    </wp:inline>
                  </w:drawing>
                </mc:Fallback>
              </mc:AlternateContent>
            </w:r>
          </w:p>
        </w:tc>
        <w:tc>
          <w:tcPr>
            <w:tcW w:w="170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430013" w:rsidRDefault="009F646D">
            <w:pPr>
              <w:pStyle w:val="normal0"/>
              <w:spacing w:line="259" w:lineRule="auto"/>
              <w:ind w:right="126"/>
              <w:jc w:val="center"/>
              <w:rPr>
                <w:rFonts w:ascii="Times New Roman" w:eastAsia="Times New Roman" w:hAnsi="Times New Roman" w:cs="Times New Roman"/>
              </w:rPr>
            </w:pPr>
            <w:r>
              <w:rPr>
                <w:rFonts w:ascii="Times New Roman" w:eastAsia="Times New Roman" w:hAnsi="Times New Roman" w:cs="Times New Roman"/>
              </w:rPr>
              <w:t xml:space="preserve">Monitor </w:t>
            </w:r>
          </w:p>
        </w:tc>
        <w:tc>
          <w:tcPr>
            <w:tcW w:w="1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Keep informed </w:t>
            </w:r>
          </w:p>
        </w:tc>
      </w:tr>
      <w:tr w:rsidR="00430013">
        <w:trPr>
          <w:trHeight w:val="580"/>
        </w:trPr>
        <w:tc>
          <w:tcPr>
            <w:tcW w:w="424" w:type="dxa"/>
            <w:vMerge/>
            <w:tcBorders>
              <w:top w:val="single" w:sz="4" w:space="0" w:color="000000"/>
              <w:left w:val="single" w:sz="4" w:space="0" w:color="000000"/>
              <w:bottom w:val="single" w:sz="4" w:space="0" w:color="D9D9D9"/>
              <w:right w:val="single" w:sz="4" w:space="0" w:color="000000"/>
            </w:tcBorders>
            <w:shd w:val="clear" w:color="auto" w:fill="D9D9D9"/>
          </w:tcPr>
          <w:p w:rsidR="00430013" w:rsidRDefault="00430013">
            <w:pPr>
              <w:pStyle w:val="normal0"/>
              <w:widowControl w:val="0"/>
              <w:pBdr>
                <w:top w:val="nil"/>
                <w:left w:val="nil"/>
                <w:bottom w:val="nil"/>
                <w:right w:val="nil"/>
                <w:between w:val="nil"/>
              </w:pBdr>
              <w:spacing w:line="276" w:lineRule="auto"/>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0"/>
              <w:spacing w:line="259" w:lineRule="auto"/>
              <w:ind w:right="83"/>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0"/>
              <w:spacing w:line="259" w:lineRule="auto"/>
              <w:ind w:right="130"/>
              <w:jc w:val="center"/>
              <w:rPr>
                <w:rFonts w:ascii="Times New Roman" w:eastAsia="Times New Roman" w:hAnsi="Times New Roman" w:cs="Times New Roman"/>
              </w:rPr>
            </w:pPr>
            <w:r>
              <w:rPr>
                <w:rFonts w:ascii="Times New Roman" w:eastAsia="Times New Roman" w:hAnsi="Times New Roman" w:cs="Times New Roman"/>
                <w:b/>
                <w:sz w:val="20"/>
                <w:szCs w:val="20"/>
              </w:rPr>
              <w:t xml:space="preserve">Low </w:t>
            </w:r>
          </w:p>
        </w:tc>
        <w:tc>
          <w:tcPr>
            <w:tcW w:w="17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0013" w:rsidRDefault="009F646D">
            <w:pPr>
              <w:pStyle w:val="normal0"/>
              <w:spacing w:line="259" w:lineRule="auto"/>
              <w:ind w:right="124"/>
              <w:jc w:val="center"/>
              <w:rPr>
                <w:rFonts w:ascii="Times New Roman" w:eastAsia="Times New Roman" w:hAnsi="Times New Roman" w:cs="Times New Roman"/>
              </w:rPr>
            </w:pPr>
            <w:proofErr w:type="gramStart"/>
            <w:r>
              <w:rPr>
                <w:rFonts w:ascii="Times New Roman" w:eastAsia="Times New Roman" w:hAnsi="Times New Roman" w:cs="Times New Roman"/>
                <w:b/>
                <w:sz w:val="20"/>
                <w:szCs w:val="20"/>
              </w:rPr>
              <w:t>high</w:t>
            </w:r>
            <w:proofErr w:type="gramEnd"/>
            <w:r>
              <w:rPr>
                <w:rFonts w:ascii="Times New Roman" w:eastAsia="Times New Roman" w:hAnsi="Times New Roman" w:cs="Times New Roman"/>
                <w:b/>
                <w:sz w:val="20"/>
                <w:szCs w:val="20"/>
              </w:rPr>
              <w:t xml:space="preserve"> </w:t>
            </w:r>
          </w:p>
        </w:tc>
      </w:tr>
      <w:tr w:rsidR="00430013">
        <w:trPr>
          <w:trHeight w:val="420"/>
        </w:trPr>
        <w:tc>
          <w:tcPr>
            <w:tcW w:w="4534" w:type="dxa"/>
            <w:gridSpan w:val="4"/>
            <w:tcBorders>
              <w:top w:val="single" w:sz="4" w:space="0" w:color="000000"/>
              <w:left w:val="single" w:sz="4" w:space="0" w:color="000000"/>
              <w:bottom w:val="single" w:sz="4" w:space="0" w:color="000000"/>
              <w:right w:val="single" w:sz="4" w:space="0" w:color="000000"/>
            </w:tcBorders>
            <w:shd w:val="clear" w:color="auto" w:fill="D9D9D9"/>
          </w:tcPr>
          <w:p w:rsidR="00430013" w:rsidRDefault="009F646D">
            <w:pPr>
              <w:pStyle w:val="normal0"/>
              <w:tabs>
                <w:tab w:val="center" w:pos="2351"/>
              </w:tabs>
              <w:spacing w:line="259" w:lineRule="auto"/>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Influence </w:t>
            </w:r>
          </w:p>
        </w:tc>
      </w:tr>
    </w:tbl>
    <w:p w:rsidR="00430013" w:rsidRDefault="009F646D">
      <w:pPr>
        <w:pStyle w:val="normal0"/>
        <w:rPr>
          <w:rFonts w:ascii="Times New Roman" w:eastAsia="Times New Roman" w:hAnsi="Times New Roman" w:cs="Times New Roman"/>
        </w:rPr>
      </w:pPr>
      <w:r>
        <w:br w:type="page"/>
      </w: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lastRenderedPageBreak/>
        <w:t>S</w:t>
      </w:r>
      <w:r>
        <w:rPr>
          <w:rFonts w:ascii="Times New Roman" w:eastAsia="Times New Roman" w:hAnsi="Times New Roman" w:cs="Times New Roman"/>
          <w:color w:val="000000"/>
        </w:rPr>
        <w:t xml:space="preserve">TAKEHOLDER </w:t>
      </w:r>
      <w:r>
        <w:rPr>
          <w:rFonts w:ascii="Times New Roman" w:eastAsia="Times New Roman" w:hAnsi="Times New Roman" w:cs="Times New Roman"/>
          <w:color w:val="000000"/>
          <w:sz w:val="32"/>
          <w:szCs w:val="32"/>
        </w:rPr>
        <w:t>M</w:t>
      </w:r>
      <w:r>
        <w:rPr>
          <w:rFonts w:ascii="Times New Roman" w:eastAsia="Times New Roman" w:hAnsi="Times New Roman" w:cs="Times New Roman"/>
          <w:color w:val="000000"/>
        </w:rPr>
        <w:t xml:space="preserve">ANAGEMENT </w:t>
      </w:r>
      <w:r>
        <w:rPr>
          <w:rFonts w:ascii="Times New Roman" w:eastAsia="Times New Roman" w:hAnsi="Times New Roman" w:cs="Times New Roman"/>
          <w:color w:val="000000"/>
          <w:sz w:val="32"/>
          <w:szCs w:val="32"/>
        </w:rPr>
        <w:t>S</w:t>
      </w:r>
      <w:r>
        <w:rPr>
          <w:rFonts w:ascii="Times New Roman" w:eastAsia="Times New Roman" w:hAnsi="Times New Roman" w:cs="Times New Roman"/>
          <w:color w:val="000000"/>
        </w:rPr>
        <w:t>TRATEGIES</w:t>
      </w:r>
      <w:r>
        <w:rPr>
          <w:rFonts w:ascii="Times New Roman" w:eastAsia="Times New Roman" w:hAnsi="Times New Roman" w:cs="Times New Roman"/>
          <w:color w:val="000000"/>
          <w:sz w:val="32"/>
          <w:szCs w:val="32"/>
        </w:rPr>
        <w:t xml:space="preserve"> </w:t>
      </w:r>
    </w:p>
    <w:p w:rsidR="00430013" w:rsidRDefault="009F646D">
      <w:pPr>
        <w:pStyle w:val="normal0"/>
        <w:spacing w:after="77"/>
        <w:ind w:left="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effectively engaging the stakeholders throughout the project life cycle, the following list categorizes them based on their needs, interests, and potential impact on project success. </w:t>
      </w:r>
    </w:p>
    <w:p w:rsidR="00430013" w:rsidRDefault="009F646D">
      <w:pPr>
        <w:pStyle w:val="normal0"/>
        <w:spacing w:after="65"/>
        <w:ind w:left="-29" w:right="-284"/>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extent cx="6156326" cy="6096"/>
                <wp:effectExtent l="0" t="0" r="0" b="0"/>
                <wp:docPr id="1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01"/>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10" name="image40.png"/>
                <a:graphic>
                  <a:graphicData uri="http://schemas.openxmlformats.org/drawingml/2006/picture">
                    <pic:pic>
                      <pic:nvPicPr>
                        <pic:cNvPr id="0" name="image40.png"/>
                        <pic:cNvPicPr preferRelativeResize="0"/>
                      </pic:nvPicPr>
                      <pic:blipFill>
                        <a:blip r:embed="rId502"/>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4"/>
        <w:ind w:lef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Manage closely </w:t>
      </w:r>
    </w:p>
    <w:p w:rsidR="00430013" w:rsidRDefault="009F646D">
      <w:pPr>
        <w:pStyle w:val="normal0"/>
        <w:spacing w:after="81"/>
        <w:ind w:left="21"/>
        <w:rPr>
          <w:rFonts w:ascii="Times New Roman" w:eastAsia="Times New Roman" w:hAnsi="Times New Roman" w:cs="Times New Roman"/>
          <w:sz w:val="24"/>
          <w:szCs w:val="24"/>
        </w:rPr>
      </w:pPr>
      <w:r>
        <w:rPr>
          <w:rFonts w:ascii="Times New Roman" w:eastAsia="Times New Roman" w:hAnsi="Times New Roman" w:cs="Times New Roman"/>
          <w:sz w:val="24"/>
          <w:szCs w:val="24"/>
        </w:rPr>
        <w:t>Safety, Quality, and all those concerned with these areas</w:t>
      </w:r>
    </w:p>
    <w:p w:rsidR="00430013" w:rsidRDefault="009F646D">
      <w:pPr>
        <w:pStyle w:val="normal0"/>
        <w:spacing w:after="65"/>
        <w:ind w:left="-29" w:right="-284"/>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extent cx="6156326" cy="6096"/>
                <wp:effectExtent l="0" t="0" r="0" b="0"/>
                <wp:docPr id="29"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503"/>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29" name="image116.png"/>
                <a:graphic>
                  <a:graphicData uri="http://schemas.openxmlformats.org/drawingml/2006/picture">
                    <pic:pic>
                      <pic:nvPicPr>
                        <pic:cNvPr id="0" name="image116.png"/>
                        <pic:cNvPicPr preferRelativeResize="0"/>
                      </pic:nvPicPr>
                      <pic:blipFill>
                        <a:blip r:embed="rId504"/>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4"/>
        <w:ind w:lef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Keep satisfied </w:t>
      </w:r>
      <w:r>
        <w:rPr>
          <w:noProof/>
        </w:rPr>
        <mc:AlternateContent>
          <mc:Choice Requires="wpg">
            <w:drawing>
              <wp:anchor distT="0" distB="0" distL="114300" distR="114300" simplePos="0" relativeHeight="251810816"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172" name="image688.png"/>
                <wp:cNvGraphicFramePr/>
                <a:graphic xmlns:a="http://schemas.openxmlformats.org/drawingml/2006/main">
                  <a:graphicData uri="http://schemas.openxmlformats.org/drawingml/2006/picture">
                    <pic:pic xmlns:pic="http://schemas.openxmlformats.org/drawingml/2006/picture">
                      <pic:nvPicPr>
                        <pic:cNvPr id="0" name="image688.png"/>
                        <pic:cNvPicPr preferRelativeResize="0"/>
                      </pic:nvPicPr>
                      <pic:blipFill>
                        <a:blip r:embed="rId505"/>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172" name="image690.png"/>
                <a:graphic>
                  <a:graphicData uri="http://schemas.openxmlformats.org/drawingml/2006/picture">
                    <pic:pic>
                      <pic:nvPicPr>
                        <pic:cNvPr id="0" name="image690.png"/>
                        <pic:cNvPicPr preferRelativeResize="0"/>
                      </pic:nvPicPr>
                      <pic:blipFill>
                        <a:blip r:embed="rId506"/>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811840"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61" name="image644.png"/>
                <wp:cNvGraphicFramePr/>
                <a:graphic xmlns:a="http://schemas.openxmlformats.org/drawingml/2006/main">
                  <a:graphicData uri="http://schemas.openxmlformats.org/drawingml/2006/picture">
                    <pic:pic xmlns:pic="http://schemas.openxmlformats.org/drawingml/2006/picture">
                      <pic:nvPicPr>
                        <pic:cNvPr id="0" name="image644.png"/>
                        <pic:cNvPicPr preferRelativeResize="0"/>
                      </pic:nvPicPr>
                      <pic:blipFill>
                        <a:blip r:embed="rId507"/>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61" name="image646.png"/>
                <a:graphic>
                  <a:graphicData uri="http://schemas.openxmlformats.org/drawingml/2006/picture">
                    <pic:pic>
                      <pic:nvPicPr>
                        <pic:cNvPr id="0" name="image646.png"/>
                        <pic:cNvPicPr preferRelativeResize="0"/>
                      </pic:nvPicPr>
                      <pic:blipFill>
                        <a:blip r:embed="rId508"/>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spacing w:after="78"/>
        <w:ind w:left="21"/>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County and City Planning and Building, OSHA, any Financial Institution.</w:t>
      </w:r>
      <w:proofErr w:type="gramEnd"/>
      <w:r>
        <w:rPr>
          <w:rFonts w:ascii="Times New Roman" w:eastAsia="Times New Roman" w:hAnsi="Times New Roman" w:cs="Times New Roman"/>
          <w:sz w:val="24"/>
          <w:szCs w:val="24"/>
        </w:rPr>
        <w:t xml:space="preserve"> </w:t>
      </w:r>
    </w:p>
    <w:p w:rsidR="00430013" w:rsidRDefault="009F646D">
      <w:pPr>
        <w:pStyle w:val="normal0"/>
        <w:spacing w:after="65"/>
        <w:ind w:left="-29" w:right="-284"/>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extent cx="6156326" cy="6096"/>
                <wp:effectExtent l="0" t="0" r="0" b="0"/>
                <wp:docPr id="28"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509"/>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28" name="image112.png"/>
                <a:graphic>
                  <a:graphicData uri="http://schemas.openxmlformats.org/drawingml/2006/picture">
                    <pic:pic>
                      <pic:nvPicPr>
                        <pic:cNvPr id="0" name="image112.png"/>
                        <pic:cNvPicPr preferRelativeResize="0"/>
                      </pic:nvPicPr>
                      <pic:blipFill>
                        <a:blip r:embed="rId510"/>
                        <a:srcRect/>
                        <a:stretch>
                          <a:fillRect/>
                        </a:stretch>
                      </pic:blipFill>
                      <pic:spPr>
                        <a:xfrm>
                          <a:off x="0" y="0"/>
                          <a:ext cx="6156326" cy="6096"/>
                        </a:xfrm>
                        <a:prstGeom prst="rect"/>
                        <a:ln/>
                      </pic:spPr>
                    </pic:pic>
                  </a:graphicData>
                </a:graphic>
              </wp:inline>
            </w:drawing>
          </mc:Fallback>
        </mc:AlternateContent>
      </w:r>
    </w:p>
    <w:p w:rsidR="00430013" w:rsidRDefault="009F646D">
      <w:pPr>
        <w:pStyle w:val="Heading4"/>
        <w:ind w:left="-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Keep informed </w:t>
      </w:r>
    </w:p>
    <w:p w:rsidR="00430013" w:rsidRDefault="009F646D">
      <w:pPr>
        <w:pStyle w:val="normal0"/>
        <w:spacing w:after="78"/>
        <w:ind w:left="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Client, Control Board, all Managers, County and City Planning, </w:t>
      </w:r>
    </w:p>
    <w:p w:rsidR="00430013" w:rsidRDefault="009F646D">
      <w:pPr>
        <w:pStyle w:val="normal0"/>
        <w:spacing w:after="65"/>
        <w:ind w:left="-29" w:right="-284"/>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extent cx="6156326" cy="6096"/>
                <wp:effectExtent l="0" t="0" r="0" b="0"/>
                <wp:docPr id="35"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511"/>
                        <a:srcRect/>
                        <a:stretch>
                          <a:fillRect/>
                        </a:stretch>
                      </pic:blipFill>
                      <pic:spPr>
                        <a:xfrm>
                          <a:off x="0" y="0"/>
                          <a:ext cx="6156326" cy="6096"/>
                        </a:xfrm>
                        <a:prstGeom prst="rect">
                          <a:avLst/>
                        </a:prstGeom>
                        <a:ln/>
                      </pic:spPr>
                    </pic:pic>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6326" cy="6096"/>
                <wp:effectExtent b="0" l="0" r="0" t="0"/>
                <wp:docPr id="35" name="image140.png"/>
                <a:graphic>
                  <a:graphicData uri="http://schemas.openxmlformats.org/drawingml/2006/picture">
                    <pic:pic>
                      <pic:nvPicPr>
                        <pic:cNvPr id="0" name="image140.png"/>
                        <pic:cNvPicPr preferRelativeResize="0"/>
                      </pic:nvPicPr>
                      <pic:blipFill>
                        <a:blip r:embed="rId512"/>
                        <a:srcRect/>
                        <a:stretch>
                          <a:fillRect/>
                        </a:stretch>
                      </pic:blipFill>
                      <pic:spPr>
                        <a:xfrm>
                          <a:off x="0" y="0"/>
                          <a:ext cx="6156326" cy="6096"/>
                        </a:xfrm>
                        <a:prstGeom prst="rect"/>
                        <a:ln/>
                      </pic:spPr>
                    </pic:pic>
                  </a:graphicData>
                </a:graphic>
              </wp:inline>
            </w:drawing>
          </mc:Fallback>
        </mc:AlternateContent>
      </w:r>
    </w:p>
    <w:p w:rsidR="00430013" w:rsidRDefault="009F646D">
      <w:pPr>
        <w:pStyle w:val="normal0"/>
        <w:spacing w:after="104"/>
        <w:ind w:left="-5" w:hanging="1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Monitor  </w:t>
      </w:r>
    </w:p>
    <w:p w:rsidR="00430013" w:rsidRDefault="009F646D">
      <w:pPr>
        <w:pStyle w:val="normal0"/>
        <w:ind w:left="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Local business, Traffic Interruptions </w:t>
      </w:r>
    </w:p>
    <w:p w:rsidR="00430013" w:rsidRDefault="009F646D">
      <w:pPr>
        <w:pStyle w:val="Heading3"/>
        <w:ind w:left="-5"/>
        <w:rPr>
          <w:rFonts w:ascii="Times New Roman" w:eastAsia="Times New Roman" w:hAnsi="Times New Roman" w:cs="Times New Roman"/>
          <w:color w:val="000000"/>
        </w:rPr>
      </w:pPr>
      <w:r>
        <w:rPr>
          <w:rFonts w:ascii="Times New Roman" w:eastAsia="Times New Roman" w:hAnsi="Times New Roman" w:cs="Times New Roman"/>
          <w:color w:val="000000"/>
          <w:sz w:val="32"/>
          <w:szCs w:val="32"/>
        </w:rPr>
        <w:t>C</w:t>
      </w:r>
      <w:r>
        <w:rPr>
          <w:rFonts w:ascii="Times New Roman" w:eastAsia="Times New Roman" w:hAnsi="Times New Roman" w:cs="Times New Roman"/>
          <w:color w:val="000000"/>
        </w:rPr>
        <w:t xml:space="preserve">ONTROL </w:t>
      </w:r>
      <w:r>
        <w:rPr>
          <w:rFonts w:ascii="Times New Roman" w:eastAsia="Times New Roman" w:hAnsi="Times New Roman" w:cs="Times New Roman"/>
          <w:color w:val="000000"/>
          <w:sz w:val="32"/>
          <w:szCs w:val="32"/>
        </w:rPr>
        <w:t>S</w:t>
      </w:r>
      <w:r>
        <w:rPr>
          <w:rFonts w:ascii="Times New Roman" w:eastAsia="Times New Roman" w:hAnsi="Times New Roman" w:cs="Times New Roman"/>
          <w:color w:val="000000"/>
        </w:rPr>
        <w:t xml:space="preserve">TAKEHOLDER </w:t>
      </w:r>
      <w:r>
        <w:rPr>
          <w:rFonts w:ascii="Times New Roman" w:eastAsia="Times New Roman" w:hAnsi="Times New Roman" w:cs="Times New Roman"/>
          <w:color w:val="000000"/>
          <w:sz w:val="32"/>
          <w:szCs w:val="32"/>
        </w:rPr>
        <w:t>E</w:t>
      </w:r>
      <w:r>
        <w:rPr>
          <w:rFonts w:ascii="Times New Roman" w:eastAsia="Times New Roman" w:hAnsi="Times New Roman" w:cs="Times New Roman"/>
          <w:color w:val="000000"/>
        </w:rPr>
        <w:t>NGAGEMENT</w:t>
      </w:r>
      <w:r>
        <w:rPr>
          <w:rFonts w:ascii="Times New Roman" w:eastAsia="Times New Roman" w:hAnsi="Times New Roman" w:cs="Times New Roman"/>
          <w:color w:val="000000"/>
          <w:sz w:val="32"/>
          <w:szCs w:val="32"/>
        </w:rPr>
        <w:t xml:space="preserve"> </w:t>
      </w:r>
      <w:r>
        <w:rPr>
          <w:noProof/>
        </w:rPr>
        <mc:AlternateContent>
          <mc:Choice Requires="wpg">
            <w:drawing>
              <wp:anchor distT="0" distB="0" distL="114300" distR="114300" simplePos="0" relativeHeight="251812864"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226" name="image907.png"/>
                <wp:cNvGraphicFramePr/>
                <a:graphic xmlns:a="http://schemas.openxmlformats.org/drawingml/2006/main">
                  <a:graphicData uri="http://schemas.openxmlformats.org/drawingml/2006/picture">
                    <pic:pic xmlns:pic="http://schemas.openxmlformats.org/drawingml/2006/picture">
                      <pic:nvPicPr>
                        <pic:cNvPr id="0" name="image907.png"/>
                        <pic:cNvPicPr preferRelativeResize="0"/>
                      </pic:nvPicPr>
                      <pic:blipFill>
                        <a:blip r:embed="rId513"/>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226" name="image909.png"/>
                <a:graphic>
                  <a:graphicData uri="http://schemas.openxmlformats.org/drawingml/2006/picture">
                    <pic:pic>
                      <pic:nvPicPr>
                        <pic:cNvPr id="0" name="image909.png"/>
                        <pic:cNvPicPr preferRelativeResize="0"/>
                      </pic:nvPicPr>
                      <pic:blipFill>
                        <a:blip r:embed="rId514"/>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813888"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73" name="image290.png"/>
                <wp:cNvGraphicFramePr/>
                <a:graphic xmlns:a="http://schemas.openxmlformats.org/drawingml/2006/main">
                  <a:graphicData uri="http://schemas.openxmlformats.org/drawingml/2006/picture">
                    <pic:pic xmlns:pic="http://schemas.openxmlformats.org/drawingml/2006/picture">
                      <pic:nvPicPr>
                        <pic:cNvPr id="0" name="image290.png"/>
                        <pic:cNvPicPr preferRelativeResize="0"/>
                      </pic:nvPicPr>
                      <pic:blipFill>
                        <a:blip r:embed="rId515"/>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73" name="image292.png"/>
                <a:graphic>
                  <a:graphicData uri="http://schemas.openxmlformats.org/drawingml/2006/picture">
                    <pic:pic>
                      <pic:nvPicPr>
                        <pic:cNvPr id="0" name="image292.png"/>
                        <pic:cNvPicPr preferRelativeResize="0"/>
                      </pic:nvPicPr>
                      <pic:blipFill>
                        <a:blip r:embed="rId516"/>
                        <a:srcRect/>
                        <a:stretch>
                          <a:fillRect/>
                        </a:stretch>
                      </pic:blipFill>
                      <pic:spPr>
                        <a:xfrm>
                          <a:off x="0" y="0"/>
                          <a:ext cx="6096" cy="10072116"/>
                        </a:xfrm>
                        <a:prstGeom prst="rect"/>
                        <a:ln/>
                      </pic:spPr>
                    </pic:pic>
                  </a:graphicData>
                </a:graphic>
              </wp:anchor>
            </w:drawing>
          </mc:Fallback>
        </mc:AlternateContent>
      </w:r>
    </w:p>
    <w:p w:rsidR="00430013" w:rsidRDefault="009F646D">
      <w:pPr>
        <w:pStyle w:val="normal0"/>
        <w:ind w:left="21"/>
        <w:rPr>
          <w:rFonts w:ascii="Times New Roman" w:eastAsia="Times New Roman" w:hAnsi="Times New Roman" w:cs="Times New Roman"/>
          <w:sz w:val="24"/>
          <w:szCs w:val="24"/>
        </w:rPr>
      </w:pPr>
      <w:r>
        <w:rPr>
          <w:rFonts w:ascii="Times New Roman" w:eastAsia="Times New Roman" w:hAnsi="Times New Roman" w:cs="Times New Roman"/>
          <w:sz w:val="24"/>
          <w:szCs w:val="24"/>
        </w:rPr>
        <w:t>Stakeholder involvement will be monitored according to the project plan.  If it is found that reporting or involvement needs adjusting due to a need for more current information or in</w:t>
      </w:r>
      <w:r>
        <w:rPr>
          <w:rFonts w:ascii="Times New Roman" w:eastAsia="Times New Roman" w:hAnsi="Times New Roman" w:cs="Times New Roman"/>
          <w:sz w:val="24"/>
          <w:szCs w:val="24"/>
        </w:rPr>
        <w:t xml:space="preserve">formation too often adjustments will be made to satisfy any need the stakeholders genuinely need.  </w:t>
      </w:r>
    </w:p>
    <w:p w:rsidR="00430013" w:rsidRDefault="00430013">
      <w:pPr>
        <w:pStyle w:val="normal0"/>
        <w:ind w:left="21"/>
        <w:rPr>
          <w:rFonts w:ascii="Times New Roman" w:eastAsia="Times New Roman" w:hAnsi="Times New Roman" w:cs="Times New Roman"/>
        </w:rPr>
      </w:pPr>
    </w:p>
    <w:p w:rsidR="00430013" w:rsidRDefault="009F646D">
      <w:pPr>
        <w:pStyle w:val="normal0"/>
        <w:spacing w:after="27"/>
        <w:ind w:left="-5"/>
        <w:rPr>
          <w:rFonts w:ascii="Times New Roman" w:eastAsia="Times New Roman" w:hAnsi="Times New Roman" w:cs="Times New Roman"/>
        </w:rPr>
      </w:pPr>
      <w:r>
        <w:rPr>
          <w:rFonts w:ascii="Times New Roman" w:eastAsia="Times New Roman" w:hAnsi="Times New Roman" w:cs="Times New Roman"/>
          <w:b/>
          <w:sz w:val="32"/>
          <w:szCs w:val="32"/>
        </w:rPr>
        <w:t>A</w:t>
      </w:r>
      <w:r>
        <w:rPr>
          <w:rFonts w:ascii="Times New Roman" w:eastAsia="Times New Roman" w:hAnsi="Times New Roman" w:cs="Times New Roman"/>
          <w:b/>
          <w:sz w:val="26"/>
          <w:szCs w:val="26"/>
        </w:rPr>
        <w:t>TTACHMENTS</w:t>
      </w:r>
      <w:r>
        <w:rPr>
          <w:rFonts w:ascii="Times New Roman" w:eastAsia="Times New Roman" w:hAnsi="Times New Roman" w:cs="Times New Roman"/>
          <w:b/>
          <w:sz w:val="32"/>
          <w:szCs w:val="32"/>
        </w:rPr>
        <w:t xml:space="preserve">: </w:t>
      </w:r>
      <w:r>
        <w:rPr>
          <w:noProof/>
        </w:rPr>
        <mc:AlternateContent>
          <mc:Choice Requires="wpg">
            <w:drawing>
              <wp:anchor distT="0" distB="0" distL="114300" distR="114300" simplePos="0" relativeHeight="251814912" behindDoc="0" locked="0" layoutInCell="1" hidden="0" allowOverlap="1">
                <wp:simplePos x="0" y="0"/>
                <wp:positionH relativeFrom="margin">
                  <wp:posOffset>-584199</wp:posOffset>
                </wp:positionH>
                <wp:positionV relativeFrom="paragraph">
                  <wp:posOffset>304800</wp:posOffset>
                </wp:positionV>
                <wp:extent cx="6096" cy="10072116"/>
                <wp:effectExtent l="0" t="0" r="0" b="0"/>
                <wp:wrapSquare wrapText="bothSides" distT="0" distB="0" distL="114300" distR="114300"/>
                <wp:docPr id="229" name="image920.png"/>
                <wp:cNvGraphicFramePr/>
                <a:graphic xmlns:a="http://schemas.openxmlformats.org/drawingml/2006/main">
                  <a:graphicData uri="http://schemas.openxmlformats.org/drawingml/2006/picture">
                    <pic:pic xmlns:pic="http://schemas.openxmlformats.org/drawingml/2006/picture">
                      <pic:nvPicPr>
                        <pic:cNvPr id="0" name="image920.png"/>
                        <pic:cNvPicPr preferRelativeResize="0"/>
                      </pic:nvPicPr>
                      <pic:blipFill>
                        <a:blip r:embed="rId517"/>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-584199</wp:posOffset>
                </wp:positionH>
                <wp:positionV relativeFrom="paragraph">
                  <wp:posOffset>304800</wp:posOffset>
                </wp:positionV>
                <wp:extent cx="6096" cy="10072116"/>
                <wp:effectExtent b="0" l="0" r="0" t="0"/>
                <wp:wrapSquare wrapText="bothSides" distB="0" distT="0" distL="114300" distR="114300"/>
                <wp:docPr id="229" name="image922.png"/>
                <a:graphic>
                  <a:graphicData uri="http://schemas.openxmlformats.org/drawingml/2006/picture">
                    <pic:pic>
                      <pic:nvPicPr>
                        <pic:cNvPr id="0" name="image922.png"/>
                        <pic:cNvPicPr preferRelativeResize="0"/>
                      </pic:nvPicPr>
                      <pic:blipFill>
                        <a:blip r:embed="rId518"/>
                        <a:srcRect/>
                        <a:stretch>
                          <a:fillRect/>
                        </a:stretch>
                      </pic:blipFill>
                      <pic:spPr>
                        <a:xfrm>
                          <a:off x="0" y="0"/>
                          <a:ext cx="6096" cy="10072116"/>
                        </a:xfrm>
                        <a:prstGeom prst="rect"/>
                        <a:ln/>
                      </pic:spPr>
                    </pic:pic>
                  </a:graphicData>
                </a:graphic>
              </wp:anchor>
            </w:drawing>
          </mc:Fallback>
        </mc:AlternateContent>
      </w:r>
      <w:r>
        <w:rPr>
          <w:noProof/>
        </w:rPr>
        <mc:AlternateContent>
          <mc:Choice Requires="wpg">
            <w:drawing>
              <wp:anchor distT="0" distB="0" distL="114300" distR="114300" simplePos="0" relativeHeight="251815936" behindDoc="0" locked="0" layoutInCell="1" hidden="0" allowOverlap="1">
                <wp:simplePos x="0" y="0"/>
                <wp:positionH relativeFrom="margin">
                  <wp:posOffset>6350000</wp:posOffset>
                </wp:positionH>
                <wp:positionV relativeFrom="paragraph">
                  <wp:posOffset>304800</wp:posOffset>
                </wp:positionV>
                <wp:extent cx="6096" cy="10072116"/>
                <wp:effectExtent l="0" t="0" r="0" b="0"/>
                <wp:wrapSquare wrapText="bothSides" distT="0" distB="0" distL="114300" distR="114300"/>
                <wp:docPr id="166" name="image664.png"/>
                <wp:cNvGraphicFramePr/>
                <a:graphic xmlns:a="http://schemas.openxmlformats.org/drawingml/2006/main">
                  <a:graphicData uri="http://schemas.openxmlformats.org/drawingml/2006/picture">
                    <pic:pic xmlns:pic="http://schemas.openxmlformats.org/drawingml/2006/picture">
                      <pic:nvPicPr>
                        <pic:cNvPr id="0" name="image664.png"/>
                        <pic:cNvPicPr preferRelativeResize="0"/>
                      </pic:nvPicPr>
                      <pic:blipFill>
                        <a:blip r:embed="rId519"/>
                        <a:srcRect/>
                        <a:stretch>
                          <a:fillRect/>
                        </a:stretch>
                      </pic:blipFill>
                      <pic:spPr>
                        <a:xfrm>
                          <a:off x="0" y="0"/>
                          <a:ext cx="6096" cy="10072116"/>
                        </a:xfrm>
                        <a:prstGeom prst="rect">
                          <a:avLst/>
                        </a:prstGeom>
                        <a:ln/>
                      </pic:spPr>
                    </pic:pic>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6350000</wp:posOffset>
                </wp:positionH>
                <wp:positionV relativeFrom="paragraph">
                  <wp:posOffset>304800</wp:posOffset>
                </wp:positionV>
                <wp:extent cx="6096" cy="10072116"/>
                <wp:effectExtent b="0" l="0" r="0" t="0"/>
                <wp:wrapSquare wrapText="bothSides" distB="0" distT="0" distL="114300" distR="114300"/>
                <wp:docPr id="166" name="image666.png"/>
                <a:graphic>
                  <a:graphicData uri="http://schemas.openxmlformats.org/drawingml/2006/picture">
                    <pic:pic>
                      <pic:nvPicPr>
                        <pic:cNvPr id="0" name="image666.png"/>
                        <pic:cNvPicPr preferRelativeResize="0"/>
                      </pic:nvPicPr>
                      <pic:blipFill>
                        <a:blip r:embed="rId520"/>
                        <a:srcRect/>
                        <a:stretch>
                          <a:fillRect/>
                        </a:stretch>
                      </pic:blipFill>
                      <pic:spPr>
                        <a:xfrm>
                          <a:off x="0" y="0"/>
                          <a:ext cx="6096" cy="10072116"/>
                        </a:xfrm>
                        <a:prstGeom prst="rect"/>
                        <a:ln/>
                      </pic:spPr>
                    </pic:pic>
                  </a:graphicData>
                </a:graphic>
              </wp:anchor>
            </w:drawing>
          </mc:Fallback>
        </mc:AlternateContent>
      </w:r>
    </w:p>
    <w:tbl>
      <w:tblPr>
        <w:tblStyle w:val="affff"/>
        <w:tblW w:w="9597" w:type="dxa"/>
        <w:tblInd w:w="36" w:type="dxa"/>
        <w:tblLayout w:type="fixed"/>
        <w:tblLook w:val="0400" w:firstRow="0" w:lastRow="0" w:firstColumn="0" w:lastColumn="0" w:noHBand="0" w:noVBand="1"/>
      </w:tblPr>
      <w:tblGrid>
        <w:gridCol w:w="2782"/>
        <w:gridCol w:w="6815"/>
      </w:tblGrid>
      <w:tr w:rsidR="00430013">
        <w:trPr>
          <w:trHeight w:val="400"/>
        </w:trPr>
        <w:tc>
          <w:tcPr>
            <w:tcW w:w="278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Attachment 1 </w:t>
            </w:r>
          </w:p>
        </w:tc>
        <w:tc>
          <w:tcPr>
            <w:tcW w:w="681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430013">
        <w:trPr>
          <w:trHeight w:val="400"/>
        </w:trPr>
        <w:tc>
          <w:tcPr>
            <w:tcW w:w="2782"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Attachment 2 </w:t>
            </w:r>
          </w:p>
        </w:tc>
        <w:tc>
          <w:tcPr>
            <w:tcW w:w="6815" w:type="dxa"/>
            <w:tcBorders>
              <w:top w:val="single" w:sz="4" w:space="0" w:color="000000"/>
              <w:left w:val="single" w:sz="4" w:space="0" w:color="000000"/>
              <w:bottom w:val="single" w:sz="4" w:space="0" w:color="000000"/>
              <w:right w:val="single" w:sz="4" w:space="0" w:color="000000"/>
            </w:tcBorders>
          </w:tcPr>
          <w:p w:rsidR="00430013" w:rsidRDefault="009F646D">
            <w:pPr>
              <w:pStyle w:val="normal0"/>
              <w:spacing w:line="259" w:lineRule="auto"/>
              <w:rPr>
                <w:rFonts w:ascii="Times New Roman" w:eastAsia="Times New Roman" w:hAnsi="Times New Roman" w:cs="Times New Roman"/>
              </w:rPr>
            </w:pPr>
            <w:r>
              <w:rPr>
                <w:rFonts w:ascii="Times New Roman" w:eastAsia="Times New Roman" w:hAnsi="Times New Roman" w:cs="Times New Roman"/>
              </w:rPr>
              <w:t xml:space="preserve"> </w:t>
            </w:r>
          </w:p>
        </w:tc>
      </w:tr>
    </w:tbl>
    <w:p w:rsidR="00430013" w:rsidRDefault="009F646D">
      <w:pPr>
        <w:pStyle w:val="normal0"/>
        <w:spacing w:after="82"/>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9F646D">
      <w:pPr>
        <w:pStyle w:val="normal0"/>
        <w:spacing w:after="0"/>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430013">
      <w:pPr>
        <w:pStyle w:val="normal0"/>
        <w:tabs>
          <w:tab w:val="left" w:pos="1010"/>
        </w:tabs>
        <w:spacing w:after="0"/>
        <w:rPr>
          <w:rFonts w:ascii="Times New Roman" w:eastAsia="Times New Roman" w:hAnsi="Times New Roman" w:cs="Times New Roman"/>
        </w:rPr>
      </w:pPr>
    </w:p>
    <w:p w:rsidR="00430013" w:rsidRDefault="00430013">
      <w:pPr>
        <w:pStyle w:val="normal0"/>
        <w:tabs>
          <w:tab w:val="center" w:pos="3920"/>
        </w:tabs>
        <w:spacing w:after="10"/>
        <w:rPr>
          <w:rFonts w:ascii="Times New Roman" w:eastAsia="Times New Roman" w:hAnsi="Times New Roman" w:cs="Times New Roman"/>
        </w:rPr>
      </w:pPr>
    </w:p>
    <w:p w:rsidR="00430013" w:rsidRDefault="009F646D">
      <w:pPr>
        <w:pStyle w:val="normal0"/>
        <w:spacing w:after="0"/>
        <w:ind w:left="-21"/>
        <w:rPr>
          <w:rFonts w:ascii="Times New Roman" w:eastAsia="Times New Roman" w:hAnsi="Times New Roman" w:cs="Times New Roman"/>
        </w:rPr>
      </w:pPr>
      <w:r>
        <w:rPr>
          <w:rFonts w:ascii="Times New Roman" w:eastAsia="Times New Roman" w:hAnsi="Times New Roman" w:cs="Times New Roman"/>
        </w:rPr>
        <w:t xml:space="preserve"> </w:t>
      </w:r>
    </w:p>
    <w:p w:rsidR="00430013" w:rsidRDefault="00430013">
      <w:pPr>
        <w:pStyle w:val="normal0"/>
        <w:spacing w:after="130"/>
        <w:ind w:left="-960" w:right="-962"/>
        <w:rPr>
          <w:rFonts w:ascii="Times New Roman" w:eastAsia="Times New Roman" w:hAnsi="Times New Roman" w:cs="Times New Roman"/>
          <w:sz w:val="24"/>
          <w:szCs w:val="24"/>
        </w:rPr>
      </w:pPr>
    </w:p>
    <w:sectPr w:rsidR="00430013">
      <w:type w:val="continuous"/>
      <w:pgSz w:w="12240" w:h="15840"/>
      <w:pgMar w:top="900" w:right="851" w:bottom="1260" w:left="1418" w:header="567" w:footer="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Claire Edwards" w:date="2018-10-10T20:31:00Z" w:initials="CE">
    <w:p w:rsidR="009F646D" w:rsidRDefault="009F646D">
      <w:pPr>
        <w:pStyle w:val="CommentText"/>
      </w:pPr>
      <w:r>
        <w:rPr>
          <w:rStyle w:val="CommentReference"/>
        </w:rPr>
        <w:annotationRef/>
      </w:r>
      <w:r>
        <w:t xml:space="preserve">In APA style, running headers should be prefaced with “Running head:” on the first page. </w:t>
      </w:r>
    </w:p>
  </w:comment>
  <w:comment w:id="2" w:author="Claire Edwards" w:date="2018-10-10T20:31:00Z" w:initials="CE">
    <w:p w:rsidR="009F646D" w:rsidRDefault="009F646D">
      <w:pPr>
        <w:pStyle w:val="CommentText"/>
      </w:pPr>
      <w:r>
        <w:rPr>
          <w:rStyle w:val="CommentReference"/>
        </w:rPr>
        <w:annotationRef/>
      </w:r>
      <w:r>
        <w:t xml:space="preserve">In APA, the word “Page” should NOT be included before the page number. </w:t>
      </w:r>
    </w:p>
  </w:comment>
  <w:comment w:id="3" w:author="Claire Edwards" w:date="2018-10-10T20:32:00Z" w:initials="CE">
    <w:p w:rsidR="009F646D" w:rsidRDefault="009F646D">
      <w:pPr>
        <w:pStyle w:val="CommentText"/>
      </w:pPr>
      <w:r>
        <w:rPr>
          <w:rStyle w:val="CommentReference"/>
        </w:rPr>
        <w:annotationRef/>
      </w:r>
      <w:r>
        <w:t xml:space="preserve">Footers are generally not used in APA. </w:t>
      </w:r>
      <w:bookmarkStart w:id="4" w:name="_GoBack"/>
      <w:bookmarkEnd w:id="4"/>
    </w:p>
  </w:comment>
  <w:comment w:id="5" w:author="Claire Edwards" w:date="2018-10-11T01:07:00Z" w:initials="">
    <w:p w:rsidR="00430013" w:rsidRDefault="009F646D">
      <w:pPr>
        <w:pStyle w:val="normal0"/>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Who has it been noticed by?</w:t>
      </w:r>
    </w:p>
    <w:p w:rsidR="00430013" w:rsidRDefault="00430013">
      <w:pPr>
        <w:pStyle w:val="normal0"/>
        <w:widowControl w:val="0"/>
        <w:pBdr>
          <w:top w:val="nil"/>
          <w:left w:val="nil"/>
          <w:bottom w:val="nil"/>
          <w:right w:val="nil"/>
          <w:between w:val="nil"/>
        </w:pBdr>
        <w:spacing w:after="0" w:line="240" w:lineRule="auto"/>
        <w:rPr>
          <w:rFonts w:ascii="Arial" w:eastAsia="Arial" w:hAnsi="Arial" w:cs="Arial"/>
          <w:color w:val="000000"/>
        </w:rPr>
      </w:pPr>
    </w:p>
    <w:p w:rsidR="00430013" w:rsidRDefault="009F646D">
      <w:pPr>
        <w:pStyle w:val="normal0"/>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This sentence sounds awkward because of its passive construction. I recommend revising it to something like "The greater Linda California area can benefit from the installation of...."</w:t>
      </w:r>
    </w:p>
  </w:comment>
  <w:comment w:id="6" w:author="Claire Edwards" w:date="2018-10-11T01:19:00Z" w:initials="">
    <w:p w:rsidR="00430013" w:rsidRDefault="009F646D">
      <w:pPr>
        <w:pStyle w:val="normal0"/>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Al</w:t>
      </w:r>
      <w:r>
        <w:rPr>
          <w:rFonts w:ascii="Arial" w:eastAsia="Arial" w:hAnsi="Arial" w:cs="Arial"/>
          <w:color w:val="000000"/>
        </w:rPr>
        <w:t>so, you might want to say a bit about why the community seems like it would benefit from this addition.</w:t>
      </w:r>
    </w:p>
  </w:comment>
  <w:comment w:id="7" w:author="Claire Edwards" w:date="2018-10-11T01:09:00Z" w:initials="">
    <w:p w:rsidR="00430013" w:rsidRDefault="009F646D">
      <w:pPr>
        <w:pStyle w:val="normal0"/>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I'm not sure if your professor has requested sentence like this to be i</w:t>
      </w:r>
      <w:r>
        <w:rPr>
          <w:rFonts w:ascii="Arial" w:eastAsia="Arial" w:hAnsi="Arial" w:cs="Arial"/>
          <w:color w:val="000000"/>
        </w:rPr>
        <w:t>ncluded, but it is striking me as awkward. I would assume that you do not need to refer to this sheet here.</w:t>
      </w:r>
    </w:p>
  </w:comment>
  <w:comment w:id="8" w:author="Claire Edwards" w:date="2018-10-11T01:10:00Z" w:initials="">
    <w:p w:rsidR="00430013" w:rsidRDefault="009F646D">
      <w:pPr>
        <w:pStyle w:val="normal0"/>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Consider replacing this comma with a colon as that would be the appropriate way to preface this content.</w:t>
      </w:r>
    </w:p>
  </w:comment>
  <w:comment w:id="9" w:author="Claire Edwards" w:date="2018-10-11T01:11:00Z" w:initials="">
    <w:p w:rsidR="00430013" w:rsidRDefault="009F646D">
      <w:pPr>
        <w:pStyle w:val="normal0"/>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Consider revising to: a quality product</w:t>
      </w:r>
    </w:p>
  </w:comment>
  <w:comment w:id="10" w:author="Claire Edwards" w:date="2018-10-11T01:15:00Z" w:initials="">
    <w:p w:rsidR="00430013" w:rsidRDefault="009F646D">
      <w:pPr>
        <w:pStyle w:val="normal0"/>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This can also be phrased as "congruent."</w:t>
      </w:r>
    </w:p>
  </w:comment>
  <w:comment w:id="11" w:author="Claire Edwards" w:date="2018-10-11T01:21:00Z" w:initials="">
    <w:p w:rsidR="00430013" w:rsidRDefault="009F646D">
      <w:pPr>
        <w:pStyle w:val="normal0"/>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phrasing here is a bit</w:t>
      </w:r>
      <w:r>
        <w:rPr>
          <w:rFonts w:ascii="Arial" w:eastAsia="Arial" w:hAnsi="Arial" w:cs="Arial"/>
          <w:color w:val="000000"/>
        </w:rPr>
        <w:t xml:space="preserve"> awkward. Who is it that would actually be doing the choosing? A project's focus could be on choosing something, but a project itself could not do the choosing.</w:t>
      </w:r>
    </w:p>
  </w:comment>
  <w:comment w:id="13" w:author="Claire Edwards" w:date="2018-10-11T01:22:00Z" w:initials="">
    <w:p w:rsidR="00430013" w:rsidRDefault="009F646D">
      <w:pPr>
        <w:pStyle w:val="normal0"/>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I'm not sure what you mean by this.</w:t>
      </w:r>
    </w:p>
  </w:comment>
  <w:comment w:id="14" w:author="Claire Edwards" w:date="2018-10-11T01:24:00Z" w:initials="">
    <w:p w:rsidR="00430013" w:rsidRDefault="009F646D">
      <w:pPr>
        <w:pStyle w:val="normal0"/>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This sentence needs commas to break up the ideas; I'm not sure where the commas are needed because I am not sure what your meaning is.</w:t>
      </w:r>
    </w:p>
  </w:comment>
  <w:comment w:id="15" w:author="Claire Edwards" w:date="2018-10-11T01:26:00Z" w:initials="">
    <w:p w:rsidR="00430013" w:rsidRDefault="009F646D">
      <w:pPr>
        <w:pStyle w:val="normal0"/>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Clarify what "this" means by adding a noun after it. Example: "This WBS is listed..."</w:t>
      </w:r>
    </w:p>
  </w:comment>
  <w:comment w:id="16" w:author="Claire Edwards" w:date="2018-10-11T01:28:00Z" w:initials="">
    <w:p w:rsidR="00430013" w:rsidRDefault="009F646D">
      <w:pPr>
        <w:pStyle w:val="normal0"/>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Should there be an "if" or "how" here?</w:t>
      </w:r>
    </w:p>
  </w:comment>
  <w:comment w:id="17" w:author="Claire Edwards" w:date="2018-10-11T01:28:00Z" w:initials="">
    <w:p w:rsidR="00430013" w:rsidRDefault="009F646D">
      <w:pPr>
        <w:pStyle w:val="normal0"/>
        <w:widowControl w:val="0"/>
        <w:pBdr>
          <w:top w:val="nil"/>
          <w:left w:val="nil"/>
          <w:bottom w:val="nil"/>
          <w:right w:val="nil"/>
          <w:between w:val="nil"/>
        </w:pBdr>
        <w:spacing w:after="0" w:line="240" w:lineRule="auto"/>
        <w:rPr>
          <w:rFonts w:ascii="Arial" w:eastAsia="Arial" w:hAnsi="Arial" w:cs="Arial"/>
          <w:color w:val="000000"/>
        </w:rPr>
      </w:pPr>
      <w:proofErr w:type="gramStart"/>
      <w:r>
        <w:rPr>
          <w:rFonts w:ascii="Arial" w:eastAsia="Arial" w:hAnsi="Arial" w:cs="Arial"/>
          <w:color w:val="000000"/>
        </w:rPr>
        <w:t>outweigh</w:t>
      </w:r>
      <w:proofErr w:type="gramEnd"/>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9F646D">
      <w:pPr>
        <w:spacing w:after="0" w:line="240" w:lineRule="auto"/>
      </w:pPr>
      <w:r>
        <w:separator/>
      </w:r>
    </w:p>
  </w:endnote>
  <w:endnote w:type="continuationSeparator" w:id="0">
    <w:p w:rsidR="00000000" w:rsidRDefault="009F6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Quattrocento Sans">
    <w:charset w:val="00"/>
    <w:family w:val="auto"/>
    <w:pitch w:val="default"/>
  </w:font>
  <w:font w:name="Source Sans Pro">
    <w:altName w:val="Times New Roman"/>
    <w:charset w:val="00"/>
    <w:family w:val="auto"/>
    <w:pitch w:val="default"/>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013" w:rsidRDefault="009F646D">
    <w:pPr>
      <w:pStyle w:val="normal0"/>
      <w:pBdr>
        <w:top w:val="single" w:sz="4" w:space="1" w:color="D9D9D9"/>
        <w:left w:val="nil"/>
        <w:bottom w:val="nil"/>
        <w:right w:val="nil"/>
        <w:between w:val="nil"/>
      </w:pBdr>
      <w:tabs>
        <w:tab w:val="center" w:pos="4680"/>
        <w:tab w:val="right" w:pos="9360"/>
      </w:tabs>
      <w:spacing w:after="0" w:line="240" w:lineRule="auto"/>
      <w:rPr>
        <w:color w:val="000000"/>
      </w:rPr>
    </w:pPr>
    <w:r>
      <w:rPr>
        <w:color w:val="000000"/>
      </w:rPr>
      <w:t xml:space="preserve">Jeffery Morse PM </w:t>
    </w:r>
    <w:r>
      <w:rPr>
        <w:color w:val="000000"/>
      </w:rPr>
      <w:tab/>
      <w:t>100</w:t>
    </w:r>
    <w:r>
      <w:rPr>
        <w:color w:val="000000"/>
      </w:rPr>
      <w:tab/>
    </w:r>
    <w:r>
      <w:rPr>
        <w:color w:val="000000"/>
      </w:rPr>
      <w:fldChar w:fldCharType="begin"/>
    </w:r>
    <w:r>
      <w:rPr>
        <w:color w:val="000000"/>
      </w:rPr>
      <w:instrText>PAGE</w:instrText>
    </w:r>
    <w:r>
      <w:rPr>
        <w:color w:val="000000"/>
      </w:rPr>
      <w:fldChar w:fldCharType="separate"/>
    </w:r>
    <w:r>
      <w:rPr>
        <w:noProof/>
        <w:color w:val="000000"/>
      </w:rPr>
      <w:t>142</w:t>
    </w:r>
    <w:r>
      <w:rPr>
        <w:color w:val="000000"/>
      </w:rPr>
      <w:fldChar w:fldCharType="end"/>
    </w:r>
    <w:r>
      <w:rPr>
        <w:color w:val="000000"/>
      </w:rPr>
      <w:t xml:space="preserve"> | </w:t>
    </w:r>
    <w:r>
      <w:rPr>
        <w:color w:val="7F7F7F"/>
      </w:rPr>
      <w:t>Page</w:t>
    </w:r>
  </w:p>
  <w:p w:rsidR="00430013" w:rsidRDefault="00430013">
    <w:pPr>
      <w:pStyle w:val="normal0"/>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9F646D">
      <w:pPr>
        <w:spacing w:after="0" w:line="240" w:lineRule="auto"/>
      </w:pPr>
      <w:r>
        <w:separator/>
      </w:r>
    </w:p>
  </w:footnote>
  <w:footnote w:type="continuationSeparator" w:id="0">
    <w:p w:rsidR="00000000" w:rsidRDefault="009F646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013" w:rsidRDefault="009F646D">
    <w:pPr>
      <w:pStyle w:val="normal0"/>
      <w:rPr>
        <w:b/>
      </w:rPr>
    </w:pPr>
    <w:r>
      <w:rPr>
        <w:rFonts w:ascii="Times New Roman" w:eastAsia="Times New Roman" w:hAnsi="Times New Roman" w:cs="Times New Roman"/>
        <w:smallCaps/>
        <w:sz w:val="24"/>
        <w:szCs w:val="24"/>
      </w:rPr>
      <w:t>Project Management Sum Assess</w:t>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r>
    <w:r>
      <w:rPr>
        <w:rFonts w:ascii="Times New Roman" w:eastAsia="Times New Roman" w:hAnsi="Times New Roman" w:cs="Times New Roman"/>
        <w:smallCaps/>
        <w:sz w:val="24"/>
        <w:szCs w:val="24"/>
      </w:rPr>
      <w:tab/>
      <w:t xml:space="preserve"> </w:t>
    </w:r>
    <w:r>
      <w:rPr>
        <w:rFonts w:ascii="Times New Roman" w:eastAsia="Times New Roman" w:hAnsi="Times New Roman" w:cs="Times New Roman"/>
        <w:color w:val="7F7F7F"/>
        <w:sz w:val="20"/>
        <w:szCs w:val="20"/>
      </w:rPr>
      <w:t>Page</w:t>
    </w:r>
    <w:r>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Pr>
        <w:rFonts w:ascii="Times New Roman" w:eastAsia="Times New Roman" w:hAnsi="Times New Roman" w:cs="Times New Roman"/>
        <w:noProof/>
        <w:sz w:val="20"/>
        <w:szCs w:val="20"/>
      </w:rPr>
      <w:t>142</w:t>
    </w:r>
    <w:r>
      <w:rPr>
        <w:rFonts w:ascii="Times New Roman" w:eastAsia="Times New Roman" w:hAnsi="Times New Roman" w:cs="Times New Roman"/>
        <w:sz w:val="20"/>
        <w:szCs w:val="20"/>
      </w:rPr>
      <w:fldChar w:fldCharType="end"/>
    </w:r>
  </w:p>
  <w:p w:rsidR="00430013" w:rsidRDefault="00430013">
    <w:pPr>
      <w:pStyle w:val="normal0"/>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567F"/>
    <w:multiLevelType w:val="multilevel"/>
    <w:tmpl w:val="41E67062"/>
    <w:lvl w:ilvl="0">
      <w:start w:val="1"/>
      <w:numFmt w:val="bullet"/>
      <w:lvlText w:val="◻"/>
      <w:lvlJc w:val="left"/>
      <w:pPr>
        <w:ind w:left="226" w:hanging="2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9" w:hanging="11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9" w:hanging="18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9" w:hanging="254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9" w:hanging="326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9" w:hanging="398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9" w:hanging="47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9" w:hanging="54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9" w:hanging="6149"/>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1">
    <w:nsid w:val="02DD0A17"/>
    <w:multiLevelType w:val="multilevel"/>
    <w:tmpl w:val="82A810E0"/>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
    <w:nsid w:val="042522F8"/>
    <w:multiLevelType w:val="multilevel"/>
    <w:tmpl w:val="55122E8E"/>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
    <w:nsid w:val="04E44FBE"/>
    <w:multiLevelType w:val="multilevel"/>
    <w:tmpl w:val="E9AAA420"/>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4">
    <w:nsid w:val="05303707"/>
    <w:multiLevelType w:val="multilevel"/>
    <w:tmpl w:val="9BB29076"/>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5">
    <w:nsid w:val="0E4E7AE2"/>
    <w:multiLevelType w:val="multilevel"/>
    <w:tmpl w:val="F8B4C088"/>
    <w:lvl w:ilvl="0">
      <w:start w:val="2"/>
      <w:numFmt w:val="decimal"/>
      <w:lvlText w:val="%1."/>
      <w:lvlJc w:val="left"/>
      <w:pPr>
        <w:ind w:left="360" w:hanging="360"/>
      </w:pPr>
      <w:rPr>
        <w:rFonts w:ascii="Source Sans Pro" w:eastAsia="Source Sans Pro" w:hAnsi="Source Sans Pro" w:cs="Source Sans Pro"/>
        <w:b w:val="0"/>
        <w:i w:val="0"/>
        <w:strike w:val="0"/>
        <w:color w:val="000000"/>
        <w:sz w:val="20"/>
        <w:szCs w:val="20"/>
        <w:u w:val="none"/>
        <w:shd w:val="clear" w:color="auto" w:fill="auto"/>
        <w:vertAlign w:val="baseline"/>
      </w:rPr>
    </w:lvl>
    <w:lvl w:ilvl="1">
      <w:start w:val="1"/>
      <w:numFmt w:val="decimal"/>
      <w:lvlText w:val="%1.%2."/>
      <w:lvlJc w:val="left"/>
      <w:pPr>
        <w:ind w:left="792" w:hanging="792"/>
      </w:pPr>
      <w:rPr>
        <w:rFonts w:ascii="Source Sans Pro" w:eastAsia="Source Sans Pro" w:hAnsi="Source Sans Pro" w:cs="Source Sans Pro"/>
        <w:b w:val="0"/>
        <w:i w:val="0"/>
        <w:strike w:val="0"/>
        <w:color w:val="000000"/>
        <w:sz w:val="20"/>
        <w:szCs w:val="20"/>
        <w:u w:val="none"/>
        <w:shd w:val="clear" w:color="auto" w:fill="auto"/>
        <w:vertAlign w:val="baseline"/>
      </w:rPr>
    </w:lvl>
    <w:lvl w:ilvl="2">
      <w:start w:val="1"/>
      <w:numFmt w:val="decimal"/>
      <w:lvlText w:val="%1.%2.%3."/>
      <w:lvlJc w:val="left"/>
      <w:pPr>
        <w:ind w:left="1259" w:hanging="1259"/>
      </w:pPr>
      <w:rPr>
        <w:rFonts w:ascii="Source Sans Pro" w:eastAsia="Source Sans Pro" w:hAnsi="Source Sans Pro" w:cs="Source Sans Pro"/>
        <w:b w:val="0"/>
        <w:i w:val="0"/>
        <w:strike w:val="0"/>
        <w:color w:val="000000"/>
        <w:sz w:val="20"/>
        <w:szCs w:val="20"/>
        <w:u w:val="none"/>
        <w:shd w:val="clear" w:color="auto" w:fill="auto"/>
        <w:vertAlign w:val="baseline"/>
      </w:rPr>
    </w:lvl>
    <w:lvl w:ilvl="3">
      <w:start w:val="1"/>
      <w:numFmt w:val="decimal"/>
      <w:lvlText w:val="%4"/>
      <w:lvlJc w:val="left"/>
      <w:pPr>
        <w:ind w:left="1800" w:hanging="1800"/>
      </w:pPr>
      <w:rPr>
        <w:rFonts w:ascii="Source Sans Pro" w:eastAsia="Source Sans Pro" w:hAnsi="Source Sans Pro" w:cs="Source Sans Pro"/>
        <w:b w:val="0"/>
        <w:i w:val="0"/>
        <w:strike w:val="0"/>
        <w:color w:val="000000"/>
        <w:sz w:val="20"/>
        <w:szCs w:val="20"/>
        <w:u w:val="none"/>
        <w:shd w:val="clear" w:color="auto" w:fill="auto"/>
        <w:vertAlign w:val="baseline"/>
      </w:rPr>
    </w:lvl>
    <w:lvl w:ilvl="4">
      <w:start w:val="1"/>
      <w:numFmt w:val="lowerLetter"/>
      <w:lvlText w:val="%5"/>
      <w:lvlJc w:val="left"/>
      <w:pPr>
        <w:ind w:left="2520" w:hanging="2520"/>
      </w:pPr>
      <w:rPr>
        <w:rFonts w:ascii="Source Sans Pro" w:eastAsia="Source Sans Pro" w:hAnsi="Source Sans Pro" w:cs="Source Sans Pro"/>
        <w:b w:val="0"/>
        <w:i w:val="0"/>
        <w:strike w:val="0"/>
        <w:color w:val="000000"/>
        <w:sz w:val="20"/>
        <w:szCs w:val="20"/>
        <w:u w:val="none"/>
        <w:shd w:val="clear" w:color="auto" w:fill="auto"/>
        <w:vertAlign w:val="baseline"/>
      </w:rPr>
    </w:lvl>
    <w:lvl w:ilvl="5">
      <w:start w:val="1"/>
      <w:numFmt w:val="lowerRoman"/>
      <w:lvlText w:val="%6"/>
      <w:lvlJc w:val="left"/>
      <w:pPr>
        <w:ind w:left="3240" w:hanging="3240"/>
      </w:pPr>
      <w:rPr>
        <w:rFonts w:ascii="Source Sans Pro" w:eastAsia="Source Sans Pro" w:hAnsi="Source Sans Pro" w:cs="Source Sans Pro"/>
        <w:b w:val="0"/>
        <w:i w:val="0"/>
        <w:strike w:val="0"/>
        <w:color w:val="000000"/>
        <w:sz w:val="20"/>
        <w:szCs w:val="20"/>
        <w:u w:val="none"/>
        <w:shd w:val="clear" w:color="auto" w:fill="auto"/>
        <w:vertAlign w:val="baseline"/>
      </w:rPr>
    </w:lvl>
    <w:lvl w:ilvl="6">
      <w:start w:val="1"/>
      <w:numFmt w:val="decimal"/>
      <w:lvlText w:val="%7"/>
      <w:lvlJc w:val="left"/>
      <w:pPr>
        <w:ind w:left="3960" w:hanging="3960"/>
      </w:pPr>
      <w:rPr>
        <w:rFonts w:ascii="Source Sans Pro" w:eastAsia="Source Sans Pro" w:hAnsi="Source Sans Pro" w:cs="Source Sans Pro"/>
        <w:b w:val="0"/>
        <w:i w:val="0"/>
        <w:strike w:val="0"/>
        <w:color w:val="000000"/>
        <w:sz w:val="20"/>
        <w:szCs w:val="20"/>
        <w:u w:val="none"/>
        <w:shd w:val="clear" w:color="auto" w:fill="auto"/>
        <w:vertAlign w:val="baseline"/>
      </w:rPr>
    </w:lvl>
    <w:lvl w:ilvl="7">
      <w:start w:val="1"/>
      <w:numFmt w:val="lowerLetter"/>
      <w:lvlText w:val="%8"/>
      <w:lvlJc w:val="left"/>
      <w:pPr>
        <w:ind w:left="4680" w:hanging="4680"/>
      </w:pPr>
      <w:rPr>
        <w:rFonts w:ascii="Source Sans Pro" w:eastAsia="Source Sans Pro" w:hAnsi="Source Sans Pro" w:cs="Source Sans Pro"/>
        <w:b w:val="0"/>
        <w:i w:val="0"/>
        <w:strike w:val="0"/>
        <w:color w:val="000000"/>
        <w:sz w:val="20"/>
        <w:szCs w:val="20"/>
        <w:u w:val="none"/>
        <w:shd w:val="clear" w:color="auto" w:fill="auto"/>
        <w:vertAlign w:val="baseline"/>
      </w:rPr>
    </w:lvl>
    <w:lvl w:ilvl="8">
      <w:start w:val="1"/>
      <w:numFmt w:val="lowerRoman"/>
      <w:lvlText w:val="%9"/>
      <w:lvlJc w:val="left"/>
      <w:pPr>
        <w:ind w:left="5400" w:hanging="5400"/>
      </w:pPr>
      <w:rPr>
        <w:rFonts w:ascii="Source Sans Pro" w:eastAsia="Source Sans Pro" w:hAnsi="Source Sans Pro" w:cs="Source Sans Pro"/>
        <w:b w:val="0"/>
        <w:i w:val="0"/>
        <w:strike w:val="0"/>
        <w:color w:val="000000"/>
        <w:sz w:val="20"/>
        <w:szCs w:val="20"/>
        <w:u w:val="none"/>
        <w:shd w:val="clear" w:color="auto" w:fill="auto"/>
        <w:vertAlign w:val="baseline"/>
      </w:rPr>
    </w:lvl>
  </w:abstractNum>
  <w:abstractNum w:abstractNumId="6">
    <w:nsid w:val="0E922AFD"/>
    <w:multiLevelType w:val="multilevel"/>
    <w:tmpl w:val="B31A8BCE"/>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7">
    <w:nsid w:val="104B45D9"/>
    <w:multiLevelType w:val="multilevel"/>
    <w:tmpl w:val="D4BCD93C"/>
    <w:lvl w:ilvl="0">
      <w:start w:val="1"/>
      <w:numFmt w:val="bullet"/>
      <w:lvlText w:val="-"/>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8">
    <w:nsid w:val="1402462D"/>
    <w:multiLevelType w:val="multilevel"/>
    <w:tmpl w:val="BDCEF9B2"/>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9">
    <w:nsid w:val="161A1FDB"/>
    <w:multiLevelType w:val="multilevel"/>
    <w:tmpl w:val="B73C05CE"/>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0">
    <w:nsid w:val="168C2522"/>
    <w:multiLevelType w:val="multilevel"/>
    <w:tmpl w:val="60EE22E4"/>
    <w:lvl w:ilvl="0">
      <w:start w:val="1"/>
      <w:numFmt w:val="lowerLetter"/>
      <w:lvlText w:val="%1."/>
      <w:lvlJc w:val="left"/>
      <w:pPr>
        <w:ind w:left="721" w:hanging="675"/>
      </w:pPr>
    </w:lvl>
    <w:lvl w:ilvl="1">
      <w:start w:val="1"/>
      <w:numFmt w:val="lowerLetter"/>
      <w:lvlText w:val="%2."/>
      <w:lvlJc w:val="left"/>
      <w:pPr>
        <w:ind w:left="1126" w:hanging="360"/>
      </w:pPr>
    </w:lvl>
    <w:lvl w:ilvl="2">
      <w:start w:val="1"/>
      <w:numFmt w:val="lowerRoman"/>
      <w:lvlText w:val="%3."/>
      <w:lvlJc w:val="right"/>
      <w:pPr>
        <w:ind w:left="1846" w:hanging="180"/>
      </w:pPr>
    </w:lvl>
    <w:lvl w:ilvl="3">
      <w:start w:val="1"/>
      <w:numFmt w:val="decimal"/>
      <w:lvlText w:val="%4."/>
      <w:lvlJc w:val="left"/>
      <w:pPr>
        <w:ind w:left="2566" w:hanging="360"/>
      </w:pPr>
    </w:lvl>
    <w:lvl w:ilvl="4">
      <w:start w:val="1"/>
      <w:numFmt w:val="lowerLetter"/>
      <w:lvlText w:val="%5."/>
      <w:lvlJc w:val="left"/>
      <w:pPr>
        <w:ind w:left="3286" w:hanging="360"/>
      </w:pPr>
    </w:lvl>
    <w:lvl w:ilvl="5">
      <w:start w:val="1"/>
      <w:numFmt w:val="lowerRoman"/>
      <w:lvlText w:val="%6."/>
      <w:lvlJc w:val="right"/>
      <w:pPr>
        <w:ind w:left="4006" w:hanging="180"/>
      </w:pPr>
    </w:lvl>
    <w:lvl w:ilvl="6">
      <w:start w:val="1"/>
      <w:numFmt w:val="decimal"/>
      <w:lvlText w:val="%7."/>
      <w:lvlJc w:val="left"/>
      <w:pPr>
        <w:ind w:left="4726" w:hanging="360"/>
      </w:pPr>
    </w:lvl>
    <w:lvl w:ilvl="7">
      <w:start w:val="1"/>
      <w:numFmt w:val="lowerLetter"/>
      <w:lvlText w:val="%8."/>
      <w:lvlJc w:val="left"/>
      <w:pPr>
        <w:ind w:left="5446" w:hanging="360"/>
      </w:pPr>
    </w:lvl>
    <w:lvl w:ilvl="8">
      <w:start w:val="1"/>
      <w:numFmt w:val="lowerRoman"/>
      <w:lvlText w:val="%9."/>
      <w:lvlJc w:val="right"/>
      <w:pPr>
        <w:ind w:left="6166" w:hanging="180"/>
      </w:pPr>
    </w:lvl>
  </w:abstractNum>
  <w:abstractNum w:abstractNumId="11">
    <w:nsid w:val="1A665F86"/>
    <w:multiLevelType w:val="multilevel"/>
    <w:tmpl w:val="B7E08FE4"/>
    <w:lvl w:ilvl="0">
      <w:start w:val="1"/>
      <w:numFmt w:val="bullet"/>
      <w:lvlText w:val="-"/>
      <w:lvlJc w:val="left"/>
      <w:pPr>
        <w:ind w:left="706" w:hanging="70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12">
    <w:nsid w:val="1ADC104A"/>
    <w:multiLevelType w:val="multilevel"/>
    <w:tmpl w:val="1108CE40"/>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13">
    <w:nsid w:val="1B955F92"/>
    <w:multiLevelType w:val="multilevel"/>
    <w:tmpl w:val="3B4C59A4"/>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4">
    <w:nsid w:val="1D7957D6"/>
    <w:multiLevelType w:val="multilevel"/>
    <w:tmpl w:val="0AF490A2"/>
    <w:lvl w:ilvl="0">
      <w:start w:val="2"/>
      <w:numFmt w:val="decimal"/>
      <w:lvlText w:val="%1"/>
      <w:lvlJc w:val="left"/>
      <w:pPr>
        <w:ind w:left="360" w:hanging="360"/>
      </w:pPr>
      <w:rPr>
        <w:rFonts w:ascii="Source Sans Pro" w:eastAsia="Source Sans Pro" w:hAnsi="Source Sans Pro" w:cs="Source Sans Pro"/>
        <w:b w:val="0"/>
        <w:i w:val="0"/>
        <w:strike w:val="0"/>
        <w:color w:val="000000"/>
        <w:sz w:val="20"/>
        <w:szCs w:val="20"/>
        <w:u w:val="none"/>
        <w:shd w:val="clear" w:color="auto" w:fill="auto"/>
        <w:vertAlign w:val="baseline"/>
      </w:rPr>
    </w:lvl>
    <w:lvl w:ilvl="1">
      <w:start w:val="2"/>
      <w:numFmt w:val="decimal"/>
      <w:lvlText w:val="%1.%2"/>
      <w:lvlJc w:val="left"/>
      <w:pPr>
        <w:ind w:left="720" w:hanging="720"/>
      </w:pPr>
      <w:rPr>
        <w:rFonts w:ascii="Source Sans Pro" w:eastAsia="Source Sans Pro" w:hAnsi="Source Sans Pro" w:cs="Source Sans Pro"/>
        <w:b w:val="0"/>
        <w:i w:val="0"/>
        <w:strike w:val="0"/>
        <w:color w:val="000000"/>
        <w:sz w:val="20"/>
        <w:szCs w:val="20"/>
        <w:u w:val="none"/>
        <w:shd w:val="clear" w:color="auto" w:fill="auto"/>
        <w:vertAlign w:val="baseline"/>
      </w:rPr>
    </w:lvl>
    <w:lvl w:ilvl="2">
      <w:start w:val="3"/>
      <w:numFmt w:val="decimal"/>
      <w:lvlText w:val="%1.%2.%3."/>
      <w:lvlJc w:val="left"/>
      <w:pPr>
        <w:ind w:left="1259" w:hanging="1259"/>
      </w:pPr>
      <w:rPr>
        <w:rFonts w:ascii="Source Sans Pro" w:eastAsia="Source Sans Pro" w:hAnsi="Source Sans Pro" w:cs="Source Sans Pro"/>
        <w:b w:val="0"/>
        <w:i w:val="0"/>
        <w:strike w:val="0"/>
        <w:color w:val="000000"/>
        <w:sz w:val="20"/>
        <w:szCs w:val="20"/>
        <w:u w:val="none"/>
        <w:shd w:val="clear" w:color="auto" w:fill="auto"/>
        <w:vertAlign w:val="baseline"/>
      </w:rPr>
    </w:lvl>
    <w:lvl w:ilvl="3">
      <w:start w:val="1"/>
      <w:numFmt w:val="decimal"/>
      <w:lvlText w:val="%4"/>
      <w:lvlJc w:val="left"/>
      <w:pPr>
        <w:ind w:left="1800" w:hanging="1800"/>
      </w:pPr>
      <w:rPr>
        <w:rFonts w:ascii="Source Sans Pro" w:eastAsia="Source Sans Pro" w:hAnsi="Source Sans Pro" w:cs="Source Sans Pro"/>
        <w:b w:val="0"/>
        <w:i w:val="0"/>
        <w:strike w:val="0"/>
        <w:color w:val="000000"/>
        <w:sz w:val="20"/>
        <w:szCs w:val="20"/>
        <w:u w:val="none"/>
        <w:shd w:val="clear" w:color="auto" w:fill="auto"/>
        <w:vertAlign w:val="baseline"/>
      </w:rPr>
    </w:lvl>
    <w:lvl w:ilvl="4">
      <w:start w:val="1"/>
      <w:numFmt w:val="lowerLetter"/>
      <w:lvlText w:val="%5"/>
      <w:lvlJc w:val="left"/>
      <w:pPr>
        <w:ind w:left="2520" w:hanging="2520"/>
      </w:pPr>
      <w:rPr>
        <w:rFonts w:ascii="Source Sans Pro" w:eastAsia="Source Sans Pro" w:hAnsi="Source Sans Pro" w:cs="Source Sans Pro"/>
        <w:b w:val="0"/>
        <w:i w:val="0"/>
        <w:strike w:val="0"/>
        <w:color w:val="000000"/>
        <w:sz w:val="20"/>
        <w:szCs w:val="20"/>
        <w:u w:val="none"/>
        <w:shd w:val="clear" w:color="auto" w:fill="auto"/>
        <w:vertAlign w:val="baseline"/>
      </w:rPr>
    </w:lvl>
    <w:lvl w:ilvl="5">
      <w:start w:val="1"/>
      <w:numFmt w:val="lowerRoman"/>
      <w:lvlText w:val="%6"/>
      <w:lvlJc w:val="left"/>
      <w:pPr>
        <w:ind w:left="3240" w:hanging="3240"/>
      </w:pPr>
      <w:rPr>
        <w:rFonts w:ascii="Source Sans Pro" w:eastAsia="Source Sans Pro" w:hAnsi="Source Sans Pro" w:cs="Source Sans Pro"/>
        <w:b w:val="0"/>
        <w:i w:val="0"/>
        <w:strike w:val="0"/>
        <w:color w:val="000000"/>
        <w:sz w:val="20"/>
        <w:szCs w:val="20"/>
        <w:u w:val="none"/>
        <w:shd w:val="clear" w:color="auto" w:fill="auto"/>
        <w:vertAlign w:val="baseline"/>
      </w:rPr>
    </w:lvl>
    <w:lvl w:ilvl="6">
      <w:start w:val="1"/>
      <w:numFmt w:val="decimal"/>
      <w:lvlText w:val="%7"/>
      <w:lvlJc w:val="left"/>
      <w:pPr>
        <w:ind w:left="3960" w:hanging="3960"/>
      </w:pPr>
      <w:rPr>
        <w:rFonts w:ascii="Source Sans Pro" w:eastAsia="Source Sans Pro" w:hAnsi="Source Sans Pro" w:cs="Source Sans Pro"/>
        <w:b w:val="0"/>
        <w:i w:val="0"/>
        <w:strike w:val="0"/>
        <w:color w:val="000000"/>
        <w:sz w:val="20"/>
        <w:szCs w:val="20"/>
        <w:u w:val="none"/>
        <w:shd w:val="clear" w:color="auto" w:fill="auto"/>
        <w:vertAlign w:val="baseline"/>
      </w:rPr>
    </w:lvl>
    <w:lvl w:ilvl="7">
      <w:start w:val="1"/>
      <w:numFmt w:val="lowerLetter"/>
      <w:lvlText w:val="%8"/>
      <w:lvlJc w:val="left"/>
      <w:pPr>
        <w:ind w:left="4680" w:hanging="4680"/>
      </w:pPr>
      <w:rPr>
        <w:rFonts w:ascii="Source Sans Pro" w:eastAsia="Source Sans Pro" w:hAnsi="Source Sans Pro" w:cs="Source Sans Pro"/>
        <w:b w:val="0"/>
        <w:i w:val="0"/>
        <w:strike w:val="0"/>
        <w:color w:val="000000"/>
        <w:sz w:val="20"/>
        <w:szCs w:val="20"/>
        <w:u w:val="none"/>
        <w:shd w:val="clear" w:color="auto" w:fill="auto"/>
        <w:vertAlign w:val="baseline"/>
      </w:rPr>
    </w:lvl>
    <w:lvl w:ilvl="8">
      <w:start w:val="1"/>
      <w:numFmt w:val="lowerRoman"/>
      <w:lvlText w:val="%9"/>
      <w:lvlJc w:val="left"/>
      <w:pPr>
        <w:ind w:left="5400" w:hanging="5400"/>
      </w:pPr>
      <w:rPr>
        <w:rFonts w:ascii="Source Sans Pro" w:eastAsia="Source Sans Pro" w:hAnsi="Source Sans Pro" w:cs="Source Sans Pro"/>
        <w:b w:val="0"/>
        <w:i w:val="0"/>
        <w:strike w:val="0"/>
        <w:color w:val="000000"/>
        <w:sz w:val="20"/>
        <w:szCs w:val="20"/>
        <w:u w:val="none"/>
        <w:shd w:val="clear" w:color="auto" w:fill="auto"/>
        <w:vertAlign w:val="baseline"/>
      </w:rPr>
    </w:lvl>
  </w:abstractNum>
  <w:abstractNum w:abstractNumId="15">
    <w:nsid w:val="1D92142C"/>
    <w:multiLevelType w:val="multilevel"/>
    <w:tmpl w:val="0526C478"/>
    <w:lvl w:ilvl="0">
      <w:start w:val="1"/>
      <w:numFmt w:val="decimal"/>
      <w:lvlText w:val="%1."/>
      <w:lvlJc w:val="left"/>
      <w:pPr>
        <w:ind w:left="360" w:hanging="360"/>
      </w:pPr>
      <w:rPr>
        <w:rFonts w:ascii="Source Sans Pro" w:eastAsia="Source Sans Pro" w:hAnsi="Source Sans Pro" w:cs="Source Sans Pro"/>
        <w:b w:val="0"/>
        <w:i w:val="0"/>
        <w:strike w:val="0"/>
        <w:color w:val="000000"/>
        <w:sz w:val="20"/>
        <w:szCs w:val="20"/>
        <w:u w:val="none"/>
        <w:shd w:val="clear" w:color="auto" w:fill="auto"/>
        <w:vertAlign w:val="baseline"/>
      </w:rPr>
    </w:lvl>
    <w:lvl w:ilvl="1">
      <w:start w:val="1"/>
      <w:numFmt w:val="decimal"/>
      <w:lvlText w:val="%1.%2."/>
      <w:lvlJc w:val="left"/>
      <w:pPr>
        <w:ind w:left="792" w:hanging="792"/>
      </w:pPr>
      <w:rPr>
        <w:rFonts w:ascii="Source Sans Pro" w:eastAsia="Source Sans Pro" w:hAnsi="Source Sans Pro" w:cs="Source Sans Pro"/>
        <w:b w:val="0"/>
        <w:i w:val="0"/>
        <w:strike w:val="0"/>
        <w:color w:val="000000"/>
        <w:sz w:val="20"/>
        <w:szCs w:val="20"/>
        <w:u w:val="none"/>
        <w:shd w:val="clear" w:color="auto" w:fill="auto"/>
        <w:vertAlign w:val="baseline"/>
      </w:rPr>
    </w:lvl>
    <w:lvl w:ilvl="2">
      <w:start w:val="1"/>
      <w:numFmt w:val="decimal"/>
      <w:lvlText w:val="%1.%2.%3."/>
      <w:lvlJc w:val="left"/>
      <w:pPr>
        <w:ind w:left="1209" w:hanging="1209"/>
      </w:pPr>
      <w:rPr>
        <w:rFonts w:ascii="Source Sans Pro" w:eastAsia="Source Sans Pro" w:hAnsi="Source Sans Pro" w:cs="Source Sans Pro"/>
        <w:b w:val="0"/>
        <w:i w:val="0"/>
        <w:strike w:val="0"/>
        <w:color w:val="000000"/>
        <w:sz w:val="20"/>
        <w:szCs w:val="20"/>
        <w:u w:val="none"/>
        <w:shd w:val="clear" w:color="auto" w:fill="auto"/>
        <w:vertAlign w:val="baseline"/>
      </w:rPr>
    </w:lvl>
    <w:lvl w:ilvl="3">
      <w:start w:val="1"/>
      <w:numFmt w:val="decimal"/>
      <w:lvlText w:val="%4"/>
      <w:lvlJc w:val="left"/>
      <w:pPr>
        <w:ind w:left="1800" w:hanging="1800"/>
      </w:pPr>
      <w:rPr>
        <w:rFonts w:ascii="Source Sans Pro" w:eastAsia="Source Sans Pro" w:hAnsi="Source Sans Pro" w:cs="Source Sans Pro"/>
        <w:b w:val="0"/>
        <w:i w:val="0"/>
        <w:strike w:val="0"/>
        <w:color w:val="000000"/>
        <w:sz w:val="20"/>
        <w:szCs w:val="20"/>
        <w:u w:val="none"/>
        <w:shd w:val="clear" w:color="auto" w:fill="auto"/>
        <w:vertAlign w:val="baseline"/>
      </w:rPr>
    </w:lvl>
    <w:lvl w:ilvl="4">
      <w:start w:val="1"/>
      <w:numFmt w:val="lowerLetter"/>
      <w:lvlText w:val="%5"/>
      <w:lvlJc w:val="left"/>
      <w:pPr>
        <w:ind w:left="2520" w:hanging="2520"/>
      </w:pPr>
      <w:rPr>
        <w:rFonts w:ascii="Source Sans Pro" w:eastAsia="Source Sans Pro" w:hAnsi="Source Sans Pro" w:cs="Source Sans Pro"/>
        <w:b w:val="0"/>
        <w:i w:val="0"/>
        <w:strike w:val="0"/>
        <w:color w:val="000000"/>
        <w:sz w:val="20"/>
        <w:szCs w:val="20"/>
        <w:u w:val="none"/>
        <w:shd w:val="clear" w:color="auto" w:fill="auto"/>
        <w:vertAlign w:val="baseline"/>
      </w:rPr>
    </w:lvl>
    <w:lvl w:ilvl="5">
      <w:start w:val="1"/>
      <w:numFmt w:val="lowerRoman"/>
      <w:lvlText w:val="%6"/>
      <w:lvlJc w:val="left"/>
      <w:pPr>
        <w:ind w:left="3240" w:hanging="3240"/>
      </w:pPr>
      <w:rPr>
        <w:rFonts w:ascii="Source Sans Pro" w:eastAsia="Source Sans Pro" w:hAnsi="Source Sans Pro" w:cs="Source Sans Pro"/>
        <w:b w:val="0"/>
        <w:i w:val="0"/>
        <w:strike w:val="0"/>
        <w:color w:val="000000"/>
        <w:sz w:val="20"/>
        <w:szCs w:val="20"/>
        <w:u w:val="none"/>
        <w:shd w:val="clear" w:color="auto" w:fill="auto"/>
        <w:vertAlign w:val="baseline"/>
      </w:rPr>
    </w:lvl>
    <w:lvl w:ilvl="6">
      <w:start w:val="1"/>
      <w:numFmt w:val="decimal"/>
      <w:lvlText w:val="%7"/>
      <w:lvlJc w:val="left"/>
      <w:pPr>
        <w:ind w:left="3960" w:hanging="3960"/>
      </w:pPr>
      <w:rPr>
        <w:rFonts w:ascii="Source Sans Pro" w:eastAsia="Source Sans Pro" w:hAnsi="Source Sans Pro" w:cs="Source Sans Pro"/>
        <w:b w:val="0"/>
        <w:i w:val="0"/>
        <w:strike w:val="0"/>
        <w:color w:val="000000"/>
        <w:sz w:val="20"/>
        <w:szCs w:val="20"/>
        <w:u w:val="none"/>
        <w:shd w:val="clear" w:color="auto" w:fill="auto"/>
        <w:vertAlign w:val="baseline"/>
      </w:rPr>
    </w:lvl>
    <w:lvl w:ilvl="7">
      <w:start w:val="1"/>
      <w:numFmt w:val="lowerLetter"/>
      <w:lvlText w:val="%8"/>
      <w:lvlJc w:val="left"/>
      <w:pPr>
        <w:ind w:left="4680" w:hanging="4680"/>
      </w:pPr>
      <w:rPr>
        <w:rFonts w:ascii="Source Sans Pro" w:eastAsia="Source Sans Pro" w:hAnsi="Source Sans Pro" w:cs="Source Sans Pro"/>
        <w:b w:val="0"/>
        <w:i w:val="0"/>
        <w:strike w:val="0"/>
        <w:color w:val="000000"/>
        <w:sz w:val="20"/>
        <w:szCs w:val="20"/>
        <w:u w:val="none"/>
        <w:shd w:val="clear" w:color="auto" w:fill="auto"/>
        <w:vertAlign w:val="baseline"/>
      </w:rPr>
    </w:lvl>
    <w:lvl w:ilvl="8">
      <w:start w:val="1"/>
      <w:numFmt w:val="lowerRoman"/>
      <w:lvlText w:val="%9"/>
      <w:lvlJc w:val="left"/>
      <w:pPr>
        <w:ind w:left="5400" w:hanging="5400"/>
      </w:pPr>
      <w:rPr>
        <w:rFonts w:ascii="Source Sans Pro" w:eastAsia="Source Sans Pro" w:hAnsi="Source Sans Pro" w:cs="Source Sans Pro"/>
        <w:b w:val="0"/>
        <w:i w:val="0"/>
        <w:strike w:val="0"/>
        <w:color w:val="000000"/>
        <w:sz w:val="20"/>
        <w:szCs w:val="20"/>
        <w:u w:val="none"/>
        <w:shd w:val="clear" w:color="auto" w:fill="auto"/>
        <w:vertAlign w:val="baseline"/>
      </w:rPr>
    </w:lvl>
  </w:abstractNum>
  <w:abstractNum w:abstractNumId="16">
    <w:nsid w:val="1DEA4271"/>
    <w:multiLevelType w:val="multilevel"/>
    <w:tmpl w:val="334A0E2E"/>
    <w:lvl w:ilvl="0">
      <w:start w:val="1"/>
      <w:numFmt w:val="bullet"/>
      <w:lvlText w:val="-"/>
      <w:lvlJc w:val="left"/>
      <w:pPr>
        <w:ind w:left="706" w:hanging="70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17">
    <w:nsid w:val="2218307B"/>
    <w:multiLevelType w:val="multilevel"/>
    <w:tmpl w:val="18EC78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2FE1E4B"/>
    <w:multiLevelType w:val="multilevel"/>
    <w:tmpl w:val="A0E27622"/>
    <w:lvl w:ilvl="0">
      <w:start w:val="2"/>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19">
    <w:nsid w:val="26C74B13"/>
    <w:multiLevelType w:val="multilevel"/>
    <w:tmpl w:val="B8287A4A"/>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18" w:hanging="1418"/>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38" w:hanging="2138"/>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58" w:hanging="2858"/>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578" w:hanging="3578"/>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298" w:hanging="4298"/>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18" w:hanging="5018"/>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38" w:hanging="5738"/>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58" w:hanging="6458"/>
      </w:pPr>
      <w:rPr>
        <w:rFonts w:ascii="Calibri" w:eastAsia="Calibri" w:hAnsi="Calibri" w:cs="Calibri"/>
        <w:b w:val="0"/>
        <w:i w:val="0"/>
        <w:strike w:val="0"/>
        <w:color w:val="000000"/>
        <w:sz w:val="24"/>
        <w:szCs w:val="24"/>
        <w:u w:val="none"/>
        <w:shd w:val="clear" w:color="auto" w:fill="auto"/>
        <w:vertAlign w:val="baseline"/>
      </w:rPr>
    </w:lvl>
  </w:abstractNum>
  <w:abstractNum w:abstractNumId="20">
    <w:nsid w:val="2BA93524"/>
    <w:multiLevelType w:val="multilevel"/>
    <w:tmpl w:val="B134B6E2"/>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1">
    <w:nsid w:val="2C0D287F"/>
    <w:multiLevelType w:val="multilevel"/>
    <w:tmpl w:val="83AA7806"/>
    <w:lvl w:ilvl="0">
      <w:start w:val="1"/>
      <w:numFmt w:val="bullet"/>
      <w:lvlText w:val="-"/>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22">
    <w:nsid w:val="2E721567"/>
    <w:multiLevelType w:val="multilevel"/>
    <w:tmpl w:val="969E9AB2"/>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3">
    <w:nsid w:val="34D503A0"/>
    <w:multiLevelType w:val="multilevel"/>
    <w:tmpl w:val="6CF8E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351F2EB1"/>
    <w:multiLevelType w:val="multilevel"/>
    <w:tmpl w:val="D7709160"/>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25">
    <w:nsid w:val="36011111"/>
    <w:multiLevelType w:val="multilevel"/>
    <w:tmpl w:val="E0B07080"/>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26">
    <w:nsid w:val="38A606D0"/>
    <w:multiLevelType w:val="multilevel"/>
    <w:tmpl w:val="F5A437CA"/>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27">
    <w:nsid w:val="38CD401E"/>
    <w:multiLevelType w:val="multilevel"/>
    <w:tmpl w:val="24D2FBF2"/>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8">
    <w:nsid w:val="3B0D33FE"/>
    <w:multiLevelType w:val="multilevel"/>
    <w:tmpl w:val="C0B8CBD4"/>
    <w:lvl w:ilvl="0">
      <w:start w:val="1"/>
      <w:numFmt w:val="bullet"/>
      <w:lvlText w:val="-"/>
      <w:lvlJc w:val="left"/>
      <w:pPr>
        <w:ind w:left="706" w:hanging="70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29">
    <w:nsid w:val="3C710344"/>
    <w:multiLevelType w:val="multilevel"/>
    <w:tmpl w:val="EDB4C534"/>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30">
    <w:nsid w:val="4110537E"/>
    <w:multiLevelType w:val="multilevel"/>
    <w:tmpl w:val="7E308480"/>
    <w:lvl w:ilvl="0">
      <w:start w:val="1"/>
      <w:numFmt w:val="bullet"/>
      <w:lvlText w:val="•"/>
      <w:lvlJc w:val="left"/>
      <w:pPr>
        <w:ind w:left="401" w:hanging="401"/>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146" w:hanging="114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1866" w:hanging="186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586" w:hanging="2586"/>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306" w:hanging="330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026" w:hanging="402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746" w:hanging="4746"/>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466" w:hanging="5466"/>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186" w:hanging="6186"/>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1">
    <w:nsid w:val="4340322E"/>
    <w:multiLevelType w:val="multilevel"/>
    <w:tmpl w:val="77346D68"/>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2">
    <w:nsid w:val="43AA2275"/>
    <w:multiLevelType w:val="multilevel"/>
    <w:tmpl w:val="53322E42"/>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3">
    <w:nsid w:val="46D109A3"/>
    <w:multiLevelType w:val="multilevel"/>
    <w:tmpl w:val="DEC249CA"/>
    <w:lvl w:ilvl="0">
      <w:start w:val="1"/>
      <w:numFmt w:val="bullet"/>
      <w:lvlText w:val="◻"/>
      <w:lvlJc w:val="left"/>
      <w:pPr>
        <w:ind w:left="226" w:hanging="2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9" w:hanging="11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9" w:hanging="18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9" w:hanging="254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9" w:hanging="326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9" w:hanging="398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9" w:hanging="47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9" w:hanging="54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9" w:hanging="6149"/>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34">
    <w:nsid w:val="47BD519E"/>
    <w:multiLevelType w:val="multilevel"/>
    <w:tmpl w:val="D0CCA4E0"/>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5">
    <w:nsid w:val="48F23B99"/>
    <w:multiLevelType w:val="multilevel"/>
    <w:tmpl w:val="15F245BA"/>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36">
    <w:nsid w:val="490918C1"/>
    <w:multiLevelType w:val="multilevel"/>
    <w:tmpl w:val="C688F13A"/>
    <w:lvl w:ilvl="0">
      <w:start w:val="1"/>
      <w:numFmt w:val="bullet"/>
      <w:lvlText w:val="◻"/>
      <w:lvlJc w:val="left"/>
      <w:pPr>
        <w:ind w:left="226" w:hanging="2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9" w:hanging="11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9" w:hanging="18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9" w:hanging="254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9" w:hanging="326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9" w:hanging="398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9" w:hanging="47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9" w:hanging="54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9" w:hanging="6149"/>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37">
    <w:nsid w:val="4D3834EB"/>
    <w:multiLevelType w:val="multilevel"/>
    <w:tmpl w:val="BD90E49C"/>
    <w:lvl w:ilvl="0">
      <w:start w:val="1"/>
      <w:numFmt w:val="bullet"/>
      <w:lvlText w:val="-"/>
      <w:lvlJc w:val="left"/>
      <w:pPr>
        <w:ind w:left="256" w:hanging="256"/>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183" w:hanging="1183"/>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1903" w:hanging="1903"/>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623" w:hanging="2623"/>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343" w:hanging="3343"/>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063" w:hanging="4063"/>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4783" w:hanging="4783"/>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503" w:hanging="5503"/>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223" w:hanging="6223"/>
      </w:pPr>
      <w:rPr>
        <w:rFonts w:ascii="Calibri" w:eastAsia="Calibri" w:hAnsi="Calibri" w:cs="Calibri"/>
        <w:b w:val="0"/>
        <w:i w:val="0"/>
        <w:strike w:val="0"/>
        <w:color w:val="000000"/>
        <w:sz w:val="20"/>
        <w:szCs w:val="20"/>
        <w:u w:val="none"/>
        <w:shd w:val="clear" w:color="auto" w:fill="auto"/>
        <w:vertAlign w:val="baseline"/>
      </w:rPr>
    </w:lvl>
  </w:abstractNum>
  <w:abstractNum w:abstractNumId="38">
    <w:nsid w:val="4EA258E4"/>
    <w:multiLevelType w:val="multilevel"/>
    <w:tmpl w:val="B53C3B0C"/>
    <w:lvl w:ilvl="0">
      <w:start w:val="1"/>
      <w:numFmt w:val="bullet"/>
      <w:lvlText w:val="•"/>
      <w:lvlJc w:val="left"/>
      <w:pPr>
        <w:ind w:left="458" w:hanging="458"/>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204" w:hanging="120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1924" w:hanging="192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644" w:hanging="2644"/>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364" w:hanging="336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084" w:hanging="408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804" w:hanging="4804"/>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524" w:hanging="5524"/>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244" w:hanging="6244"/>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9">
    <w:nsid w:val="5088281D"/>
    <w:multiLevelType w:val="multilevel"/>
    <w:tmpl w:val="368033CE"/>
    <w:lvl w:ilvl="0">
      <w:start w:val="1"/>
      <w:numFmt w:val="bullet"/>
      <w:lvlText w:val="•"/>
      <w:lvlJc w:val="left"/>
      <w:pPr>
        <w:ind w:left="436" w:hanging="436"/>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40">
    <w:nsid w:val="512C4D26"/>
    <w:multiLevelType w:val="multilevel"/>
    <w:tmpl w:val="011E3E40"/>
    <w:lvl w:ilvl="0">
      <w:start w:val="1"/>
      <w:numFmt w:val="bullet"/>
      <w:lvlText w:val="-"/>
      <w:lvlJc w:val="left"/>
      <w:pPr>
        <w:ind w:left="256" w:hanging="256"/>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183" w:hanging="1183"/>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1903" w:hanging="1903"/>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623" w:hanging="2623"/>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343" w:hanging="3343"/>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063" w:hanging="4063"/>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4783" w:hanging="4783"/>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503" w:hanging="5503"/>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223" w:hanging="6223"/>
      </w:pPr>
      <w:rPr>
        <w:rFonts w:ascii="Calibri" w:eastAsia="Calibri" w:hAnsi="Calibri" w:cs="Calibri"/>
        <w:b w:val="0"/>
        <w:i w:val="0"/>
        <w:strike w:val="0"/>
        <w:color w:val="000000"/>
        <w:sz w:val="20"/>
        <w:szCs w:val="20"/>
        <w:u w:val="none"/>
        <w:shd w:val="clear" w:color="auto" w:fill="auto"/>
        <w:vertAlign w:val="baseline"/>
      </w:rPr>
    </w:lvl>
  </w:abstractNum>
  <w:abstractNum w:abstractNumId="41">
    <w:nsid w:val="52B82180"/>
    <w:multiLevelType w:val="multilevel"/>
    <w:tmpl w:val="C35C1522"/>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42">
    <w:nsid w:val="53524314"/>
    <w:multiLevelType w:val="multilevel"/>
    <w:tmpl w:val="3648E5B4"/>
    <w:lvl w:ilvl="0">
      <w:start w:val="1"/>
      <w:numFmt w:val="lowerLetter"/>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3">
    <w:nsid w:val="54080047"/>
    <w:multiLevelType w:val="multilevel"/>
    <w:tmpl w:val="B9EC3E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nsid w:val="54B30DC8"/>
    <w:multiLevelType w:val="multilevel"/>
    <w:tmpl w:val="E4960DC2"/>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45">
    <w:nsid w:val="54B568BE"/>
    <w:multiLevelType w:val="multilevel"/>
    <w:tmpl w:val="307437DE"/>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46">
    <w:nsid w:val="554C00B3"/>
    <w:multiLevelType w:val="multilevel"/>
    <w:tmpl w:val="28CC7076"/>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47">
    <w:nsid w:val="59AF5A3D"/>
    <w:multiLevelType w:val="multilevel"/>
    <w:tmpl w:val="628AC892"/>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48">
    <w:nsid w:val="5A203F90"/>
    <w:multiLevelType w:val="multilevel"/>
    <w:tmpl w:val="4B4E6F34"/>
    <w:lvl w:ilvl="0">
      <w:start w:val="1"/>
      <w:numFmt w:val="bullet"/>
      <w:lvlText w:val="•"/>
      <w:lvlJc w:val="left"/>
      <w:pPr>
        <w:ind w:left="436" w:hanging="436"/>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49">
    <w:nsid w:val="5D986A26"/>
    <w:multiLevelType w:val="multilevel"/>
    <w:tmpl w:val="E2E8A11E"/>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50">
    <w:nsid w:val="5FB021B4"/>
    <w:multiLevelType w:val="multilevel"/>
    <w:tmpl w:val="67CA2C7E"/>
    <w:lvl w:ilvl="0">
      <w:start w:val="1"/>
      <w:numFmt w:val="bullet"/>
      <w:lvlText w:val="-"/>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1">
    <w:nsid w:val="60EC0439"/>
    <w:multiLevelType w:val="multilevel"/>
    <w:tmpl w:val="5918896E"/>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2">
    <w:nsid w:val="62301BD6"/>
    <w:multiLevelType w:val="multilevel"/>
    <w:tmpl w:val="4DE6E06E"/>
    <w:lvl w:ilvl="0">
      <w:start w:val="1"/>
      <w:numFmt w:val="bullet"/>
      <w:lvlText w:val="-"/>
      <w:lvlJc w:val="left"/>
      <w:pPr>
        <w:ind w:left="706" w:hanging="70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3">
    <w:nsid w:val="63684A4E"/>
    <w:multiLevelType w:val="multilevel"/>
    <w:tmpl w:val="88EE853A"/>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54">
    <w:nsid w:val="668E202F"/>
    <w:multiLevelType w:val="multilevel"/>
    <w:tmpl w:val="A8C4FF98"/>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5">
    <w:nsid w:val="66DE206B"/>
    <w:multiLevelType w:val="multilevel"/>
    <w:tmpl w:val="C4545B10"/>
    <w:lvl w:ilvl="0">
      <w:start w:val="1"/>
      <w:numFmt w:val="bullet"/>
      <w:lvlText w:val="-"/>
      <w:lvlJc w:val="left"/>
      <w:pPr>
        <w:ind w:left="706" w:hanging="70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6">
    <w:nsid w:val="67655FC9"/>
    <w:multiLevelType w:val="multilevel"/>
    <w:tmpl w:val="B70A867E"/>
    <w:lvl w:ilvl="0">
      <w:start w:val="1"/>
      <w:numFmt w:val="bullet"/>
      <w:lvlText w:val="◻"/>
      <w:lvlJc w:val="left"/>
      <w:pPr>
        <w:ind w:left="226" w:hanging="2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9" w:hanging="11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9" w:hanging="18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9" w:hanging="254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9" w:hanging="326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9" w:hanging="398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9" w:hanging="470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9" w:hanging="5429"/>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9" w:hanging="6149"/>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57">
    <w:nsid w:val="69506F84"/>
    <w:multiLevelType w:val="multilevel"/>
    <w:tmpl w:val="CC20654E"/>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58">
    <w:nsid w:val="69D27260"/>
    <w:multiLevelType w:val="multilevel"/>
    <w:tmpl w:val="4798FC9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9">
    <w:nsid w:val="6BF72E2B"/>
    <w:multiLevelType w:val="multilevel"/>
    <w:tmpl w:val="E79CE18E"/>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60">
    <w:nsid w:val="6EBC0063"/>
    <w:multiLevelType w:val="multilevel"/>
    <w:tmpl w:val="0A42EFFA"/>
    <w:lvl w:ilvl="0">
      <w:start w:val="1"/>
      <w:numFmt w:val="bullet"/>
      <w:lvlText w:val="-"/>
      <w:lvlJc w:val="left"/>
      <w:pPr>
        <w:ind w:left="256" w:hanging="256"/>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183" w:hanging="1183"/>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1903" w:hanging="1903"/>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623" w:hanging="2623"/>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343" w:hanging="3343"/>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063" w:hanging="4063"/>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4783" w:hanging="4783"/>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503" w:hanging="5503"/>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223" w:hanging="6223"/>
      </w:pPr>
      <w:rPr>
        <w:rFonts w:ascii="Calibri" w:eastAsia="Calibri" w:hAnsi="Calibri" w:cs="Calibri"/>
        <w:b w:val="0"/>
        <w:i w:val="0"/>
        <w:strike w:val="0"/>
        <w:color w:val="000000"/>
        <w:sz w:val="20"/>
        <w:szCs w:val="20"/>
        <w:u w:val="none"/>
        <w:shd w:val="clear" w:color="auto" w:fill="auto"/>
        <w:vertAlign w:val="baseline"/>
      </w:rPr>
    </w:lvl>
  </w:abstractNum>
  <w:abstractNum w:abstractNumId="61">
    <w:nsid w:val="716C7B3C"/>
    <w:multiLevelType w:val="multilevel"/>
    <w:tmpl w:val="FE709458"/>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62">
    <w:nsid w:val="71A63921"/>
    <w:multiLevelType w:val="multilevel"/>
    <w:tmpl w:val="CE6A6E36"/>
    <w:lvl w:ilvl="0">
      <w:start w:val="1"/>
      <w:numFmt w:val="bullet"/>
      <w:lvlText w:val="-"/>
      <w:lvlJc w:val="left"/>
      <w:pPr>
        <w:ind w:left="256" w:hanging="256"/>
      </w:pPr>
      <w:rPr>
        <w:rFonts w:ascii="Calibri" w:eastAsia="Calibri" w:hAnsi="Calibri" w:cs="Calibri"/>
        <w:b w:val="0"/>
        <w:i w:val="0"/>
        <w:strike w:val="0"/>
        <w:color w:val="000000"/>
        <w:sz w:val="20"/>
        <w:szCs w:val="20"/>
        <w:u w:val="none"/>
        <w:shd w:val="clear" w:color="auto" w:fill="auto"/>
        <w:vertAlign w:val="baseline"/>
      </w:rPr>
    </w:lvl>
    <w:lvl w:ilvl="1">
      <w:start w:val="1"/>
      <w:numFmt w:val="bullet"/>
      <w:lvlText w:val="o"/>
      <w:lvlJc w:val="left"/>
      <w:pPr>
        <w:ind w:left="1183" w:hanging="1183"/>
      </w:pPr>
      <w:rPr>
        <w:rFonts w:ascii="Calibri" w:eastAsia="Calibri" w:hAnsi="Calibri" w:cs="Calibri"/>
        <w:b w:val="0"/>
        <w:i w:val="0"/>
        <w:strike w:val="0"/>
        <w:color w:val="000000"/>
        <w:sz w:val="20"/>
        <w:szCs w:val="20"/>
        <w:u w:val="none"/>
        <w:shd w:val="clear" w:color="auto" w:fill="auto"/>
        <w:vertAlign w:val="baseline"/>
      </w:rPr>
    </w:lvl>
    <w:lvl w:ilvl="2">
      <w:start w:val="1"/>
      <w:numFmt w:val="bullet"/>
      <w:lvlText w:val="▪"/>
      <w:lvlJc w:val="left"/>
      <w:pPr>
        <w:ind w:left="1903" w:hanging="1903"/>
      </w:pPr>
      <w:rPr>
        <w:rFonts w:ascii="Calibri" w:eastAsia="Calibri" w:hAnsi="Calibri" w:cs="Calibri"/>
        <w:b w:val="0"/>
        <w:i w:val="0"/>
        <w:strike w:val="0"/>
        <w:color w:val="000000"/>
        <w:sz w:val="20"/>
        <w:szCs w:val="20"/>
        <w:u w:val="none"/>
        <w:shd w:val="clear" w:color="auto" w:fill="auto"/>
        <w:vertAlign w:val="baseline"/>
      </w:rPr>
    </w:lvl>
    <w:lvl w:ilvl="3">
      <w:start w:val="1"/>
      <w:numFmt w:val="bullet"/>
      <w:lvlText w:val="•"/>
      <w:lvlJc w:val="left"/>
      <w:pPr>
        <w:ind w:left="2623" w:hanging="2623"/>
      </w:pPr>
      <w:rPr>
        <w:rFonts w:ascii="Calibri" w:eastAsia="Calibri" w:hAnsi="Calibri" w:cs="Calibri"/>
        <w:b w:val="0"/>
        <w:i w:val="0"/>
        <w:strike w:val="0"/>
        <w:color w:val="000000"/>
        <w:sz w:val="20"/>
        <w:szCs w:val="20"/>
        <w:u w:val="none"/>
        <w:shd w:val="clear" w:color="auto" w:fill="auto"/>
        <w:vertAlign w:val="baseline"/>
      </w:rPr>
    </w:lvl>
    <w:lvl w:ilvl="4">
      <w:start w:val="1"/>
      <w:numFmt w:val="bullet"/>
      <w:lvlText w:val="o"/>
      <w:lvlJc w:val="left"/>
      <w:pPr>
        <w:ind w:left="3343" w:hanging="3343"/>
      </w:pPr>
      <w:rPr>
        <w:rFonts w:ascii="Calibri" w:eastAsia="Calibri" w:hAnsi="Calibri" w:cs="Calibri"/>
        <w:b w:val="0"/>
        <w:i w:val="0"/>
        <w:strike w:val="0"/>
        <w:color w:val="000000"/>
        <w:sz w:val="20"/>
        <w:szCs w:val="20"/>
        <w:u w:val="none"/>
        <w:shd w:val="clear" w:color="auto" w:fill="auto"/>
        <w:vertAlign w:val="baseline"/>
      </w:rPr>
    </w:lvl>
    <w:lvl w:ilvl="5">
      <w:start w:val="1"/>
      <w:numFmt w:val="bullet"/>
      <w:lvlText w:val="▪"/>
      <w:lvlJc w:val="left"/>
      <w:pPr>
        <w:ind w:left="4063" w:hanging="4063"/>
      </w:pPr>
      <w:rPr>
        <w:rFonts w:ascii="Calibri" w:eastAsia="Calibri" w:hAnsi="Calibri" w:cs="Calibri"/>
        <w:b w:val="0"/>
        <w:i w:val="0"/>
        <w:strike w:val="0"/>
        <w:color w:val="000000"/>
        <w:sz w:val="20"/>
        <w:szCs w:val="20"/>
        <w:u w:val="none"/>
        <w:shd w:val="clear" w:color="auto" w:fill="auto"/>
        <w:vertAlign w:val="baseline"/>
      </w:rPr>
    </w:lvl>
    <w:lvl w:ilvl="6">
      <w:start w:val="1"/>
      <w:numFmt w:val="bullet"/>
      <w:lvlText w:val="•"/>
      <w:lvlJc w:val="left"/>
      <w:pPr>
        <w:ind w:left="4783" w:hanging="4783"/>
      </w:pPr>
      <w:rPr>
        <w:rFonts w:ascii="Calibri" w:eastAsia="Calibri" w:hAnsi="Calibri" w:cs="Calibri"/>
        <w:b w:val="0"/>
        <w:i w:val="0"/>
        <w:strike w:val="0"/>
        <w:color w:val="000000"/>
        <w:sz w:val="20"/>
        <w:szCs w:val="20"/>
        <w:u w:val="none"/>
        <w:shd w:val="clear" w:color="auto" w:fill="auto"/>
        <w:vertAlign w:val="baseline"/>
      </w:rPr>
    </w:lvl>
    <w:lvl w:ilvl="7">
      <w:start w:val="1"/>
      <w:numFmt w:val="bullet"/>
      <w:lvlText w:val="o"/>
      <w:lvlJc w:val="left"/>
      <w:pPr>
        <w:ind w:left="5503" w:hanging="5503"/>
      </w:pPr>
      <w:rPr>
        <w:rFonts w:ascii="Calibri" w:eastAsia="Calibri" w:hAnsi="Calibri" w:cs="Calibri"/>
        <w:b w:val="0"/>
        <w:i w:val="0"/>
        <w:strike w:val="0"/>
        <w:color w:val="000000"/>
        <w:sz w:val="20"/>
        <w:szCs w:val="20"/>
        <w:u w:val="none"/>
        <w:shd w:val="clear" w:color="auto" w:fill="auto"/>
        <w:vertAlign w:val="baseline"/>
      </w:rPr>
    </w:lvl>
    <w:lvl w:ilvl="8">
      <w:start w:val="1"/>
      <w:numFmt w:val="bullet"/>
      <w:lvlText w:val="▪"/>
      <w:lvlJc w:val="left"/>
      <w:pPr>
        <w:ind w:left="6223" w:hanging="6223"/>
      </w:pPr>
      <w:rPr>
        <w:rFonts w:ascii="Calibri" w:eastAsia="Calibri" w:hAnsi="Calibri" w:cs="Calibri"/>
        <w:b w:val="0"/>
        <w:i w:val="0"/>
        <w:strike w:val="0"/>
        <w:color w:val="000000"/>
        <w:sz w:val="20"/>
        <w:szCs w:val="20"/>
        <w:u w:val="none"/>
        <w:shd w:val="clear" w:color="auto" w:fill="auto"/>
        <w:vertAlign w:val="baseline"/>
      </w:rPr>
    </w:lvl>
  </w:abstractNum>
  <w:abstractNum w:abstractNumId="63">
    <w:nsid w:val="740B1A53"/>
    <w:multiLevelType w:val="multilevel"/>
    <w:tmpl w:val="113A60DC"/>
    <w:lvl w:ilvl="0">
      <w:start w:val="1"/>
      <w:numFmt w:val="lowerLetter"/>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64">
    <w:nsid w:val="74913AC3"/>
    <w:multiLevelType w:val="multilevel"/>
    <w:tmpl w:val="23A4A08A"/>
    <w:lvl w:ilvl="0">
      <w:start w:val="1"/>
      <w:numFmt w:val="decimal"/>
      <w:lvlText w:val="%1)"/>
      <w:lvlJc w:val="left"/>
      <w:pPr>
        <w:ind w:left="720" w:hanging="720"/>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65">
    <w:nsid w:val="77542816"/>
    <w:multiLevelType w:val="multilevel"/>
    <w:tmpl w:val="FBF221EC"/>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66">
    <w:nsid w:val="780A5A7E"/>
    <w:multiLevelType w:val="multilevel"/>
    <w:tmpl w:val="96CEE612"/>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67">
    <w:nsid w:val="79FC7898"/>
    <w:multiLevelType w:val="multilevel"/>
    <w:tmpl w:val="40A209A6"/>
    <w:lvl w:ilvl="0">
      <w:start w:val="1"/>
      <w:numFmt w:val="bullet"/>
      <w:lvlText w:val="◻"/>
      <w:lvlJc w:val="left"/>
      <w:pPr>
        <w:ind w:left="223" w:hanging="22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1106" w:hanging="11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26" w:hanging="18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46" w:hanging="254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3266" w:hanging="326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86" w:hanging="398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706" w:hanging="470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5426" w:hanging="5426"/>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46" w:hanging="6146"/>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68">
    <w:nsid w:val="7B4731B7"/>
    <w:multiLevelType w:val="multilevel"/>
    <w:tmpl w:val="E396AE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7B8E505D"/>
    <w:multiLevelType w:val="multilevel"/>
    <w:tmpl w:val="B1BE68A4"/>
    <w:lvl w:ilvl="0">
      <w:start w:val="1"/>
      <w:numFmt w:val="bullet"/>
      <w:lvlText w:val="-"/>
      <w:lvlJc w:val="left"/>
      <w:pPr>
        <w:ind w:left="706" w:hanging="706"/>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Calibri" w:eastAsia="Calibri" w:hAnsi="Calibri" w:cs="Calibri"/>
        <w:b w:val="0"/>
        <w:i w:val="0"/>
        <w:strike w:val="0"/>
        <w:color w:val="000000"/>
        <w:sz w:val="24"/>
        <w:szCs w:val="24"/>
        <w:u w:val="none"/>
        <w:shd w:val="clear" w:color="auto" w:fill="auto"/>
        <w:vertAlign w:val="baseline"/>
      </w:rPr>
    </w:lvl>
  </w:abstractNum>
  <w:abstractNum w:abstractNumId="70">
    <w:nsid w:val="7C157E89"/>
    <w:multiLevelType w:val="multilevel"/>
    <w:tmpl w:val="3640B5E2"/>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71">
    <w:nsid w:val="7EC06436"/>
    <w:multiLevelType w:val="multilevel"/>
    <w:tmpl w:val="8194973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17"/>
  </w:num>
  <w:num w:numId="2">
    <w:abstractNumId w:val="42"/>
  </w:num>
  <w:num w:numId="3">
    <w:abstractNumId w:val="41"/>
  </w:num>
  <w:num w:numId="4">
    <w:abstractNumId w:val="9"/>
  </w:num>
  <w:num w:numId="5">
    <w:abstractNumId w:val="6"/>
  </w:num>
  <w:num w:numId="6">
    <w:abstractNumId w:val="1"/>
  </w:num>
  <w:num w:numId="7">
    <w:abstractNumId w:val="61"/>
  </w:num>
  <w:num w:numId="8">
    <w:abstractNumId w:val="20"/>
  </w:num>
  <w:num w:numId="9">
    <w:abstractNumId w:val="35"/>
  </w:num>
  <w:num w:numId="10">
    <w:abstractNumId w:val="31"/>
  </w:num>
  <w:num w:numId="11">
    <w:abstractNumId w:val="56"/>
  </w:num>
  <w:num w:numId="12">
    <w:abstractNumId w:val="66"/>
  </w:num>
  <w:num w:numId="13">
    <w:abstractNumId w:val="0"/>
  </w:num>
  <w:num w:numId="14">
    <w:abstractNumId w:val="58"/>
  </w:num>
  <w:num w:numId="15">
    <w:abstractNumId w:val="52"/>
  </w:num>
  <w:num w:numId="16">
    <w:abstractNumId w:val="23"/>
  </w:num>
  <w:num w:numId="17">
    <w:abstractNumId w:val="28"/>
  </w:num>
  <w:num w:numId="18">
    <w:abstractNumId w:val="71"/>
  </w:num>
  <w:num w:numId="19">
    <w:abstractNumId w:val="16"/>
  </w:num>
  <w:num w:numId="20">
    <w:abstractNumId w:val="29"/>
  </w:num>
  <w:num w:numId="21">
    <w:abstractNumId w:val="3"/>
  </w:num>
  <w:num w:numId="22">
    <w:abstractNumId w:val="4"/>
  </w:num>
  <w:num w:numId="23">
    <w:abstractNumId w:val="26"/>
  </w:num>
  <w:num w:numId="24">
    <w:abstractNumId w:val="33"/>
  </w:num>
  <w:num w:numId="25">
    <w:abstractNumId w:val="12"/>
  </w:num>
  <w:num w:numId="26">
    <w:abstractNumId w:val="10"/>
  </w:num>
  <w:num w:numId="27">
    <w:abstractNumId w:val="68"/>
  </w:num>
  <w:num w:numId="28">
    <w:abstractNumId w:val="13"/>
  </w:num>
  <w:num w:numId="29">
    <w:abstractNumId w:val="27"/>
  </w:num>
  <w:num w:numId="30">
    <w:abstractNumId w:val="70"/>
  </w:num>
  <w:num w:numId="31">
    <w:abstractNumId w:val="19"/>
  </w:num>
  <w:num w:numId="32">
    <w:abstractNumId w:val="59"/>
  </w:num>
  <w:num w:numId="33">
    <w:abstractNumId w:val="36"/>
  </w:num>
  <w:num w:numId="34">
    <w:abstractNumId w:val="67"/>
  </w:num>
  <w:num w:numId="35">
    <w:abstractNumId w:val="24"/>
  </w:num>
  <w:num w:numId="36">
    <w:abstractNumId w:val="34"/>
  </w:num>
  <w:num w:numId="37">
    <w:abstractNumId w:val="54"/>
  </w:num>
  <w:num w:numId="38">
    <w:abstractNumId w:val="8"/>
  </w:num>
  <w:num w:numId="39">
    <w:abstractNumId w:val="46"/>
  </w:num>
  <w:num w:numId="40">
    <w:abstractNumId w:val="49"/>
  </w:num>
  <w:num w:numId="41">
    <w:abstractNumId w:val="44"/>
  </w:num>
  <w:num w:numId="42">
    <w:abstractNumId w:val="15"/>
  </w:num>
  <w:num w:numId="43">
    <w:abstractNumId w:val="47"/>
  </w:num>
  <w:num w:numId="44">
    <w:abstractNumId w:val="5"/>
  </w:num>
  <w:num w:numId="45">
    <w:abstractNumId w:val="50"/>
  </w:num>
  <w:num w:numId="46">
    <w:abstractNumId w:val="14"/>
  </w:num>
  <w:num w:numId="47">
    <w:abstractNumId w:val="2"/>
  </w:num>
  <w:num w:numId="48">
    <w:abstractNumId w:val="32"/>
  </w:num>
  <w:num w:numId="49">
    <w:abstractNumId w:val="65"/>
  </w:num>
  <w:num w:numId="50">
    <w:abstractNumId w:val="51"/>
  </w:num>
  <w:num w:numId="51">
    <w:abstractNumId w:val="53"/>
  </w:num>
  <w:num w:numId="52">
    <w:abstractNumId w:val="38"/>
  </w:num>
  <w:num w:numId="53">
    <w:abstractNumId w:val="40"/>
  </w:num>
  <w:num w:numId="54">
    <w:abstractNumId w:val="30"/>
  </w:num>
  <w:num w:numId="55">
    <w:abstractNumId w:val="37"/>
  </w:num>
  <w:num w:numId="56">
    <w:abstractNumId w:val="48"/>
  </w:num>
  <w:num w:numId="57">
    <w:abstractNumId w:val="45"/>
  </w:num>
  <w:num w:numId="58">
    <w:abstractNumId w:val="39"/>
  </w:num>
  <w:num w:numId="59">
    <w:abstractNumId w:val="57"/>
  </w:num>
  <w:num w:numId="60">
    <w:abstractNumId w:val="55"/>
  </w:num>
  <w:num w:numId="61">
    <w:abstractNumId w:val="63"/>
  </w:num>
  <w:num w:numId="62">
    <w:abstractNumId w:val="11"/>
  </w:num>
  <w:num w:numId="63">
    <w:abstractNumId w:val="43"/>
  </w:num>
  <w:num w:numId="64">
    <w:abstractNumId w:val="69"/>
  </w:num>
  <w:num w:numId="65">
    <w:abstractNumId w:val="64"/>
  </w:num>
  <w:num w:numId="66">
    <w:abstractNumId w:val="25"/>
  </w:num>
  <w:num w:numId="67">
    <w:abstractNumId w:val="18"/>
  </w:num>
  <w:num w:numId="68">
    <w:abstractNumId w:val="22"/>
  </w:num>
  <w:num w:numId="69">
    <w:abstractNumId w:val="7"/>
  </w:num>
  <w:num w:numId="70">
    <w:abstractNumId w:val="21"/>
  </w:num>
  <w:num w:numId="71">
    <w:abstractNumId w:val="60"/>
  </w:num>
  <w:num w:numId="72">
    <w:abstractNumId w:val="6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30013"/>
    <w:rsid w:val="00430013"/>
    <w:rsid w:val="009F64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pBdr>
        <w:top w:val="nil"/>
        <w:left w:val="nil"/>
        <w:bottom w:val="nil"/>
        <w:right w:val="nil"/>
        <w:between w:val="nil"/>
      </w:pBdr>
      <w:shd w:val="clear" w:color="auto" w:fill="000000"/>
      <w:spacing w:after="21"/>
      <w:ind w:left="10" w:hanging="10"/>
      <w:outlineLvl w:val="0"/>
    </w:pPr>
    <w:rPr>
      <w:rFonts w:ascii="Source Sans Pro" w:eastAsia="Source Sans Pro" w:hAnsi="Source Sans Pro" w:cs="Source Sans Pro"/>
      <w:color w:val="FFFFFF"/>
    </w:rPr>
  </w:style>
  <w:style w:type="paragraph" w:styleId="Heading2">
    <w:name w:val="heading 2"/>
    <w:basedOn w:val="normal0"/>
    <w:next w:val="normal0"/>
    <w:pPr>
      <w:keepNext/>
      <w:keepLines/>
      <w:spacing w:before="40" w:after="0"/>
      <w:outlineLvl w:val="1"/>
    </w:pPr>
    <w:rPr>
      <w:color w:val="2F5496"/>
      <w:sz w:val="26"/>
      <w:szCs w:val="26"/>
    </w:rPr>
  </w:style>
  <w:style w:type="paragraph" w:styleId="Heading3">
    <w:name w:val="heading 3"/>
    <w:basedOn w:val="normal0"/>
    <w:next w:val="normal0"/>
    <w:pPr>
      <w:keepNext/>
      <w:keepLines/>
      <w:spacing w:before="40" w:after="0"/>
      <w:outlineLvl w:val="2"/>
    </w:pPr>
    <w:rPr>
      <w:color w:val="1F3863"/>
      <w:sz w:val="24"/>
      <w:szCs w:val="24"/>
    </w:rPr>
  </w:style>
  <w:style w:type="paragraph" w:styleId="Heading4">
    <w:name w:val="heading 4"/>
    <w:basedOn w:val="normal0"/>
    <w:next w:val="normal0"/>
    <w:pPr>
      <w:keepNext/>
      <w:keepLines/>
      <w:spacing w:before="40" w:after="0"/>
      <w:outlineLvl w:val="3"/>
    </w:pPr>
    <w:rPr>
      <w:i/>
      <w:color w:val="2F5496"/>
    </w:rPr>
  </w:style>
  <w:style w:type="paragraph" w:styleId="Heading5">
    <w:name w:val="heading 5"/>
    <w:basedOn w:val="normal0"/>
    <w:next w:val="normal0"/>
    <w:pPr>
      <w:keepNext/>
      <w:keepLines/>
      <w:pBdr>
        <w:top w:val="nil"/>
        <w:left w:val="nil"/>
        <w:bottom w:val="nil"/>
        <w:right w:val="nil"/>
        <w:between w:val="nil"/>
      </w:pBdr>
      <w:spacing w:after="139"/>
      <w:ind w:left="10" w:hanging="10"/>
      <w:outlineLvl w:val="4"/>
    </w:pPr>
    <w:rPr>
      <w:rFonts w:ascii="Cambria" w:eastAsia="Cambria" w:hAnsi="Cambria" w:cs="Cambria"/>
      <w:color w:val="244061"/>
      <w:sz w:val="24"/>
      <w:szCs w:val="24"/>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Ind w:w="0" w:type="dxa"/>
      <w:tblCellMar>
        <w:top w:w="28" w:type="dxa"/>
        <w:left w:w="28" w:type="dxa"/>
        <w:bottom w:w="28" w:type="dxa"/>
        <w:right w:w="28" w:type="dxa"/>
      </w:tblCellMar>
    </w:tblPr>
  </w:style>
  <w:style w:type="table" w:customStyle="1" w:styleId="a1">
    <w:basedOn w:val="TableNormal"/>
    <w:pPr>
      <w:spacing w:after="0" w:line="240" w:lineRule="auto"/>
    </w:pPr>
    <w:tblPr>
      <w:tblStyleRowBandSize w:val="1"/>
      <w:tblStyleColBandSize w:val="1"/>
      <w:tblInd w:w="0" w:type="dxa"/>
      <w:tblCellMar>
        <w:top w:w="28" w:type="dxa"/>
        <w:left w:w="28" w:type="dxa"/>
        <w:bottom w:w="28" w:type="dxa"/>
        <w:right w:w="2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4">
    <w:basedOn w:val="TableNormal"/>
    <w:pPr>
      <w:spacing w:after="0" w:line="240" w:lineRule="auto"/>
    </w:pPr>
    <w:tblPr>
      <w:tblStyleRowBandSize w:val="1"/>
      <w:tblStyleColBandSize w:val="1"/>
      <w:tblInd w:w="0" w:type="dxa"/>
      <w:tblCellMar>
        <w:top w:w="40" w:type="dxa"/>
        <w:left w:w="107" w:type="dxa"/>
        <w:bottom w:w="0" w:type="dxa"/>
        <w:right w:w="115" w:type="dxa"/>
      </w:tblCellMar>
    </w:tblPr>
  </w:style>
  <w:style w:type="table" w:customStyle="1" w:styleId="a5">
    <w:basedOn w:val="TableNormal"/>
    <w:pPr>
      <w:spacing w:after="0" w:line="240" w:lineRule="auto"/>
    </w:pPr>
    <w:tblPr>
      <w:tblStyleRowBandSize w:val="1"/>
      <w:tblStyleColBandSize w:val="1"/>
      <w:tblInd w:w="0" w:type="dxa"/>
      <w:tblCellMar>
        <w:top w:w="41" w:type="dxa"/>
        <w:left w:w="107" w:type="dxa"/>
        <w:bottom w:w="0" w:type="dxa"/>
        <w:right w:w="87" w:type="dxa"/>
      </w:tblCellMar>
    </w:tblPr>
  </w:style>
  <w:style w:type="table" w:customStyle="1" w:styleId="a6">
    <w:basedOn w:val="TableNormal"/>
    <w:pPr>
      <w:spacing w:after="0" w:line="240" w:lineRule="auto"/>
    </w:pPr>
    <w:tblPr>
      <w:tblStyleRowBandSize w:val="1"/>
      <w:tblStyleColBandSize w:val="1"/>
      <w:tblInd w:w="0" w:type="dxa"/>
      <w:tblCellMar>
        <w:top w:w="39" w:type="dxa"/>
        <w:left w:w="114" w:type="dxa"/>
        <w:bottom w:w="0" w:type="dxa"/>
        <w:right w:w="115" w:type="dxa"/>
      </w:tblCellMar>
    </w:tblPr>
  </w:style>
  <w:style w:type="table" w:customStyle="1" w:styleId="a7">
    <w:basedOn w:val="TableNormal"/>
    <w:pPr>
      <w:spacing w:after="0" w:line="240" w:lineRule="auto"/>
    </w:pPr>
    <w:tblPr>
      <w:tblStyleRowBandSize w:val="1"/>
      <w:tblStyleColBandSize w:val="1"/>
      <w:tblInd w:w="0" w:type="dxa"/>
      <w:tblCellMar>
        <w:top w:w="39" w:type="dxa"/>
        <w:left w:w="107" w:type="dxa"/>
        <w:bottom w:w="0" w:type="dxa"/>
        <w:right w:w="115" w:type="dxa"/>
      </w:tblCellMar>
    </w:tblPr>
  </w:style>
  <w:style w:type="table" w:customStyle="1" w:styleId="a8">
    <w:basedOn w:val="TableNormal"/>
    <w:pPr>
      <w:spacing w:after="0" w:line="240" w:lineRule="auto"/>
    </w:pPr>
    <w:tblPr>
      <w:tblStyleRowBandSize w:val="1"/>
      <w:tblStyleColBandSize w:val="1"/>
      <w:tblInd w:w="0" w:type="dxa"/>
      <w:tblCellMar>
        <w:top w:w="40" w:type="dxa"/>
        <w:left w:w="107" w:type="dxa"/>
        <w:bottom w:w="0" w:type="dxa"/>
        <w:right w:w="87" w:type="dxa"/>
      </w:tblCellMar>
    </w:tblPr>
  </w:style>
  <w:style w:type="table" w:customStyle="1" w:styleId="a9">
    <w:basedOn w:val="TableNormal"/>
    <w:pPr>
      <w:spacing w:after="0" w:line="240" w:lineRule="auto"/>
    </w:pPr>
    <w:tblPr>
      <w:tblStyleRowBandSize w:val="1"/>
      <w:tblStyleColBandSize w:val="1"/>
      <w:tblInd w:w="0" w:type="dxa"/>
      <w:tblCellMar>
        <w:top w:w="39" w:type="dxa"/>
        <w:left w:w="114" w:type="dxa"/>
        <w:bottom w:w="0" w:type="dxa"/>
        <w:right w:w="77" w:type="dxa"/>
      </w:tblCellMar>
    </w:tblPr>
  </w:style>
  <w:style w:type="table" w:customStyle="1" w:styleId="aa">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b">
    <w:basedOn w:val="TableNormal"/>
    <w:pPr>
      <w:spacing w:after="0" w:line="240" w:lineRule="auto"/>
    </w:pPr>
    <w:tblPr>
      <w:tblStyleRowBandSize w:val="1"/>
      <w:tblStyleColBandSize w:val="1"/>
      <w:tblInd w:w="0" w:type="dxa"/>
      <w:tblCellMar>
        <w:top w:w="28" w:type="dxa"/>
        <w:left w:w="28" w:type="dxa"/>
        <w:bottom w:w="28" w:type="dxa"/>
        <w:right w:w="28" w:type="dxa"/>
      </w:tblCellMar>
    </w:tblPr>
  </w:style>
  <w:style w:type="table" w:customStyle="1" w:styleId="ac">
    <w:basedOn w:val="TableNormal"/>
    <w:pPr>
      <w:spacing w:after="0" w:line="240" w:lineRule="auto"/>
    </w:pPr>
    <w:tblPr>
      <w:tblStyleRowBandSize w:val="1"/>
      <w:tblStyleColBandSize w:val="1"/>
      <w:tblInd w:w="0" w:type="dxa"/>
      <w:tblCellMar>
        <w:top w:w="59" w:type="dxa"/>
        <w:left w:w="106" w:type="dxa"/>
        <w:bottom w:w="0" w:type="dxa"/>
        <w:right w:w="115" w:type="dxa"/>
      </w:tblCellMar>
    </w:tblPr>
  </w:style>
  <w:style w:type="table" w:customStyle="1" w:styleId="ad">
    <w:basedOn w:val="TableNormal"/>
    <w:pPr>
      <w:spacing w:after="0" w:line="240" w:lineRule="auto"/>
    </w:pPr>
    <w:tblPr>
      <w:tblStyleRowBandSize w:val="1"/>
      <w:tblStyleColBandSize w:val="1"/>
      <w:tblInd w:w="0" w:type="dxa"/>
      <w:tblCellMar>
        <w:top w:w="83" w:type="dxa"/>
        <w:left w:w="28" w:type="dxa"/>
        <w:bottom w:w="0" w:type="dxa"/>
        <w:right w:w="0" w:type="dxa"/>
      </w:tblCellMar>
    </w:tblPr>
  </w:style>
  <w:style w:type="table" w:customStyle="1" w:styleId="ae">
    <w:basedOn w:val="TableNormal"/>
    <w:pPr>
      <w:spacing w:after="0" w:line="240" w:lineRule="auto"/>
    </w:pPr>
    <w:tblPr>
      <w:tblStyleRowBandSize w:val="1"/>
      <w:tblStyleColBandSize w:val="1"/>
      <w:tblInd w:w="0" w:type="dxa"/>
      <w:tblCellMar>
        <w:top w:w="76" w:type="dxa"/>
        <w:left w:w="26" w:type="dxa"/>
        <w:bottom w:w="0" w:type="dxa"/>
      </w:tblCellMar>
    </w:tblPr>
  </w:style>
  <w:style w:type="table" w:customStyle="1" w:styleId="af">
    <w:basedOn w:val="TableNormal"/>
    <w:pPr>
      <w:spacing w:after="0" w:line="240" w:lineRule="auto"/>
    </w:pPr>
    <w:tblPr>
      <w:tblStyleRowBandSize w:val="1"/>
      <w:tblStyleColBandSize w:val="1"/>
      <w:tblInd w:w="0" w:type="dxa"/>
      <w:tblCellMar>
        <w:top w:w="76" w:type="dxa"/>
        <w:left w:w="25" w:type="dxa"/>
        <w:bottom w:w="0" w:type="dxa"/>
        <w:right w:w="115" w:type="dxa"/>
      </w:tblCellMar>
    </w:tblPr>
  </w:style>
  <w:style w:type="table" w:customStyle="1" w:styleId="af0">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1">
    <w:basedOn w:val="TableNormal"/>
    <w:pPr>
      <w:spacing w:after="0" w:line="240" w:lineRule="auto"/>
    </w:pPr>
    <w:tblPr>
      <w:tblStyleRowBandSize w:val="1"/>
      <w:tblStyleColBandSize w:val="1"/>
      <w:tblInd w:w="0" w:type="dxa"/>
      <w:tblCellMar>
        <w:top w:w="28" w:type="dxa"/>
        <w:left w:w="28" w:type="dxa"/>
        <w:bottom w:w="28" w:type="dxa"/>
        <w:right w:w="28" w:type="dxa"/>
      </w:tblCellMar>
    </w:tblPr>
  </w:style>
  <w:style w:type="table" w:customStyle="1" w:styleId="af2">
    <w:basedOn w:val="TableNormal"/>
    <w:pPr>
      <w:spacing w:after="0" w:line="240" w:lineRule="auto"/>
    </w:pPr>
    <w:tblPr>
      <w:tblStyleRowBandSize w:val="1"/>
      <w:tblStyleColBandSize w:val="1"/>
      <w:tblInd w:w="0" w:type="dxa"/>
      <w:tblCellMar>
        <w:top w:w="89" w:type="dxa"/>
        <w:left w:w="29" w:type="dxa"/>
        <w:bottom w:w="0" w:type="dxa"/>
        <w:right w:w="115" w:type="dxa"/>
      </w:tblCellMar>
    </w:tblPr>
  </w:style>
  <w:style w:type="table" w:customStyle="1" w:styleId="af3">
    <w:basedOn w:val="TableNormal"/>
    <w:pPr>
      <w:spacing w:after="0" w:line="240" w:lineRule="auto"/>
    </w:pPr>
    <w:tblPr>
      <w:tblStyleRowBandSize w:val="1"/>
      <w:tblStyleColBandSize w:val="1"/>
      <w:tblInd w:w="0" w:type="dxa"/>
      <w:tblCellMar>
        <w:top w:w="82" w:type="dxa"/>
        <w:left w:w="26" w:type="dxa"/>
        <w:bottom w:w="0" w:type="dxa"/>
        <w:right w:w="115" w:type="dxa"/>
      </w:tblCellMar>
    </w:tblPr>
  </w:style>
  <w:style w:type="table" w:customStyle="1" w:styleId="af4">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5">
    <w:basedOn w:val="TableNormal"/>
    <w:pPr>
      <w:spacing w:after="0" w:line="240" w:lineRule="auto"/>
    </w:pPr>
    <w:tblPr>
      <w:tblStyleRowBandSize w:val="1"/>
      <w:tblStyleColBandSize w:val="1"/>
      <w:tblInd w:w="0" w:type="dxa"/>
      <w:tblCellMar>
        <w:top w:w="28" w:type="dxa"/>
        <w:left w:w="28" w:type="dxa"/>
        <w:bottom w:w="28" w:type="dxa"/>
        <w:right w:w="28" w:type="dxa"/>
      </w:tblCellMar>
    </w:tblPr>
  </w:style>
  <w:style w:type="table" w:customStyle="1" w:styleId="af6">
    <w:basedOn w:val="TableNormal"/>
    <w:pPr>
      <w:spacing w:after="0" w:line="240" w:lineRule="auto"/>
    </w:pPr>
    <w:tblPr>
      <w:tblStyleRowBandSize w:val="1"/>
      <w:tblStyleColBandSize w:val="1"/>
      <w:tblInd w:w="0" w:type="dxa"/>
      <w:tblCellMar>
        <w:top w:w="88" w:type="dxa"/>
        <w:left w:w="29" w:type="dxa"/>
        <w:bottom w:w="0" w:type="dxa"/>
        <w:right w:w="115" w:type="dxa"/>
      </w:tblCellMar>
    </w:tblPr>
  </w:style>
  <w:style w:type="table" w:customStyle="1" w:styleId="af7">
    <w:basedOn w:val="TableNormal"/>
    <w:pPr>
      <w:spacing w:after="0" w:line="240" w:lineRule="auto"/>
    </w:pPr>
    <w:tblPr>
      <w:tblStyleRowBandSize w:val="1"/>
      <w:tblStyleColBandSize w:val="1"/>
      <w:tblInd w:w="0" w:type="dxa"/>
      <w:tblCellMar>
        <w:top w:w="82" w:type="dxa"/>
        <w:left w:w="29" w:type="dxa"/>
        <w:bottom w:w="0" w:type="dxa"/>
        <w:right w:w="115" w:type="dxa"/>
      </w:tblCellMar>
    </w:tblPr>
  </w:style>
  <w:style w:type="table" w:customStyle="1" w:styleId="af8">
    <w:basedOn w:val="TableNormal"/>
    <w:pPr>
      <w:spacing w:after="0" w:line="240" w:lineRule="auto"/>
    </w:pPr>
    <w:tblPr>
      <w:tblStyleRowBandSize w:val="1"/>
      <w:tblStyleColBandSize w:val="1"/>
      <w:tblInd w:w="0" w:type="dxa"/>
      <w:tblCellMar>
        <w:top w:w="83" w:type="dxa"/>
        <w:left w:w="27" w:type="dxa"/>
        <w:bottom w:w="0" w:type="dxa"/>
        <w:right w:w="13" w:type="dxa"/>
      </w:tblCellMar>
    </w:tblPr>
  </w:style>
  <w:style w:type="table" w:customStyle="1" w:styleId="af9">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a">
    <w:basedOn w:val="TableNormal"/>
    <w:pPr>
      <w:spacing w:after="0" w:line="240" w:lineRule="auto"/>
    </w:pPr>
    <w:tblPr>
      <w:tblStyleRowBandSize w:val="1"/>
      <w:tblStyleColBandSize w:val="1"/>
      <w:tblInd w:w="0" w:type="dxa"/>
      <w:tblCellMar>
        <w:top w:w="28" w:type="dxa"/>
        <w:left w:w="28" w:type="dxa"/>
        <w:bottom w:w="28" w:type="dxa"/>
        <w:right w:w="28" w:type="dxa"/>
      </w:tblCellMar>
    </w:tblPr>
  </w:style>
  <w:style w:type="table" w:customStyle="1" w:styleId="afb">
    <w:basedOn w:val="TableNormal"/>
    <w:pPr>
      <w:spacing w:after="0" w:line="240" w:lineRule="auto"/>
    </w:pPr>
    <w:tblPr>
      <w:tblStyleRowBandSize w:val="1"/>
      <w:tblStyleColBandSize w:val="1"/>
      <w:tblInd w:w="0" w:type="dxa"/>
      <w:tblCellMar>
        <w:top w:w="91" w:type="dxa"/>
        <w:left w:w="29" w:type="dxa"/>
        <w:bottom w:w="0" w:type="dxa"/>
        <w:right w:w="115" w:type="dxa"/>
      </w:tblCellMar>
    </w:tblPr>
  </w:style>
  <w:style w:type="table" w:customStyle="1" w:styleId="afc">
    <w:basedOn w:val="TableNormal"/>
    <w:pPr>
      <w:spacing w:after="0" w:line="240" w:lineRule="auto"/>
    </w:pPr>
    <w:tblPr>
      <w:tblStyleRowBandSize w:val="1"/>
      <w:tblStyleColBandSize w:val="1"/>
      <w:tblInd w:w="0" w:type="dxa"/>
      <w:tblCellMar>
        <w:top w:w="84" w:type="dxa"/>
        <w:left w:w="29" w:type="dxa"/>
        <w:bottom w:w="0" w:type="dxa"/>
        <w:right w:w="115" w:type="dxa"/>
      </w:tblCellMar>
    </w:tblPr>
  </w:style>
  <w:style w:type="table" w:customStyle="1" w:styleId="afd">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e">
    <w:basedOn w:val="TableNormal"/>
    <w:pPr>
      <w:spacing w:after="0" w:line="240" w:lineRule="auto"/>
    </w:pPr>
    <w:tblPr>
      <w:tblStyleRowBandSize w:val="1"/>
      <w:tblStyleColBandSize w:val="1"/>
      <w:tblInd w:w="0" w:type="dxa"/>
      <w:tblCellMar>
        <w:top w:w="28" w:type="dxa"/>
        <w:left w:w="28" w:type="dxa"/>
        <w:bottom w:w="28" w:type="dxa"/>
        <w:right w:w="28" w:type="dxa"/>
      </w:tblCellMar>
    </w:tblPr>
  </w:style>
  <w:style w:type="table" w:customStyle="1" w:styleId="aff">
    <w:basedOn w:val="TableNormal"/>
    <w:pPr>
      <w:spacing w:after="0" w:line="240" w:lineRule="auto"/>
    </w:pPr>
    <w:tblPr>
      <w:tblStyleRowBandSize w:val="1"/>
      <w:tblStyleColBandSize w:val="1"/>
      <w:tblInd w:w="0" w:type="dxa"/>
      <w:tblCellMar>
        <w:top w:w="88" w:type="dxa"/>
        <w:left w:w="29" w:type="dxa"/>
        <w:bottom w:w="0" w:type="dxa"/>
        <w:right w:w="115" w:type="dxa"/>
      </w:tblCellMar>
    </w:tblPr>
  </w:style>
  <w:style w:type="table" w:customStyle="1" w:styleId="aff0">
    <w:basedOn w:val="TableNormal"/>
    <w:pPr>
      <w:spacing w:after="0" w:line="240" w:lineRule="auto"/>
    </w:pPr>
    <w:tblPr>
      <w:tblStyleRowBandSize w:val="1"/>
      <w:tblStyleColBandSize w:val="1"/>
      <w:tblInd w:w="0" w:type="dxa"/>
      <w:tblCellMar>
        <w:top w:w="0" w:type="dxa"/>
        <w:left w:w="34" w:type="dxa"/>
        <w:bottom w:w="112" w:type="dxa"/>
        <w:right w:w="115" w:type="dxa"/>
      </w:tblCellMar>
    </w:tblPr>
  </w:style>
  <w:style w:type="table" w:customStyle="1" w:styleId="aff1">
    <w:basedOn w:val="TableNormal"/>
    <w:pPr>
      <w:spacing w:after="0" w:line="240" w:lineRule="auto"/>
    </w:pPr>
    <w:tblPr>
      <w:tblStyleRowBandSize w:val="1"/>
      <w:tblStyleColBandSize w:val="1"/>
      <w:tblInd w:w="0" w:type="dxa"/>
      <w:tblCellMar>
        <w:top w:w="67" w:type="dxa"/>
        <w:left w:w="26" w:type="dxa"/>
        <w:bottom w:w="0" w:type="dxa"/>
        <w:right w:w="115" w:type="dxa"/>
      </w:tblCellMar>
    </w:tblPr>
  </w:style>
  <w:style w:type="table" w:customStyle="1" w:styleId="aff2">
    <w:basedOn w:val="TableNormal"/>
    <w:pPr>
      <w:spacing w:after="0" w:line="240" w:lineRule="auto"/>
    </w:pPr>
    <w:tblPr>
      <w:tblStyleRowBandSize w:val="1"/>
      <w:tblStyleColBandSize w:val="1"/>
      <w:tblInd w:w="0" w:type="dxa"/>
      <w:tblCellMar>
        <w:top w:w="76" w:type="dxa"/>
        <w:left w:w="0" w:type="dxa"/>
        <w:bottom w:w="0" w:type="dxa"/>
        <w:right w:w="115" w:type="dxa"/>
      </w:tblCellMar>
    </w:tblPr>
  </w:style>
  <w:style w:type="table" w:customStyle="1" w:styleId="aff3">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4">
    <w:basedOn w:val="TableNormal"/>
    <w:pPr>
      <w:spacing w:after="0" w:line="240" w:lineRule="auto"/>
    </w:pPr>
    <w:tblPr>
      <w:tblStyleRowBandSize w:val="1"/>
      <w:tblStyleColBandSize w:val="1"/>
      <w:tblInd w:w="0" w:type="dxa"/>
      <w:tblCellMar>
        <w:top w:w="28" w:type="dxa"/>
        <w:left w:w="28" w:type="dxa"/>
        <w:bottom w:w="28" w:type="dxa"/>
        <w:right w:w="28" w:type="dxa"/>
      </w:tblCellMar>
    </w:tblPr>
  </w:style>
  <w:style w:type="table" w:customStyle="1" w:styleId="aff5">
    <w:basedOn w:val="TableNormal"/>
    <w:pPr>
      <w:spacing w:after="0" w:line="240" w:lineRule="auto"/>
    </w:pPr>
    <w:tblPr>
      <w:tblStyleRowBandSize w:val="1"/>
      <w:tblStyleColBandSize w:val="1"/>
      <w:tblInd w:w="0" w:type="dxa"/>
      <w:tblCellMar>
        <w:top w:w="40" w:type="dxa"/>
        <w:left w:w="108" w:type="dxa"/>
        <w:bottom w:w="0" w:type="dxa"/>
        <w:right w:w="115" w:type="dxa"/>
      </w:tblCellMar>
    </w:tblPr>
  </w:style>
  <w:style w:type="table" w:customStyle="1" w:styleId="aff6">
    <w:basedOn w:val="TableNormal"/>
    <w:pPr>
      <w:spacing w:after="0" w:line="240" w:lineRule="auto"/>
    </w:pPr>
    <w:tblPr>
      <w:tblStyleRowBandSize w:val="1"/>
      <w:tblStyleColBandSize w:val="1"/>
      <w:tblInd w:w="0" w:type="dxa"/>
      <w:tblCellMar>
        <w:top w:w="80" w:type="dxa"/>
        <w:left w:w="25" w:type="dxa"/>
        <w:bottom w:w="0" w:type="dxa"/>
        <w:right w:w="42" w:type="dxa"/>
      </w:tblCellMar>
    </w:tblPr>
  </w:style>
  <w:style w:type="table" w:customStyle="1" w:styleId="aff7">
    <w:basedOn w:val="TableNormal"/>
    <w:pPr>
      <w:spacing w:after="0" w:line="240" w:lineRule="auto"/>
    </w:pPr>
    <w:tblPr>
      <w:tblStyleRowBandSize w:val="1"/>
      <w:tblStyleColBandSize w:val="1"/>
      <w:tblInd w:w="0" w:type="dxa"/>
      <w:tblCellMar>
        <w:top w:w="0" w:type="dxa"/>
        <w:left w:w="600" w:type="dxa"/>
        <w:bottom w:w="192" w:type="dxa"/>
        <w:right w:w="115" w:type="dxa"/>
      </w:tblCellMar>
    </w:tblPr>
  </w:style>
  <w:style w:type="table" w:customStyle="1" w:styleId="aff8">
    <w:basedOn w:val="TableNormal"/>
    <w:pPr>
      <w:spacing w:after="0" w:line="240" w:lineRule="auto"/>
    </w:pPr>
    <w:tblPr>
      <w:tblStyleRowBandSize w:val="1"/>
      <w:tblStyleColBandSize w:val="1"/>
      <w:tblInd w:w="0" w:type="dxa"/>
      <w:tblCellMar>
        <w:top w:w="62" w:type="dxa"/>
        <w:left w:w="26" w:type="dxa"/>
        <w:bottom w:w="0" w:type="dxa"/>
        <w:right w:w="115" w:type="dxa"/>
      </w:tblCellMar>
    </w:tblPr>
  </w:style>
  <w:style w:type="table" w:customStyle="1" w:styleId="aff9">
    <w:basedOn w:val="TableNormal"/>
    <w:pPr>
      <w:spacing w:after="0" w:line="240" w:lineRule="auto"/>
    </w:pPr>
    <w:tblPr>
      <w:tblStyleRowBandSize w:val="1"/>
      <w:tblStyleColBandSize w:val="1"/>
      <w:tblInd w:w="0" w:type="dxa"/>
      <w:tblCellMar>
        <w:top w:w="52" w:type="dxa"/>
        <w:left w:w="107" w:type="dxa"/>
        <w:bottom w:w="0" w:type="dxa"/>
        <w:right w:w="115" w:type="dxa"/>
      </w:tblCellMar>
    </w:tblPr>
  </w:style>
  <w:style w:type="table" w:customStyle="1" w:styleId="affa">
    <w:basedOn w:val="TableNormal"/>
    <w:pPr>
      <w:spacing w:after="0" w:line="240" w:lineRule="auto"/>
    </w:pPr>
    <w:tblPr>
      <w:tblStyleRowBandSize w:val="1"/>
      <w:tblStyleColBandSize w:val="1"/>
      <w:tblInd w:w="0" w:type="dxa"/>
      <w:tblCellMar>
        <w:top w:w="30" w:type="dxa"/>
        <w:left w:w="108" w:type="dxa"/>
        <w:bottom w:w="0" w:type="dxa"/>
        <w:right w:w="74" w:type="dxa"/>
      </w:tblCellMar>
    </w:tblPr>
  </w:style>
  <w:style w:type="table" w:customStyle="1" w:styleId="affb">
    <w:basedOn w:val="TableNormal"/>
    <w:pPr>
      <w:spacing w:after="0" w:line="240" w:lineRule="auto"/>
    </w:pPr>
    <w:tblPr>
      <w:tblStyleRowBandSize w:val="1"/>
      <w:tblStyleColBandSize w:val="1"/>
      <w:tblInd w:w="0" w:type="dxa"/>
      <w:tblCellMar>
        <w:top w:w="59" w:type="dxa"/>
        <w:left w:w="28" w:type="dxa"/>
        <w:bottom w:w="0" w:type="dxa"/>
        <w:right w:w="115" w:type="dxa"/>
      </w:tblCellMar>
    </w:tblPr>
  </w:style>
  <w:style w:type="table" w:customStyle="1" w:styleId="affc">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d">
    <w:basedOn w:val="TableNormal"/>
    <w:pPr>
      <w:spacing w:after="0" w:line="240" w:lineRule="auto"/>
    </w:pPr>
    <w:tblPr>
      <w:tblStyleRowBandSize w:val="1"/>
      <w:tblStyleColBandSize w:val="1"/>
      <w:tblInd w:w="0" w:type="dxa"/>
      <w:tblCellMar>
        <w:top w:w="46" w:type="dxa"/>
        <w:left w:w="0" w:type="dxa"/>
        <w:bottom w:w="46" w:type="dxa"/>
        <w:right w:w="115" w:type="dxa"/>
      </w:tblCellMar>
    </w:tblPr>
  </w:style>
  <w:style w:type="table" w:customStyle="1" w:styleId="affe">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
    <w:basedOn w:val="TableNormal"/>
    <w:pPr>
      <w:spacing w:after="0" w:line="240" w:lineRule="auto"/>
    </w:pPr>
    <w:tblPr>
      <w:tblStyleRowBandSize w:val="1"/>
      <w:tblStyleColBandSize w:val="1"/>
      <w:tblInd w:w="0" w:type="dxa"/>
      <w:tblCellMar>
        <w:top w:w="28" w:type="dxa"/>
        <w:left w:w="28" w:type="dxa"/>
        <w:bottom w:w="28" w:type="dxa"/>
        <w:right w:w="28" w:type="dxa"/>
      </w:tblCellMar>
    </w:tblPr>
  </w:style>
  <w:style w:type="table" w:customStyle="1" w:styleId="afff0">
    <w:basedOn w:val="TableNormal"/>
    <w:pPr>
      <w:spacing w:after="0" w:line="240" w:lineRule="auto"/>
    </w:pPr>
    <w:tblPr>
      <w:tblStyleRowBandSize w:val="1"/>
      <w:tblStyleColBandSize w:val="1"/>
      <w:tblInd w:w="0" w:type="dxa"/>
      <w:tblCellMar>
        <w:top w:w="89" w:type="dxa"/>
        <w:left w:w="29" w:type="dxa"/>
        <w:bottom w:w="0" w:type="dxa"/>
        <w:right w:w="115" w:type="dxa"/>
      </w:tblCellMar>
    </w:tblPr>
  </w:style>
  <w:style w:type="table" w:customStyle="1" w:styleId="afff1">
    <w:basedOn w:val="TableNormal"/>
    <w:pPr>
      <w:spacing w:after="0" w:line="240" w:lineRule="auto"/>
    </w:pPr>
    <w:tblPr>
      <w:tblStyleRowBandSize w:val="1"/>
      <w:tblStyleColBandSize w:val="1"/>
      <w:tblInd w:w="0" w:type="dxa"/>
      <w:tblCellMar>
        <w:top w:w="101" w:type="dxa"/>
        <w:left w:w="0" w:type="dxa"/>
        <w:bottom w:w="0" w:type="dxa"/>
        <w:right w:w="104" w:type="dxa"/>
      </w:tblCellMar>
    </w:tblPr>
  </w:style>
  <w:style w:type="table" w:customStyle="1" w:styleId="afff2">
    <w:basedOn w:val="TableNormal"/>
    <w:pPr>
      <w:spacing w:after="0" w:line="240" w:lineRule="auto"/>
    </w:pPr>
    <w:tblPr>
      <w:tblStyleRowBandSize w:val="1"/>
      <w:tblStyleColBandSize w:val="1"/>
      <w:tblInd w:w="0" w:type="dxa"/>
      <w:tblCellMar>
        <w:top w:w="82" w:type="dxa"/>
        <w:left w:w="26" w:type="dxa"/>
        <w:bottom w:w="0" w:type="dxa"/>
        <w:right w:w="115" w:type="dxa"/>
      </w:tblCellMar>
    </w:tblPr>
  </w:style>
  <w:style w:type="table" w:customStyle="1" w:styleId="afff3">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4">
    <w:basedOn w:val="TableNormal"/>
    <w:pPr>
      <w:spacing w:after="0" w:line="240" w:lineRule="auto"/>
    </w:pPr>
    <w:tblPr>
      <w:tblStyleRowBandSize w:val="1"/>
      <w:tblStyleColBandSize w:val="1"/>
      <w:tblInd w:w="0" w:type="dxa"/>
      <w:tblCellMar>
        <w:top w:w="28" w:type="dxa"/>
        <w:left w:w="28" w:type="dxa"/>
        <w:bottom w:w="28" w:type="dxa"/>
        <w:right w:w="28" w:type="dxa"/>
      </w:tblCellMar>
    </w:tblPr>
  </w:style>
  <w:style w:type="table" w:customStyle="1" w:styleId="afff5">
    <w:basedOn w:val="TableNormal"/>
    <w:pPr>
      <w:spacing w:after="0" w:line="240" w:lineRule="auto"/>
    </w:pPr>
    <w:tblPr>
      <w:tblStyleRowBandSize w:val="1"/>
      <w:tblStyleColBandSize w:val="1"/>
      <w:tblInd w:w="0" w:type="dxa"/>
      <w:tblCellMar>
        <w:top w:w="65" w:type="dxa"/>
        <w:left w:w="29" w:type="dxa"/>
        <w:bottom w:w="0" w:type="dxa"/>
        <w:right w:w="115" w:type="dxa"/>
      </w:tblCellMar>
    </w:tblPr>
  </w:style>
  <w:style w:type="table" w:customStyle="1" w:styleId="afff6">
    <w:basedOn w:val="TableNormal"/>
    <w:pPr>
      <w:spacing w:after="0" w:line="240" w:lineRule="auto"/>
    </w:pPr>
    <w:tblPr>
      <w:tblStyleRowBandSize w:val="1"/>
      <w:tblStyleColBandSize w:val="1"/>
      <w:tblInd w:w="0" w:type="dxa"/>
      <w:tblCellMar>
        <w:top w:w="0" w:type="dxa"/>
        <w:left w:w="572" w:type="dxa"/>
        <w:bottom w:w="70" w:type="dxa"/>
        <w:right w:w="115" w:type="dxa"/>
      </w:tblCellMar>
    </w:tblPr>
  </w:style>
  <w:style w:type="table" w:customStyle="1" w:styleId="afff7">
    <w:basedOn w:val="TableNormal"/>
    <w:pPr>
      <w:spacing w:after="0" w:line="240" w:lineRule="auto"/>
    </w:pPr>
    <w:tblPr>
      <w:tblStyleRowBandSize w:val="1"/>
      <w:tblStyleColBandSize w:val="1"/>
      <w:tblInd w:w="0" w:type="dxa"/>
      <w:tblCellMar>
        <w:top w:w="65" w:type="dxa"/>
        <w:left w:w="25" w:type="dxa"/>
        <w:bottom w:w="0" w:type="dxa"/>
        <w:right w:w="115" w:type="dxa"/>
      </w:tblCellMar>
    </w:tblPr>
  </w:style>
  <w:style w:type="table" w:customStyle="1" w:styleId="afff8">
    <w:basedOn w:val="TableNormal"/>
    <w:pPr>
      <w:spacing w:after="0" w:line="240" w:lineRule="auto"/>
    </w:pPr>
    <w:tblPr>
      <w:tblStyleRowBandSize w:val="1"/>
      <w:tblStyleColBandSize w:val="1"/>
      <w:tblInd w:w="0" w:type="dxa"/>
      <w:tblCellMar>
        <w:top w:w="58" w:type="dxa"/>
        <w:left w:w="25" w:type="dxa"/>
        <w:bottom w:w="0" w:type="dxa"/>
        <w:right w:w="22" w:type="dxa"/>
      </w:tblCellMar>
    </w:tblPr>
  </w:style>
  <w:style w:type="table" w:customStyle="1" w:styleId="afff9">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a">
    <w:basedOn w:val="TableNormal"/>
    <w:pPr>
      <w:spacing w:after="0" w:line="240" w:lineRule="auto"/>
    </w:pPr>
    <w:tblPr>
      <w:tblStyleRowBandSize w:val="1"/>
      <w:tblStyleColBandSize w:val="1"/>
      <w:tblInd w:w="0" w:type="dxa"/>
      <w:tblCellMar>
        <w:top w:w="28" w:type="dxa"/>
        <w:left w:w="28" w:type="dxa"/>
        <w:bottom w:w="28" w:type="dxa"/>
        <w:right w:w="28" w:type="dxa"/>
      </w:tblCellMar>
    </w:tblPr>
  </w:style>
  <w:style w:type="table" w:customStyle="1" w:styleId="afffb">
    <w:basedOn w:val="TableNormal"/>
    <w:pPr>
      <w:spacing w:after="0" w:line="240" w:lineRule="auto"/>
    </w:pPr>
    <w:tblPr>
      <w:tblStyleRowBandSize w:val="1"/>
      <w:tblStyleColBandSize w:val="1"/>
      <w:tblInd w:w="0" w:type="dxa"/>
      <w:tblCellMar>
        <w:top w:w="88" w:type="dxa"/>
        <w:left w:w="29" w:type="dxa"/>
        <w:bottom w:w="0" w:type="dxa"/>
        <w:right w:w="115" w:type="dxa"/>
      </w:tblCellMar>
    </w:tblPr>
  </w:style>
  <w:style w:type="table" w:customStyle="1" w:styleId="afffc">
    <w:basedOn w:val="TableNormal"/>
    <w:pPr>
      <w:spacing w:after="0" w:line="240" w:lineRule="auto"/>
    </w:pPr>
    <w:tblPr>
      <w:tblStyleRowBandSize w:val="1"/>
      <w:tblStyleColBandSize w:val="1"/>
      <w:tblInd w:w="0" w:type="dxa"/>
      <w:tblCellMar>
        <w:top w:w="0" w:type="dxa"/>
        <w:left w:w="600" w:type="dxa"/>
        <w:bottom w:w="112" w:type="dxa"/>
        <w:right w:w="115" w:type="dxa"/>
      </w:tblCellMar>
    </w:tblPr>
  </w:style>
  <w:style w:type="table" w:customStyle="1" w:styleId="afffd">
    <w:basedOn w:val="TableNormal"/>
    <w:pPr>
      <w:spacing w:after="0" w:line="240" w:lineRule="auto"/>
    </w:pPr>
    <w:tblPr>
      <w:tblStyleRowBandSize w:val="1"/>
      <w:tblStyleColBandSize w:val="1"/>
      <w:tblInd w:w="0" w:type="dxa"/>
      <w:tblCellMar>
        <w:top w:w="83" w:type="dxa"/>
        <w:left w:w="26" w:type="dxa"/>
        <w:bottom w:w="0" w:type="dxa"/>
        <w:right w:w="97" w:type="dxa"/>
      </w:tblCellMar>
    </w:tblPr>
  </w:style>
  <w:style w:type="table" w:customStyle="1" w:styleId="afffe">
    <w:basedOn w:val="TableNormal"/>
    <w:pPr>
      <w:spacing w:after="0" w:line="240" w:lineRule="auto"/>
    </w:pPr>
    <w:tblPr>
      <w:tblStyleRowBandSize w:val="1"/>
      <w:tblStyleColBandSize w:val="1"/>
      <w:tblInd w:w="0" w:type="dxa"/>
      <w:tblCellMar>
        <w:top w:w="72" w:type="dxa"/>
        <w:left w:w="127" w:type="dxa"/>
        <w:bottom w:w="0" w:type="dxa"/>
        <w:right w:w="3" w:type="dxa"/>
      </w:tblCellMar>
    </w:tblPr>
  </w:style>
  <w:style w:type="table" w:customStyle="1" w:styleId="affff">
    <w:basedOn w:val="TableNormal"/>
    <w:pPr>
      <w:spacing w:after="0" w:line="240" w:lineRule="auto"/>
    </w:pPr>
    <w:tblPr>
      <w:tblStyleRowBandSize w:val="1"/>
      <w:tblStyleColBandSize w:val="1"/>
      <w:tblInd w:w="0" w:type="dxa"/>
      <w:tblCellMar>
        <w:top w:w="84" w:type="dxa"/>
        <w:left w:w="29"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F646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46D"/>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9F646D"/>
    <w:rPr>
      <w:b/>
      <w:bCs/>
      <w:sz w:val="20"/>
      <w:szCs w:val="20"/>
    </w:rPr>
  </w:style>
  <w:style w:type="character" w:customStyle="1" w:styleId="CommentSubjectChar">
    <w:name w:val="Comment Subject Char"/>
    <w:basedOn w:val="CommentTextChar"/>
    <w:link w:val="CommentSubject"/>
    <w:uiPriority w:val="99"/>
    <w:semiHidden/>
    <w:rsid w:val="009F646D"/>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pBdr>
        <w:top w:val="nil"/>
        <w:left w:val="nil"/>
        <w:bottom w:val="nil"/>
        <w:right w:val="nil"/>
        <w:between w:val="nil"/>
      </w:pBdr>
      <w:shd w:val="clear" w:color="auto" w:fill="000000"/>
      <w:spacing w:after="21"/>
      <w:ind w:left="10" w:hanging="10"/>
      <w:outlineLvl w:val="0"/>
    </w:pPr>
    <w:rPr>
      <w:rFonts w:ascii="Source Sans Pro" w:eastAsia="Source Sans Pro" w:hAnsi="Source Sans Pro" w:cs="Source Sans Pro"/>
      <w:color w:val="FFFFFF"/>
    </w:rPr>
  </w:style>
  <w:style w:type="paragraph" w:styleId="Heading2">
    <w:name w:val="heading 2"/>
    <w:basedOn w:val="normal0"/>
    <w:next w:val="normal0"/>
    <w:pPr>
      <w:keepNext/>
      <w:keepLines/>
      <w:spacing w:before="40" w:after="0"/>
      <w:outlineLvl w:val="1"/>
    </w:pPr>
    <w:rPr>
      <w:color w:val="2F5496"/>
      <w:sz w:val="26"/>
      <w:szCs w:val="26"/>
    </w:rPr>
  </w:style>
  <w:style w:type="paragraph" w:styleId="Heading3">
    <w:name w:val="heading 3"/>
    <w:basedOn w:val="normal0"/>
    <w:next w:val="normal0"/>
    <w:pPr>
      <w:keepNext/>
      <w:keepLines/>
      <w:spacing w:before="40" w:after="0"/>
      <w:outlineLvl w:val="2"/>
    </w:pPr>
    <w:rPr>
      <w:color w:val="1F3863"/>
      <w:sz w:val="24"/>
      <w:szCs w:val="24"/>
    </w:rPr>
  </w:style>
  <w:style w:type="paragraph" w:styleId="Heading4">
    <w:name w:val="heading 4"/>
    <w:basedOn w:val="normal0"/>
    <w:next w:val="normal0"/>
    <w:pPr>
      <w:keepNext/>
      <w:keepLines/>
      <w:spacing w:before="40" w:after="0"/>
      <w:outlineLvl w:val="3"/>
    </w:pPr>
    <w:rPr>
      <w:i/>
      <w:color w:val="2F5496"/>
    </w:rPr>
  </w:style>
  <w:style w:type="paragraph" w:styleId="Heading5">
    <w:name w:val="heading 5"/>
    <w:basedOn w:val="normal0"/>
    <w:next w:val="normal0"/>
    <w:pPr>
      <w:keepNext/>
      <w:keepLines/>
      <w:pBdr>
        <w:top w:val="nil"/>
        <w:left w:val="nil"/>
        <w:bottom w:val="nil"/>
        <w:right w:val="nil"/>
        <w:between w:val="nil"/>
      </w:pBdr>
      <w:spacing w:after="139"/>
      <w:ind w:left="10" w:hanging="10"/>
      <w:outlineLvl w:val="4"/>
    </w:pPr>
    <w:rPr>
      <w:rFonts w:ascii="Cambria" w:eastAsia="Cambria" w:hAnsi="Cambria" w:cs="Cambria"/>
      <w:color w:val="244061"/>
      <w:sz w:val="24"/>
      <w:szCs w:val="24"/>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Ind w:w="0" w:type="dxa"/>
      <w:tblCellMar>
        <w:top w:w="28" w:type="dxa"/>
        <w:left w:w="28" w:type="dxa"/>
        <w:bottom w:w="28" w:type="dxa"/>
        <w:right w:w="28" w:type="dxa"/>
      </w:tblCellMar>
    </w:tblPr>
  </w:style>
  <w:style w:type="table" w:customStyle="1" w:styleId="a1">
    <w:basedOn w:val="TableNormal"/>
    <w:pPr>
      <w:spacing w:after="0" w:line="240" w:lineRule="auto"/>
    </w:pPr>
    <w:tblPr>
      <w:tblStyleRowBandSize w:val="1"/>
      <w:tblStyleColBandSize w:val="1"/>
      <w:tblInd w:w="0" w:type="dxa"/>
      <w:tblCellMar>
        <w:top w:w="28" w:type="dxa"/>
        <w:left w:w="28" w:type="dxa"/>
        <w:bottom w:w="28" w:type="dxa"/>
        <w:right w:w="2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4">
    <w:basedOn w:val="TableNormal"/>
    <w:pPr>
      <w:spacing w:after="0" w:line="240" w:lineRule="auto"/>
    </w:pPr>
    <w:tblPr>
      <w:tblStyleRowBandSize w:val="1"/>
      <w:tblStyleColBandSize w:val="1"/>
      <w:tblInd w:w="0" w:type="dxa"/>
      <w:tblCellMar>
        <w:top w:w="40" w:type="dxa"/>
        <w:left w:w="107" w:type="dxa"/>
        <w:bottom w:w="0" w:type="dxa"/>
        <w:right w:w="115" w:type="dxa"/>
      </w:tblCellMar>
    </w:tblPr>
  </w:style>
  <w:style w:type="table" w:customStyle="1" w:styleId="a5">
    <w:basedOn w:val="TableNormal"/>
    <w:pPr>
      <w:spacing w:after="0" w:line="240" w:lineRule="auto"/>
    </w:pPr>
    <w:tblPr>
      <w:tblStyleRowBandSize w:val="1"/>
      <w:tblStyleColBandSize w:val="1"/>
      <w:tblInd w:w="0" w:type="dxa"/>
      <w:tblCellMar>
        <w:top w:w="41" w:type="dxa"/>
        <w:left w:w="107" w:type="dxa"/>
        <w:bottom w:w="0" w:type="dxa"/>
        <w:right w:w="87" w:type="dxa"/>
      </w:tblCellMar>
    </w:tblPr>
  </w:style>
  <w:style w:type="table" w:customStyle="1" w:styleId="a6">
    <w:basedOn w:val="TableNormal"/>
    <w:pPr>
      <w:spacing w:after="0" w:line="240" w:lineRule="auto"/>
    </w:pPr>
    <w:tblPr>
      <w:tblStyleRowBandSize w:val="1"/>
      <w:tblStyleColBandSize w:val="1"/>
      <w:tblInd w:w="0" w:type="dxa"/>
      <w:tblCellMar>
        <w:top w:w="39" w:type="dxa"/>
        <w:left w:w="114" w:type="dxa"/>
        <w:bottom w:w="0" w:type="dxa"/>
        <w:right w:w="115" w:type="dxa"/>
      </w:tblCellMar>
    </w:tblPr>
  </w:style>
  <w:style w:type="table" w:customStyle="1" w:styleId="a7">
    <w:basedOn w:val="TableNormal"/>
    <w:pPr>
      <w:spacing w:after="0" w:line="240" w:lineRule="auto"/>
    </w:pPr>
    <w:tblPr>
      <w:tblStyleRowBandSize w:val="1"/>
      <w:tblStyleColBandSize w:val="1"/>
      <w:tblInd w:w="0" w:type="dxa"/>
      <w:tblCellMar>
        <w:top w:w="39" w:type="dxa"/>
        <w:left w:w="107" w:type="dxa"/>
        <w:bottom w:w="0" w:type="dxa"/>
        <w:right w:w="115" w:type="dxa"/>
      </w:tblCellMar>
    </w:tblPr>
  </w:style>
  <w:style w:type="table" w:customStyle="1" w:styleId="a8">
    <w:basedOn w:val="TableNormal"/>
    <w:pPr>
      <w:spacing w:after="0" w:line="240" w:lineRule="auto"/>
    </w:pPr>
    <w:tblPr>
      <w:tblStyleRowBandSize w:val="1"/>
      <w:tblStyleColBandSize w:val="1"/>
      <w:tblInd w:w="0" w:type="dxa"/>
      <w:tblCellMar>
        <w:top w:w="40" w:type="dxa"/>
        <w:left w:w="107" w:type="dxa"/>
        <w:bottom w:w="0" w:type="dxa"/>
        <w:right w:w="87" w:type="dxa"/>
      </w:tblCellMar>
    </w:tblPr>
  </w:style>
  <w:style w:type="table" w:customStyle="1" w:styleId="a9">
    <w:basedOn w:val="TableNormal"/>
    <w:pPr>
      <w:spacing w:after="0" w:line="240" w:lineRule="auto"/>
    </w:pPr>
    <w:tblPr>
      <w:tblStyleRowBandSize w:val="1"/>
      <w:tblStyleColBandSize w:val="1"/>
      <w:tblInd w:w="0" w:type="dxa"/>
      <w:tblCellMar>
        <w:top w:w="39" w:type="dxa"/>
        <w:left w:w="114" w:type="dxa"/>
        <w:bottom w:w="0" w:type="dxa"/>
        <w:right w:w="77" w:type="dxa"/>
      </w:tblCellMar>
    </w:tblPr>
  </w:style>
  <w:style w:type="table" w:customStyle="1" w:styleId="aa">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b">
    <w:basedOn w:val="TableNormal"/>
    <w:pPr>
      <w:spacing w:after="0" w:line="240" w:lineRule="auto"/>
    </w:pPr>
    <w:tblPr>
      <w:tblStyleRowBandSize w:val="1"/>
      <w:tblStyleColBandSize w:val="1"/>
      <w:tblInd w:w="0" w:type="dxa"/>
      <w:tblCellMar>
        <w:top w:w="28" w:type="dxa"/>
        <w:left w:w="28" w:type="dxa"/>
        <w:bottom w:w="28" w:type="dxa"/>
        <w:right w:w="28" w:type="dxa"/>
      </w:tblCellMar>
    </w:tblPr>
  </w:style>
  <w:style w:type="table" w:customStyle="1" w:styleId="ac">
    <w:basedOn w:val="TableNormal"/>
    <w:pPr>
      <w:spacing w:after="0" w:line="240" w:lineRule="auto"/>
    </w:pPr>
    <w:tblPr>
      <w:tblStyleRowBandSize w:val="1"/>
      <w:tblStyleColBandSize w:val="1"/>
      <w:tblInd w:w="0" w:type="dxa"/>
      <w:tblCellMar>
        <w:top w:w="59" w:type="dxa"/>
        <w:left w:w="106" w:type="dxa"/>
        <w:bottom w:w="0" w:type="dxa"/>
        <w:right w:w="115" w:type="dxa"/>
      </w:tblCellMar>
    </w:tblPr>
  </w:style>
  <w:style w:type="table" w:customStyle="1" w:styleId="ad">
    <w:basedOn w:val="TableNormal"/>
    <w:pPr>
      <w:spacing w:after="0" w:line="240" w:lineRule="auto"/>
    </w:pPr>
    <w:tblPr>
      <w:tblStyleRowBandSize w:val="1"/>
      <w:tblStyleColBandSize w:val="1"/>
      <w:tblInd w:w="0" w:type="dxa"/>
      <w:tblCellMar>
        <w:top w:w="83" w:type="dxa"/>
        <w:left w:w="28" w:type="dxa"/>
        <w:bottom w:w="0" w:type="dxa"/>
        <w:right w:w="0" w:type="dxa"/>
      </w:tblCellMar>
    </w:tblPr>
  </w:style>
  <w:style w:type="table" w:customStyle="1" w:styleId="ae">
    <w:basedOn w:val="TableNormal"/>
    <w:pPr>
      <w:spacing w:after="0" w:line="240" w:lineRule="auto"/>
    </w:pPr>
    <w:tblPr>
      <w:tblStyleRowBandSize w:val="1"/>
      <w:tblStyleColBandSize w:val="1"/>
      <w:tblInd w:w="0" w:type="dxa"/>
      <w:tblCellMar>
        <w:top w:w="76" w:type="dxa"/>
        <w:left w:w="26" w:type="dxa"/>
        <w:bottom w:w="0" w:type="dxa"/>
      </w:tblCellMar>
    </w:tblPr>
  </w:style>
  <w:style w:type="table" w:customStyle="1" w:styleId="af">
    <w:basedOn w:val="TableNormal"/>
    <w:pPr>
      <w:spacing w:after="0" w:line="240" w:lineRule="auto"/>
    </w:pPr>
    <w:tblPr>
      <w:tblStyleRowBandSize w:val="1"/>
      <w:tblStyleColBandSize w:val="1"/>
      <w:tblInd w:w="0" w:type="dxa"/>
      <w:tblCellMar>
        <w:top w:w="76" w:type="dxa"/>
        <w:left w:w="25" w:type="dxa"/>
        <w:bottom w:w="0" w:type="dxa"/>
        <w:right w:w="115" w:type="dxa"/>
      </w:tblCellMar>
    </w:tblPr>
  </w:style>
  <w:style w:type="table" w:customStyle="1" w:styleId="af0">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1">
    <w:basedOn w:val="TableNormal"/>
    <w:pPr>
      <w:spacing w:after="0" w:line="240" w:lineRule="auto"/>
    </w:pPr>
    <w:tblPr>
      <w:tblStyleRowBandSize w:val="1"/>
      <w:tblStyleColBandSize w:val="1"/>
      <w:tblInd w:w="0" w:type="dxa"/>
      <w:tblCellMar>
        <w:top w:w="28" w:type="dxa"/>
        <w:left w:w="28" w:type="dxa"/>
        <w:bottom w:w="28" w:type="dxa"/>
        <w:right w:w="28" w:type="dxa"/>
      </w:tblCellMar>
    </w:tblPr>
  </w:style>
  <w:style w:type="table" w:customStyle="1" w:styleId="af2">
    <w:basedOn w:val="TableNormal"/>
    <w:pPr>
      <w:spacing w:after="0" w:line="240" w:lineRule="auto"/>
    </w:pPr>
    <w:tblPr>
      <w:tblStyleRowBandSize w:val="1"/>
      <w:tblStyleColBandSize w:val="1"/>
      <w:tblInd w:w="0" w:type="dxa"/>
      <w:tblCellMar>
        <w:top w:w="89" w:type="dxa"/>
        <w:left w:w="29" w:type="dxa"/>
        <w:bottom w:w="0" w:type="dxa"/>
        <w:right w:w="115" w:type="dxa"/>
      </w:tblCellMar>
    </w:tblPr>
  </w:style>
  <w:style w:type="table" w:customStyle="1" w:styleId="af3">
    <w:basedOn w:val="TableNormal"/>
    <w:pPr>
      <w:spacing w:after="0" w:line="240" w:lineRule="auto"/>
    </w:pPr>
    <w:tblPr>
      <w:tblStyleRowBandSize w:val="1"/>
      <w:tblStyleColBandSize w:val="1"/>
      <w:tblInd w:w="0" w:type="dxa"/>
      <w:tblCellMar>
        <w:top w:w="82" w:type="dxa"/>
        <w:left w:w="26" w:type="dxa"/>
        <w:bottom w:w="0" w:type="dxa"/>
        <w:right w:w="115" w:type="dxa"/>
      </w:tblCellMar>
    </w:tblPr>
  </w:style>
  <w:style w:type="table" w:customStyle="1" w:styleId="af4">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5">
    <w:basedOn w:val="TableNormal"/>
    <w:pPr>
      <w:spacing w:after="0" w:line="240" w:lineRule="auto"/>
    </w:pPr>
    <w:tblPr>
      <w:tblStyleRowBandSize w:val="1"/>
      <w:tblStyleColBandSize w:val="1"/>
      <w:tblInd w:w="0" w:type="dxa"/>
      <w:tblCellMar>
        <w:top w:w="28" w:type="dxa"/>
        <w:left w:w="28" w:type="dxa"/>
        <w:bottom w:w="28" w:type="dxa"/>
        <w:right w:w="28" w:type="dxa"/>
      </w:tblCellMar>
    </w:tblPr>
  </w:style>
  <w:style w:type="table" w:customStyle="1" w:styleId="af6">
    <w:basedOn w:val="TableNormal"/>
    <w:pPr>
      <w:spacing w:after="0" w:line="240" w:lineRule="auto"/>
    </w:pPr>
    <w:tblPr>
      <w:tblStyleRowBandSize w:val="1"/>
      <w:tblStyleColBandSize w:val="1"/>
      <w:tblInd w:w="0" w:type="dxa"/>
      <w:tblCellMar>
        <w:top w:w="88" w:type="dxa"/>
        <w:left w:w="29" w:type="dxa"/>
        <w:bottom w:w="0" w:type="dxa"/>
        <w:right w:w="115" w:type="dxa"/>
      </w:tblCellMar>
    </w:tblPr>
  </w:style>
  <w:style w:type="table" w:customStyle="1" w:styleId="af7">
    <w:basedOn w:val="TableNormal"/>
    <w:pPr>
      <w:spacing w:after="0" w:line="240" w:lineRule="auto"/>
    </w:pPr>
    <w:tblPr>
      <w:tblStyleRowBandSize w:val="1"/>
      <w:tblStyleColBandSize w:val="1"/>
      <w:tblInd w:w="0" w:type="dxa"/>
      <w:tblCellMar>
        <w:top w:w="82" w:type="dxa"/>
        <w:left w:w="29" w:type="dxa"/>
        <w:bottom w:w="0" w:type="dxa"/>
        <w:right w:w="115" w:type="dxa"/>
      </w:tblCellMar>
    </w:tblPr>
  </w:style>
  <w:style w:type="table" w:customStyle="1" w:styleId="af8">
    <w:basedOn w:val="TableNormal"/>
    <w:pPr>
      <w:spacing w:after="0" w:line="240" w:lineRule="auto"/>
    </w:pPr>
    <w:tblPr>
      <w:tblStyleRowBandSize w:val="1"/>
      <w:tblStyleColBandSize w:val="1"/>
      <w:tblInd w:w="0" w:type="dxa"/>
      <w:tblCellMar>
        <w:top w:w="83" w:type="dxa"/>
        <w:left w:w="27" w:type="dxa"/>
        <w:bottom w:w="0" w:type="dxa"/>
        <w:right w:w="13" w:type="dxa"/>
      </w:tblCellMar>
    </w:tblPr>
  </w:style>
  <w:style w:type="table" w:customStyle="1" w:styleId="af9">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a">
    <w:basedOn w:val="TableNormal"/>
    <w:pPr>
      <w:spacing w:after="0" w:line="240" w:lineRule="auto"/>
    </w:pPr>
    <w:tblPr>
      <w:tblStyleRowBandSize w:val="1"/>
      <w:tblStyleColBandSize w:val="1"/>
      <w:tblInd w:w="0" w:type="dxa"/>
      <w:tblCellMar>
        <w:top w:w="28" w:type="dxa"/>
        <w:left w:w="28" w:type="dxa"/>
        <w:bottom w:w="28" w:type="dxa"/>
        <w:right w:w="28" w:type="dxa"/>
      </w:tblCellMar>
    </w:tblPr>
  </w:style>
  <w:style w:type="table" w:customStyle="1" w:styleId="afb">
    <w:basedOn w:val="TableNormal"/>
    <w:pPr>
      <w:spacing w:after="0" w:line="240" w:lineRule="auto"/>
    </w:pPr>
    <w:tblPr>
      <w:tblStyleRowBandSize w:val="1"/>
      <w:tblStyleColBandSize w:val="1"/>
      <w:tblInd w:w="0" w:type="dxa"/>
      <w:tblCellMar>
        <w:top w:w="91" w:type="dxa"/>
        <w:left w:w="29" w:type="dxa"/>
        <w:bottom w:w="0" w:type="dxa"/>
        <w:right w:w="115" w:type="dxa"/>
      </w:tblCellMar>
    </w:tblPr>
  </w:style>
  <w:style w:type="table" w:customStyle="1" w:styleId="afc">
    <w:basedOn w:val="TableNormal"/>
    <w:pPr>
      <w:spacing w:after="0" w:line="240" w:lineRule="auto"/>
    </w:pPr>
    <w:tblPr>
      <w:tblStyleRowBandSize w:val="1"/>
      <w:tblStyleColBandSize w:val="1"/>
      <w:tblInd w:w="0" w:type="dxa"/>
      <w:tblCellMar>
        <w:top w:w="84" w:type="dxa"/>
        <w:left w:w="29" w:type="dxa"/>
        <w:bottom w:w="0" w:type="dxa"/>
        <w:right w:w="115" w:type="dxa"/>
      </w:tblCellMar>
    </w:tblPr>
  </w:style>
  <w:style w:type="table" w:customStyle="1" w:styleId="afd">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e">
    <w:basedOn w:val="TableNormal"/>
    <w:pPr>
      <w:spacing w:after="0" w:line="240" w:lineRule="auto"/>
    </w:pPr>
    <w:tblPr>
      <w:tblStyleRowBandSize w:val="1"/>
      <w:tblStyleColBandSize w:val="1"/>
      <w:tblInd w:w="0" w:type="dxa"/>
      <w:tblCellMar>
        <w:top w:w="28" w:type="dxa"/>
        <w:left w:w="28" w:type="dxa"/>
        <w:bottom w:w="28" w:type="dxa"/>
        <w:right w:w="28" w:type="dxa"/>
      </w:tblCellMar>
    </w:tblPr>
  </w:style>
  <w:style w:type="table" w:customStyle="1" w:styleId="aff">
    <w:basedOn w:val="TableNormal"/>
    <w:pPr>
      <w:spacing w:after="0" w:line="240" w:lineRule="auto"/>
    </w:pPr>
    <w:tblPr>
      <w:tblStyleRowBandSize w:val="1"/>
      <w:tblStyleColBandSize w:val="1"/>
      <w:tblInd w:w="0" w:type="dxa"/>
      <w:tblCellMar>
        <w:top w:w="88" w:type="dxa"/>
        <w:left w:w="29" w:type="dxa"/>
        <w:bottom w:w="0" w:type="dxa"/>
        <w:right w:w="115" w:type="dxa"/>
      </w:tblCellMar>
    </w:tblPr>
  </w:style>
  <w:style w:type="table" w:customStyle="1" w:styleId="aff0">
    <w:basedOn w:val="TableNormal"/>
    <w:pPr>
      <w:spacing w:after="0" w:line="240" w:lineRule="auto"/>
    </w:pPr>
    <w:tblPr>
      <w:tblStyleRowBandSize w:val="1"/>
      <w:tblStyleColBandSize w:val="1"/>
      <w:tblInd w:w="0" w:type="dxa"/>
      <w:tblCellMar>
        <w:top w:w="0" w:type="dxa"/>
        <w:left w:w="34" w:type="dxa"/>
        <w:bottom w:w="112" w:type="dxa"/>
        <w:right w:w="115" w:type="dxa"/>
      </w:tblCellMar>
    </w:tblPr>
  </w:style>
  <w:style w:type="table" w:customStyle="1" w:styleId="aff1">
    <w:basedOn w:val="TableNormal"/>
    <w:pPr>
      <w:spacing w:after="0" w:line="240" w:lineRule="auto"/>
    </w:pPr>
    <w:tblPr>
      <w:tblStyleRowBandSize w:val="1"/>
      <w:tblStyleColBandSize w:val="1"/>
      <w:tblInd w:w="0" w:type="dxa"/>
      <w:tblCellMar>
        <w:top w:w="67" w:type="dxa"/>
        <w:left w:w="26" w:type="dxa"/>
        <w:bottom w:w="0" w:type="dxa"/>
        <w:right w:w="115" w:type="dxa"/>
      </w:tblCellMar>
    </w:tblPr>
  </w:style>
  <w:style w:type="table" w:customStyle="1" w:styleId="aff2">
    <w:basedOn w:val="TableNormal"/>
    <w:pPr>
      <w:spacing w:after="0" w:line="240" w:lineRule="auto"/>
    </w:pPr>
    <w:tblPr>
      <w:tblStyleRowBandSize w:val="1"/>
      <w:tblStyleColBandSize w:val="1"/>
      <w:tblInd w:w="0" w:type="dxa"/>
      <w:tblCellMar>
        <w:top w:w="76" w:type="dxa"/>
        <w:left w:w="0" w:type="dxa"/>
        <w:bottom w:w="0" w:type="dxa"/>
        <w:right w:w="115" w:type="dxa"/>
      </w:tblCellMar>
    </w:tblPr>
  </w:style>
  <w:style w:type="table" w:customStyle="1" w:styleId="aff3">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4">
    <w:basedOn w:val="TableNormal"/>
    <w:pPr>
      <w:spacing w:after="0" w:line="240" w:lineRule="auto"/>
    </w:pPr>
    <w:tblPr>
      <w:tblStyleRowBandSize w:val="1"/>
      <w:tblStyleColBandSize w:val="1"/>
      <w:tblInd w:w="0" w:type="dxa"/>
      <w:tblCellMar>
        <w:top w:w="28" w:type="dxa"/>
        <w:left w:w="28" w:type="dxa"/>
        <w:bottom w:w="28" w:type="dxa"/>
        <w:right w:w="28" w:type="dxa"/>
      </w:tblCellMar>
    </w:tblPr>
  </w:style>
  <w:style w:type="table" w:customStyle="1" w:styleId="aff5">
    <w:basedOn w:val="TableNormal"/>
    <w:pPr>
      <w:spacing w:after="0" w:line="240" w:lineRule="auto"/>
    </w:pPr>
    <w:tblPr>
      <w:tblStyleRowBandSize w:val="1"/>
      <w:tblStyleColBandSize w:val="1"/>
      <w:tblInd w:w="0" w:type="dxa"/>
      <w:tblCellMar>
        <w:top w:w="40" w:type="dxa"/>
        <w:left w:w="108" w:type="dxa"/>
        <w:bottom w:w="0" w:type="dxa"/>
        <w:right w:w="115" w:type="dxa"/>
      </w:tblCellMar>
    </w:tblPr>
  </w:style>
  <w:style w:type="table" w:customStyle="1" w:styleId="aff6">
    <w:basedOn w:val="TableNormal"/>
    <w:pPr>
      <w:spacing w:after="0" w:line="240" w:lineRule="auto"/>
    </w:pPr>
    <w:tblPr>
      <w:tblStyleRowBandSize w:val="1"/>
      <w:tblStyleColBandSize w:val="1"/>
      <w:tblInd w:w="0" w:type="dxa"/>
      <w:tblCellMar>
        <w:top w:w="80" w:type="dxa"/>
        <w:left w:w="25" w:type="dxa"/>
        <w:bottom w:w="0" w:type="dxa"/>
        <w:right w:w="42" w:type="dxa"/>
      </w:tblCellMar>
    </w:tblPr>
  </w:style>
  <w:style w:type="table" w:customStyle="1" w:styleId="aff7">
    <w:basedOn w:val="TableNormal"/>
    <w:pPr>
      <w:spacing w:after="0" w:line="240" w:lineRule="auto"/>
    </w:pPr>
    <w:tblPr>
      <w:tblStyleRowBandSize w:val="1"/>
      <w:tblStyleColBandSize w:val="1"/>
      <w:tblInd w:w="0" w:type="dxa"/>
      <w:tblCellMar>
        <w:top w:w="0" w:type="dxa"/>
        <w:left w:w="600" w:type="dxa"/>
        <w:bottom w:w="192" w:type="dxa"/>
        <w:right w:w="115" w:type="dxa"/>
      </w:tblCellMar>
    </w:tblPr>
  </w:style>
  <w:style w:type="table" w:customStyle="1" w:styleId="aff8">
    <w:basedOn w:val="TableNormal"/>
    <w:pPr>
      <w:spacing w:after="0" w:line="240" w:lineRule="auto"/>
    </w:pPr>
    <w:tblPr>
      <w:tblStyleRowBandSize w:val="1"/>
      <w:tblStyleColBandSize w:val="1"/>
      <w:tblInd w:w="0" w:type="dxa"/>
      <w:tblCellMar>
        <w:top w:w="62" w:type="dxa"/>
        <w:left w:w="26" w:type="dxa"/>
        <w:bottom w:w="0" w:type="dxa"/>
        <w:right w:w="115" w:type="dxa"/>
      </w:tblCellMar>
    </w:tblPr>
  </w:style>
  <w:style w:type="table" w:customStyle="1" w:styleId="aff9">
    <w:basedOn w:val="TableNormal"/>
    <w:pPr>
      <w:spacing w:after="0" w:line="240" w:lineRule="auto"/>
    </w:pPr>
    <w:tblPr>
      <w:tblStyleRowBandSize w:val="1"/>
      <w:tblStyleColBandSize w:val="1"/>
      <w:tblInd w:w="0" w:type="dxa"/>
      <w:tblCellMar>
        <w:top w:w="52" w:type="dxa"/>
        <w:left w:w="107" w:type="dxa"/>
        <w:bottom w:w="0" w:type="dxa"/>
        <w:right w:w="115" w:type="dxa"/>
      </w:tblCellMar>
    </w:tblPr>
  </w:style>
  <w:style w:type="table" w:customStyle="1" w:styleId="affa">
    <w:basedOn w:val="TableNormal"/>
    <w:pPr>
      <w:spacing w:after="0" w:line="240" w:lineRule="auto"/>
    </w:pPr>
    <w:tblPr>
      <w:tblStyleRowBandSize w:val="1"/>
      <w:tblStyleColBandSize w:val="1"/>
      <w:tblInd w:w="0" w:type="dxa"/>
      <w:tblCellMar>
        <w:top w:w="30" w:type="dxa"/>
        <w:left w:w="108" w:type="dxa"/>
        <w:bottom w:w="0" w:type="dxa"/>
        <w:right w:w="74" w:type="dxa"/>
      </w:tblCellMar>
    </w:tblPr>
  </w:style>
  <w:style w:type="table" w:customStyle="1" w:styleId="affb">
    <w:basedOn w:val="TableNormal"/>
    <w:pPr>
      <w:spacing w:after="0" w:line="240" w:lineRule="auto"/>
    </w:pPr>
    <w:tblPr>
      <w:tblStyleRowBandSize w:val="1"/>
      <w:tblStyleColBandSize w:val="1"/>
      <w:tblInd w:w="0" w:type="dxa"/>
      <w:tblCellMar>
        <w:top w:w="59" w:type="dxa"/>
        <w:left w:w="28" w:type="dxa"/>
        <w:bottom w:w="0" w:type="dxa"/>
        <w:right w:w="115" w:type="dxa"/>
      </w:tblCellMar>
    </w:tblPr>
  </w:style>
  <w:style w:type="table" w:customStyle="1" w:styleId="affc">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d">
    <w:basedOn w:val="TableNormal"/>
    <w:pPr>
      <w:spacing w:after="0" w:line="240" w:lineRule="auto"/>
    </w:pPr>
    <w:tblPr>
      <w:tblStyleRowBandSize w:val="1"/>
      <w:tblStyleColBandSize w:val="1"/>
      <w:tblInd w:w="0" w:type="dxa"/>
      <w:tblCellMar>
        <w:top w:w="46" w:type="dxa"/>
        <w:left w:w="0" w:type="dxa"/>
        <w:bottom w:w="46" w:type="dxa"/>
        <w:right w:w="115" w:type="dxa"/>
      </w:tblCellMar>
    </w:tblPr>
  </w:style>
  <w:style w:type="table" w:customStyle="1" w:styleId="affe">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
    <w:basedOn w:val="TableNormal"/>
    <w:pPr>
      <w:spacing w:after="0" w:line="240" w:lineRule="auto"/>
    </w:pPr>
    <w:tblPr>
      <w:tblStyleRowBandSize w:val="1"/>
      <w:tblStyleColBandSize w:val="1"/>
      <w:tblInd w:w="0" w:type="dxa"/>
      <w:tblCellMar>
        <w:top w:w="28" w:type="dxa"/>
        <w:left w:w="28" w:type="dxa"/>
        <w:bottom w:w="28" w:type="dxa"/>
        <w:right w:w="28" w:type="dxa"/>
      </w:tblCellMar>
    </w:tblPr>
  </w:style>
  <w:style w:type="table" w:customStyle="1" w:styleId="afff0">
    <w:basedOn w:val="TableNormal"/>
    <w:pPr>
      <w:spacing w:after="0" w:line="240" w:lineRule="auto"/>
    </w:pPr>
    <w:tblPr>
      <w:tblStyleRowBandSize w:val="1"/>
      <w:tblStyleColBandSize w:val="1"/>
      <w:tblInd w:w="0" w:type="dxa"/>
      <w:tblCellMar>
        <w:top w:w="89" w:type="dxa"/>
        <w:left w:w="29" w:type="dxa"/>
        <w:bottom w:w="0" w:type="dxa"/>
        <w:right w:w="115" w:type="dxa"/>
      </w:tblCellMar>
    </w:tblPr>
  </w:style>
  <w:style w:type="table" w:customStyle="1" w:styleId="afff1">
    <w:basedOn w:val="TableNormal"/>
    <w:pPr>
      <w:spacing w:after="0" w:line="240" w:lineRule="auto"/>
    </w:pPr>
    <w:tblPr>
      <w:tblStyleRowBandSize w:val="1"/>
      <w:tblStyleColBandSize w:val="1"/>
      <w:tblInd w:w="0" w:type="dxa"/>
      <w:tblCellMar>
        <w:top w:w="101" w:type="dxa"/>
        <w:left w:w="0" w:type="dxa"/>
        <w:bottom w:w="0" w:type="dxa"/>
        <w:right w:w="104" w:type="dxa"/>
      </w:tblCellMar>
    </w:tblPr>
  </w:style>
  <w:style w:type="table" w:customStyle="1" w:styleId="afff2">
    <w:basedOn w:val="TableNormal"/>
    <w:pPr>
      <w:spacing w:after="0" w:line="240" w:lineRule="auto"/>
    </w:pPr>
    <w:tblPr>
      <w:tblStyleRowBandSize w:val="1"/>
      <w:tblStyleColBandSize w:val="1"/>
      <w:tblInd w:w="0" w:type="dxa"/>
      <w:tblCellMar>
        <w:top w:w="82" w:type="dxa"/>
        <w:left w:w="26" w:type="dxa"/>
        <w:bottom w:w="0" w:type="dxa"/>
        <w:right w:w="115" w:type="dxa"/>
      </w:tblCellMar>
    </w:tblPr>
  </w:style>
  <w:style w:type="table" w:customStyle="1" w:styleId="afff3">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4">
    <w:basedOn w:val="TableNormal"/>
    <w:pPr>
      <w:spacing w:after="0" w:line="240" w:lineRule="auto"/>
    </w:pPr>
    <w:tblPr>
      <w:tblStyleRowBandSize w:val="1"/>
      <w:tblStyleColBandSize w:val="1"/>
      <w:tblInd w:w="0" w:type="dxa"/>
      <w:tblCellMar>
        <w:top w:w="28" w:type="dxa"/>
        <w:left w:w="28" w:type="dxa"/>
        <w:bottom w:w="28" w:type="dxa"/>
        <w:right w:w="28" w:type="dxa"/>
      </w:tblCellMar>
    </w:tblPr>
  </w:style>
  <w:style w:type="table" w:customStyle="1" w:styleId="afff5">
    <w:basedOn w:val="TableNormal"/>
    <w:pPr>
      <w:spacing w:after="0" w:line="240" w:lineRule="auto"/>
    </w:pPr>
    <w:tblPr>
      <w:tblStyleRowBandSize w:val="1"/>
      <w:tblStyleColBandSize w:val="1"/>
      <w:tblInd w:w="0" w:type="dxa"/>
      <w:tblCellMar>
        <w:top w:w="65" w:type="dxa"/>
        <w:left w:w="29" w:type="dxa"/>
        <w:bottom w:w="0" w:type="dxa"/>
        <w:right w:w="115" w:type="dxa"/>
      </w:tblCellMar>
    </w:tblPr>
  </w:style>
  <w:style w:type="table" w:customStyle="1" w:styleId="afff6">
    <w:basedOn w:val="TableNormal"/>
    <w:pPr>
      <w:spacing w:after="0" w:line="240" w:lineRule="auto"/>
    </w:pPr>
    <w:tblPr>
      <w:tblStyleRowBandSize w:val="1"/>
      <w:tblStyleColBandSize w:val="1"/>
      <w:tblInd w:w="0" w:type="dxa"/>
      <w:tblCellMar>
        <w:top w:w="0" w:type="dxa"/>
        <w:left w:w="572" w:type="dxa"/>
        <w:bottom w:w="70" w:type="dxa"/>
        <w:right w:w="115" w:type="dxa"/>
      </w:tblCellMar>
    </w:tblPr>
  </w:style>
  <w:style w:type="table" w:customStyle="1" w:styleId="afff7">
    <w:basedOn w:val="TableNormal"/>
    <w:pPr>
      <w:spacing w:after="0" w:line="240" w:lineRule="auto"/>
    </w:pPr>
    <w:tblPr>
      <w:tblStyleRowBandSize w:val="1"/>
      <w:tblStyleColBandSize w:val="1"/>
      <w:tblInd w:w="0" w:type="dxa"/>
      <w:tblCellMar>
        <w:top w:w="65" w:type="dxa"/>
        <w:left w:w="25" w:type="dxa"/>
        <w:bottom w:w="0" w:type="dxa"/>
        <w:right w:w="115" w:type="dxa"/>
      </w:tblCellMar>
    </w:tblPr>
  </w:style>
  <w:style w:type="table" w:customStyle="1" w:styleId="afff8">
    <w:basedOn w:val="TableNormal"/>
    <w:pPr>
      <w:spacing w:after="0" w:line="240" w:lineRule="auto"/>
    </w:pPr>
    <w:tblPr>
      <w:tblStyleRowBandSize w:val="1"/>
      <w:tblStyleColBandSize w:val="1"/>
      <w:tblInd w:w="0" w:type="dxa"/>
      <w:tblCellMar>
        <w:top w:w="58" w:type="dxa"/>
        <w:left w:w="25" w:type="dxa"/>
        <w:bottom w:w="0" w:type="dxa"/>
        <w:right w:w="22" w:type="dxa"/>
      </w:tblCellMar>
    </w:tblPr>
  </w:style>
  <w:style w:type="table" w:customStyle="1" w:styleId="afff9">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fffa">
    <w:basedOn w:val="TableNormal"/>
    <w:pPr>
      <w:spacing w:after="0" w:line="240" w:lineRule="auto"/>
    </w:pPr>
    <w:tblPr>
      <w:tblStyleRowBandSize w:val="1"/>
      <w:tblStyleColBandSize w:val="1"/>
      <w:tblInd w:w="0" w:type="dxa"/>
      <w:tblCellMar>
        <w:top w:w="28" w:type="dxa"/>
        <w:left w:w="28" w:type="dxa"/>
        <w:bottom w:w="28" w:type="dxa"/>
        <w:right w:w="28" w:type="dxa"/>
      </w:tblCellMar>
    </w:tblPr>
  </w:style>
  <w:style w:type="table" w:customStyle="1" w:styleId="afffb">
    <w:basedOn w:val="TableNormal"/>
    <w:pPr>
      <w:spacing w:after="0" w:line="240" w:lineRule="auto"/>
    </w:pPr>
    <w:tblPr>
      <w:tblStyleRowBandSize w:val="1"/>
      <w:tblStyleColBandSize w:val="1"/>
      <w:tblInd w:w="0" w:type="dxa"/>
      <w:tblCellMar>
        <w:top w:w="88" w:type="dxa"/>
        <w:left w:w="29" w:type="dxa"/>
        <w:bottom w:w="0" w:type="dxa"/>
        <w:right w:w="115" w:type="dxa"/>
      </w:tblCellMar>
    </w:tblPr>
  </w:style>
  <w:style w:type="table" w:customStyle="1" w:styleId="afffc">
    <w:basedOn w:val="TableNormal"/>
    <w:pPr>
      <w:spacing w:after="0" w:line="240" w:lineRule="auto"/>
    </w:pPr>
    <w:tblPr>
      <w:tblStyleRowBandSize w:val="1"/>
      <w:tblStyleColBandSize w:val="1"/>
      <w:tblInd w:w="0" w:type="dxa"/>
      <w:tblCellMar>
        <w:top w:w="0" w:type="dxa"/>
        <w:left w:w="600" w:type="dxa"/>
        <w:bottom w:w="112" w:type="dxa"/>
        <w:right w:w="115" w:type="dxa"/>
      </w:tblCellMar>
    </w:tblPr>
  </w:style>
  <w:style w:type="table" w:customStyle="1" w:styleId="afffd">
    <w:basedOn w:val="TableNormal"/>
    <w:pPr>
      <w:spacing w:after="0" w:line="240" w:lineRule="auto"/>
    </w:pPr>
    <w:tblPr>
      <w:tblStyleRowBandSize w:val="1"/>
      <w:tblStyleColBandSize w:val="1"/>
      <w:tblInd w:w="0" w:type="dxa"/>
      <w:tblCellMar>
        <w:top w:w="83" w:type="dxa"/>
        <w:left w:w="26" w:type="dxa"/>
        <w:bottom w:w="0" w:type="dxa"/>
        <w:right w:w="97" w:type="dxa"/>
      </w:tblCellMar>
    </w:tblPr>
  </w:style>
  <w:style w:type="table" w:customStyle="1" w:styleId="afffe">
    <w:basedOn w:val="TableNormal"/>
    <w:pPr>
      <w:spacing w:after="0" w:line="240" w:lineRule="auto"/>
    </w:pPr>
    <w:tblPr>
      <w:tblStyleRowBandSize w:val="1"/>
      <w:tblStyleColBandSize w:val="1"/>
      <w:tblInd w:w="0" w:type="dxa"/>
      <w:tblCellMar>
        <w:top w:w="72" w:type="dxa"/>
        <w:left w:w="127" w:type="dxa"/>
        <w:bottom w:w="0" w:type="dxa"/>
        <w:right w:w="3" w:type="dxa"/>
      </w:tblCellMar>
    </w:tblPr>
  </w:style>
  <w:style w:type="table" w:customStyle="1" w:styleId="affff">
    <w:basedOn w:val="TableNormal"/>
    <w:pPr>
      <w:spacing w:after="0" w:line="240" w:lineRule="auto"/>
    </w:pPr>
    <w:tblPr>
      <w:tblStyleRowBandSize w:val="1"/>
      <w:tblStyleColBandSize w:val="1"/>
      <w:tblInd w:w="0" w:type="dxa"/>
      <w:tblCellMar>
        <w:top w:w="84" w:type="dxa"/>
        <w:left w:w="29"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F646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46D"/>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9F646D"/>
    <w:rPr>
      <w:b/>
      <w:bCs/>
      <w:sz w:val="20"/>
      <w:szCs w:val="20"/>
    </w:rPr>
  </w:style>
  <w:style w:type="character" w:customStyle="1" w:styleId="CommentSubjectChar">
    <w:name w:val="Comment Subject Char"/>
    <w:basedOn w:val="CommentTextChar"/>
    <w:link w:val="CommentSubject"/>
    <w:uiPriority w:val="99"/>
    <w:semiHidden/>
    <w:rsid w:val="009F646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59" Type="http://schemas.openxmlformats.org/officeDocument/2006/relationships/image" Target="media/image247.png"/><Relationship Id="rId510" Type="http://schemas.openxmlformats.org/officeDocument/2006/relationships/image" Target="media/image1120.png"/><Relationship Id="rId511" Type="http://schemas.openxmlformats.org/officeDocument/2006/relationships/image" Target="media/image277.png"/><Relationship Id="rId512" Type="http://schemas.openxmlformats.org/officeDocument/2006/relationships/image" Target="media/image1400.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582.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574.png"/><Relationship Id="rId27" Type="http://schemas.openxmlformats.org/officeDocument/2006/relationships/image" Target="media/image13.png"/><Relationship Id="rId28" Type="http://schemas.openxmlformats.org/officeDocument/2006/relationships/image" Target="media/image590.png"/><Relationship Id="rId29" Type="http://schemas.openxmlformats.org/officeDocument/2006/relationships/image" Target="media/image14.png"/><Relationship Id="rId513" Type="http://schemas.openxmlformats.org/officeDocument/2006/relationships/image" Target="media/image278.png"/><Relationship Id="rId514" Type="http://schemas.openxmlformats.org/officeDocument/2006/relationships/image" Target="media/image909.png"/><Relationship Id="rId515" Type="http://schemas.openxmlformats.org/officeDocument/2006/relationships/image" Target="media/image279.png"/><Relationship Id="rId516" Type="http://schemas.openxmlformats.org/officeDocument/2006/relationships/image" Target="media/image292.png"/><Relationship Id="rId517" Type="http://schemas.openxmlformats.org/officeDocument/2006/relationships/image" Target="media/image281.png"/><Relationship Id="rId518" Type="http://schemas.openxmlformats.org/officeDocument/2006/relationships/image" Target="media/image922.png"/><Relationship Id="rId519" Type="http://schemas.openxmlformats.org/officeDocument/2006/relationships/image" Target="media/image282.png"/><Relationship Id="rId170" Type="http://schemas.openxmlformats.org/officeDocument/2006/relationships/image" Target="media/image341.png"/><Relationship Id="rId171" Type="http://schemas.openxmlformats.org/officeDocument/2006/relationships/image" Target="media/image83.png"/><Relationship Id="rId172" Type="http://schemas.openxmlformats.org/officeDocument/2006/relationships/image" Target="media/image751.png"/><Relationship Id="rId173" Type="http://schemas.openxmlformats.org/officeDocument/2006/relationships/image" Target="media/image84.png"/><Relationship Id="rId174" Type="http://schemas.openxmlformats.org/officeDocument/2006/relationships/image" Target="media/image849.png"/><Relationship Id="rId175" Type="http://schemas.openxmlformats.org/officeDocument/2006/relationships/image" Target="media/image85.png"/><Relationship Id="rId176" Type="http://schemas.openxmlformats.org/officeDocument/2006/relationships/image" Target="media/image506.png"/><Relationship Id="rId177" Type="http://schemas.openxmlformats.org/officeDocument/2006/relationships/image" Target="media/image86.png"/><Relationship Id="rId178" Type="http://schemas.openxmlformats.org/officeDocument/2006/relationships/image" Target="media/image720.png"/><Relationship Id="rId179" Type="http://schemas.openxmlformats.org/officeDocument/2006/relationships/image" Target="media/image87.png"/><Relationship Id="rId231" Type="http://schemas.openxmlformats.org/officeDocument/2006/relationships/image" Target="media/image953.png"/><Relationship Id="rId232" Type="http://schemas.openxmlformats.org/officeDocument/2006/relationships/image" Target="media/image114.png"/><Relationship Id="rId233" Type="http://schemas.openxmlformats.org/officeDocument/2006/relationships/image" Target="media/image542.png"/><Relationship Id="rId234" Type="http://schemas.openxmlformats.org/officeDocument/2006/relationships/image" Target="media/image115.png"/><Relationship Id="rId235" Type="http://schemas.openxmlformats.org/officeDocument/2006/relationships/image" Target="media/image526.png"/><Relationship Id="rId236" Type="http://schemas.openxmlformats.org/officeDocument/2006/relationships/image" Target="media/image116.png"/><Relationship Id="rId237" Type="http://schemas.openxmlformats.org/officeDocument/2006/relationships/image" Target="media/image678.png"/><Relationship Id="rId238" Type="http://schemas.openxmlformats.org/officeDocument/2006/relationships/image" Target="media/image117.png"/><Relationship Id="rId239" Type="http://schemas.openxmlformats.org/officeDocument/2006/relationships/image" Target="media/image410.png"/><Relationship Id="rId461" Type="http://schemas.openxmlformats.org/officeDocument/2006/relationships/image" Target="media/image450.png"/><Relationship Id="rId462" Type="http://schemas.openxmlformats.org/officeDocument/2006/relationships/image" Target="media/image249.png"/><Relationship Id="rId463" Type="http://schemas.openxmlformats.org/officeDocument/2006/relationships/image" Target="media/image747.png"/><Relationship Id="rId464" Type="http://schemas.openxmlformats.org/officeDocument/2006/relationships/image" Target="media/image250.png"/><Relationship Id="rId465" Type="http://schemas.openxmlformats.org/officeDocument/2006/relationships/image" Target="media/image2080.png"/><Relationship Id="rId466" Type="http://schemas.openxmlformats.org/officeDocument/2006/relationships/image" Target="media/image251.png"/><Relationship Id="rId467" Type="http://schemas.openxmlformats.org/officeDocument/2006/relationships/image" Target="media/image767.png"/><Relationship Id="rId468" Type="http://schemas.openxmlformats.org/officeDocument/2006/relationships/image" Target="media/image253.png"/><Relationship Id="rId469" Type="http://schemas.openxmlformats.org/officeDocument/2006/relationships/image" Target="media/image865.png"/><Relationship Id="rId520" Type="http://schemas.openxmlformats.org/officeDocument/2006/relationships/image" Target="media/image666.png"/><Relationship Id="rId521" Type="http://schemas.openxmlformats.org/officeDocument/2006/relationships/fontTable" Target="fontTable.xml"/><Relationship Id="rId522" Type="http://schemas.openxmlformats.org/officeDocument/2006/relationships/theme" Target="theme/theme1.xml"/><Relationship Id="rId30" Type="http://schemas.openxmlformats.org/officeDocument/2006/relationships/image" Target="media/image586.png"/><Relationship Id="rId31" Type="http://schemas.openxmlformats.org/officeDocument/2006/relationships/image" Target="media/image15.png"/><Relationship Id="rId32" Type="http://schemas.openxmlformats.org/officeDocument/2006/relationships/image" Target="media/image804.png"/><Relationship Id="rId33" Type="http://schemas.openxmlformats.org/officeDocument/2006/relationships/image" Target="media/image16.png"/><Relationship Id="rId34" Type="http://schemas.openxmlformats.org/officeDocument/2006/relationships/image" Target="media/image309.png"/><Relationship Id="rId35" Type="http://schemas.openxmlformats.org/officeDocument/2006/relationships/image" Target="media/image17.png"/><Relationship Id="rId36" Type="http://schemas.openxmlformats.org/officeDocument/2006/relationships/image" Target="media/image602.png"/><Relationship Id="rId37" Type="http://schemas.openxmlformats.org/officeDocument/2006/relationships/image" Target="media/image18.png"/><Relationship Id="rId38" Type="http://schemas.openxmlformats.org/officeDocument/2006/relationships/image" Target="media/image598.png"/><Relationship Id="rId39" Type="http://schemas.openxmlformats.org/officeDocument/2006/relationships/image" Target="media/image19.png"/><Relationship Id="rId180" Type="http://schemas.openxmlformats.org/officeDocument/2006/relationships/image" Target="media/image337.png"/><Relationship Id="rId181" Type="http://schemas.openxmlformats.org/officeDocument/2006/relationships/image" Target="media/image88.png"/><Relationship Id="rId182" Type="http://schemas.openxmlformats.org/officeDocument/2006/relationships/image" Target="media/image280.png"/><Relationship Id="rId183" Type="http://schemas.openxmlformats.org/officeDocument/2006/relationships/image" Target="media/image89.png"/><Relationship Id="rId184" Type="http://schemas.openxmlformats.org/officeDocument/2006/relationships/image" Target="media/image626.png"/><Relationship Id="rId185" Type="http://schemas.openxmlformats.org/officeDocument/2006/relationships/image" Target="media/image90.png"/><Relationship Id="rId186" Type="http://schemas.openxmlformats.org/officeDocument/2006/relationships/image" Target="media/image771.png"/><Relationship Id="rId187" Type="http://schemas.openxmlformats.org/officeDocument/2006/relationships/image" Target="media/image91.png"/><Relationship Id="rId188" Type="http://schemas.openxmlformats.org/officeDocument/2006/relationships/image" Target="media/image413.png"/><Relationship Id="rId189" Type="http://schemas.openxmlformats.org/officeDocument/2006/relationships/image" Target="media/image92.png"/><Relationship Id="rId240" Type="http://schemas.openxmlformats.org/officeDocument/2006/relationships/image" Target="media/image118.png"/><Relationship Id="rId241" Type="http://schemas.openxmlformats.org/officeDocument/2006/relationships/image" Target="media/image534.png"/><Relationship Id="rId242" Type="http://schemas.openxmlformats.org/officeDocument/2006/relationships/image" Target="media/image119.png"/><Relationship Id="rId243" Type="http://schemas.openxmlformats.org/officeDocument/2006/relationships/image" Target="media/image518.png"/><Relationship Id="rId244" Type="http://schemas.openxmlformats.org/officeDocument/2006/relationships/image" Target="media/image120.png"/><Relationship Id="rId245" Type="http://schemas.openxmlformats.org/officeDocument/2006/relationships/image" Target="media/image148.png"/><Relationship Id="rId246" Type="http://schemas.openxmlformats.org/officeDocument/2006/relationships/image" Target="media/image121.png"/><Relationship Id="rId247" Type="http://schemas.openxmlformats.org/officeDocument/2006/relationships/image" Target="media/image930.png"/><Relationship Id="rId248" Type="http://schemas.openxmlformats.org/officeDocument/2006/relationships/image" Target="media/image122.png"/><Relationship Id="rId249" Type="http://schemas.openxmlformats.org/officeDocument/2006/relationships/image" Target="media/image2010.png"/><Relationship Id="rId300" Type="http://schemas.openxmlformats.org/officeDocument/2006/relationships/image" Target="media/image149.png"/><Relationship Id="rId301" Type="http://schemas.openxmlformats.org/officeDocument/2006/relationships/image" Target="media/image775.png"/><Relationship Id="rId302" Type="http://schemas.openxmlformats.org/officeDocument/2006/relationships/image" Target="media/image150.png"/><Relationship Id="rId303" Type="http://schemas.openxmlformats.org/officeDocument/2006/relationships/image" Target="media/image228.png"/><Relationship Id="rId304" Type="http://schemas.openxmlformats.org/officeDocument/2006/relationships/image" Target="media/image151.png"/><Relationship Id="rId305" Type="http://schemas.openxmlformats.org/officeDocument/2006/relationships/image" Target="media/image502.png"/><Relationship Id="rId306" Type="http://schemas.openxmlformats.org/officeDocument/2006/relationships/image" Target="media/image153.png"/><Relationship Id="rId307" Type="http://schemas.openxmlformats.org/officeDocument/2006/relationships/image" Target="media/image212.png"/><Relationship Id="rId308" Type="http://schemas.openxmlformats.org/officeDocument/2006/relationships/image" Target="media/image154.png"/><Relationship Id="rId309" Type="http://schemas.openxmlformats.org/officeDocument/2006/relationships/image" Target="media/image313.png"/><Relationship Id="rId470" Type="http://schemas.openxmlformats.org/officeDocument/2006/relationships/image" Target="media/image254.png"/><Relationship Id="rId471" Type="http://schemas.openxmlformats.org/officeDocument/2006/relationships/image" Target="media/image538.png"/><Relationship Id="rId472" Type="http://schemas.openxmlformats.org/officeDocument/2006/relationships/image" Target="media/image255.png"/><Relationship Id="rId473" Type="http://schemas.openxmlformats.org/officeDocument/2006/relationships/image" Target="media/image256.png"/><Relationship Id="rId474" Type="http://schemas.openxmlformats.org/officeDocument/2006/relationships/image" Target="media/image257.png"/><Relationship Id="rId475" Type="http://schemas.openxmlformats.org/officeDocument/2006/relationships/image" Target="media/image889.png"/><Relationship Id="rId476" Type="http://schemas.openxmlformats.org/officeDocument/2006/relationships/image" Target="media/image258.png"/><Relationship Id="rId477" Type="http://schemas.openxmlformats.org/officeDocument/2006/relationships/image" Target="media/image401.png"/><Relationship Id="rId478" Type="http://schemas.openxmlformats.org/officeDocument/2006/relationships/image" Target="media/image259.png"/><Relationship Id="rId479" Type="http://schemas.openxmlformats.org/officeDocument/2006/relationships/image" Target="media/image893.png"/><Relationship Id="rId40" Type="http://schemas.openxmlformats.org/officeDocument/2006/relationships/image" Target="media/image833.png"/><Relationship Id="rId41" Type="http://schemas.openxmlformats.org/officeDocument/2006/relationships/image" Target="media/image20.png"/><Relationship Id="rId42" Type="http://schemas.openxmlformats.org/officeDocument/2006/relationships/image" Target="media/image618.png"/><Relationship Id="rId43" Type="http://schemas.openxmlformats.org/officeDocument/2006/relationships/image" Target="media/image21.png"/><Relationship Id="rId45" Type="http://schemas.openxmlformats.org/officeDocument/2006/relationships/image" Target="media/image828.png"/><Relationship Id="rId46" Type="http://schemas.openxmlformats.org/officeDocument/2006/relationships/image" Target="media/image22.png"/><Relationship Id="rId47" Type="http://schemas.openxmlformats.org/officeDocument/2006/relationships/image" Target="media/image820.png"/><Relationship Id="rId48" Type="http://schemas.openxmlformats.org/officeDocument/2006/relationships/image" Target="media/image23.png"/><Relationship Id="rId49" Type="http://schemas.openxmlformats.org/officeDocument/2006/relationships/image" Target="media/image2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image" Target="media/image1.png"/><Relationship Id="rId190" Type="http://schemas.openxmlformats.org/officeDocument/2006/relationships/image" Target="media/image686.png"/><Relationship Id="rId191" Type="http://schemas.openxmlformats.org/officeDocument/2006/relationships/image" Target="media/image93.png"/><Relationship Id="rId192" Type="http://schemas.openxmlformats.org/officeDocument/2006/relationships/image" Target="media/image498.png"/><Relationship Id="rId193" Type="http://schemas.openxmlformats.org/officeDocument/2006/relationships/image" Target="media/image94.png"/><Relationship Id="rId194" Type="http://schemas.openxmlformats.org/officeDocument/2006/relationships/image" Target="media/image812.png"/><Relationship Id="rId195" Type="http://schemas.openxmlformats.org/officeDocument/2006/relationships/image" Target="media/image95.png"/><Relationship Id="rId196" Type="http://schemas.openxmlformats.org/officeDocument/2006/relationships/image" Target="media/image606.png"/><Relationship Id="rId197" Type="http://schemas.openxmlformats.org/officeDocument/2006/relationships/image" Target="media/image97.png"/><Relationship Id="rId198" Type="http://schemas.openxmlformats.org/officeDocument/2006/relationships/image" Target="media/image494.png"/><Relationship Id="rId199" Type="http://schemas.openxmlformats.org/officeDocument/2006/relationships/image" Target="media/image98.png"/><Relationship Id="rId250" Type="http://schemas.openxmlformats.org/officeDocument/2006/relationships/image" Target="media/image123.png"/><Relationship Id="rId251" Type="http://schemas.openxmlformats.org/officeDocument/2006/relationships/image" Target="media/image2410.png"/><Relationship Id="rId252" Type="http://schemas.openxmlformats.org/officeDocument/2006/relationships/image" Target="media/image124.png"/><Relationship Id="rId253" Type="http://schemas.openxmlformats.org/officeDocument/2006/relationships/image" Target="media/image176.png"/><Relationship Id="rId254" Type="http://schemas.openxmlformats.org/officeDocument/2006/relationships/image" Target="media/image125.png"/><Relationship Id="rId255" Type="http://schemas.openxmlformats.org/officeDocument/2006/relationships/image" Target="media/image454.png"/><Relationship Id="rId256" Type="http://schemas.openxmlformats.org/officeDocument/2006/relationships/image" Target="media/image126.png"/><Relationship Id="rId257" Type="http://schemas.openxmlformats.org/officeDocument/2006/relationships/image" Target="media/image600.png"/><Relationship Id="rId258" Type="http://schemas.openxmlformats.org/officeDocument/2006/relationships/image" Target="media/image127.png"/><Relationship Id="rId259" Type="http://schemas.openxmlformats.org/officeDocument/2006/relationships/image" Target="media/image640.png"/><Relationship Id="rId310" Type="http://schemas.openxmlformats.org/officeDocument/2006/relationships/image" Target="media/image155.png"/><Relationship Id="rId311" Type="http://schemas.openxmlformats.org/officeDocument/2006/relationships/image" Target="media/image594.png"/><Relationship Id="rId312" Type="http://schemas.openxmlformats.org/officeDocument/2006/relationships/image" Target="media/image157.png"/><Relationship Id="rId313" Type="http://schemas.openxmlformats.org/officeDocument/2006/relationships/image" Target="media/image578.png"/><Relationship Id="rId314" Type="http://schemas.openxmlformats.org/officeDocument/2006/relationships/image" Target="media/image158.png"/><Relationship Id="rId315" Type="http://schemas.openxmlformats.org/officeDocument/2006/relationships/image" Target="media/image301.png"/><Relationship Id="rId316" Type="http://schemas.openxmlformats.org/officeDocument/2006/relationships/image" Target="media/image159.png"/><Relationship Id="rId317" Type="http://schemas.openxmlformats.org/officeDocument/2006/relationships/image" Target="media/image305.png"/><Relationship Id="rId318" Type="http://schemas.openxmlformats.org/officeDocument/2006/relationships/image" Target="media/image161.png"/><Relationship Id="rId319" Type="http://schemas.openxmlformats.org/officeDocument/2006/relationships/image" Target="media/image329.png"/><Relationship Id="rId480" Type="http://schemas.openxmlformats.org/officeDocument/2006/relationships/image" Target="media/image260.png"/><Relationship Id="rId481" Type="http://schemas.openxmlformats.org/officeDocument/2006/relationships/image" Target="media/image288.png"/><Relationship Id="rId482" Type="http://schemas.openxmlformats.org/officeDocument/2006/relationships/image" Target="media/image261.png"/><Relationship Id="rId483" Type="http://schemas.openxmlformats.org/officeDocument/2006/relationships/image" Target="media/image634.png"/><Relationship Id="rId484" Type="http://schemas.openxmlformats.org/officeDocument/2006/relationships/image" Target="media/image262.png"/><Relationship Id="rId485" Type="http://schemas.openxmlformats.org/officeDocument/2006/relationships/image" Target="media/image614.png"/><Relationship Id="rId486" Type="http://schemas.openxmlformats.org/officeDocument/2006/relationships/image" Target="media/image263.png"/><Relationship Id="rId487" Type="http://schemas.openxmlformats.org/officeDocument/2006/relationships/image" Target="media/image642.png"/><Relationship Id="rId489" Type="http://schemas.openxmlformats.org/officeDocument/2006/relationships/image" Target="media/image933.png"/><Relationship Id="rId51" Type="http://schemas.openxmlformats.org/officeDocument/2006/relationships/image" Target="media/image824.png"/><Relationship Id="rId52" Type="http://schemas.openxmlformats.org/officeDocument/2006/relationships/image" Target="media/image25.png"/><Relationship Id="rId53" Type="http://schemas.openxmlformats.org/officeDocument/2006/relationships/image" Target="media/image96.png"/><Relationship Id="rId54" Type="http://schemas.openxmlformats.org/officeDocument/2006/relationships/image" Target="media/image26.png"/><Relationship Id="rId55" Type="http://schemas.openxmlformats.org/officeDocument/2006/relationships/image" Target="media/image719.png"/><Relationship Id="rId56" Type="http://schemas.openxmlformats.org/officeDocument/2006/relationships/image" Target="media/image27.png"/><Relationship Id="rId57" Type="http://schemas.openxmlformats.org/officeDocument/2006/relationships/image" Target="media/image514.png"/><Relationship Id="rId58" Type="http://schemas.openxmlformats.org/officeDocument/2006/relationships/image" Target="media/image28.png"/><Relationship Id="rId59" Type="http://schemas.openxmlformats.org/officeDocument/2006/relationships/image" Target="media/image918.png"/><Relationship Id="rId260" Type="http://schemas.openxmlformats.org/officeDocument/2006/relationships/image" Target="media/image128.png"/><Relationship Id="rId261" Type="http://schemas.openxmlformats.org/officeDocument/2006/relationships/image" Target="media/image480.png"/><Relationship Id="rId262" Type="http://schemas.openxmlformats.org/officeDocument/2006/relationships/image" Target="media/image129.png"/><Relationship Id="rId263" Type="http://schemas.openxmlformats.org/officeDocument/2006/relationships/image" Target="media/image743.png"/><Relationship Id="rId264" Type="http://schemas.openxmlformats.org/officeDocument/2006/relationships/image" Target="media/image130.png"/><Relationship Id="rId265" Type="http://schemas.openxmlformats.org/officeDocument/2006/relationships/image" Target="media/image458.png"/><Relationship Id="rId266" Type="http://schemas.openxmlformats.org/officeDocument/2006/relationships/image" Target="media/image131.png"/><Relationship Id="rId267" Type="http://schemas.openxmlformats.org/officeDocument/2006/relationships/image" Target="media/image440.png"/><Relationship Id="rId268" Type="http://schemas.openxmlformats.org/officeDocument/2006/relationships/image" Target="media/image132.png"/><Relationship Id="rId269" Type="http://schemas.openxmlformats.org/officeDocument/2006/relationships/image" Target="media/image1240.png"/><Relationship Id="rId320" Type="http://schemas.openxmlformats.org/officeDocument/2006/relationships/image" Target="media/image162.png"/><Relationship Id="rId321" Type="http://schemas.openxmlformats.org/officeDocument/2006/relationships/image" Target="media/image800.png"/><Relationship Id="rId322" Type="http://schemas.openxmlformats.org/officeDocument/2006/relationships/image" Target="media/image163.png"/><Relationship Id="rId323" Type="http://schemas.openxmlformats.org/officeDocument/2006/relationships/image" Target="media/image522.png"/><Relationship Id="rId324" Type="http://schemas.openxmlformats.org/officeDocument/2006/relationships/image" Target="media/image165.png"/><Relationship Id="rId325" Type="http://schemas.openxmlformats.org/officeDocument/2006/relationships/image" Target="media/image325.png"/><Relationship Id="rId326" Type="http://schemas.openxmlformats.org/officeDocument/2006/relationships/image" Target="media/image166.png"/><Relationship Id="rId327" Type="http://schemas.openxmlformats.org/officeDocument/2006/relationships/image" Target="media/image880.png"/><Relationship Id="rId328" Type="http://schemas.openxmlformats.org/officeDocument/2006/relationships/image" Target="media/image167.png"/><Relationship Id="rId329" Type="http://schemas.openxmlformats.org/officeDocument/2006/relationships/image" Target="media/image345.png"/><Relationship Id="rId490" Type="http://schemas.openxmlformats.org/officeDocument/2006/relationships/image" Target="media/image265.png"/><Relationship Id="rId491" Type="http://schemas.openxmlformats.org/officeDocument/2006/relationships/image" Target="media/image283.png"/><Relationship Id="rId492" Type="http://schemas.openxmlformats.org/officeDocument/2006/relationships/image" Target="media/image266.png"/><Relationship Id="rId493" Type="http://schemas.openxmlformats.org/officeDocument/2006/relationships/image" Target="media/image680.png"/><Relationship Id="rId494" Type="http://schemas.openxmlformats.org/officeDocument/2006/relationships/image" Target="media/image267.png"/><Relationship Id="rId495" Type="http://schemas.openxmlformats.org/officeDocument/2006/relationships/image" Target="media/image885.png"/><Relationship Id="rId496" Type="http://schemas.openxmlformats.org/officeDocument/2006/relationships/image" Target="media/image269.png"/><Relationship Id="rId497" Type="http://schemas.openxmlformats.org/officeDocument/2006/relationships/image" Target="media/image2600.png"/><Relationship Id="rId498" Type="http://schemas.openxmlformats.org/officeDocument/2006/relationships/image" Target="media/image939.png"/><Relationship Id="rId499" Type="http://schemas.openxmlformats.org/officeDocument/2006/relationships/image" Target="media/image935.png"/><Relationship Id="rId100" Type="http://schemas.openxmlformats.org/officeDocument/2006/relationships/image" Target="media/image50.png"/><Relationship Id="rId101" Type="http://schemas.openxmlformats.org/officeDocument/2006/relationships/image" Target="media/image353.png"/><Relationship Id="rId102" Type="http://schemas.openxmlformats.org/officeDocument/2006/relationships/image" Target="media/image51.png"/><Relationship Id="rId103" Type="http://schemas.openxmlformats.org/officeDocument/2006/relationships/image" Target="media/image731.png"/><Relationship Id="rId104" Type="http://schemas.openxmlformats.org/officeDocument/2006/relationships/image" Target="media/image53.png"/><Relationship Id="rId106" Type="http://schemas.openxmlformats.org/officeDocument/2006/relationships/image" Target="media/image284.png"/><Relationship Id="rId107" Type="http://schemas.openxmlformats.org/officeDocument/2006/relationships/image" Target="media/image54.png"/><Relationship Id="rId108" Type="http://schemas.openxmlformats.org/officeDocument/2006/relationships/image" Target="media/image272.png"/><Relationship Id="rId109" Type="http://schemas.openxmlformats.org/officeDocument/2006/relationships/image" Target="media/image55.png"/><Relationship Id="rId60" Type="http://schemas.openxmlformats.org/officeDocument/2006/relationships/image" Target="media/image29.png"/><Relationship Id="rId61" Type="http://schemas.openxmlformats.org/officeDocument/2006/relationships/image" Target="media/image349.png"/><Relationship Id="rId62" Type="http://schemas.openxmlformats.org/officeDocument/2006/relationships/image" Target="media/image30.png"/><Relationship Id="rId63" Type="http://schemas.openxmlformats.org/officeDocument/2006/relationships/image" Target="media/image759.png"/><Relationship Id="rId64" Type="http://schemas.openxmlformats.org/officeDocument/2006/relationships/image" Target="media/image31.png"/><Relationship Id="rId65" Type="http://schemas.openxmlformats.org/officeDocument/2006/relationships/image" Target="media/image36.png"/><Relationship Id="rId66" Type="http://schemas.openxmlformats.org/officeDocument/2006/relationships/image" Target="media/image32.png"/><Relationship Id="rId67" Type="http://schemas.openxmlformats.org/officeDocument/2006/relationships/image" Target="media/image670.png"/><Relationship Id="rId68" Type="http://schemas.openxmlformats.org/officeDocument/2006/relationships/image" Target="media/image33.png"/><Relationship Id="rId69" Type="http://schemas.openxmlformats.org/officeDocument/2006/relationships/image" Target="media/image662.png"/><Relationship Id="rId270" Type="http://schemas.openxmlformats.org/officeDocument/2006/relationships/image" Target="media/image133.png"/><Relationship Id="rId271" Type="http://schemas.openxmlformats.org/officeDocument/2006/relationships/image" Target="media/image1040.png"/><Relationship Id="rId272" Type="http://schemas.openxmlformats.org/officeDocument/2006/relationships/image" Target="media/image134.png"/><Relationship Id="rId273" Type="http://schemas.openxmlformats.org/officeDocument/2006/relationships/image" Target="media/image1080.png"/><Relationship Id="rId274" Type="http://schemas.openxmlformats.org/officeDocument/2006/relationships/image" Target="media/image135.png"/><Relationship Id="rId275" Type="http://schemas.openxmlformats.org/officeDocument/2006/relationships/image" Target="media/image913.png"/><Relationship Id="rId276" Type="http://schemas.openxmlformats.org/officeDocument/2006/relationships/image" Target="media/image136.png"/><Relationship Id="rId277" Type="http://schemas.openxmlformats.org/officeDocument/2006/relationships/image" Target="media/image369.png"/><Relationship Id="rId278" Type="http://schemas.openxmlformats.org/officeDocument/2006/relationships/image" Target="media/image137.png"/><Relationship Id="rId279" Type="http://schemas.openxmlformats.org/officeDocument/2006/relationships/image" Target="media/image1320.png"/><Relationship Id="rId330" Type="http://schemas.openxmlformats.org/officeDocument/2006/relationships/image" Target="media/image169.png"/><Relationship Id="rId331" Type="http://schemas.openxmlformats.org/officeDocument/2006/relationships/image" Target="media/image723.png"/><Relationship Id="rId332" Type="http://schemas.openxmlformats.org/officeDocument/2006/relationships/image" Target="media/image170.png"/><Relationship Id="rId333" Type="http://schemas.openxmlformats.org/officeDocument/2006/relationships/image" Target="media/image715.png"/><Relationship Id="rId334" Type="http://schemas.openxmlformats.org/officeDocument/2006/relationships/image" Target="media/image171.png"/><Relationship Id="rId335" Type="http://schemas.openxmlformats.org/officeDocument/2006/relationships/image" Target="media/image784.png"/><Relationship Id="rId336" Type="http://schemas.openxmlformats.org/officeDocument/2006/relationships/image" Target="media/image173.png"/><Relationship Id="rId337" Type="http://schemas.openxmlformats.org/officeDocument/2006/relationships/image" Target="media/image1200.png"/><Relationship Id="rId338" Type="http://schemas.openxmlformats.org/officeDocument/2006/relationships/image" Target="media/image174.png"/><Relationship Id="rId339" Type="http://schemas.openxmlformats.org/officeDocument/2006/relationships/image" Target="media/image711.png"/><Relationship Id="rId110" Type="http://schemas.openxmlformats.org/officeDocument/2006/relationships/image" Target="media/image276.png"/><Relationship Id="rId111" Type="http://schemas.openxmlformats.org/officeDocument/2006/relationships/image" Target="media/image56.png"/><Relationship Id="rId112" Type="http://schemas.openxmlformats.org/officeDocument/2006/relationships/image" Target="media/image264.png"/><Relationship Id="rId113" Type="http://schemas.openxmlformats.org/officeDocument/2006/relationships/image" Target="media/image57.png"/><Relationship Id="rId114" Type="http://schemas.openxmlformats.org/officeDocument/2006/relationships/image" Target="media/image268.png"/><Relationship Id="rId115" Type="http://schemas.openxmlformats.org/officeDocument/2006/relationships/image" Target="media/image58.png"/><Relationship Id="rId70" Type="http://schemas.openxmlformats.org/officeDocument/2006/relationships/image" Target="media/image34.png"/><Relationship Id="rId71" Type="http://schemas.openxmlformats.org/officeDocument/2006/relationships/image" Target="media/image52.png"/><Relationship Id="rId72" Type="http://schemas.openxmlformats.org/officeDocument/2006/relationships/image" Target="media/image35.png"/><Relationship Id="rId73" Type="http://schemas.openxmlformats.org/officeDocument/2006/relationships/image" Target="media/image694.png"/><Relationship Id="rId74" Type="http://schemas.openxmlformats.org/officeDocument/2006/relationships/image" Target="media/image37.png"/><Relationship Id="rId75" Type="http://schemas.openxmlformats.org/officeDocument/2006/relationships/image" Target="media/image610.png"/><Relationship Id="rId76" Type="http://schemas.openxmlformats.org/officeDocument/2006/relationships/image" Target="media/image38.png"/><Relationship Id="rId77" Type="http://schemas.openxmlformats.org/officeDocument/2006/relationships/image" Target="media/image755.png"/><Relationship Id="rId78" Type="http://schemas.openxmlformats.org/officeDocument/2006/relationships/image" Target="media/image39.png"/><Relationship Id="rId79" Type="http://schemas.openxmlformats.org/officeDocument/2006/relationships/image" Target="media/image224.png"/><Relationship Id="rId116" Type="http://schemas.openxmlformats.org/officeDocument/2006/relationships/image" Target="media/image244.png"/><Relationship Id="rId117" Type="http://schemas.openxmlformats.org/officeDocument/2006/relationships/image" Target="media/image59.png"/><Relationship Id="rId118" Type="http://schemas.openxmlformats.org/officeDocument/2006/relationships/image" Target="media/image252.png"/><Relationship Id="rId119" Type="http://schemas.openxmlformats.org/officeDocument/2006/relationships/image" Target="media/image60.png"/><Relationship Id="rId280" Type="http://schemas.openxmlformats.org/officeDocument/2006/relationships/image" Target="media/image138.png"/><Relationship Id="rId281" Type="http://schemas.openxmlformats.org/officeDocument/2006/relationships/image" Target="media/image1360.png"/><Relationship Id="rId282" Type="http://schemas.openxmlformats.org/officeDocument/2006/relationships/image" Target="media/image139.png"/><Relationship Id="rId283" Type="http://schemas.openxmlformats.org/officeDocument/2006/relationships/image" Target="media/image1000.png"/><Relationship Id="rId284" Type="http://schemas.openxmlformats.org/officeDocument/2006/relationships/image" Target="media/image140.png"/><Relationship Id="rId285" Type="http://schemas.openxmlformats.org/officeDocument/2006/relationships/image" Target="media/image707.png"/><Relationship Id="rId286" Type="http://schemas.openxmlformats.org/officeDocument/2006/relationships/image" Target="media/image141.png"/><Relationship Id="rId287" Type="http://schemas.openxmlformats.org/officeDocument/2006/relationships/image" Target="media/image1280.png"/><Relationship Id="rId288" Type="http://schemas.openxmlformats.org/officeDocument/2006/relationships/image" Target="media/image142.png"/><Relationship Id="rId289" Type="http://schemas.openxmlformats.org/officeDocument/2006/relationships/image" Target="media/image200.png"/><Relationship Id="rId340" Type="http://schemas.openxmlformats.org/officeDocument/2006/relationships/image" Target="media/image175.png"/><Relationship Id="rId341" Type="http://schemas.openxmlformats.org/officeDocument/2006/relationships/image" Target="media/image739.png"/><Relationship Id="rId342" Type="http://schemas.openxmlformats.org/officeDocument/2006/relationships/image" Target="media/image177.png"/><Relationship Id="rId343" Type="http://schemas.openxmlformats.org/officeDocument/2006/relationships/image" Target="media/image808.png"/><Relationship Id="rId344" Type="http://schemas.openxmlformats.org/officeDocument/2006/relationships/image" Target="media/image178.png"/><Relationship Id="rId345" Type="http://schemas.openxmlformats.org/officeDocument/2006/relationships/image" Target="media/image796.png"/><Relationship Id="rId346" Type="http://schemas.openxmlformats.org/officeDocument/2006/relationships/image" Target="media/image179.png"/><Relationship Id="rId347" Type="http://schemas.openxmlformats.org/officeDocument/2006/relationships/image" Target="media/image735.png"/><Relationship Id="rId348" Type="http://schemas.openxmlformats.org/officeDocument/2006/relationships/image" Target="media/image181.png"/><Relationship Id="rId349" Type="http://schemas.openxmlformats.org/officeDocument/2006/relationships/image" Target="media/image792.png"/><Relationship Id="rId400" Type="http://schemas.openxmlformats.org/officeDocument/2006/relationships/image" Target="media/image550.png"/><Relationship Id="rId401" Type="http://schemas.openxmlformats.org/officeDocument/2006/relationships/image" Target="media/image209.png"/><Relationship Id="rId402" Type="http://schemas.openxmlformats.org/officeDocument/2006/relationships/image" Target="media/image510.png"/><Relationship Id="rId403" Type="http://schemas.openxmlformats.org/officeDocument/2006/relationships/image" Target="media/image210.png"/><Relationship Id="rId404" Type="http://schemas.openxmlformats.org/officeDocument/2006/relationships/image" Target="media/image566.png"/><Relationship Id="rId405" Type="http://schemas.openxmlformats.org/officeDocument/2006/relationships/image" Target="media/image211.png"/><Relationship Id="rId406" Type="http://schemas.openxmlformats.org/officeDocument/2006/relationships/image" Target="media/image810.png"/><Relationship Id="rId407" Type="http://schemas.openxmlformats.org/officeDocument/2006/relationships/image" Target="media/image213.png"/><Relationship Id="rId408" Type="http://schemas.openxmlformats.org/officeDocument/2006/relationships/image" Target="media/image905.png"/><Relationship Id="rId409" Type="http://schemas.openxmlformats.org/officeDocument/2006/relationships/image" Target="media/image214.png"/><Relationship Id="rId120" Type="http://schemas.openxmlformats.org/officeDocument/2006/relationships/image" Target="media/image236.png"/><Relationship Id="rId121" Type="http://schemas.openxmlformats.org/officeDocument/2006/relationships/image" Target="media/image61.png"/><Relationship Id="rId122" Type="http://schemas.openxmlformats.org/officeDocument/2006/relationships/image" Target="media/image240.png"/><Relationship Id="rId123" Type="http://schemas.openxmlformats.org/officeDocument/2006/relationships/image" Target="media/image62.png"/><Relationship Id="rId124" Type="http://schemas.openxmlformats.org/officeDocument/2006/relationships/image" Target="media/image184.png"/><Relationship Id="rId125" Type="http://schemas.openxmlformats.org/officeDocument/2006/relationships/image" Target="media/image63.png"/><Relationship Id="rId80" Type="http://schemas.openxmlformats.org/officeDocument/2006/relationships/image" Target="media/image40.png"/><Relationship Id="rId81" Type="http://schemas.openxmlformats.org/officeDocument/2006/relationships/image" Target="media/image674.png"/><Relationship Id="rId82" Type="http://schemas.openxmlformats.org/officeDocument/2006/relationships/image" Target="media/image41.png"/><Relationship Id="rId83" Type="http://schemas.openxmlformats.org/officeDocument/2006/relationships/image" Target="media/image317.png"/><Relationship Id="rId84" Type="http://schemas.openxmlformats.org/officeDocument/2006/relationships/image" Target="media/image42.png"/><Relationship Id="rId85" Type="http://schemas.openxmlformats.org/officeDocument/2006/relationships/image" Target="media/image172.png"/><Relationship Id="rId86" Type="http://schemas.openxmlformats.org/officeDocument/2006/relationships/image" Target="media/image43.png"/><Relationship Id="rId87" Type="http://schemas.openxmlformats.org/officeDocument/2006/relationships/image" Target="media/image638.png"/><Relationship Id="rId88" Type="http://schemas.openxmlformats.org/officeDocument/2006/relationships/image" Target="media/image44.png"/><Relationship Id="rId89" Type="http://schemas.openxmlformats.org/officeDocument/2006/relationships/image" Target="media/image474.png"/><Relationship Id="rId126" Type="http://schemas.openxmlformats.org/officeDocument/2006/relationships/image" Target="media/image168.png"/><Relationship Id="rId127" Type="http://schemas.openxmlformats.org/officeDocument/2006/relationships/image" Target="media/image64.png"/><Relationship Id="rId128" Type="http://schemas.openxmlformats.org/officeDocument/2006/relationships/image" Target="media/image180.png"/><Relationship Id="rId129" Type="http://schemas.openxmlformats.org/officeDocument/2006/relationships/image" Target="media/image65.png"/><Relationship Id="rId290" Type="http://schemas.openxmlformats.org/officeDocument/2006/relationships/image" Target="media/image143.png"/><Relationship Id="rId291" Type="http://schemas.openxmlformats.org/officeDocument/2006/relationships/image" Target="media/image760.png"/><Relationship Id="rId292" Type="http://schemas.openxmlformats.org/officeDocument/2006/relationships/image" Target="media/image144.png"/><Relationship Id="rId293" Type="http://schemas.openxmlformats.org/officeDocument/2006/relationships/image" Target="media/image1440.png"/><Relationship Id="rId294" Type="http://schemas.openxmlformats.org/officeDocument/2006/relationships/image" Target="media/image145.png"/><Relationship Id="rId295" Type="http://schemas.openxmlformats.org/officeDocument/2006/relationships/image" Target="media/image196.png"/><Relationship Id="rId296" Type="http://schemas.openxmlformats.org/officeDocument/2006/relationships/image" Target="media/image146.png"/><Relationship Id="rId297" Type="http://schemas.openxmlformats.org/officeDocument/2006/relationships/image" Target="media/image232.png"/><Relationship Id="rId298" Type="http://schemas.openxmlformats.org/officeDocument/2006/relationships/image" Target="media/image147.png"/><Relationship Id="rId299" Type="http://schemas.openxmlformats.org/officeDocument/2006/relationships/image" Target="media/image840.png"/><Relationship Id="rId350" Type="http://schemas.openxmlformats.org/officeDocument/2006/relationships/image" Target="media/image182.png"/><Relationship Id="rId351" Type="http://schemas.openxmlformats.org/officeDocument/2006/relationships/image" Target="media/image357.png"/><Relationship Id="rId352" Type="http://schemas.openxmlformats.org/officeDocument/2006/relationships/image" Target="media/image183.png"/><Relationship Id="rId353" Type="http://schemas.openxmlformats.org/officeDocument/2006/relationships/image" Target="media/image857.png"/><Relationship Id="rId354" Type="http://schemas.openxmlformats.org/officeDocument/2006/relationships/image" Target="media/image185.png"/><Relationship Id="rId355" Type="http://schemas.openxmlformats.org/officeDocument/2006/relationships/image" Target="media/image788.png"/><Relationship Id="rId356" Type="http://schemas.openxmlformats.org/officeDocument/2006/relationships/image" Target="media/image186.png"/><Relationship Id="rId357" Type="http://schemas.openxmlformats.org/officeDocument/2006/relationships/image" Target="media/image192.png"/><Relationship Id="rId358" Type="http://schemas.openxmlformats.org/officeDocument/2006/relationships/image" Target="media/image187.png"/><Relationship Id="rId359" Type="http://schemas.openxmlformats.org/officeDocument/2006/relationships/image" Target="media/image699.png"/><Relationship Id="rId410" Type="http://schemas.openxmlformats.org/officeDocument/2006/relationships/image" Target="media/image955.png"/><Relationship Id="rId411" Type="http://schemas.openxmlformats.org/officeDocument/2006/relationships/image" Target="media/image215.png"/><Relationship Id="rId412" Type="http://schemas.openxmlformats.org/officeDocument/2006/relationships/image" Target="media/image562.png"/><Relationship Id="rId413" Type="http://schemas.openxmlformats.org/officeDocument/2006/relationships/image" Target="media/image217.png"/><Relationship Id="rId414" Type="http://schemas.openxmlformats.org/officeDocument/2006/relationships/image" Target="media/image841.png"/><Relationship Id="rId415" Type="http://schemas.openxmlformats.org/officeDocument/2006/relationships/image" Target="media/image218.png"/><Relationship Id="rId416" Type="http://schemas.openxmlformats.org/officeDocument/2006/relationships/image" Target="media/image560.png"/><Relationship Id="rId417" Type="http://schemas.openxmlformats.org/officeDocument/2006/relationships/image" Target="media/image219.png"/><Relationship Id="rId418" Type="http://schemas.openxmlformats.org/officeDocument/2006/relationships/image" Target="media/image554.png"/><Relationship Id="rId419" Type="http://schemas.openxmlformats.org/officeDocument/2006/relationships/image" Target="media/image221.png"/><Relationship Id="rId130" Type="http://schemas.openxmlformats.org/officeDocument/2006/relationships/image" Target="media/image156.png"/><Relationship Id="rId131" Type="http://schemas.openxmlformats.org/officeDocument/2006/relationships/image" Target="media/image66.png"/><Relationship Id="rId132" Type="http://schemas.openxmlformats.org/officeDocument/2006/relationships/image" Target="media/image164.png"/><Relationship Id="rId133" Type="http://schemas.openxmlformats.org/officeDocument/2006/relationships/hyperlink" Target="http://project-management.magt.biz/" TargetMode="External"/><Relationship Id="rId134" Type="http://schemas.openxmlformats.org/officeDocument/2006/relationships/image" Target="media/image67.png"/><Relationship Id="rId90" Type="http://schemas.openxmlformats.org/officeDocument/2006/relationships/image" Target="media/image45.png"/><Relationship Id="rId91" Type="http://schemas.openxmlformats.org/officeDocument/2006/relationships/image" Target="media/image816.png"/><Relationship Id="rId92" Type="http://schemas.openxmlformats.org/officeDocument/2006/relationships/image" Target="media/image46.png"/><Relationship Id="rId93" Type="http://schemas.openxmlformats.org/officeDocument/2006/relationships/image" Target="media/image654.png"/><Relationship Id="rId94" Type="http://schemas.openxmlformats.org/officeDocument/2006/relationships/image" Target="media/image47.png"/><Relationship Id="rId95" Type="http://schemas.openxmlformats.org/officeDocument/2006/relationships/image" Target="media/image727.png"/><Relationship Id="rId96" Type="http://schemas.openxmlformats.org/officeDocument/2006/relationships/image" Target="media/image48.png"/><Relationship Id="rId97" Type="http://schemas.openxmlformats.org/officeDocument/2006/relationships/image" Target="media/image389.png"/><Relationship Id="rId98" Type="http://schemas.openxmlformats.org/officeDocument/2006/relationships/image" Target="media/image49.png"/><Relationship Id="rId99" Type="http://schemas.openxmlformats.org/officeDocument/2006/relationships/image" Target="media/image530.png"/><Relationship Id="rId136" Type="http://schemas.openxmlformats.org/officeDocument/2006/relationships/image" Target="media/image188.png"/><Relationship Id="rId137" Type="http://schemas.openxmlformats.org/officeDocument/2006/relationships/image" Target="media/image68.png"/><Relationship Id="rId138" Type="http://schemas.openxmlformats.org/officeDocument/2006/relationships/image" Target="media/image650.png"/><Relationship Id="rId139" Type="http://schemas.openxmlformats.org/officeDocument/2006/relationships/image" Target="media/image69.png"/><Relationship Id="rId360" Type="http://schemas.openxmlformats.org/officeDocument/2006/relationships/image" Target="media/image189.png"/><Relationship Id="rId361" Type="http://schemas.openxmlformats.org/officeDocument/2006/relationships/image" Target="media/image780.png"/><Relationship Id="rId362" Type="http://schemas.openxmlformats.org/officeDocument/2006/relationships/image" Target="media/image190.png"/><Relationship Id="rId363" Type="http://schemas.openxmlformats.org/officeDocument/2006/relationships/image" Target="media/image897.png"/><Relationship Id="rId364" Type="http://schemas.openxmlformats.org/officeDocument/2006/relationships/image" Target="media/image191.png"/><Relationship Id="rId365" Type="http://schemas.openxmlformats.org/officeDocument/2006/relationships/image" Target="media/image1610.png"/><Relationship Id="rId366" Type="http://schemas.openxmlformats.org/officeDocument/2006/relationships/image" Target="media/image193.png"/><Relationship Id="rId367" Type="http://schemas.openxmlformats.org/officeDocument/2006/relationships/image" Target="media/image438.png"/><Relationship Id="rId368" Type="http://schemas.openxmlformats.org/officeDocument/2006/relationships/image" Target="media/image194.png"/><Relationship Id="rId420" Type="http://schemas.openxmlformats.org/officeDocument/2006/relationships/image" Target="media/image546.png"/><Relationship Id="rId421" Type="http://schemas.openxmlformats.org/officeDocument/2006/relationships/image" Target="media/image222.png"/><Relationship Id="rId422" Type="http://schemas.openxmlformats.org/officeDocument/2006/relationships/image" Target="media/image920.png"/><Relationship Id="rId423" Type="http://schemas.openxmlformats.org/officeDocument/2006/relationships/image" Target="media/image223.png"/><Relationship Id="rId424" Type="http://schemas.openxmlformats.org/officeDocument/2006/relationships/image" Target="media/image446.png"/><Relationship Id="rId425" Type="http://schemas.openxmlformats.org/officeDocument/2006/relationships/image" Target="media/image225.png"/><Relationship Id="rId426" Type="http://schemas.openxmlformats.org/officeDocument/2006/relationships/image" Target="media/image901.png"/><Relationship Id="rId427" Type="http://schemas.openxmlformats.org/officeDocument/2006/relationships/image" Target="media/image226.png"/><Relationship Id="rId428" Type="http://schemas.openxmlformats.org/officeDocument/2006/relationships/image" Target="media/image405.png"/><Relationship Id="rId429" Type="http://schemas.openxmlformats.org/officeDocument/2006/relationships/image" Target="media/image227.png"/><Relationship Id="rId140" Type="http://schemas.openxmlformats.org/officeDocument/2006/relationships/image" Target="media/image152.png"/><Relationship Id="rId141" Type="http://schemas.openxmlformats.org/officeDocument/2006/relationships/image" Target="media/image70.png"/><Relationship Id="rId142" Type="http://schemas.openxmlformats.org/officeDocument/2006/relationships/image" Target="media/image333.png"/><Relationship Id="rId143" Type="http://schemas.openxmlformats.org/officeDocument/2006/relationships/image" Target="media/image71.png"/><Relationship Id="rId144" Type="http://schemas.openxmlformats.org/officeDocument/2006/relationships/image" Target="media/image442.png"/><Relationship Id="rId145" Type="http://schemas.openxmlformats.org/officeDocument/2006/relationships/image" Target="media/image72.png"/><Relationship Id="rId146" Type="http://schemas.openxmlformats.org/officeDocument/2006/relationships/image" Target="media/image373.png"/><Relationship Id="rId147" Type="http://schemas.openxmlformats.org/officeDocument/2006/relationships/image" Target="media/image73.png"/><Relationship Id="rId148" Type="http://schemas.openxmlformats.org/officeDocument/2006/relationships/image" Target="media/image377.png"/><Relationship Id="rId149" Type="http://schemas.openxmlformats.org/officeDocument/2006/relationships/image" Target="media/image74.png"/><Relationship Id="rId200" Type="http://schemas.openxmlformats.org/officeDocument/2006/relationships/image" Target="media/image490.png"/><Relationship Id="rId201" Type="http://schemas.openxmlformats.org/officeDocument/2006/relationships/image" Target="media/image99.png"/><Relationship Id="rId202" Type="http://schemas.openxmlformats.org/officeDocument/2006/relationships/image" Target="media/image204.png"/><Relationship Id="rId203" Type="http://schemas.openxmlformats.org/officeDocument/2006/relationships/image" Target="media/image100.png"/><Relationship Id="rId204" Type="http://schemas.openxmlformats.org/officeDocument/2006/relationships/image" Target="media/image320.png"/><Relationship Id="rId205" Type="http://schemas.openxmlformats.org/officeDocument/2006/relationships/image" Target="media/image101.png"/><Relationship Id="rId206" Type="http://schemas.openxmlformats.org/officeDocument/2006/relationships/image" Target="media/image486.png"/><Relationship Id="rId207" Type="http://schemas.openxmlformats.org/officeDocument/2006/relationships/image" Target="media/image102.png"/><Relationship Id="rId208" Type="http://schemas.openxmlformats.org/officeDocument/2006/relationships/image" Target="media/image430.png"/><Relationship Id="rId209" Type="http://schemas.openxmlformats.org/officeDocument/2006/relationships/image" Target="media/image103.png"/><Relationship Id="rId370" Type="http://schemas.openxmlformats.org/officeDocument/2006/relationships/image" Target="media/image869.png"/><Relationship Id="rId371" Type="http://schemas.openxmlformats.org/officeDocument/2006/relationships/image" Target="media/image195.png"/><Relationship Id="rId372" Type="http://schemas.openxmlformats.org/officeDocument/2006/relationships/image" Target="media/image873.png"/><Relationship Id="rId373" Type="http://schemas.openxmlformats.org/officeDocument/2006/relationships/image" Target="media/image197.png"/><Relationship Id="rId374" Type="http://schemas.openxmlformats.org/officeDocument/2006/relationships/image" Target="media/image861.png"/><Relationship Id="rId375" Type="http://schemas.openxmlformats.org/officeDocument/2006/relationships/image" Target="media/image972.png"/><Relationship Id="rId376" Type="http://schemas.openxmlformats.org/officeDocument/2006/relationships/image" Target="media/image967.png"/><Relationship Id="rId377" Type="http://schemas.openxmlformats.org/officeDocument/2006/relationships/image" Target="media/image969.png"/><Relationship Id="rId378" Type="http://schemas.openxmlformats.org/officeDocument/2006/relationships/image" Target="media/image963.png"/><Relationship Id="rId379" Type="http://schemas.openxmlformats.org/officeDocument/2006/relationships/image" Target="media/image965.png"/><Relationship Id="rId430" Type="http://schemas.openxmlformats.org/officeDocument/2006/relationships/image" Target="media/image393.png"/><Relationship Id="rId431" Type="http://schemas.openxmlformats.org/officeDocument/2006/relationships/image" Target="media/image229.png"/><Relationship Id="rId432" Type="http://schemas.openxmlformats.org/officeDocument/2006/relationships/image" Target="media/image397.png"/><Relationship Id="rId433" Type="http://schemas.openxmlformats.org/officeDocument/2006/relationships/image" Target="media/image230.png"/><Relationship Id="rId434" Type="http://schemas.openxmlformats.org/officeDocument/2006/relationships/image" Target="media/image570.png"/><Relationship Id="rId435" Type="http://schemas.openxmlformats.org/officeDocument/2006/relationships/image" Target="media/image231.png"/><Relationship Id="rId436" Type="http://schemas.openxmlformats.org/officeDocument/2006/relationships/image" Target="media/image877.png"/><Relationship Id="rId437" Type="http://schemas.openxmlformats.org/officeDocument/2006/relationships/image" Target="media/image233.png"/><Relationship Id="rId438" Type="http://schemas.openxmlformats.org/officeDocument/2006/relationships/image" Target="media/image381.png"/><Relationship Id="rId439" Type="http://schemas.openxmlformats.org/officeDocument/2006/relationships/image" Target="media/image234.png"/><Relationship Id="rId150" Type="http://schemas.openxmlformats.org/officeDocument/2006/relationships/image" Target="media/image426.png"/><Relationship Id="rId151" Type="http://schemas.openxmlformats.org/officeDocument/2006/relationships/image" Target="media/image75.png"/><Relationship Id="rId152" Type="http://schemas.openxmlformats.org/officeDocument/2006/relationships/image" Target="media/image216.png"/><Relationship Id="rId153" Type="http://schemas.openxmlformats.org/officeDocument/2006/relationships/image" Target="media/image76.png"/><Relationship Id="rId154" Type="http://schemas.openxmlformats.org/officeDocument/2006/relationships/image" Target="media/image658.png"/><Relationship Id="rId155" Type="http://schemas.openxmlformats.org/officeDocument/2006/relationships/image" Target="media/image77.png"/><Relationship Id="rId156" Type="http://schemas.openxmlformats.org/officeDocument/2006/relationships/image" Target="media/image365.png"/><Relationship Id="rId157" Type="http://schemas.openxmlformats.org/officeDocument/2006/relationships/image" Target="media/image78.png"/><Relationship Id="rId158" Type="http://schemas.openxmlformats.org/officeDocument/2006/relationships/image" Target="media/image622.png"/><Relationship Id="rId159" Type="http://schemas.openxmlformats.org/officeDocument/2006/relationships/image" Target="media/image79.png"/><Relationship Id="rId210" Type="http://schemas.openxmlformats.org/officeDocument/2006/relationships/image" Target="media/image417.png"/><Relationship Id="rId211" Type="http://schemas.openxmlformats.org/officeDocument/2006/relationships/image" Target="media/image104.png"/><Relationship Id="rId212" Type="http://schemas.openxmlformats.org/officeDocument/2006/relationships/image" Target="media/image421.png"/><Relationship Id="rId213" Type="http://schemas.openxmlformats.org/officeDocument/2006/relationships/image" Target="media/image105.png"/><Relationship Id="rId214" Type="http://schemas.openxmlformats.org/officeDocument/2006/relationships/image" Target="media/image361.png"/><Relationship Id="rId215" Type="http://schemas.openxmlformats.org/officeDocument/2006/relationships/image" Target="media/image106.png"/><Relationship Id="rId216" Type="http://schemas.openxmlformats.org/officeDocument/2006/relationships/image" Target="media/image845.png"/><Relationship Id="rId217" Type="http://schemas.openxmlformats.org/officeDocument/2006/relationships/image" Target="media/image107.png"/><Relationship Id="rId218" Type="http://schemas.openxmlformats.org/officeDocument/2006/relationships/image" Target="media/image409.png"/><Relationship Id="rId219" Type="http://schemas.openxmlformats.org/officeDocument/2006/relationships/image" Target="media/image108.png"/><Relationship Id="rId380" Type="http://schemas.openxmlformats.org/officeDocument/2006/relationships/image" Target="media/image974.png"/><Relationship Id="rId381" Type="http://schemas.openxmlformats.org/officeDocument/2006/relationships/hyperlink" Target="http://project-management.magt.biz/" TargetMode="External"/><Relationship Id="rId382" Type="http://schemas.openxmlformats.org/officeDocument/2006/relationships/image" Target="media/image198.png"/><Relationship Id="rId384" Type="http://schemas.openxmlformats.org/officeDocument/2006/relationships/image" Target="media/image881.png"/><Relationship Id="rId385" Type="http://schemas.openxmlformats.org/officeDocument/2006/relationships/image" Target="media/image199.png"/><Relationship Id="rId386" Type="http://schemas.openxmlformats.org/officeDocument/2006/relationships/image" Target="media/image321.png"/><Relationship Id="rId387" Type="http://schemas.openxmlformats.org/officeDocument/2006/relationships/image" Target="media/image201.png"/><Relationship Id="rId388" Type="http://schemas.openxmlformats.org/officeDocument/2006/relationships/image" Target="media/image682.png"/><Relationship Id="rId389" Type="http://schemas.openxmlformats.org/officeDocument/2006/relationships/image" Target="media/image202.png"/><Relationship Id="rId440" Type="http://schemas.openxmlformats.org/officeDocument/2006/relationships/image" Target="media/image385.png"/><Relationship Id="rId441" Type="http://schemas.openxmlformats.org/officeDocument/2006/relationships/image" Target="media/image235.png"/><Relationship Id="rId442" Type="http://schemas.openxmlformats.org/officeDocument/2006/relationships/image" Target="media/image558.png"/><Relationship Id="rId443" Type="http://schemas.openxmlformats.org/officeDocument/2006/relationships/image" Target="media/image237.png"/><Relationship Id="rId444" Type="http://schemas.openxmlformats.org/officeDocument/2006/relationships/image" Target="media/image801.png"/><Relationship Id="rId445" Type="http://schemas.openxmlformats.org/officeDocument/2006/relationships/image" Target="media/image238.png"/><Relationship Id="rId446" Type="http://schemas.openxmlformats.org/officeDocument/2006/relationships/image" Target="media/image434.png"/><Relationship Id="rId447" Type="http://schemas.openxmlformats.org/officeDocument/2006/relationships/image" Target="media/image239.png"/><Relationship Id="rId448" Type="http://schemas.openxmlformats.org/officeDocument/2006/relationships/image" Target="media/image478.png"/><Relationship Id="rId449" Type="http://schemas.openxmlformats.org/officeDocument/2006/relationships/image" Target="media/image241.png"/><Relationship Id="rId500" Type="http://schemas.openxmlformats.org/officeDocument/2006/relationships/image" Target="media/image937.png"/><Relationship Id="rId501" Type="http://schemas.openxmlformats.org/officeDocument/2006/relationships/image" Target="media/image270.png"/><Relationship Id="rId502" Type="http://schemas.openxmlformats.org/officeDocument/2006/relationships/image" Target="media/image400.png"/><Relationship Id="rId10" Type="http://schemas.openxmlformats.org/officeDocument/2006/relationships/image" Target="media/image96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958.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image" Target="media/image7.png"/><Relationship Id="rId503" Type="http://schemas.openxmlformats.org/officeDocument/2006/relationships/image" Target="media/image271.png"/><Relationship Id="rId504" Type="http://schemas.openxmlformats.org/officeDocument/2006/relationships/image" Target="media/image1160.png"/><Relationship Id="rId505" Type="http://schemas.openxmlformats.org/officeDocument/2006/relationships/image" Target="media/image273.png"/><Relationship Id="rId506" Type="http://schemas.openxmlformats.org/officeDocument/2006/relationships/image" Target="media/image690.png"/><Relationship Id="rId507" Type="http://schemas.openxmlformats.org/officeDocument/2006/relationships/image" Target="media/image274.png"/><Relationship Id="rId508" Type="http://schemas.openxmlformats.org/officeDocument/2006/relationships/image" Target="media/image646.png"/><Relationship Id="rId509" Type="http://schemas.openxmlformats.org/officeDocument/2006/relationships/image" Target="media/image275.png"/><Relationship Id="rId160" Type="http://schemas.openxmlformats.org/officeDocument/2006/relationships/image" Target="media/image297.png"/><Relationship Id="rId161" Type="http://schemas.openxmlformats.org/officeDocument/2006/relationships/image" Target="media/image80.png"/><Relationship Id="rId162" Type="http://schemas.openxmlformats.org/officeDocument/2006/relationships/image" Target="media/image947.png"/><Relationship Id="rId164" Type="http://schemas.openxmlformats.org/officeDocument/2006/relationships/image" Target="media/image949.png"/><Relationship Id="rId165" Type="http://schemas.openxmlformats.org/officeDocument/2006/relationships/image" Target="media/image81.png"/><Relationship Id="rId167" Type="http://schemas.openxmlformats.org/officeDocument/2006/relationships/image" Target="media/image945.png"/><Relationship Id="rId168" Type="http://schemas.openxmlformats.org/officeDocument/2006/relationships/image" Target="media/image82.png"/><Relationship Id="rId220" Type="http://schemas.openxmlformats.org/officeDocument/2006/relationships/image" Target="media/image1210.png"/><Relationship Id="rId221" Type="http://schemas.openxmlformats.org/officeDocument/2006/relationships/image" Target="media/image109.png"/><Relationship Id="rId222" Type="http://schemas.openxmlformats.org/officeDocument/2006/relationships/image" Target="media/image763.png"/><Relationship Id="rId223" Type="http://schemas.openxmlformats.org/officeDocument/2006/relationships/image" Target="media/image110.png"/><Relationship Id="rId224" Type="http://schemas.openxmlformats.org/officeDocument/2006/relationships/image" Target="media/image951.png"/><Relationship Id="rId225" Type="http://schemas.openxmlformats.org/officeDocument/2006/relationships/image" Target="media/image111.png"/><Relationship Id="rId226" Type="http://schemas.openxmlformats.org/officeDocument/2006/relationships/image" Target="media/image160.png"/><Relationship Id="rId227" Type="http://schemas.openxmlformats.org/officeDocument/2006/relationships/image" Target="media/image112.png"/><Relationship Id="rId228" Type="http://schemas.openxmlformats.org/officeDocument/2006/relationships/image" Target="media/image853.png"/><Relationship Id="rId229" Type="http://schemas.openxmlformats.org/officeDocument/2006/relationships/image" Target="media/image113.jpg"/><Relationship Id="rId390" Type="http://schemas.openxmlformats.org/officeDocument/2006/relationships/image" Target="media/image630.png"/><Relationship Id="rId391" Type="http://schemas.openxmlformats.org/officeDocument/2006/relationships/image" Target="media/image203.png"/><Relationship Id="rId392" Type="http://schemas.openxmlformats.org/officeDocument/2006/relationships/image" Target="media/image703.png"/><Relationship Id="rId393" Type="http://schemas.openxmlformats.org/officeDocument/2006/relationships/image" Target="media/image205.png"/><Relationship Id="rId394" Type="http://schemas.openxmlformats.org/officeDocument/2006/relationships/image" Target="media/image926.png"/><Relationship Id="rId395" Type="http://schemas.openxmlformats.org/officeDocument/2006/relationships/image" Target="media/image206.png"/><Relationship Id="rId396" Type="http://schemas.openxmlformats.org/officeDocument/2006/relationships/image" Target="media/image220.png"/><Relationship Id="rId397" Type="http://schemas.openxmlformats.org/officeDocument/2006/relationships/image" Target="media/image207.png"/><Relationship Id="rId398" Type="http://schemas.openxmlformats.org/officeDocument/2006/relationships/image" Target="media/image837.png"/><Relationship Id="rId399" Type="http://schemas.openxmlformats.org/officeDocument/2006/relationships/image" Target="media/image208.png"/><Relationship Id="rId450" Type="http://schemas.openxmlformats.org/officeDocument/2006/relationships/image" Target="media/image248.png"/><Relationship Id="rId451" Type="http://schemas.openxmlformats.org/officeDocument/2006/relationships/image" Target="media/image242.png"/><Relationship Id="rId452" Type="http://schemas.openxmlformats.org/officeDocument/2006/relationships/image" Target="media/image482.png"/><Relationship Id="rId453" Type="http://schemas.openxmlformats.org/officeDocument/2006/relationships/image" Target="media/image243.png"/><Relationship Id="rId454" Type="http://schemas.openxmlformats.org/officeDocument/2006/relationships/image" Target="media/image470.png"/><Relationship Id="rId455" Type="http://schemas.openxmlformats.org/officeDocument/2006/relationships/image" Target="media/image245.png"/><Relationship Id="rId456" Type="http://schemas.openxmlformats.org/officeDocument/2006/relationships/image" Target="media/image462.png"/><Relationship Id="rId457" Type="http://schemas.openxmlformats.org/officeDocument/2006/relationships/image" Target="media/image246.png"/><Relationship Id="rId458" Type="http://schemas.openxmlformats.org/officeDocument/2006/relationships/image" Target="media/image4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142</Pages>
  <Words>24553</Words>
  <Characters>139954</Characters>
  <Application>Microsoft Macintosh Word</Application>
  <DocSecurity>0</DocSecurity>
  <Lines>1166</Lines>
  <Paragraphs>328</Paragraphs>
  <ScaleCrop>false</ScaleCrop>
  <Company/>
  <LinksUpToDate>false</LinksUpToDate>
  <CharactersWithSpaces>164179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Claire Edwards</cp:lastModifiedBy>
  <cp:revision>2</cp:revision>
  <dcterms:created xsi:type="dcterms:W3CDTF">2018-10-11T01:32:00Z</dcterms:created>
  <dcterms:modified xsi:type="dcterms:W3CDTF">2018-10-11T01:32:00Z</dcterms:modified>
</cp:coreProperties>
</file>