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26" w:rsidRPr="00924326" w:rsidRDefault="00924326" w:rsidP="00924326">
      <w:pPr>
        <w:numPr>
          <w:ilvl w:val="0"/>
          <w:numId w:val="1"/>
        </w:numPr>
        <w:spacing w:after="15" w:line="173" w:lineRule="atLeast"/>
        <w:ind w:left="300"/>
        <w:textAlignment w:val="baseline"/>
        <w:rPr>
          <w:rFonts w:ascii="Arial" w:eastAsia="Times New Roman" w:hAnsi="Arial" w:cs="Arial"/>
          <w:color w:val="002E40"/>
          <w:sz w:val="12"/>
          <w:szCs w:val="12"/>
        </w:rPr>
      </w:pPr>
      <w:r>
        <w:rPr>
          <w:rStyle w:val="Strong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ABORIGINES:</w:t>
      </w:r>
      <w:r>
        <w:rPr>
          <w:rStyle w:val="apple-converted-space"/>
          <w:rFonts w:ascii="Verdana" w:hAnsi="Verdana"/>
          <w:b/>
          <w:bCs/>
          <w:color w:val="000000"/>
          <w:spacing w:val="-8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 xml:space="preserve">A generic term for an indigenous </w:t>
      </w:r>
      <w:proofErr w:type="gramStart"/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population,</w:t>
      </w:r>
      <w:proofErr w:type="gramEnd"/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 xml:space="preserve"> often used to describe native peoples of Australia. (Chapter 4)</w:t>
      </w:r>
    </w:p>
    <w:p w:rsidR="00924326" w:rsidRPr="00924326" w:rsidRDefault="00924326" w:rsidP="00924326">
      <w:pPr>
        <w:numPr>
          <w:ilvl w:val="0"/>
          <w:numId w:val="1"/>
        </w:numPr>
        <w:spacing w:after="15" w:line="173" w:lineRule="atLeast"/>
        <w:ind w:left="300"/>
        <w:textAlignment w:val="baseline"/>
        <w:rPr>
          <w:rFonts w:ascii="Arial" w:eastAsia="Times New Roman" w:hAnsi="Arial" w:cs="Arial"/>
          <w:b/>
          <w:color w:val="002E40"/>
          <w:sz w:val="12"/>
          <w:szCs w:val="12"/>
        </w:rPr>
      </w:pPr>
      <w:proofErr w:type="spellStart"/>
      <w:r w:rsidRPr="00924326">
        <w:rPr>
          <w:rFonts w:ascii="Arial" w:eastAsia="Times New Roman" w:hAnsi="Arial" w:cs="Arial"/>
          <w:b/>
          <w:color w:val="002E40"/>
          <w:sz w:val="12"/>
          <w:szCs w:val="12"/>
        </w:rPr>
        <w:t>Bino</w:t>
      </w:r>
      <w:proofErr w:type="spellEnd"/>
    </w:p>
    <w:p w:rsidR="00924326" w:rsidRPr="00924326" w:rsidRDefault="00924326" w:rsidP="00924326">
      <w:pPr>
        <w:numPr>
          <w:ilvl w:val="0"/>
          <w:numId w:val="1"/>
        </w:numPr>
        <w:spacing w:after="15" w:line="173" w:lineRule="atLeast"/>
        <w:ind w:left="300"/>
        <w:textAlignment w:val="baseline"/>
        <w:rPr>
          <w:rFonts w:ascii="Arial" w:eastAsia="Times New Roman" w:hAnsi="Arial" w:cs="Arial"/>
          <w:color w:val="002E40"/>
          <w:sz w:val="12"/>
          <w:szCs w:val="12"/>
        </w:rPr>
      </w:pPr>
      <w:r>
        <w:rPr>
          <w:rStyle w:val="Strong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CIRCULAR BREATHING:</w:t>
      </w:r>
      <w:r>
        <w:rPr>
          <w:rStyle w:val="apple-converted-space"/>
          <w:rFonts w:ascii="Verdana" w:hAnsi="Verdana"/>
          <w:b/>
          <w:bCs/>
          <w:color w:val="000000"/>
          <w:spacing w:val="-8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A technique used to maintain a continuous airflow in</w:t>
      </w:r>
      <w:r>
        <w:rPr>
          <w:rStyle w:val="apple-converted-space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 </w:t>
      </w:r>
      <w:proofErr w:type="spellStart"/>
      <w:r>
        <w:rPr>
          <w:rStyle w:val="Emphasis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aerophone</w:t>
      </w:r>
      <w:proofErr w:type="spellEnd"/>
      <w:r>
        <w:rPr>
          <w:rStyle w:val="apple-converted-space"/>
          <w:rFonts w:ascii="Verdana" w:hAnsi="Verdana"/>
          <w:i/>
          <w:iCs/>
          <w:color w:val="000000"/>
          <w:spacing w:val="-8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performance. (Chapter 4)</w:t>
      </w:r>
    </w:p>
    <w:p w:rsidR="00924326" w:rsidRDefault="00924326" w:rsidP="00924326">
      <w:pPr>
        <w:numPr>
          <w:ilvl w:val="0"/>
          <w:numId w:val="1"/>
        </w:numPr>
        <w:spacing w:after="15" w:line="173" w:lineRule="atLeast"/>
        <w:ind w:left="300"/>
        <w:textAlignment w:val="baseline"/>
        <w:rPr>
          <w:rFonts w:ascii="Arial" w:eastAsia="Times New Roman" w:hAnsi="Arial" w:cs="Arial"/>
          <w:color w:val="002E40"/>
          <w:sz w:val="12"/>
          <w:szCs w:val="12"/>
        </w:rPr>
      </w:pPr>
      <w:r>
        <w:rPr>
          <w:rStyle w:val="Strong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CORROBOREE:</w:t>
      </w:r>
      <w:r>
        <w:rPr>
          <w:rStyle w:val="apple-converted-space"/>
          <w:rFonts w:ascii="Verdana" w:hAnsi="Verdana"/>
          <w:b/>
          <w:bCs/>
          <w:color w:val="000000"/>
          <w:spacing w:val="-8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A nighttime ritual performed by Australian aborigines. (Chapter 4)</w:t>
      </w:r>
    </w:p>
    <w:p w:rsidR="00924326" w:rsidRPr="00924326" w:rsidRDefault="00924326" w:rsidP="00924326">
      <w:pPr>
        <w:numPr>
          <w:ilvl w:val="0"/>
          <w:numId w:val="1"/>
        </w:numPr>
        <w:spacing w:after="15" w:line="173" w:lineRule="atLeast"/>
        <w:ind w:left="300"/>
        <w:textAlignment w:val="baseline"/>
        <w:rPr>
          <w:rFonts w:ascii="Arial" w:eastAsia="Times New Roman" w:hAnsi="Arial" w:cs="Arial"/>
          <w:color w:val="002E40"/>
          <w:sz w:val="12"/>
          <w:szCs w:val="12"/>
        </w:rPr>
      </w:pPr>
      <w:r>
        <w:rPr>
          <w:rStyle w:val="Strong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DREAMTIME:</w:t>
      </w:r>
      <w:r>
        <w:rPr>
          <w:rStyle w:val="apple-converted-space"/>
          <w:rFonts w:ascii="Verdana" w:hAnsi="Verdana"/>
          <w:b/>
          <w:bCs/>
          <w:color w:val="000000"/>
          <w:spacing w:val="-8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A term describing the Australian aboriginal spiritual belief system and concept</w:t>
      </w:r>
      <w:r>
        <w:rPr>
          <w:rFonts w:ascii="Verdana" w:hAnsi="Verdana"/>
          <w:color w:val="000000"/>
          <w:spacing w:val="-8"/>
          <w:sz w:val="11"/>
          <w:szCs w:val="11"/>
        </w:rPr>
        <w:br/>
      </w:r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of creation. (Chapter 4)</w:t>
      </w:r>
    </w:p>
    <w:p w:rsidR="00924326" w:rsidRDefault="00924326" w:rsidP="00924326">
      <w:pPr>
        <w:numPr>
          <w:ilvl w:val="0"/>
          <w:numId w:val="1"/>
        </w:numPr>
        <w:spacing w:after="15" w:line="173" w:lineRule="atLeast"/>
        <w:ind w:left="300"/>
        <w:textAlignment w:val="baseline"/>
        <w:rPr>
          <w:rFonts w:ascii="Arial" w:eastAsia="Times New Roman" w:hAnsi="Arial" w:cs="Arial"/>
          <w:color w:val="002E40"/>
          <w:sz w:val="12"/>
          <w:szCs w:val="12"/>
        </w:rPr>
      </w:pPr>
      <w:r>
        <w:rPr>
          <w:rStyle w:val="Strong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DIDJERIDU:</w:t>
      </w:r>
      <w:r>
        <w:rPr>
          <w:rStyle w:val="apple-converted-space"/>
          <w:rFonts w:ascii="Verdana" w:hAnsi="Verdana"/>
          <w:b/>
          <w:bCs/>
          <w:color w:val="000000"/>
          <w:spacing w:val="-8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A long trumpet made from a hollowed tree branch and performed by</w:t>
      </w:r>
      <w:r>
        <w:rPr>
          <w:rFonts w:ascii="Verdana" w:hAnsi="Verdana"/>
          <w:color w:val="000000"/>
          <w:spacing w:val="-8"/>
          <w:sz w:val="11"/>
          <w:szCs w:val="11"/>
        </w:rPr>
        <w:br/>
      </w:r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aborigines from Australia. (Chapter 4)</w:t>
      </w:r>
    </w:p>
    <w:p w:rsidR="00924326" w:rsidRPr="00924326" w:rsidRDefault="00924326" w:rsidP="00924326">
      <w:pPr>
        <w:numPr>
          <w:ilvl w:val="0"/>
          <w:numId w:val="1"/>
        </w:numPr>
        <w:spacing w:after="15" w:line="173" w:lineRule="atLeast"/>
        <w:ind w:left="300"/>
        <w:textAlignment w:val="baseline"/>
        <w:rPr>
          <w:rFonts w:ascii="Arial" w:eastAsia="Times New Roman" w:hAnsi="Arial" w:cs="Arial"/>
          <w:color w:val="002E40"/>
          <w:sz w:val="12"/>
          <w:szCs w:val="12"/>
        </w:rPr>
      </w:pPr>
      <w:r>
        <w:rPr>
          <w:rStyle w:val="Strong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GARAMUT:</w:t>
      </w:r>
      <w:r>
        <w:rPr>
          <w:rStyle w:val="apple-converted-space"/>
          <w:rFonts w:ascii="Verdana" w:hAnsi="Verdana"/>
          <w:b/>
          <w:bCs/>
          <w:color w:val="000000"/>
          <w:spacing w:val="-8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A slit drum from Papua New Guinea. (Chapter 4)</w:t>
      </w:r>
    </w:p>
    <w:p w:rsidR="00924326" w:rsidRPr="00924326" w:rsidRDefault="00924326" w:rsidP="00924326">
      <w:pPr>
        <w:numPr>
          <w:ilvl w:val="0"/>
          <w:numId w:val="1"/>
        </w:numPr>
        <w:spacing w:after="15" w:line="173" w:lineRule="atLeast"/>
        <w:ind w:left="300"/>
        <w:textAlignment w:val="baseline"/>
        <w:rPr>
          <w:rFonts w:ascii="Arial" w:eastAsia="Times New Roman" w:hAnsi="Arial" w:cs="Arial"/>
          <w:b/>
          <w:color w:val="002E40"/>
          <w:sz w:val="14"/>
          <w:szCs w:val="14"/>
        </w:rPr>
      </w:pPr>
      <w:r w:rsidRPr="00924326">
        <w:rPr>
          <w:rFonts w:ascii="Arial" w:eastAsia="Times New Roman" w:hAnsi="Arial" w:cs="Arial"/>
          <w:b/>
          <w:color w:val="002E40"/>
          <w:sz w:val="12"/>
          <w:szCs w:val="12"/>
        </w:rPr>
        <w:t>Hawaiian Steel Guitar</w:t>
      </w:r>
      <w:r w:rsidR="006F4924">
        <w:rPr>
          <w:rFonts w:ascii="Arial" w:eastAsia="Times New Roman" w:hAnsi="Arial" w:cs="Arial"/>
          <w:b/>
          <w:color w:val="002E40"/>
          <w:sz w:val="12"/>
          <w:szCs w:val="12"/>
        </w:rPr>
        <w:t xml:space="preserve">: </w:t>
      </w:r>
      <w:r w:rsidR="006F4924" w:rsidRPr="006F4924">
        <w:rPr>
          <w:sz w:val="14"/>
          <w:szCs w:val="14"/>
        </w:rPr>
        <w:t xml:space="preserve">The </w:t>
      </w:r>
      <w:r w:rsidR="006F4924" w:rsidRPr="006F4924">
        <w:rPr>
          <w:b/>
          <w:bCs/>
          <w:sz w:val="14"/>
          <w:szCs w:val="14"/>
        </w:rPr>
        <w:t>lap steel guitar</w:t>
      </w:r>
      <w:r w:rsidR="006F4924" w:rsidRPr="006F4924">
        <w:rPr>
          <w:sz w:val="14"/>
          <w:szCs w:val="14"/>
        </w:rPr>
        <w:t xml:space="preserve"> is a type of </w:t>
      </w:r>
      <w:hyperlink r:id="rId5" w:tooltip="Steel guitar" w:history="1">
        <w:r w:rsidR="006F4924" w:rsidRPr="006F4924">
          <w:rPr>
            <w:rStyle w:val="Hyperlink"/>
            <w:sz w:val="14"/>
            <w:szCs w:val="14"/>
          </w:rPr>
          <w:t>steel guitar</w:t>
        </w:r>
      </w:hyperlink>
      <w:r w:rsidR="006F4924" w:rsidRPr="006F4924">
        <w:rPr>
          <w:sz w:val="14"/>
          <w:szCs w:val="14"/>
        </w:rPr>
        <w:t xml:space="preserve">, an instrument derived from and similar to the </w:t>
      </w:r>
      <w:hyperlink r:id="rId6" w:tooltip="Guitar" w:history="1">
        <w:r w:rsidR="006F4924" w:rsidRPr="006F4924">
          <w:rPr>
            <w:rStyle w:val="Hyperlink"/>
            <w:sz w:val="14"/>
            <w:szCs w:val="14"/>
          </w:rPr>
          <w:t>guitar</w:t>
        </w:r>
      </w:hyperlink>
      <w:r w:rsidR="006F4924" w:rsidRPr="006F4924">
        <w:rPr>
          <w:sz w:val="14"/>
          <w:szCs w:val="14"/>
        </w:rPr>
        <w:t xml:space="preserve">. The player changes pitch by pressing a metal or glass bar against the strings instead of by pressing strings against the </w:t>
      </w:r>
      <w:hyperlink r:id="rId7" w:tooltip="Fretboard" w:history="1">
        <w:proofErr w:type="spellStart"/>
        <w:r w:rsidR="006F4924" w:rsidRPr="006F4924">
          <w:rPr>
            <w:rStyle w:val="Hyperlink"/>
            <w:sz w:val="14"/>
            <w:szCs w:val="14"/>
          </w:rPr>
          <w:t>fretboard</w:t>
        </w:r>
        <w:proofErr w:type="spellEnd"/>
      </w:hyperlink>
      <w:r w:rsidR="006F4924" w:rsidRPr="006F4924">
        <w:rPr>
          <w:sz w:val="14"/>
          <w:szCs w:val="14"/>
        </w:rPr>
        <w:t>.</w:t>
      </w:r>
    </w:p>
    <w:p w:rsidR="00924326" w:rsidRPr="00924326" w:rsidRDefault="00924326" w:rsidP="00924326">
      <w:pPr>
        <w:numPr>
          <w:ilvl w:val="0"/>
          <w:numId w:val="1"/>
        </w:numPr>
        <w:spacing w:after="15" w:line="173" w:lineRule="atLeast"/>
        <w:ind w:left="300"/>
        <w:textAlignment w:val="baseline"/>
        <w:rPr>
          <w:rFonts w:ascii="Arial" w:eastAsia="Times New Roman" w:hAnsi="Arial" w:cs="Arial"/>
          <w:color w:val="002E40"/>
          <w:sz w:val="12"/>
          <w:szCs w:val="12"/>
        </w:rPr>
      </w:pPr>
      <w:r>
        <w:rPr>
          <w:rStyle w:val="Strong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HULA PAHU:</w:t>
      </w:r>
      <w:r>
        <w:rPr>
          <w:rStyle w:val="apple-converted-space"/>
          <w:rFonts w:ascii="Verdana" w:hAnsi="Verdana"/>
          <w:b/>
          <w:bCs/>
          <w:color w:val="000000"/>
          <w:spacing w:val="-8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Hawaiian dance songs using drum accompaniment. (Chapter 4)</w:t>
      </w:r>
    </w:p>
    <w:p w:rsidR="00924326" w:rsidRPr="00924326" w:rsidRDefault="00924326" w:rsidP="00924326">
      <w:pPr>
        <w:numPr>
          <w:ilvl w:val="0"/>
          <w:numId w:val="1"/>
        </w:numPr>
        <w:spacing w:after="15" w:line="173" w:lineRule="atLeast"/>
        <w:ind w:left="300"/>
        <w:textAlignment w:val="baseline"/>
        <w:rPr>
          <w:rFonts w:ascii="Arial" w:eastAsia="Times New Roman" w:hAnsi="Arial" w:cs="Arial"/>
          <w:color w:val="002E40"/>
          <w:sz w:val="12"/>
          <w:szCs w:val="12"/>
        </w:rPr>
      </w:pPr>
      <w:r>
        <w:rPr>
          <w:rStyle w:val="Strong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KAHUNA:</w:t>
      </w:r>
      <w:r>
        <w:rPr>
          <w:rStyle w:val="apple-converted-space"/>
          <w:rFonts w:ascii="Verdana" w:hAnsi="Verdana"/>
          <w:b/>
          <w:bCs/>
          <w:color w:val="000000"/>
          <w:spacing w:val="-8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A Hawaiian term for a ritual specialist. (Chapter 4)</w:t>
      </w:r>
    </w:p>
    <w:p w:rsidR="00924326" w:rsidRPr="00924326" w:rsidRDefault="00924326" w:rsidP="00924326">
      <w:pPr>
        <w:numPr>
          <w:ilvl w:val="0"/>
          <w:numId w:val="1"/>
        </w:numPr>
        <w:spacing w:after="15" w:line="173" w:lineRule="atLeast"/>
        <w:ind w:left="300"/>
        <w:textAlignment w:val="baseline"/>
        <w:rPr>
          <w:rFonts w:ascii="Arial" w:eastAsia="Times New Roman" w:hAnsi="Arial" w:cs="Arial"/>
          <w:color w:val="002E40"/>
          <w:sz w:val="12"/>
          <w:szCs w:val="12"/>
        </w:rPr>
      </w:pPr>
      <w:r w:rsidRPr="00924326">
        <w:rPr>
          <w:rStyle w:val="Strong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 xml:space="preserve"> </w:t>
      </w:r>
      <w:r>
        <w:rPr>
          <w:rStyle w:val="Strong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KAPU:</w:t>
      </w:r>
      <w:r>
        <w:rPr>
          <w:rStyle w:val="apple-converted-space"/>
          <w:rFonts w:ascii="Verdana" w:hAnsi="Verdana"/>
          <w:b/>
          <w:bCs/>
          <w:color w:val="000000"/>
          <w:spacing w:val="-8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 xml:space="preserve">Strict taboo system from </w:t>
      </w:r>
      <w:proofErr w:type="spellStart"/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precolonial</w:t>
      </w:r>
      <w:proofErr w:type="spellEnd"/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 xml:space="preserve"> Hawaii. (Chapter 4)</w:t>
      </w:r>
    </w:p>
    <w:p w:rsidR="00924326" w:rsidRPr="00924326" w:rsidRDefault="00924326" w:rsidP="00924326">
      <w:pPr>
        <w:numPr>
          <w:ilvl w:val="0"/>
          <w:numId w:val="1"/>
        </w:numPr>
        <w:spacing w:after="15" w:line="173" w:lineRule="atLeast"/>
        <w:ind w:left="300"/>
        <w:textAlignment w:val="baseline"/>
        <w:rPr>
          <w:rFonts w:ascii="Arial" w:eastAsia="Times New Roman" w:hAnsi="Arial" w:cs="Arial"/>
          <w:color w:val="002E40"/>
          <w:sz w:val="12"/>
          <w:szCs w:val="12"/>
        </w:rPr>
      </w:pPr>
      <w:r w:rsidRPr="00924326">
        <w:rPr>
          <w:rStyle w:val="Strong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 xml:space="preserve"> </w:t>
      </w:r>
      <w:r>
        <w:rPr>
          <w:rStyle w:val="Strong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KILU:</w:t>
      </w:r>
      <w:r>
        <w:rPr>
          <w:rStyle w:val="apple-converted-space"/>
          <w:rFonts w:ascii="Verdana" w:hAnsi="Verdana"/>
          <w:b/>
          <w:bCs/>
          <w:color w:val="000000"/>
          <w:spacing w:val="-8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 xml:space="preserve">A small drum from </w:t>
      </w:r>
      <w:proofErr w:type="gramStart"/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Hawaii,</w:t>
      </w:r>
      <w:proofErr w:type="gramEnd"/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 xml:space="preserve"> usually made from a coconut shell with a fish skin face.</w:t>
      </w:r>
      <w:r>
        <w:rPr>
          <w:rFonts w:ascii="Verdana" w:hAnsi="Verdana"/>
          <w:color w:val="000000"/>
          <w:spacing w:val="-8"/>
          <w:sz w:val="11"/>
          <w:szCs w:val="11"/>
        </w:rPr>
        <w:br/>
      </w:r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(Chapter 4)</w:t>
      </w:r>
    </w:p>
    <w:p w:rsidR="00924326" w:rsidRPr="00924326" w:rsidRDefault="00924326" w:rsidP="00924326">
      <w:pPr>
        <w:numPr>
          <w:ilvl w:val="0"/>
          <w:numId w:val="1"/>
        </w:numPr>
        <w:spacing w:after="15" w:line="173" w:lineRule="atLeast"/>
        <w:ind w:left="300"/>
        <w:textAlignment w:val="baseline"/>
        <w:rPr>
          <w:rFonts w:ascii="Arial" w:eastAsia="Times New Roman" w:hAnsi="Arial" w:cs="Arial"/>
          <w:color w:val="002E40"/>
          <w:sz w:val="12"/>
          <w:szCs w:val="12"/>
        </w:rPr>
      </w:pPr>
      <w:r>
        <w:rPr>
          <w:rStyle w:val="Strong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KUNDU:</w:t>
      </w:r>
      <w:r>
        <w:rPr>
          <w:rStyle w:val="apple-converted-space"/>
          <w:rFonts w:ascii="Verdana" w:hAnsi="Verdana"/>
          <w:b/>
          <w:bCs/>
          <w:color w:val="000000"/>
          <w:spacing w:val="-8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An hourglass-shaped drum from Papua New Guinea. (Chapter 4)</w:t>
      </w:r>
    </w:p>
    <w:p w:rsidR="00924326" w:rsidRPr="00924326" w:rsidRDefault="00924326" w:rsidP="00924326">
      <w:pPr>
        <w:numPr>
          <w:ilvl w:val="0"/>
          <w:numId w:val="1"/>
        </w:numPr>
        <w:spacing w:after="150" w:line="173" w:lineRule="atLeast"/>
        <w:ind w:left="300"/>
        <w:textAlignment w:val="baseline"/>
        <w:rPr>
          <w:rFonts w:ascii="Arial" w:eastAsia="Times New Roman" w:hAnsi="Arial" w:cs="Arial"/>
          <w:color w:val="002E40"/>
          <w:sz w:val="12"/>
          <w:szCs w:val="12"/>
        </w:rPr>
      </w:pPr>
      <w:r>
        <w:rPr>
          <w:rStyle w:val="Strong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MANA:</w:t>
      </w:r>
      <w:r>
        <w:rPr>
          <w:rStyle w:val="apple-converted-space"/>
          <w:rFonts w:ascii="Verdana" w:hAnsi="Verdana"/>
          <w:b/>
          <w:bCs/>
          <w:color w:val="000000"/>
          <w:spacing w:val="-8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Term for spiritual power in the Hawaiian belief system. (Chapter 4)</w:t>
      </w:r>
    </w:p>
    <w:p w:rsidR="00924326" w:rsidRPr="00924326" w:rsidRDefault="00924326" w:rsidP="00924326">
      <w:pPr>
        <w:numPr>
          <w:ilvl w:val="0"/>
          <w:numId w:val="2"/>
        </w:numPr>
        <w:spacing w:after="15" w:line="173" w:lineRule="atLeast"/>
        <w:ind w:left="300"/>
        <w:textAlignment w:val="baseline"/>
        <w:rPr>
          <w:rFonts w:ascii="Arial" w:eastAsia="Times New Roman" w:hAnsi="Arial" w:cs="Arial"/>
          <w:color w:val="002E40"/>
          <w:sz w:val="12"/>
          <w:szCs w:val="12"/>
        </w:rPr>
      </w:pPr>
      <w:r>
        <w:rPr>
          <w:rStyle w:val="Strong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MANEABA:</w:t>
      </w:r>
      <w:r>
        <w:rPr>
          <w:rStyle w:val="apple-converted-space"/>
          <w:rFonts w:ascii="Verdana" w:hAnsi="Verdana"/>
          <w:b/>
          <w:bCs/>
          <w:color w:val="000000"/>
          <w:spacing w:val="-8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Term for a communal meeting house in Kiribati. (Chapter 4)</w:t>
      </w:r>
    </w:p>
    <w:p w:rsidR="00924326" w:rsidRPr="00924326" w:rsidRDefault="00924326" w:rsidP="00924326">
      <w:pPr>
        <w:numPr>
          <w:ilvl w:val="0"/>
          <w:numId w:val="2"/>
        </w:numPr>
        <w:spacing w:after="15" w:line="173" w:lineRule="atLeast"/>
        <w:ind w:left="300"/>
        <w:textAlignment w:val="baseline"/>
        <w:rPr>
          <w:rFonts w:ascii="Arial" w:eastAsia="Times New Roman" w:hAnsi="Arial" w:cs="Arial"/>
          <w:color w:val="002E40"/>
          <w:sz w:val="12"/>
          <w:szCs w:val="12"/>
        </w:rPr>
      </w:pPr>
      <w:r>
        <w:rPr>
          <w:rStyle w:val="Strong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MELANESIA:</w:t>
      </w:r>
      <w:r>
        <w:rPr>
          <w:rStyle w:val="apple-converted-space"/>
          <w:rFonts w:ascii="Verdana" w:hAnsi="Verdana"/>
          <w:b/>
          <w:bCs/>
          <w:color w:val="000000"/>
          <w:spacing w:val="-8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 xml:space="preserve">A collection of islands in the Pacific </w:t>
      </w:r>
      <w:proofErr w:type="spellStart"/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Ocean.The</w:t>
      </w:r>
      <w:proofErr w:type="spellEnd"/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 xml:space="preserve"> term is derived from Greek, meaning "black islands," a reference to the darker skin pigmentation of the majority population. (Chapter 4)</w:t>
      </w:r>
    </w:p>
    <w:p w:rsidR="00924326" w:rsidRPr="00924326" w:rsidRDefault="00924326" w:rsidP="00924326">
      <w:pPr>
        <w:numPr>
          <w:ilvl w:val="0"/>
          <w:numId w:val="2"/>
        </w:numPr>
        <w:spacing w:after="15" w:line="173" w:lineRule="atLeast"/>
        <w:ind w:left="300"/>
        <w:textAlignment w:val="baseline"/>
        <w:rPr>
          <w:rFonts w:ascii="Arial" w:eastAsia="Times New Roman" w:hAnsi="Arial" w:cs="Arial"/>
          <w:color w:val="002E40"/>
          <w:sz w:val="12"/>
          <w:szCs w:val="12"/>
        </w:rPr>
      </w:pPr>
      <w:r>
        <w:rPr>
          <w:rStyle w:val="Strong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MELE HULA</w:t>
      </w:r>
      <w:r>
        <w:rPr>
          <w:rStyle w:val="apple-converted-space"/>
          <w:rFonts w:ascii="Verdana" w:hAnsi="Verdana"/>
          <w:b/>
          <w:bCs/>
          <w:color w:val="000000"/>
          <w:spacing w:val="-8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(pronounced</w:t>
      </w:r>
      <w:r>
        <w:rPr>
          <w:rStyle w:val="apple-converted-space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 </w:t>
      </w:r>
      <w:proofErr w:type="spellStart"/>
      <w:r>
        <w:rPr>
          <w:rStyle w:val="Emphasis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meh-leh</w:t>
      </w:r>
      <w:proofErr w:type="spellEnd"/>
      <w:r>
        <w:rPr>
          <w:rStyle w:val="Emphasis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hoo-lah</w:t>
      </w:r>
      <w:proofErr w:type="spellEnd"/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): Unaccompanied Hawaiian songs specifically associated with dance. (Chapter 4)</w:t>
      </w:r>
    </w:p>
    <w:p w:rsidR="00924326" w:rsidRPr="00924326" w:rsidRDefault="00924326" w:rsidP="00924326">
      <w:pPr>
        <w:numPr>
          <w:ilvl w:val="0"/>
          <w:numId w:val="2"/>
        </w:numPr>
        <w:spacing w:after="15" w:line="173" w:lineRule="atLeast"/>
        <w:ind w:left="300"/>
        <w:textAlignment w:val="baseline"/>
        <w:rPr>
          <w:rFonts w:ascii="Arial" w:eastAsia="Times New Roman" w:hAnsi="Arial" w:cs="Arial"/>
          <w:color w:val="002E40"/>
          <w:sz w:val="12"/>
          <w:szCs w:val="12"/>
        </w:rPr>
      </w:pPr>
      <w:r>
        <w:rPr>
          <w:rStyle w:val="Strong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MELE</w:t>
      </w:r>
      <w:r>
        <w:rPr>
          <w:rStyle w:val="apple-converted-space"/>
          <w:rFonts w:ascii="Verdana" w:hAnsi="Verdana"/>
          <w:b/>
          <w:bCs/>
          <w:color w:val="000000"/>
          <w:spacing w:val="-8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(pronounced</w:t>
      </w:r>
      <w:r>
        <w:rPr>
          <w:rStyle w:val="apple-converted-space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 </w:t>
      </w:r>
      <w:proofErr w:type="spellStart"/>
      <w:r>
        <w:rPr>
          <w:rStyle w:val="Emphasis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meh-leh</w:t>
      </w:r>
      <w:proofErr w:type="spellEnd"/>
      <w:r>
        <w:rPr>
          <w:rStyle w:val="Emphasis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)</w:t>
      </w:r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: Poetic texts used in Hawaiian drum dance chant. (Chapter 4)</w:t>
      </w:r>
    </w:p>
    <w:p w:rsidR="00924326" w:rsidRPr="00924326" w:rsidRDefault="00924326" w:rsidP="00924326">
      <w:pPr>
        <w:numPr>
          <w:ilvl w:val="0"/>
          <w:numId w:val="2"/>
        </w:numPr>
        <w:spacing w:after="15" w:line="173" w:lineRule="atLeast"/>
        <w:ind w:left="300"/>
        <w:textAlignment w:val="baseline"/>
        <w:rPr>
          <w:rFonts w:ascii="Arial" w:eastAsia="Times New Roman" w:hAnsi="Arial" w:cs="Arial"/>
          <w:color w:val="002E40"/>
          <w:sz w:val="12"/>
          <w:szCs w:val="12"/>
        </w:rPr>
      </w:pPr>
      <w:r>
        <w:rPr>
          <w:rStyle w:val="Strong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MICRONESIA:</w:t>
      </w:r>
      <w:r>
        <w:rPr>
          <w:rStyle w:val="apple-converted-space"/>
          <w:rFonts w:ascii="Verdana" w:hAnsi="Verdana"/>
          <w:b/>
          <w:bCs/>
          <w:color w:val="000000"/>
          <w:spacing w:val="-8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 xml:space="preserve">A collection of islands in the Pacific </w:t>
      </w:r>
      <w:proofErr w:type="spellStart"/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Ocean.The</w:t>
      </w:r>
      <w:proofErr w:type="spellEnd"/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 xml:space="preserve"> term is derived from Greek, meaning "tiny islands." (Chapter 4)</w:t>
      </w:r>
    </w:p>
    <w:p w:rsidR="00924326" w:rsidRPr="00924326" w:rsidRDefault="00924326" w:rsidP="00924326">
      <w:pPr>
        <w:numPr>
          <w:ilvl w:val="0"/>
          <w:numId w:val="2"/>
        </w:numPr>
        <w:spacing w:after="15" w:line="173" w:lineRule="atLeast"/>
        <w:ind w:left="300"/>
        <w:textAlignment w:val="baseline"/>
        <w:rPr>
          <w:rFonts w:ascii="Arial" w:eastAsia="Times New Roman" w:hAnsi="Arial" w:cs="Arial"/>
          <w:color w:val="002E40"/>
          <w:sz w:val="12"/>
          <w:szCs w:val="12"/>
        </w:rPr>
      </w:pPr>
      <w:r>
        <w:rPr>
          <w:rStyle w:val="Strong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PAHU:</w:t>
      </w:r>
      <w:r>
        <w:rPr>
          <w:rStyle w:val="apple-converted-space"/>
          <w:rFonts w:ascii="Verdana" w:hAnsi="Verdana"/>
          <w:b/>
          <w:bCs/>
          <w:color w:val="000000"/>
          <w:spacing w:val="-8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A single-headed cylindrical</w:t>
      </w:r>
      <w:r>
        <w:rPr>
          <w:rStyle w:val="apple-converted-space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 </w:t>
      </w:r>
      <w:proofErr w:type="spellStart"/>
      <w:r>
        <w:rPr>
          <w:rStyle w:val="Emphasis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membranophone</w:t>
      </w:r>
      <w:proofErr w:type="spellEnd"/>
      <w:r>
        <w:rPr>
          <w:rStyle w:val="apple-converted-space"/>
          <w:rFonts w:ascii="Verdana" w:hAnsi="Verdana"/>
          <w:i/>
          <w:iCs/>
          <w:color w:val="000000"/>
          <w:spacing w:val="-8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from Hawaii that stands vertically on a carved footed base. (Chapter 4)</w:t>
      </w:r>
    </w:p>
    <w:p w:rsidR="00924326" w:rsidRPr="00924326" w:rsidRDefault="00924326" w:rsidP="00924326">
      <w:pPr>
        <w:numPr>
          <w:ilvl w:val="0"/>
          <w:numId w:val="2"/>
        </w:numPr>
        <w:spacing w:after="15" w:line="173" w:lineRule="atLeast"/>
        <w:ind w:left="300"/>
        <w:textAlignment w:val="baseline"/>
        <w:rPr>
          <w:rFonts w:ascii="Arial" w:eastAsia="Times New Roman" w:hAnsi="Arial" w:cs="Arial"/>
          <w:color w:val="002E40"/>
          <w:sz w:val="12"/>
          <w:szCs w:val="12"/>
        </w:rPr>
      </w:pPr>
      <w:r>
        <w:rPr>
          <w:rStyle w:val="Strong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POLYNESIA:</w:t>
      </w:r>
      <w:r>
        <w:rPr>
          <w:rStyle w:val="apple-converted-space"/>
          <w:rFonts w:ascii="Verdana" w:hAnsi="Verdana"/>
          <w:b/>
          <w:bCs/>
          <w:color w:val="000000"/>
          <w:spacing w:val="-8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 xml:space="preserve">A collection of islands in the Pacific </w:t>
      </w:r>
      <w:proofErr w:type="spellStart"/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Ocean.The</w:t>
      </w:r>
      <w:proofErr w:type="spellEnd"/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 xml:space="preserve"> term is derived from Greek, and means "many islands." (Chapter 4)</w:t>
      </w:r>
    </w:p>
    <w:p w:rsidR="00924326" w:rsidRDefault="00924326" w:rsidP="00924326">
      <w:pPr>
        <w:numPr>
          <w:ilvl w:val="0"/>
          <w:numId w:val="2"/>
        </w:numPr>
        <w:spacing w:after="15" w:line="173" w:lineRule="atLeast"/>
        <w:ind w:left="300"/>
        <w:textAlignment w:val="baseline"/>
        <w:rPr>
          <w:rFonts w:ascii="Arial" w:eastAsia="Times New Roman" w:hAnsi="Arial" w:cs="Arial"/>
          <w:color w:val="002E40"/>
          <w:sz w:val="12"/>
          <w:szCs w:val="12"/>
        </w:rPr>
      </w:pPr>
      <w:r>
        <w:rPr>
          <w:rStyle w:val="Strong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PORTAMENTO:</w:t>
      </w:r>
      <w:r>
        <w:rPr>
          <w:rStyle w:val="apple-converted-space"/>
          <w:rFonts w:ascii="Verdana" w:hAnsi="Verdana"/>
          <w:b/>
          <w:bCs/>
          <w:color w:val="000000"/>
          <w:spacing w:val="-8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A smooth, uninterrupted glide from one pitch to another. (Chapter 4)</w:t>
      </w:r>
    </w:p>
    <w:p w:rsidR="00924326" w:rsidRPr="00924326" w:rsidRDefault="006F4924" w:rsidP="00924326">
      <w:pPr>
        <w:numPr>
          <w:ilvl w:val="0"/>
          <w:numId w:val="2"/>
        </w:numPr>
        <w:spacing w:after="15" w:line="173" w:lineRule="atLeast"/>
        <w:ind w:left="300"/>
        <w:textAlignment w:val="baseline"/>
        <w:rPr>
          <w:rFonts w:ascii="Arial" w:eastAsia="Times New Roman" w:hAnsi="Arial" w:cs="Arial"/>
          <w:color w:val="002E40"/>
          <w:sz w:val="12"/>
          <w:szCs w:val="12"/>
        </w:rPr>
      </w:pPr>
      <w:r>
        <w:rPr>
          <w:rStyle w:val="Strong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UKELELE:</w:t>
      </w:r>
      <w:r>
        <w:rPr>
          <w:rStyle w:val="apple-converted-space"/>
          <w:rFonts w:ascii="Verdana" w:hAnsi="Verdana"/>
          <w:b/>
          <w:bCs/>
          <w:color w:val="000000"/>
          <w:spacing w:val="-8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A high-ranged plucked lute from Hawaii. (Chapter 4)</w:t>
      </w:r>
    </w:p>
    <w:p w:rsidR="00924326" w:rsidRPr="00924326" w:rsidRDefault="006F4924" w:rsidP="00924326">
      <w:pPr>
        <w:numPr>
          <w:ilvl w:val="0"/>
          <w:numId w:val="2"/>
        </w:numPr>
        <w:spacing w:after="15" w:line="173" w:lineRule="atLeast"/>
        <w:ind w:left="300"/>
        <w:textAlignment w:val="baseline"/>
        <w:rPr>
          <w:rFonts w:ascii="Arial" w:eastAsia="Times New Roman" w:hAnsi="Arial" w:cs="Arial"/>
          <w:color w:val="002E40"/>
          <w:sz w:val="12"/>
          <w:szCs w:val="12"/>
        </w:rPr>
      </w:pPr>
      <w:r>
        <w:rPr>
          <w:rStyle w:val="Strong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CORROBOREE:</w:t>
      </w:r>
      <w:r>
        <w:rPr>
          <w:rStyle w:val="apple-converted-space"/>
          <w:rFonts w:ascii="Verdana" w:hAnsi="Verdana"/>
          <w:b/>
          <w:bCs/>
          <w:color w:val="000000"/>
          <w:spacing w:val="-8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A nighttime ritual performed by Australian aborigines. (Chapter 4)</w:t>
      </w:r>
    </w:p>
    <w:p w:rsidR="00924326" w:rsidRPr="00924326" w:rsidRDefault="00924326" w:rsidP="00924326">
      <w:pPr>
        <w:numPr>
          <w:ilvl w:val="0"/>
          <w:numId w:val="2"/>
        </w:numPr>
        <w:spacing w:after="15" w:line="173" w:lineRule="atLeast"/>
        <w:ind w:left="300"/>
        <w:textAlignment w:val="baseline"/>
        <w:rPr>
          <w:rFonts w:ascii="Arial" w:eastAsia="Times New Roman" w:hAnsi="Arial" w:cs="Arial"/>
          <w:b/>
          <w:color w:val="002E40"/>
          <w:sz w:val="14"/>
          <w:szCs w:val="14"/>
        </w:rPr>
      </w:pPr>
      <w:proofErr w:type="spellStart"/>
      <w:r w:rsidRPr="00924326">
        <w:rPr>
          <w:rFonts w:ascii="Arial" w:eastAsia="Times New Roman" w:hAnsi="Arial" w:cs="Arial"/>
          <w:b/>
          <w:color w:val="002E40"/>
          <w:sz w:val="12"/>
          <w:szCs w:val="12"/>
        </w:rPr>
        <w:t>Singsings</w:t>
      </w:r>
      <w:proofErr w:type="spellEnd"/>
      <w:r w:rsidR="006F4924">
        <w:rPr>
          <w:rFonts w:ascii="Arial" w:eastAsia="Times New Roman" w:hAnsi="Arial" w:cs="Arial"/>
          <w:b/>
          <w:color w:val="002E40"/>
          <w:sz w:val="12"/>
          <w:szCs w:val="12"/>
        </w:rPr>
        <w:t xml:space="preserve">: </w:t>
      </w:r>
      <w:r w:rsidR="006F4924" w:rsidRPr="006F4924">
        <w:rPr>
          <w:sz w:val="14"/>
          <w:szCs w:val="14"/>
        </w:rPr>
        <w:t xml:space="preserve">is a gathering of a few tribes or villages in </w:t>
      </w:r>
      <w:hyperlink r:id="rId8" w:tooltip="Papua New Guinea" w:history="1">
        <w:r w:rsidR="006F4924" w:rsidRPr="006F4924">
          <w:rPr>
            <w:rStyle w:val="Hyperlink"/>
            <w:sz w:val="14"/>
            <w:szCs w:val="14"/>
          </w:rPr>
          <w:t>Papua New Guinea</w:t>
        </w:r>
      </w:hyperlink>
      <w:r w:rsidR="006F4924" w:rsidRPr="006F4924">
        <w:rPr>
          <w:sz w:val="14"/>
          <w:szCs w:val="14"/>
        </w:rPr>
        <w:t>. People arrive to show their distinct culture, dance and music. The aim of these gatherings is to peacefully share traditions. Villagers paint and decorate themselves for sing-sings.</w:t>
      </w:r>
    </w:p>
    <w:p w:rsidR="00924326" w:rsidRPr="00924326" w:rsidRDefault="006F4924" w:rsidP="00924326">
      <w:pPr>
        <w:numPr>
          <w:ilvl w:val="0"/>
          <w:numId w:val="2"/>
        </w:numPr>
        <w:spacing w:after="150" w:line="173" w:lineRule="atLeast"/>
        <w:ind w:left="300"/>
        <w:textAlignment w:val="baseline"/>
        <w:rPr>
          <w:rFonts w:ascii="Arial" w:eastAsia="Times New Roman" w:hAnsi="Arial" w:cs="Arial"/>
          <w:color w:val="002E40"/>
          <w:sz w:val="12"/>
          <w:szCs w:val="12"/>
        </w:rPr>
      </w:pPr>
      <w:r>
        <w:rPr>
          <w:rStyle w:val="Strong"/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SUSAP:</w:t>
      </w:r>
      <w:r>
        <w:rPr>
          <w:rStyle w:val="apple-converted-space"/>
          <w:rFonts w:ascii="Verdana" w:hAnsi="Verdana"/>
          <w:b/>
          <w:bCs/>
          <w:color w:val="000000"/>
          <w:spacing w:val="-8"/>
          <w:sz w:val="11"/>
          <w:szCs w:val="11"/>
          <w:shd w:val="clear" w:color="auto" w:fill="FFFFFF"/>
        </w:rPr>
        <w:t> </w:t>
      </w:r>
      <w:r>
        <w:rPr>
          <w:rFonts w:ascii="Verdana" w:hAnsi="Verdana"/>
          <w:color w:val="000000"/>
          <w:spacing w:val="-8"/>
          <w:sz w:val="11"/>
          <w:szCs w:val="11"/>
          <w:shd w:val="clear" w:color="auto" w:fill="FFFFFF"/>
        </w:rPr>
        <w:t>A mouth harp from Papua New Guinea. (Chapter 4)</w:t>
      </w:r>
    </w:p>
    <w:p w:rsidR="00343910" w:rsidRDefault="00343910"/>
    <w:sectPr w:rsidR="00343910" w:rsidSect="006F492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A03F0"/>
    <w:multiLevelType w:val="multilevel"/>
    <w:tmpl w:val="82A0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DD070D"/>
    <w:multiLevelType w:val="multilevel"/>
    <w:tmpl w:val="78BA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24326"/>
    <w:rsid w:val="00343910"/>
    <w:rsid w:val="006F4924"/>
    <w:rsid w:val="006F579A"/>
    <w:rsid w:val="008A203F"/>
    <w:rsid w:val="009068A6"/>
    <w:rsid w:val="0092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4326"/>
    <w:rPr>
      <w:b/>
      <w:bCs/>
    </w:rPr>
  </w:style>
  <w:style w:type="character" w:customStyle="1" w:styleId="apple-converted-space">
    <w:name w:val="apple-converted-space"/>
    <w:basedOn w:val="DefaultParagraphFont"/>
    <w:rsid w:val="00924326"/>
  </w:style>
  <w:style w:type="character" w:styleId="Emphasis">
    <w:name w:val="Emphasis"/>
    <w:basedOn w:val="DefaultParagraphFont"/>
    <w:uiPriority w:val="20"/>
    <w:qFormat/>
    <w:rsid w:val="009243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F49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270">
          <w:marLeft w:val="0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547">
          <w:marLeft w:val="0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Papua_New_Guine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Fretbo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Guitar" TargetMode="External"/><Relationship Id="rId5" Type="http://schemas.openxmlformats.org/officeDocument/2006/relationships/hyperlink" Target="http://en.wikipedia.org/wiki/Steel_guit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2013-03-07T06:47:00Z</dcterms:created>
  <dcterms:modified xsi:type="dcterms:W3CDTF">2013-03-07T07:10:00Z</dcterms:modified>
</cp:coreProperties>
</file>