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540C0A">
      <w:r>
        <w:t>Quiz name: Concise History of Western Music, 4e</w:t>
      </w:r>
      <w:r>
        <w:br/>
        <w:t>Chapter Number: 16</w:t>
      </w:r>
      <w:r>
        <w:br/>
      </w:r>
      <w:r>
        <w:br/>
        <w:t>Question: What set of Haydn's quartets are noteworthy in that they exemplify a new approach to the quartet, treating it as a genre for performance in concerts?</w:t>
      </w:r>
      <w:r>
        <w:br/>
        <w:t>Correct answer is: d) Op. 76</w:t>
      </w:r>
      <w:r>
        <w:br/>
      </w:r>
      <w:r>
        <w:br/>
        <w:t>Question: Haydn wrote approximately</w:t>
      </w:r>
      <w:proofErr w:type="gramStart"/>
      <w:r>
        <w:t>:</w:t>
      </w:r>
      <w:proofErr w:type="gramEnd"/>
      <w:r>
        <w:br/>
        <w:t>Correct answer is: c) 104 symphonies</w:t>
      </w:r>
      <w:r>
        <w:br/>
      </w:r>
      <w:r>
        <w:br/>
        <w:t>Question: Mozart's admiration for Haydn is evident in what set of string quartets, dedicated to Haydn?</w:t>
      </w:r>
      <w:r>
        <w:br/>
        <w:t>Correct answer is: c) Op. 10</w:t>
      </w:r>
      <w:r>
        <w:br/>
      </w:r>
      <w:r>
        <w:br/>
        <w:t xml:space="preserve">Question: Haydn's orchestra at </w:t>
      </w:r>
      <w:proofErr w:type="spellStart"/>
      <w:r>
        <w:t>Esterháza</w:t>
      </w:r>
      <w:proofErr w:type="spellEnd"/>
      <w:r>
        <w:t xml:space="preserve"> had no more than</w:t>
      </w:r>
      <w:proofErr w:type="gramStart"/>
      <w:r>
        <w:t>:</w:t>
      </w:r>
      <w:proofErr w:type="gramEnd"/>
      <w:r>
        <w:br/>
        <w:t>Correct answer is: c) 25 players</w:t>
      </w:r>
      <w:r>
        <w:br/>
      </w:r>
      <w:r>
        <w:br/>
        <w:t>Question: Haydn has been called "the father of the symphony" because he:</w:t>
      </w:r>
      <w:r>
        <w:br/>
        <w:t>Correct answer is: c) established the pattern for later composers</w:t>
      </w:r>
      <w:r>
        <w:br/>
      </w:r>
      <w:r>
        <w:br/>
        <w:t>Question: The typical Haydn symphony has:</w:t>
      </w:r>
      <w:r>
        <w:br/>
        <w:t>Correct answer is: b) four movements</w:t>
      </w:r>
      <w:r>
        <w:br/>
      </w:r>
      <w:r>
        <w:br/>
        <w:t>Question: A sudden fortissimo crash on a weak beat in the slow movement earned what symphony the nickname Surprise?</w:t>
      </w:r>
      <w:r>
        <w:br/>
        <w:t>Correct answer is: a) No. 94</w:t>
      </w:r>
      <w:r>
        <w:br/>
      </w:r>
      <w:r>
        <w:br/>
        <w:t>Question: The final movement of a Haydn symphony often uses what form?</w:t>
      </w:r>
      <w:r>
        <w:br/>
        <w:t>Correct answer is: c) sonata</w:t>
      </w:r>
      <w:r>
        <w:br/>
      </w:r>
      <w:r>
        <w:br/>
        <w:t>Question: Haydn's last completed works were</w:t>
      </w:r>
      <w:proofErr w:type="gramStart"/>
      <w:r>
        <w:t>:</w:t>
      </w:r>
      <w:proofErr w:type="gramEnd"/>
      <w:r>
        <w:br/>
        <w:t>Correct answer is: b) masses</w:t>
      </w:r>
      <w:r>
        <w:br/>
      </w:r>
      <w:r>
        <w:br/>
        <w:t>Question: Haydn likely composed his earliest symphonies while:</w:t>
      </w:r>
      <w:r>
        <w:br/>
        <w:t xml:space="preserve">Correct answer is: a) serving as the music director for Count </w:t>
      </w:r>
      <w:proofErr w:type="spellStart"/>
      <w:r>
        <w:t>Morzin</w:t>
      </w:r>
      <w:proofErr w:type="spellEnd"/>
      <w:r>
        <w:br/>
      </w:r>
      <w:r>
        <w:br/>
        <w:t xml:space="preserve">Question: Mozart's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Nachtmusick</w:t>
      </w:r>
      <w:proofErr w:type="spellEnd"/>
      <w:r>
        <w:t xml:space="preserve"> is an example of a:</w:t>
      </w:r>
      <w:r>
        <w:br/>
        <w:t>Correct answer is: a) serenade</w:t>
      </w:r>
      <w:r>
        <w:br/>
      </w:r>
      <w:r>
        <w:br/>
        <w:t>Question: The themes employed in Haydn's rondo finales typically use what form?</w:t>
      </w:r>
      <w:r>
        <w:br/>
        <w:t>Correct answer is: b) rounded binary</w:t>
      </w:r>
      <w:r>
        <w:br/>
      </w:r>
      <w:r>
        <w:br/>
        <w:t>Question: Who did music historian Charles Burney call "the great sovereign of the tuneful art"?</w:t>
      </w:r>
      <w:r>
        <w:br/>
      </w:r>
      <w:r>
        <w:lastRenderedPageBreak/>
        <w:t>Correct answer is: b) Joseph Haydn</w:t>
      </w:r>
      <w:r>
        <w:br/>
      </w:r>
      <w:r>
        <w:br/>
        <w:t>Question: In 1790, Haydn was invited by Johann Peter Salomon to compose and conduct symphonies in what city?</w:t>
      </w:r>
      <w:r>
        <w:br/>
        <w:t>Correct answer is: d) London</w:t>
      </w:r>
      <w:r>
        <w:br/>
      </w:r>
      <w:r>
        <w:br/>
        <w:t>Question: Mozart was introduced to Johann Sebastian Bach's music in weekly reading sessions held at the home of:</w:t>
      </w:r>
      <w:r>
        <w:br/>
        <w:t xml:space="preserve">Correct answer is: a) Baron Gottfried van </w:t>
      </w:r>
      <w:proofErr w:type="spellStart"/>
      <w:r>
        <w:t>Swieten</w:t>
      </w:r>
      <w:proofErr w:type="spellEnd"/>
      <w:r>
        <w:br/>
      </w:r>
      <w:r>
        <w:br/>
        <w:t>Question: Mozart's mature style, which immortalized his name, is typically associated with compositions written in:</w:t>
      </w:r>
      <w:r>
        <w:br/>
        <w:t>Correct answer is: c) Vienna</w:t>
      </w:r>
      <w:r>
        <w:br/>
      </w:r>
      <w:r>
        <w:br/>
        <w:t>Question: Haydn embraced a more popular style of composition in his symphonies beginning around:</w:t>
      </w:r>
      <w:r>
        <w:br/>
        <w:t>Correct answer is: c) 1773</w:t>
      </w:r>
      <w:r>
        <w:br/>
      </w:r>
      <w:r>
        <w:br/>
        <w:t xml:space="preserve">Question: Which of the following Mozart operas did not have a libretto by Lorenzo </w:t>
      </w:r>
      <w:proofErr w:type="spellStart"/>
      <w:r>
        <w:t>Da</w:t>
      </w:r>
      <w:proofErr w:type="spellEnd"/>
      <w:r>
        <w:t xml:space="preserve"> Ponte?</w:t>
      </w:r>
      <w:r>
        <w:br/>
        <w:t xml:space="preserve">Correct answer is: d) </w:t>
      </w:r>
      <w:proofErr w:type="spellStart"/>
      <w:r>
        <w:t>Idomeneo</w:t>
      </w:r>
      <w:proofErr w:type="spellEnd"/>
      <w:r>
        <w:br/>
      </w:r>
      <w:r>
        <w:br/>
        <w:t>Question: Haydn wrote that what set of quartets were composed in a "quite new and special way"?</w:t>
      </w:r>
      <w:r>
        <w:br/>
        <w:t>Correct answer is: b) Op. 33</w:t>
      </w:r>
      <w:r>
        <w:br/>
      </w:r>
      <w:r>
        <w:br/>
        <w:t>Question: Which Mozart symphony is unique in that it combines sonata form and learned counterpoint in its final movement?</w:t>
      </w:r>
      <w:r>
        <w:br/>
        <w:t>Correct answer is: c) Jupiter Symphony</w:t>
      </w:r>
      <w:r>
        <w:br/>
      </w:r>
      <w:r>
        <w:br/>
        <w:t>Question: Haydn's last twelve symphonies were composed for performance in:</w:t>
      </w:r>
      <w:r>
        <w:br/>
        <w:t>Correct answer is: d) London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0C0A"/>
    <w:rsid w:val="00343910"/>
    <w:rsid w:val="00540C0A"/>
    <w:rsid w:val="008A203F"/>
    <w:rsid w:val="009B5459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2252</Characters>
  <Application>Microsoft Office Word</Application>
  <DocSecurity>0</DocSecurity>
  <Lines>66</Lines>
  <Paragraphs>1</Paragraphs>
  <ScaleCrop>false</ScaleCrop>
  <Company>Gap Computer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2013-03-22T01:21:00Z</dcterms:created>
  <dcterms:modified xsi:type="dcterms:W3CDTF">2013-03-22T01:22:00Z</dcterms:modified>
</cp:coreProperties>
</file>