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7F" w:rsidRDefault="000E307F" w:rsidP="000E307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MUS8B: Music History</w:t>
      </w:r>
    </w:p>
    <w:p w:rsidR="000E307F" w:rsidRDefault="000E307F" w:rsidP="000E307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 xml:space="preserve">Study Guide </w:t>
      </w:r>
      <w:proofErr w:type="spellStart"/>
      <w:r>
        <w:rPr>
          <w:rFonts w:ascii="Times New Roman" w:hAnsi="Times New Roman" w:cs="Times New Roman"/>
          <w:color w:val="1B1B1B"/>
          <w:sz w:val="21"/>
          <w:szCs w:val="21"/>
        </w:rPr>
        <w:t>ror</w:t>
      </w:r>
      <w:proofErr w:type="spellEnd"/>
      <w:r>
        <w:rPr>
          <w:rFonts w:ascii="Times New Roman" w:hAnsi="Times New Roman" w:cs="Times New Roman"/>
          <w:color w:val="1B1B1B"/>
          <w:sz w:val="21"/>
          <w:szCs w:val="21"/>
        </w:rPr>
        <w:t xml:space="preserve"> Final</w:t>
      </w:r>
    </w:p>
    <w:p w:rsidR="000E307F" w:rsidRDefault="000E307F" w:rsidP="000E307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 xml:space="preserve">• </w:t>
      </w:r>
      <w:r>
        <w:rPr>
          <w:rFonts w:ascii="Times New Roman" w:hAnsi="Times New Roman" w:cs="Times New Roman"/>
          <w:color w:val="1B1B1B"/>
          <w:sz w:val="21"/>
          <w:szCs w:val="21"/>
        </w:rPr>
        <w:tab/>
        <w:t>Study online chapter outlines, chapter quizzes and flashcards on Study Space.</w:t>
      </w:r>
    </w:p>
    <w:p w:rsidR="000E307F" w:rsidRDefault="000E307F" w:rsidP="000E307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 xml:space="preserve">• </w:t>
      </w:r>
      <w:r>
        <w:rPr>
          <w:rFonts w:ascii="Times New Roman" w:hAnsi="Times New Roman" w:cs="Times New Roman"/>
          <w:color w:val="1B1B1B"/>
          <w:sz w:val="21"/>
          <w:szCs w:val="21"/>
        </w:rPr>
        <w:tab/>
        <w:t>Follow the guidelines outlined below and make notes on each of the style periods</w:t>
      </w:r>
      <w:r>
        <w:rPr>
          <w:rFonts w:ascii="Times New Roman" w:hAnsi="Times New Roman" w:cs="Times New Roman"/>
          <w:color w:val="3E3E3E"/>
          <w:sz w:val="21"/>
          <w:szCs w:val="21"/>
        </w:rPr>
        <w:t xml:space="preserve">, </w:t>
      </w:r>
      <w:r>
        <w:rPr>
          <w:rFonts w:ascii="Times New Roman" w:hAnsi="Times New Roman" w:cs="Times New Roman"/>
          <w:color w:val="1B1B1B"/>
          <w:sz w:val="21"/>
          <w:szCs w:val="21"/>
        </w:rPr>
        <w:t>composers and</w:t>
      </w:r>
    </w:p>
    <w:p w:rsidR="000E307F" w:rsidRDefault="000E307F" w:rsidP="000E307F">
      <w:pPr>
        <w:autoSpaceDE w:val="0"/>
        <w:autoSpaceDN w:val="0"/>
        <w:adjustRightInd w:val="0"/>
        <w:spacing w:after="0" w:line="240" w:lineRule="auto"/>
        <w:ind w:firstLine="720"/>
        <w:rPr>
          <w:rFonts w:ascii="Times New Roman" w:hAnsi="Times New Roman" w:cs="Times New Roman"/>
          <w:color w:val="1B1B1B"/>
          <w:sz w:val="21"/>
          <w:szCs w:val="21"/>
        </w:rPr>
      </w:pPr>
      <w:proofErr w:type="gramStart"/>
      <w:r>
        <w:rPr>
          <w:rFonts w:ascii="Times New Roman" w:hAnsi="Times New Roman" w:cs="Times New Roman"/>
          <w:color w:val="1B1B1B"/>
          <w:sz w:val="21"/>
          <w:szCs w:val="21"/>
        </w:rPr>
        <w:t>listening</w:t>
      </w:r>
      <w:proofErr w:type="gramEnd"/>
      <w:r>
        <w:rPr>
          <w:rFonts w:ascii="Times New Roman" w:hAnsi="Times New Roman" w:cs="Times New Roman"/>
          <w:color w:val="1B1B1B"/>
          <w:sz w:val="21"/>
          <w:szCs w:val="21"/>
        </w:rPr>
        <w:t xml:space="preserve"> selection".</w:t>
      </w:r>
    </w:p>
    <w:p w:rsidR="000E307F" w:rsidRDefault="000E307F" w:rsidP="000E307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 xml:space="preserve">• </w:t>
      </w:r>
      <w:r>
        <w:rPr>
          <w:rFonts w:ascii="Times New Roman" w:hAnsi="Times New Roman" w:cs="Times New Roman"/>
          <w:color w:val="1B1B1B"/>
          <w:sz w:val="21"/>
          <w:szCs w:val="21"/>
        </w:rPr>
        <w:tab/>
        <w:t xml:space="preserve">Do not hesitate to contact the professor by email (aueda@yccd.edu). </w:t>
      </w:r>
      <w:proofErr w:type="gramStart"/>
      <w:r>
        <w:rPr>
          <w:rFonts w:ascii="Times New Roman" w:hAnsi="Times New Roman" w:cs="Times New Roman"/>
          <w:color w:val="1B1B1B"/>
          <w:sz w:val="21"/>
          <w:szCs w:val="21"/>
        </w:rPr>
        <w:t>phone</w:t>
      </w:r>
      <w:proofErr w:type="gramEnd"/>
      <w:r>
        <w:rPr>
          <w:rFonts w:ascii="Times New Roman" w:hAnsi="Times New Roman" w:cs="Times New Roman"/>
          <w:color w:val="1B1B1B"/>
          <w:sz w:val="21"/>
          <w:szCs w:val="21"/>
        </w:rPr>
        <w:t xml:space="preserve"> (530·741-6885), or</w:t>
      </w:r>
    </w:p>
    <w:p w:rsidR="000E307F" w:rsidRDefault="000E307F" w:rsidP="000E307F">
      <w:pPr>
        <w:autoSpaceDE w:val="0"/>
        <w:autoSpaceDN w:val="0"/>
        <w:adjustRightInd w:val="0"/>
        <w:spacing w:after="0" w:line="240" w:lineRule="auto"/>
        <w:ind w:firstLine="720"/>
        <w:rPr>
          <w:rFonts w:ascii="Times New Roman" w:hAnsi="Times New Roman" w:cs="Times New Roman"/>
          <w:color w:val="1B1B1B"/>
          <w:sz w:val="21"/>
          <w:szCs w:val="21"/>
        </w:rPr>
      </w:pPr>
      <w:proofErr w:type="gramStart"/>
      <w:r>
        <w:rPr>
          <w:rFonts w:ascii="Times New Roman" w:hAnsi="Times New Roman" w:cs="Times New Roman"/>
          <w:color w:val="1B1B1B"/>
          <w:sz w:val="21"/>
          <w:szCs w:val="21"/>
        </w:rPr>
        <w:t>simply</w:t>
      </w:r>
      <w:proofErr w:type="gramEnd"/>
      <w:r>
        <w:rPr>
          <w:rFonts w:ascii="Times New Roman" w:hAnsi="Times New Roman" w:cs="Times New Roman"/>
          <w:color w:val="1B1B1B"/>
          <w:sz w:val="21"/>
          <w:szCs w:val="21"/>
        </w:rPr>
        <w:t xml:space="preserve"> by knocking on her door.</w:t>
      </w:r>
    </w:p>
    <w:p w:rsidR="000E307F" w:rsidRDefault="000E307F" w:rsidP="000E307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 xml:space="preserve">• </w:t>
      </w:r>
      <w:r>
        <w:rPr>
          <w:rFonts w:ascii="Times New Roman" w:hAnsi="Times New Roman" w:cs="Times New Roman"/>
          <w:color w:val="1B1B1B"/>
          <w:sz w:val="21"/>
          <w:szCs w:val="21"/>
        </w:rPr>
        <w:tab/>
        <w:t xml:space="preserve">After you make notes and study on your own. </w:t>
      </w:r>
      <w:proofErr w:type="gramStart"/>
      <w:r>
        <w:rPr>
          <w:rFonts w:ascii="Times New Roman" w:hAnsi="Times New Roman" w:cs="Times New Roman"/>
          <w:color w:val="1B1B1B"/>
          <w:sz w:val="21"/>
          <w:szCs w:val="21"/>
        </w:rPr>
        <w:t>get</w:t>
      </w:r>
      <w:proofErr w:type="gramEnd"/>
      <w:r>
        <w:rPr>
          <w:rFonts w:ascii="Times New Roman" w:hAnsi="Times New Roman" w:cs="Times New Roman"/>
          <w:color w:val="1B1B1B"/>
          <w:sz w:val="21"/>
          <w:szCs w:val="21"/>
        </w:rPr>
        <w:t xml:space="preserve"> together with classmates to quiz each other.</w:t>
      </w:r>
    </w:p>
    <w:p w:rsidR="000E307F" w:rsidRDefault="000E307F" w:rsidP="000E307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w:t>
      </w:r>
      <w:r>
        <w:rPr>
          <w:rFonts w:ascii="Times New Roman" w:hAnsi="Times New Roman" w:cs="Times New Roman"/>
          <w:color w:val="1B1B1B"/>
          <w:sz w:val="21"/>
          <w:szCs w:val="21"/>
        </w:rPr>
        <w:tab/>
        <w:t xml:space="preserve"> Study listening</w:t>
      </w:r>
      <w:r>
        <w:rPr>
          <w:rFonts w:ascii="HiddenHorzOCR" w:eastAsia="HiddenHorzOCR" w:hAnsi="Times New Roman" w:cs="HiddenHorzOCR"/>
          <w:color w:val="1B1B1B"/>
          <w:sz w:val="16"/>
          <w:szCs w:val="16"/>
        </w:rPr>
        <w:t xml:space="preserve"> </w:t>
      </w:r>
      <w:r>
        <w:rPr>
          <w:rFonts w:ascii="Times New Roman" w:hAnsi="Times New Roman" w:cs="Times New Roman"/>
          <w:color w:val="1B1B1B"/>
          <w:sz w:val="21"/>
          <w:szCs w:val="21"/>
        </w:rPr>
        <w:t>selections in group</w:t>
      </w:r>
      <w:r>
        <w:rPr>
          <w:rFonts w:ascii="Times New Roman" w:hAnsi="Times New Roman" w:cs="Times New Roman"/>
          <w:color w:val="3E3E3E"/>
          <w:sz w:val="21"/>
          <w:szCs w:val="21"/>
        </w:rPr>
        <w:t xml:space="preserve">: </w:t>
      </w:r>
      <w:r>
        <w:rPr>
          <w:rFonts w:ascii="Times New Roman" w:hAnsi="Times New Roman" w:cs="Times New Roman"/>
          <w:color w:val="1B1B1B"/>
          <w:sz w:val="21"/>
          <w:szCs w:val="21"/>
        </w:rPr>
        <w:t xml:space="preserve">each person may hear different aspects and can enhance </w:t>
      </w:r>
      <w:proofErr w:type="gramStart"/>
      <w:r>
        <w:rPr>
          <w:rFonts w:ascii="Times New Roman" w:hAnsi="Times New Roman" w:cs="Times New Roman"/>
          <w:color w:val="1B1B1B"/>
          <w:sz w:val="21"/>
          <w:szCs w:val="21"/>
        </w:rPr>
        <w:t>your</w:t>
      </w:r>
      <w:proofErr w:type="gramEnd"/>
    </w:p>
    <w:p w:rsidR="000E307F" w:rsidRDefault="000E307F" w:rsidP="000E307F">
      <w:pPr>
        <w:autoSpaceDE w:val="0"/>
        <w:autoSpaceDN w:val="0"/>
        <w:adjustRightInd w:val="0"/>
        <w:spacing w:after="0" w:line="240" w:lineRule="auto"/>
        <w:ind w:firstLine="720"/>
        <w:rPr>
          <w:rFonts w:ascii="Times New Roman" w:hAnsi="Times New Roman" w:cs="Times New Roman"/>
          <w:color w:val="1B1B1B"/>
          <w:sz w:val="21"/>
          <w:szCs w:val="21"/>
        </w:rPr>
      </w:pPr>
      <w:proofErr w:type="gramStart"/>
      <w:r>
        <w:rPr>
          <w:rFonts w:ascii="Times New Roman" w:hAnsi="Times New Roman" w:cs="Times New Roman"/>
          <w:color w:val="1B1B1B"/>
          <w:sz w:val="21"/>
          <w:szCs w:val="21"/>
        </w:rPr>
        <w:t>listening</w:t>
      </w:r>
      <w:proofErr w:type="gramEnd"/>
      <w:r>
        <w:rPr>
          <w:rFonts w:ascii="Times New Roman" w:hAnsi="Times New Roman" w:cs="Times New Roman"/>
          <w:color w:val="1B1B1B"/>
          <w:sz w:val="21"/>
          <w:szCs w:val="21"/>
        </w:rPr>
        <w:t xml:space="preserve"> experience.</w:t>
      </w:r>
    </w:p>
    <w:p w:rsidR="000E307F" w:rsidRDefault="000E307F" w:rsidP="000E307F">
      <w:pPr>
        <w:autoSpaceDE w:val="0"/>
        <w:autoSpaceDN w:val="0"/>
        <w:adjustRightInd w:val="0"/>
        <w:spacing w:after="0" w:line="240" w:lineRule="auto"/>
        <w:rPr>
          <w:rFonts w:ascii="Times New Roman" w:hAnsi="Times New Roman" w:cs="Times New Roman"/>
          <w:color w:val="1B1B1B"/>
          <w:sz w:val="21"/>
          <w:szCs w:val="21"/>
        </w:rPr>
      </w:pPr>
      <w:r>
        <w:rPr>
          <w:rFonts w:ascii="Times New Roman" w:hAnsi="Times New Roman" w:cs="Times New Roman"/>
          <w:color w:val="1B1B1B"/>
          <w:sz w:val="21"/>
          <w:szCs w:val="21"/>
        </w:rPr>
        <w:t xml:space="preserve">• </w:t>
      </w:r>
      <w:r>
        <w:rPr>
          <w:rFonts w:ascii="Times New Roman" w:hAnsi="Times New Roman" w:cs="Times New Roman"/>
          <w:color w:val="1B1B1B"/>
          <w:sz w:val="21"/>
          <w:szCs w:val="21"/>
        </w:rPr>
        <w:tab/>
        <w:t>Review previous tests and make sure to understand why or how you incorrectly answered the</w:t>
      </w:r>
    </w:p>
    <w:p w:rsidR="00343910" w:rsidRDefault="000E307F" w:rsidP="000E307F">
      <w:pPr>
        <w:ind w:firstLine="720"/>
        <w:rPr>
          <w:rFonts w:ascii="Times New Roman" w:hAnsi="Times New Roman" w:cs="Times New Roman"/>
          <w:color w:val="3E3E3E"/>
          <w:sz w:val="21"/>
          <w:szCs w:val="21"/>
        </w:rPr>
      </w:pPr>
      <w:proofErr w:type="gramStart"/>
      <w:r>
        <w:rPr>
          <w:rFonts w:ascii="Times New Roman" w:hAnsi="Times New Roman" w:cs="Times New Roman"/>
          <w:color w:val="1B1B1B"/>
          <w:sz w:val="21"/>
          <w:szCs w:val="21"/>
        </w:rPr>
        <w:t>questions</w:t>
      </w:r>
      <w:proofErr w:type="gramEnd"/>
      <w:r>
        <w:rPr>
          <w:rFonts w:ascii="Times New Roman" w:hAnsi="Times New Roman" w:cs="Times New Roman"/>
          <w:color w:val="3E3E3E"/>
          <w:sz w:val="21"/>
          <w:szCs w:val="21"/>
        </w:rPr>
        <w:t>.</w:t>
      </w:r>
    </w:p>
    <w:p w:rsidR="000E307F" w:rsidRDefault="000E307F" w:rsidP="000E307F">
      <w:pPr>
        <w:ind w:firstLine="720"/>
        <w:rPr>
          <w:rFonts w:ascii="Times New Roman" w:hAnsi="Times New Roman" w:cs="Times New Roman"/>
          <w:color w:val="3E3E3E"/>
          <w:sz w:val="21"/>
          <w:szCs w:val="21"/>
        </w:rPr>
      </w:pPr>
    </w:p>
    <w:p w:rsidR="000E307F" w:rsidRDefault="00B257D1" w:rsidP="00B257D1">
      <w:pPr>
        <w:autoSpaceDE w:val="0"/>
        <w:autoSpaceDN w:val="0"/>
        <w:adjustRightInd w:val="0"/>
        <w:spacing w:after="0" w:line="240" w:lineRule="auto"/>
        <w:ind w:firstLine="720"/>
        <w:rPr>
          <w:rFonts w:ascii="Times New Roman" w:hAnsi="Times New Roman" w:cs="Times New Roman"/>
          <w:color w:val="3E3E3E"/>
          <w:sz w:val="21"/>
          <w:szCs w:val="21"/>
        </w:rPr>
      </w:pPr>
      <w:r>
        <w:rPr>
          <w:rFonts w:ascii="Arial" w:hAnsi="Arial" w:cs="Arial"/>
          <w:color w:val="1B1B1B"/>
          <w:sz w:val="21"/>
          <w:szCs w:val="21"/>
        </w:rPr>
        <w:t>I</w:t>
      </w:r>
      <w:r w:rsidR="000E307F">
        <w:rPr>
          <w:rFonts w:ascii="Arial" w:hAnsi="Arial" w:cs="Arial"/>
          <w:color w:val="1B1B1B"/>
          <w:sz w:val="21"/>
          <w:szCs w:val="21"/>
        </w:rPr>
        <w:t xml:space="preserve">. </w:t>
      </w:r>
      <w:r w:rsidR="000E307F">
        <w:rPr>
          <w:rFonts w:ascii="Times New Roman" w:hAnsi="Times New Roman" w:cs="Times New Roman"/>
          <w:color w:val="1B1B1B"/>
          <w:sz w:val="21"/>
          <w:szCs w:val="21"/>
        </w:rPr>
        <w:t xml:space="preserve">Style Periods: Baroque - Classical - Romantic - </w:t>
      </w:r>
      <w:r w:rsidR="000E307F">
        <w:rPr>
          <w:rFonts w:ascii="Arial" w:hAnsi="Arial" w:cs="Arial"/>
          <w:color w:val="1B1B1B"/>
          <w:sz w:val="19"/>
          <w:szCs w:val="19"/>
        </w:rPr>
        <w:t xml:space="preserve">20lh </w:t>
      </w:r>
      <w:r w:rsidR="000E307F">
        <w:rPr>
          <w:rFonts w:ascii="Times New Roman" w:hAnsi="Times New Roman" w:cs="Times New Roman"/>
          <w:color w:val="1B1B1B"/>
          <w:sz w:val="21"/>
          <w:szCs w:val="21"/>
        </w:rPr>
        <w:t>cen</w:t>
      </w:r>
      <w:r w:rsidR="000E307F">
        <w:rPr>
          <w:rFonts w:ascii="Times New Roman" w:hAnsi="Times New Roman" w:cs="Times New Roman"/>
          <w:color w:val="3E3E3E"/>
          <w:sz w:val="21"/>
          <w:szCs w:val="21"/>
        </w:rPr>
        <w:t>.</w:t>
      </w:r>
    </w:p>
    <w:p w:rsidR="000E307F" w:rsidRDefault="000E307F" w:rsidP="000E307F">
      <w:pPr>
        <w:autoSpaceDE w:val="0"/>
        <w:autoSpaceDN w:val="0"/>
        <w:adjustRightInd w:val="0"/>
        <w:spacing w:after="0" w:line="240" w:lineRule="auto"/>
        <w:ind w:left="720" w:firstLine="720"/>
        <w:rPr>
          <w:rFonts w:ascii="Times New Roman" w:hAnsi="Times New Roman" w:cs="Times New Roman"/>
          <w:color w:val="1B1B1B"/>
          <w:sz w:val="21"/>
          <w:szCs w:val="21"/>
        </w:rPr>
      </w:pPr>
      <w:r>
        <w:rPr>
          <w:rFonts w:ascii="Times New Roman" w:hAnsi="Times New Roman" w:cs="Times New Roman"/>
          <w:color w:val="1B1B1B"/>
          <w:sz w:val="21"/>
          <w:szCs w:val="21"/>
        </w:rPr>
        <w:t>1</w:t>
      </w:r>
      <w:r>
        <w:rPr>
          <w:rFonts w:ascii="Times New Roman" w:hAnsi="Times New Roman" w:cs="Times New Roman"/>
          <w:color w:val="3E3E3E"/>
          <w:sz w:val="21"/>
          <w:szCs w:val="21"/>
        </w:rPr>
        <w:t xml:space="preserve">. </w:t>
      </w:r>
      <w:r>
        <w:rPr>
          <w:rFonts w:ascii="Times New Roman" w:hAnsi="Times New Roman" w:cs="Times New Roman"/>
          <w:color w:val="1B1B1B"/>
          <w:sz w:val="21"/>
          <w:szCs w:val="21"/>
        </w:rPr>
        <w:t>Rough dates</w:t>
      </w:r>
    </w:p>
    <w:p w:rsidR="000E307F" w:rsidRDefault="000E307F" w:rsidP="000E307F">
      <w:pPr>
        <w:autoSpaceDE w:val="0"/>
        <w:autoSpaceDN w:val="0"/>
        <w:adjustRightInd w:val="0"/>
        <w:spacing w:after="0" w:line="240" w:lineRule="auto"/>
        <w:ind w:left="720" w:firstLine="720"/>
        <w:rPr>
          <w:rFonts w:ascii="Times New Roman" w:hAnsi="Times New Roman" w:cs="Times New Roman"/>
          <w:color w:val="1B1B1B"/>
          <w:sz w:val="21"/>
          <w:szCs w:val="21"/>
        </w:rPr>
      </w:pPr>
      <w:r>
        <w:rPr>
          <w:rFonts w:ascii="Times New Roman" w:hAnsi="Times New Roman" w:cs="Times New Roman"/>
          <w:color w:val="1B1B1B"/>
          <w:sz w:val="21"/>
          <w:szCs w:val="21"/>
        </w:rPr>
        <w:t>2</w:t>
      </w:r>
      <w:r>
        <w:rPr>
          <w:rFonts w:ascii="Times New Roman" w:hAnsi="Times New Roman" w:cs="Times New Roman"/>
          <w:color w:val="3E3E3E"/>
          <w:sz w:val="21"/>
          <w:szCs w:val="21"/>
        </w:rPr>
        <w:t xml:space="preserve">. </w:t>
      </w:r>
      <w:r>
        <w:rPr>
          <w:rFonts w:ascii="Times New Roman" w:hAnsi="Times New Roman" w:cs="Times New Roman"/>
          <w:color w:val="1B1B1B"/>
          <w:sz w:val="21"/>
          <w:szCs w:val="21"/>
        </w:rPr>
        <w:t>Cultural/historical background</w:t>
      </w:r>
    </w:p>
    <w:p w:rsidR="000E307F" w:rsidRDefault="000E307F" w:rsidP="000E307F">
      <w:pPr>
        <w:autoSpaceDE w:val="0"/>
        <w:autoSpaceDN w:val="0"/>
        <w:adjustRightInd w:val="0"/>
        <w:spacing w:after="0" w:line="240" w:lineRule="auto"/>
        <w:ind w:left="720" w:firstLine="720"/>
        <w:rPr>
          <w:rFonts w:ascii="Times New Roman" w:hAnsi="Times New Roman" w:cs="Times New Roman"/>
          <w:color w:val="1B1B1B"/>
          <w:sz w:val="21"/>
          <w:szCs w:val="21"/>
        </w:rPr>
      </w:pPr>
      <w:r>
        <w:rPr>
          <w:rFonts w:ascii="Times New Roman" w:hAnsi="Times New Roman" w:cs="Times New Roman"/>
          <w:color w:val="1B1B1B"/>
          <w:sz w:val="21"/>
          <w:szCs w:val="21"/>
        </w:rPr>
        <w:t>3. Characteristics</w:t>
      </w:r>
    </w:p>
    <w:p w:rsidR="000E307F" w:rsidRDefault="000E307F" w:rsidP="000E307F">
      <w:pPr>
        <w:autoSpaceDE w:val="0"/>
        <w:autoSpaceDN w:val="0"/>
        <w:adjustRightInd w:val="0"/>
        <w:spacing w:after="0" w:line="240" w:lineRule="auto"/>
        <w:ind w:left="720" w:firstLine="720"/>
        <w:rPr>
          <w:rFonts w:ascii="Times New Roman" w:hAnsi="Times New Roman" w:cs="Times New Roman"/>
          <w:color w:val="1B1B1B"/>
          <w:sz w:val="21"/>
          <w:szCs w:val="21"/>
        </w:rPr>
      </w:pPr>
      <w:r>
        <w:rPr>
          <w:rFonts w:ascii="Times New Roman" w:hAnsi="Times New Roman" w:cs="Times New Roman"/>
          <w:color w:val="1B1B1B"/>
          <w:sz w:val="21"/>
          <w:szCs w:val="21"/>
        </w:rPr>
        <w:t>4. Significant compositional devices and genres</w:t>
      </w:r>
    </w:p>
    <w:p w:rsidR="000E307F" w:rsidRPr="000E307F" w:rsidRDefault="000E307F" w:rsidP="000E307F">
      <w:pPr>
        <w:autoSpaceDE w:val="0"/>
        <w:autoSpaceDN w:val="0"/>
        <w:adjustRightInd w:val="0"/>
        <w:spacing w:after="0" w:line="240" w:lineRule="auto"/>
        <w:ind w:left="720" w:firstLine="720"/>
        <w:rPr>
          <w:rFonts w:ascii="Times New Roman" w:eastAsia="HiddenHorzOCR" w:hAnsi="Times New Roman" w:cs="Times New Roman"/>
          <w:color w:val="1B1B1B"/>
          <w:sz w:val="14"/>
          <w:szCs w:val="14"/>
        </w:rPr>
      </w:pPr>
      <w:r>
        <w:rPr>
          <w:rFonts w:ascii="Times New Roman" w:hAnsi="Times New Roman" w:cs="Times New Roman"/>
          <w:color w:val="1B1B1B"/>
          <w:sz w:val="21"/>
          <w:szCs w:val="21"/>
        </w:rPr>
        <w:t>5</w:t>
      </w:r>
      <w:r w:rsidRPr="000E307F">
        <w:rPr>
          <w:rFonts w:ascii="Times New Roman" w:hAnsi="Times New Roman" w:cs="Times New Roman"/>
          <w:color w:val="3E3E3E"/>
          <w:sz w:val="21"/>
          <w:szCs w:val="21"/>
        </w:rPr>
        <w:t xml:space="preserve">. </w:t>
      </w:r>
      <w:r w:rsidRPr="000E307F">
        <w:rPr>
          <w:rFonts w:ascii="Times New Roman" w:hAnsi="Times New Roman" w:cs="Times New Roman"/>
          <w:color w:val="1B1B1B"/>
        </w:rPr>
        <w:t>Representati</w:t>
      </w:r>
      <w:r w:rsidRPr="000E307F">
        <w:rPr>
          <w:rFonts w:ascii="Times New Roman" w:hAnsi="Times New Roman" w:cs="Times New Roman"/>
          <w:color w:val="575757"/>
        </w:rPr>
        <w:t>v</w:t>
      </w:r>
      <w:r w:rsidRPr="000E307F">
        <w:rPr>
          <w:rFonts w:ascii="Times New Roman" w:hAnsi="Times New Roman" w:cs="Times New Roman"/>
          <w:color w:val="1B1B1B"/>
        </w:rPr>
        <w:t xml:space="preserve">e </w:t>
      </w:r>
      <w:r w:rsidRPr="000E307F">
        <w:rPr>
          <w:rFonts w:ascii="Times New Roman" w:eastAsia="HiddenHorzOCR" w:hAnsi="Times New Roman" w:cs="Times New Roman"/>
          <w:color w:val="1B1B1B"/>
        </w:rPr>
        <w:t>composers</w:t>
      </w:r>
    </w:p>
    <w:p w:rsidR="000E307F" w:rsidRDefault="00B257D1" w:rsidP="00B257D1">
      <w:pPr>
        <w:autoSpaceDE w:val="0"/>
        <w:autoSpaceDN w:val="0"/>
        <w:adjustRightInd w:val="0"/>
        <w:spacing w:after="0" w:line="240" w:lineRule="auto"/>
        <w:ind w:firstLine="720"/>
        <w:rPr>
          <w:rFonts w:ascii="Times New Roman" w:hAnsi="Times New Roman" w:cs="Times New Roman"/>
          <w:color w:val="1B1B1B"/>
          <w:sz w:val="21"/>
          <w:szCs w:val="21"/>
        </w:rPr>
      </w:pPr>
      <w:r>
        <w:rPr>
          <w:rFonts w:ascii="Times New Roman" w:hAnsi="Times New Roman" w:cs="Times New Roman"/>
          <w:color w:val="1B1B1B"/>
          <w:sz w:val="21"/>
          <w:szCs w:val="21"/>
        </w:rPr>
        <w:t>II. Composers</w:t>
      </w:r>
    </w:p>
    <w:p w:rsidR="000E307F" w:rsidRDefault="00B257D1" w:rsidP="00B257D1">
      <w:pPr>
        <w:autoSpaceDE w:val="0"/>
        <w:autoSpaceDN w:val="0"/>
        <w:adjustRightInd w:val="0"/>
        <w:spacing w:after="0" w:line="240" w:lineRule="auto"/>
        <w:ind w:left="720" w:firstLine="720"/>
        <w:rPr>
          <w:rFonts w:ascii="Times New Roman" w:hAnsi="Times New Roman" w:cs="Times New Roman"/>
          <w:color w:val="1B1B1B"/>
          <w:sz w:val="21"/>
          <w:szCs w:val="21"/>
        </w:rPr>
      </w:pPr>
      <w:r>
        <w:rPr>
          <w:rFonts w:ascii="Times New Roman" w:hAnsi="Times New Roman" w:cs="Times New Roman"/>
          <w:color w:val="1B1B1B"/>
          <w:sz w:val="21"/>
          <w:szCs w:val="21"/>
        </w:rPr>
        <w:t>1</w:t>
      </w:r>
      <w:r w:rsidR="000E307F">
        <w:rPr>
          <w:rFonts w:ascii="Times New Roman" w:hAnsi="Times New Roman" w:cs="Times New Roman"/>
          <w:color w:val="1B1B1B"/>
          <w:sz w:val="21"/>
          <w:szCs w:val="21"/>
        </w:rPr>
        <w:t>. Style- Period</w:t>
      </w:r>
    </w:p>
    <w:p w:rsidR="000E307F" w:rsidRDefault="00B257D1" w:rsidP="00B257D1">
      <w:pPr>
        <w:autoSpaceDE w:val="0"/>
        <w:autoSpaceDN w:val="0"/>
        <w:adjustRightInd w:val="0"/>
        <w:spacing w:after="0" w:line="240" w:lineRule="auto"/>
        <w:ind w:left="720" w:firstLine="720"/>
        <w:rPr>
          <w:rFonts w:ascii="Times New Roman" w:hAnsi="Times New Roman" w:cs="Times New Roman"/>
          <w:color w:val="1B1B1B"/>
          <w:sz w:val="21"/>
          <w:szCs w:val="21"/>
        </w:rPr>
      </w:pPr>
      <w:r w:rsidRPr="00B257D1">
        <w:rPr>
          <w:rFonts w:ascii="Times New Roman" w:hAnsi="Times New Roman" w:cs="Times New Roman"/>
          <w:color w:val="1B1B1B"/>
          <w:sz w:val="21"/>
          <w:szCs w:val="21"/>
        </w:rPr>
        <w:t>2</w:t>
      </w:r>
      <w:r w:rsidRPr="00B257D1">
        <w:rPr>
          <w:rFonts w:ascii="Times New Roman" w:hAnsi="Times New Roman" w:cs="Times New Roman"/>
          <w:color w:val="1B1B1B"/>
        </w:rPr>
        <w:t>.</w:t>
      </w:r>
      <w:r>
        <w:rPr>
          <w:rFonts w:ascii="Times New Roman" w:hAnsi="Times New Roman" w:cs="Times New Roman"/>
          <w:color w:val="1B1B1B"/>
          <w:sz w:val="12"/>
          <w:szCs w:val="12"/>
        </w:rPr>
        <w:t xml:space="preserve"> </w:t>
      </w:r>
      <w:r w:rsidR="000E307F">
        <w:rPr>
          <w:rFonts w:ascii="Times New Roman" w:hAnsi="Times New Roman" w:cs="Times New Roman"/>
          <w:color w:val="1B1B1B"/>
          <w:sz w:val="12"/>
          <w:szCs w:val="12"/>
        </w:rPr>
        <w:t xml:space="preserve"> </w:t>
      </w:r>
      <w:r w:rsidR="000E307F">
        <w:rPr>
          <w:rFonts w:ascii="Times New Roman" w:hAnsi="Times New Roman" w:cs="Times New Roman"/>
          <w:color w:val="1B1B1B"/>
          <w:sz w:val="21"/>
          <w:szCs w:val="21"/>
        </w:rPr>
        <w:t>Dates</w:t>
      </w:r>
    </w:p>
    <w:p w:rsidR="00B257D1" w:rsidRDefault="00B257D1" w:rsidP="00B257D1">
      <w:pPr>
        <w:autoSpaceDE w:val="0"/>
        <w:autoSpaceDN w:val="0"/>
        <w:adjustRightInd w:val="0"/>
        <w:spacing w:after="0" w:line="240" w:lineRule="auto"/>
        <w:ind w:left="720" w:firstLine="720"/>
        <w:rPr>
          <w:rFonts w:ascii="Times New Roman" w:hAnsi="Times New Roman" w:cs="Times New Roman"/>
          <w:color w:val="1B1B1B"/>
          <w:sz w:val="21"/>
          <w:szCs w:val="21"/>
        </w:rPr>
      </w:pPr>
      <w:r>
        <w:rPr>
          <w:rFonts w:ascii="Times New Roman" w:hAnsi="Times New Roman" w:cs="Times New Roman"/>
          <w:color w:val="1B1B1B"/>
          <w:sz w:val="21"/>
          <w:szCs w:val="21"/>
        </w:rPr>
        <w:t>3. Genres writt</w:t>
      </w:r>
      <w:r w:rsidR="000E307F">
        <w:rPr>
          <w:rFonts w:ascii="Times New Roman" w:hAnsi="Times New Roman" w:cs="Times New Roman"/>
          <w:color w:val="1B1B1B"/>
          <w:sz w:val="21"/>
          <w:szCs w:val="21"/>
        </w:rPr>
        <w:t>en</w:t>
      </w:r>
    </w:p>
    <w:p w:rsidR="00B257D1" w:rsidRDefault="00B257D1" w:rsidP="00B257D1">
      <w:pPr>
        <w:autoSpaceDE w:val="0"/>
        <w:autoSpaceDN w:val="0"/>
        <w:adjustRightInd w:val="0"/>
        <w:spacing w:after="0" w:line="240" w:lineRule="auto"/>
        <w:ind w:left="1440" w:firstLine="720"/>
        <w:rPr>
          <w:rFonts w:ascii="Times New Roman" w:hAnsi="Times New Roman" w:cs="Times New Roman"/>
          <w:color w:val="1B1B1B"/>
          <w:sz w:val="21"/>
          <w:szCs w:val="21"/>
        </w:rPr>
      </w:pPr>
      <w:proofErr w:type="spellStart"/>
      <w:r>
        <w:rPr>
          <w:rFonts w:ascii="Times New Roman" w:hAnsi="Times New Roman" w:cs="Times New Roman"/>
          <w:color w:val="1B1B1B"/>
          <w:sz w:val="21"/>
          <w:szCs w:val="21"/>
        </w:rPr>
        <w:t>i</w:t>
      </w:r>
      <w:proofErr w:type="spellEnd"/>
      <w:r>
        <w:rPr>
          <w:rFonts w:ascii="Times New Roman" w:hAnsi="Times New Roman" w:cs="Times New Roman"/>
          <w:color w:val="1B1B1B"/>
          <w:sz w:val="21"/>
          <w:szCs w:val="21"/>
        </w:rPr>
        <w:t xml:space="preserve">. </w:t>
      </w:r>
      <w:r w:rsidR="000E307F">
        <w:rPr>
          <w:rFonts w:ascii="Times New Roman" w:hAnsi="Times New Roman" w:cs="Times New Roman"/>
          <w:color w:val="1B1B1B"/>
          <w:sz w:val="21"/>
          <w:szCs w:val="21"/>
        </w:rPr>
        <w:t>Instrumental genre, (piano sonatas. organ preludes. concertos. etc.)</w:t>
      </w:r>
    </w:p>
    <w:p w:rsidR="000E307F" w:rsidRPr="00B257D1" w:rsidRDefault="00B257D1" w:rsidP="00B257D1">
      <w:pPr>
        <w:autoSpaceDE w:val="0"/>
        <w:autoSpaceDN w:val="0"/>
        <w:adjustRightInd w:val="0"/>
        <w:spacing w:after="0" w:line="240" w:lineRule="auto"/>
        <w:ind w:left="1440"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ii. </w:t>
      </w:r>
      <w:proofErr w:type="gramStart"/>
      <w:r>
        <w:rPr>
          <w:rFonts w:ascii="Times New Roman" w:hAnsi="Times New Roman" w:cs="Times New Roman"/>
          <w:color w:val="1B1B1B"/>
          <w:sz w:val="21"/>
          <w:szCs w:val="21"/>
        </w:rPr>
        <w:t>vocal</w:t>
      </w:r>
      <w:proofErr w:type="gramEnd"/>
      <w:r>
        <w:rPr>
          <w:rFonts w:ascii="Times New Roman" w:hAnsi="Times New Roman" w:cs="Times New Roman"/>
          <w:color w:val="1B1B1B"/>
          <w:sz w:val="21"/>
          <w:szCs w:val="21"/>
        </w:rPr>
        <w:t xml:space="preserve"> genres</w:t>
      </w:r>
    </w:p>
    <w:p w:rsidR="000E307F" w:rsidRDefault="00B257D1" w:rsidP="00B257D1">
      <w:pPr>
        <w:autoSpaceDE w:val="0"/>
        <w:autoSpaceDN w:val="0"/>
        <w:adjustRightInd w:val="0"/>
        <w:spacing w:after="0" w:line="240" w:lineRule="auto"/>
        <w:ind w:left="2160"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1. Sacred </w:t>
      </w:r>
      <w:proofErr w:type="gramStart"/>
      <w:r>
        <w:rPr>
          <w:rFonts w:ascii="Times New Roman" w:hAnsi="Times New Roman" w:cs="Times New Roman"/>
          <w:color w:val="1B1B1B"/>
          <w:sz w:val="21"/>
          <w:szCs w:val="21"/>
        </w:rPr>
        <w:t>music(</w:t>
      </w:r>
      <w:proofErr w:type="gramEnd"/>
      <w:r>
        <w:rPr>
          <w:rFonts w:ascii="Times New Roman" w:hAnsi="Times New Roman" w:cs="Times New Roman"/>
          <w:color w:val="1B1B1B"/>
          <w:sz w:val="21"/>
          <w:szCs w:val="21"/>
        </w:rPr>
        <w:t xml:space="preserve">mass, </w:t>
      </w:r>
      <w:proofErr w:type="spellStart"/>
      <w:r>
        <w:rPr>
          <w:rFonts w:ascii="Times New Roman" w:hAnsi="Times New Roman" w:cs="Times New Roman"/>
          <w:color w:val="1B1B1B"/>
          <w:sz w:val="21"/>
          <w:szCs w:val="21"/>
        </w:rPr>
        <w:t>cantats</w:t>
      </w:r>
      <w:proofErr w:type="spellEnd"/>
      <w:r>
        <w:rPr>
          <w:rFonts w:ascii="Times New Roman" w:hAnsi="Times New Roman" w:cs="Times New Roman"/>
          <w:color w:val="1B1B1B"/>
          <w:sz w:val="21"/>
          <w:szCs w:val="21"/>
        </w:rPr>
        <w:t>, requiem, etc.)</w:t>
      </w:r>
    </w:p>
    <w:p w:rsidR="000E307F" w:rsidRDefault="000E307F" w:rsidP="00B257D1">
      <w:pPr>
        <w:autoSpaceDE w:val="0"/>
        <w:autoSpaceDN w:val="0"/>
        <w:adjustRightInd w:val="0"/>
        <w:spacing w:after="0" w:line="240" w:lineRule="auto"/>
        <w:ind w:left="2160" w:firstLine="720"/>
        <w:rPr>
          <w:rFonts w:ascii="Times New Roman" w:hAnsi="Times New Roman" w:cs="Times New Roman"/>
          <w:color w:val="1B1B1B"/>
          <w:sz w:val="21"/>
          <w:szCs w:val="21"/>
        </w:rPr>
      </w:pPr>
      <w:r>
        <w:rPr>
          <w:rFonts w:ascii="Arial" w:hAnsi="Arial" w:cs="Arial"/>
          <w:color w:val="1B1B1B"/>
          <w:sz w:val="21"/>
          <w:szCs w:val="21"/>
        </w:rPr>
        <w:t>2</w:t>
      </w:r>
      <w:r w:rsidR="00B257D1">
        <w:rPr>
          <w:rFonts w:ascii="Arial" w:hAnsi="Arial" w:cs="Arial"/>
          <w:color w:val="1B1B1B"/>
          <w:sz w:val="21"/>
          <w:szCs w:val="21"/>
        </w:rPr>
        <w:t xml:space="preserve">. </w:t>
      </w:r>
      <w:r w:rsidR="00B257D1">
        <w:rPr>
          <w:rFonts w:ascii="Times New Roman" w:hAnsi="Times New Roman" w:cs="Times New Roman"/>
          <w:color w:val="1B1B1B"/>
          <w:sz w:val="21"/>
          <w:szCs w:val="21"/>
        </w:rPr>
        <w:t>Secular music (operas,</w:t>
      </w:r>
      <w:r>
        <w:rPr>
          <w:rFonts w:ascii="Times New Roman" w:hAnsi="Times New Roman" w:cs="Times New Roman"/>
          <w:color w:val="1B1B1B"/>
          <w:sz w:val="21"/>
          <w:szCs w:val="21"/>
        </w:rPr>
        <w:t xml:space="preserve"> </w:t>
      </w:r>
      <w:r w:rsidR="00B257D1">
        <w:rPr>
          <w:rFonts w:ascii="Times New Roman" w:hAnsi="Times New Roman" w:cs="Times New Roman"/>
          <w:color w:val="1B1B1B"/>
          <w:sz w:val="21"/>
          <w:szCs w:val="21"/>
        </w:rPr>
        <w:t>oratorio,</w:t>
      </w:r>
      <w:r>
        <w:rPr>
          <w:rFonts w:ascii="Times New Roman" w:hAnsi="Times New Roman" w:cs="Times New Roman"/>
          <w:color w:val="1B1B1B"/>
          <w:sz w:val="21"/>
          <w:szCs w:val="21"/>
        </w:rPr>
        <w:t xml:space="preserve"> secular</w:t>
      </w:r>
      <w:r w:rsidR="00B257D1">
        <w:rPr>
          <w:rFonts w:ascii="Times New Roman" w:hAnsi="Times New Roman" w:cs="Times New Roman"/>
          <w:color w:val="1B1B1B"/>
          <w:sz w:val="21"/>
          <w:szCs w:val="21"/>
        </w:rPr>
        <w:t>,</w:t>
      </w:r>
      <w:r>
        <w:rPr>
          <w:rFonts w:ascii="Times New Roman" w:hAnsi="Times New Roman" w:cs="Times New Roman"/>
          <w:color w:val="1B1B1B"/>
          <w:sz w:val="21"/>
          <w:szCs w:val="21"/>
        </w:rPr>
        <w:t xml:space="preserve"> cant</w:t>
      </w:r>
      <w:r w:rsidR="00B257D1">
        <w:rPr>
          <w:rFonts w:ascii="Times New Roman" w:hAnsi="Times New Roman" w:cs="Times New Roman"/>
          <w:color w:val="1B1B1B"/>
          <w:sz w:val="21"/>
          <w:szCs w:val="21"/>
        </w:rPr>
        <w:t>at</w:t>
      </w:r>
      <w:r>
        <w:rPr>
          <w:rFonts w:ascii="Times New Roman" w:hAnsi="Times New Roman" w:cs="Times New Roman"/>
          <w:color w:val="1B1B1B"/>
          <w:sz w:val="21"/>
          <w:szCs w:val="21"/>
        </w:rPr>
        <w:t xml:space="preserve">as, songs, </w:t>
      </w:r>
      <w:proofErr w:type="gramStart"/>
      <w:r>
        <w:rPr>
          <w:rFonts w:ascii="Times New Roman" w:hAnsi="Times New Roman" w:cs="Times New Roman"/>
          <w:color w:val="1B1B1B"/>
          <w:sz w:val="21"/>
          <w:szCs w:val="21"/>
        </w:rPr>
        <w:t xml:space="preserve">etc </w:t>
      </w:r>
      <w:r>
        <w:rPr>
          <w:rFonts w:ascii="Times New Roman" w:hAnsi="Times New Roman" w:cs="Times New Roman"/>
          <w:color w:val="3E3E3E"/>
          <w:sz w:val="21"/>
          <w:szCs w:val="21"/>
        </w:rPr>
        <w:t>.</w:t>
      </w:r>
      <w:r>
        <w:rPr>
          <w:rFonts w:ascii="Times New Roman" w:hAnsi="Times New Roman" w:cs="Times New Roman"/>
          <w:color w:val="1B1B1B"/>
          <w:sz w:val="21"/>
          <w:szCs w:val="21"/>
        </w:rPr>
        <w:t>)</w:t>
      </w:r>
      <w:proofErr w:type="gramEnd"/>
    </w:p>
    <w:p w:rsidR="003C7FE0" w:rsidRDefault="00B257D1" w:rsidP="003C7FE0">
      <w:pPr>
        <w:autoSpaceDE w:val="0"/>
        <w:autoSpaceDN w:val="0"/>
        <w:adjustRightInd w:val="0"/>
        <w:spacing w:after="0" w:line="240" w:lineRule="auto"/>
        <w:ind w:left="720"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4. </w:t>
      </w:r>
      <w:r w:rsidR="000E307F">
        <w:rPr>
          <w:rFonts w:ascii="Times New Roman" w:hAnsi="Times New Roman" w:cs="Times New Roman"/>
          <w:color w:val="1B1B1B"/>
          <w:sz w:val="21"/>
          <w:szCs w:val="21"/>
        </w:rPr>
        <w:t>Significance</w:t>
      </w:r>
    </w:p>
    <w:p w:rsidR="003C7FE0" w:rsidRDefault="003C7FE0" w:rsidP="003C7FE0">
      <w:pPr>
        <w:autoSpaceDE w:val="0"/>
        <w:autoSpaceDN w:val="0"/>
        <w:adjustRightInd w:val="0"/>
        <w:spacing w:after="0" w:line="240" w:lineRule="auto"/>
        <w:ind w:left="1440" w:firstLine="720"/>
        <w:rPr>
          <w:rFonts w:ascii="Times New Roman" w:hAnsi="Times New Roman" w:cs="Times New Roman"/>
          <w:color w:val="1B1B1B"/>
          <w:sz w:val="21"/>
          <w:szCs w:val="21"/>
        </w:rPr>
      </w:pPr>
      <w:proofErr w:type="spellStart"/>
      <w:r>
        <w:rPr>
          <w:rFonts w:ascii="Times New Roman" w:hAnsi="Times New Roman" w:cs="Times New Roman"/>
          <w:color w:val="1B1B1B"/>
          <w:sz w:val="21"/>
          <w:szCs w:val="21"/>
        </w:rPr>
        <w:t>i</w:t>
      </w:r>
      <w:proofErr w:type="spellEnd"/>
      <w:r>
        <w:rPr>
          <w:rFonts w:ascii="Times New Roman" w:hAnsi="Times New Roman" w:cs="Times New Roman"/>
          <w:color w:val="1B1B1B"/>
          <w:sz w:val="21"/>
          <w:szCs w:val="21"/>
        </w:rPr>
        <w:t xml:space="preserve">. </w:t>
      </w:r>
      <w:r w:rsidR="000E307F">
        <w:rPr>
          <w:rFonts w:ascii="Times New Roman" w:hAnsi="Times New Roman" w:cs="Times New Roman"/>
          <w:color w:val="1B1B1B"/>
          <w:sz w:val="21"/>
          <w:szCs w:val="21"/>
        </w:rPr>
        <w:t>Significa</w:t>
      </w:r>
      <w:r>
        <w:rPr>
          <w:rFonts w:ascii="Times New Roman" w:hAnsi="Times New Roman" w:cs="Times New Roman"/>
          <w:color w:val="1B1B1B"/>
          <w:sz w:val="21"/>
          <w:szCs w:val="21"/>
        </w:rPr>
        <w:t>nt genres</w:t>
      </w:r>
    </w:p>
    <w:p w:rsidR="003C7FE0" w:rsidRDefault="003C7FE0" w:rsidP="003C7FE0">
      <w:pPr>
        <w:autoSpaceDE w:val="0"/>
        <w:autoSpaceDN w:val="0"/>
        <w:adjustRightInd w:val="0"/>
        <w:spacing w:after="0" w:line="240" w:lineRule="auto"/>
        <w:ind w:left="1440" w:firstLine="720"/>
        <w:rPr>
          <w:rFonts w:ascii="Times New Roman" w:hAnsi="Times New Roman" w:cs="Times New Roman"/>
          <w:color w:val="1B1B1B"/>
          <w:sz w:val="21"/>
          <w:szCs w:val="21"/>
        </w:rPr>
      </w:pPr>
      <w:r>
        <w:rPr>
          <w:rFonts w:ascii="Times New Roman" w:hAnsi="Times New Roman" w:cs="Times New Roman"/>
          <w:color w:val="1B1B1B"/>
          <w:sz w:val="21"/>
          <w:szCs w:val="21"/>
        </w:rPr>
        <w:t>ii.</w:t>
      </w:r>
      <w:r w:rsidR="000E307F">
        <w:rPr>
          <w:rFonts w:ascii="Arial" w:hAnsi="Arial" w:cs="Arial"/>
          <w:color w:val="1B1B1B"/>
          <w:sz w:val="13"/>
          <w:szCs w:val="13"/>
        </w:rPr>
        <w:t xml:space="preserve"> </w:t>
      </w:r>
      <w:r>
        <w:rPr>
          <w:rFonts w:ascii="Times New Roman" w:hAnsi="Times New Roman" w:cs="Times New Roman"/>
          <w:color w:val="1B1B1B"/>
          <w:sz w:val="21"/>
          <w:szCs w:val="21"/>
        </w:rPr>
        <w:t>Representativ</w:t>
      </w:r>
      <w:r w:rsidR="000E307F">
        <w:rPr>
          <w:rFonts w:ascii="Times New Roman" w:hAnsi="Times New Roman" w:cs="Times New Roman"/>
          <w:color w:val="1B1B1B"/>
          <w:sz w:val="21"/>
          <w:szCs w:val="21"/>
        </w:rPr>
        <w:t xml:space="preserve">e </w:t>
      </w:r>
      <w:r>
        <w:rPr>
          <w:rFonts w:ascii="Times New Roman" w:hAnsi="Times New Roman" w:cs="Times New Roman"/>
          <w:color w:val="1B1B1B"/>
          <w:sz w:val="21"/>
          <w:szCs w:val="21"/>
        </w:rPr>
        <w:t>works</w:t>
      </w:r>
    </w:p>
    <w:p w:rsidR="003C7FE0" w:rsidRDefault="003C7FE0" w:rsidP="003C7FE0">
      <w:pPr>
        <w:autoSpaceDE w:val="0"/>
        <w:autoSpaceDN w:val="0"/>
        <w:adjustRightInd w:val="0"/>
        <w:spacing w:after="0" w:line="240" w:lineRule="auto"/>
        <w:ind w:left="1440"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iii. </w:t>
      </w:r>
      <w:r w:rsidR="000E307F">
        <w:rPr>
          <w:rFonts w:ascii="Times New Roman" w:hAnsi="Times New Roman" w:cs="Times New Roman"/>
          <w:color w:val="1B1B1B"/>
          <w:sz w:val="21"/>
          <w:szCs w:val="21"/>
        </w:rPr>
        <w:t>Significant biographical in</w:t>
      </w:r>
      <w:r>
        <w:rPr>
          <w:rFonts w:ascii="Times New Roman" w:hAnsi="Times New Roman" w:cs="Times New Roman"/>
          <w:color w:val="1B1B1B"/>
          <w:sz w:val="21"/>
          <w:szCs w:val="21"/>
        </w:rPr>
        <w:t>fo</w:t>
      </w:r>
    </w:p>
    <w:p w:rsidR="000E307F" w:rsidRDefault="003C7FE0" w:rsidP="003C7FE0">
      <w:pPr>
        <w:autoSpaceDE w:val="0"/>
        <w:autoSpaceDN w:val="0"/>
        <w:adjustRightInd w:val="0"/>
        <w:spacing w:after="0" w:line="240" w:lineRule="auto"/>
        <w:ind w:left="1440" w:firstLine="720"/>
        <w:rPr>
          <w:rFonts w:ascii="Times New Roman" w:hAnsi="Times New Roman" w:cs="Times New Roman"/>
          <w:color w:val="1B1B1B"/>
          <w:sz w:val="21"/>
          <w:szCs w:val="21"/>
        </w:rPr>
      </w:pPr>
      <w:r>
        <w:rPr>
          <w:rFonts w:ascii="Times New Roman" w:hAnsi="Times New Roman" w:cs="Times New Roman"/>
          <w:color w:val="1B1B1B"/>
          <w:sz w:val="21"/>
          <w:szCs w:val="21"/>
        </w:rPr>
        <w:t>iv</w:t>
      </w:r>
      <w:proofErr w:type="gramStart"/>
      <w:r>
        <w:rPr>
          <w:rFonts w:ascii="Times New Roman" w:hAnsi="Times New Roman" w:cs="Times New Roman"/>
          <w:color w:val="1B1B1B"/>
          <w:sz w:val="21"/>
          <w:szCs w:val="21"/>
        </w:rPr>
        <w:t xml:space="preserve">. </w:t>
      </w:r>
      <w:r w:rsidR="000E307F">
        <w:rPr>
          <w:rFonts w:ascii="Arial" w:hAnsi="Arial" w:cs="Arial"/>
          <w:color w:val="1B1B1B"/>
          <w:sz w:val="13"/>
          <w:szCs w:val="13"/>
        </w:rPr>
        <w:t xml:space="preserve"> </w:t>
      </w:r>
      <w:r w:rsidR="000E307F">
        <w:rPr>
          <w:rFonts w:ascii="Times New Roman" w:hAnsi="Times New Roman" w:cs="Times New Roman"/>
          <w:color w:val="1B1B1B"/>
          <w:sz w:val="21"/>
          <w:szCs w:val="21"/>
        </w:rPr>
        <w:t>Style</w:t>
      </w:r>
      <w:proofErr w:type="gramEnd"/>
      <w:r w:rsidR="000E307F">
        <w:rPr>
          <w:rFonts w:ascii="Times New Roman" w:hAnsi="Times New Roman" w:cs="Times New Roman"/>
          <w:color w:val="1B1B1B"/>
          <w:sz w:val="21"/>
          <w:szCs w:val="21"/>
        </w:rPr>
        <w:t xml:space="preserve"> characteristics</w:t>
      </w:r>
    </w:p>
    <w:p w:rsidR="003C7FE0" w:rsidRDefault="00B257D1" w:rsidP="003C7FE0">
      <w:pPr>
        <w:autoSpaceDE w:val="0"/>
        <w:autoSpaceDN w:val="0"/>
        <w:adjustRightInd w:val="0"/>
        <w:spacing w:after="0" w:line="240" w:lineRule="auto"/>
        <w:ind w:firstLine="720"/>
        <w:rPr>
          <w:rFonts w:ascii="Times New Roman" w:hAnsi="Times New Roman" w:cs="Times New Roman"/>
          <w:color w:val="1B1B1B"/>
          <w:sz w:val="21"/>
          <w:szCs w:val="21"/>
        </w:rPr>
      </w:pPr>
      <w:r>
        <w:rPr>
          <w:rFonts w:ascii="Times New Roman" w:hAnsi="Times New Roman" w:cs="Times New Roman"/>
          <w:color w:val="1B1B1B"/>
          <w:sz w:val="21"/>
          <w:szCs w:val="21"/>
        </w:rPr>
        <w:t>III. Listening</w:t>
      </w:r>
    </w:p>
    <w:p w:rsidR="003C7FE0" w:rsidRPr="003C7FE0" w:rsidRDefault="000E307F" w:rsidP="003C7FE0">
      <w:pPr>
        <w:pStyle w:val="ListParagraph"/>
        <w:numPr>
          <w:ilvl w:val="0"/>
          <w:numId w:val="2"/>
        </w:numPr>
        <w:autoSpaceDE w:val="0"/>
        <w:autoSpaceDN w:val="0"/>
        <w:adjustRightInd w:val="0"/>
        <w:spacing w:after="0" w:line="240" w:lineRule="auto"/>
        <w:ind w:left="1620"/>
        <w:rPr>
          <w:rFonts w:ascii="Times New Roman" w:hAnsi="Times New Roman" w:cs="Times New Roman"/>
          <w:color w:val="1B1B1B"/>
          <w:sz w:val="21"/>
          <w:szCs w:val="21"/>
        </w:rPr>
      </w:pPr>
      <w:r w:rsidRPr="003C7FE0">
        <w:rPr>
          <w:rFonts w:ascii="Times New Roman" w:hAnsi="Times New Roman" w:cs="Times New Roman"/>
          <w:color w:val="1B1B1B"/>
          <w:sz w:val="21"/>
          <w:szCs w:val="21"/>
        </w:rPr>
        <w:t>Identification</w:t>
      </w:r>
    </w:p>
    <w:p w:rsidR="0021541B" w:rsidRDefault="000E307F" w:rsidP="000E307F">
      <w:pPr>
        <w:pStyle w:val="ListParagraph"/>
        <w:numPr>
          <w:ilvl w:val="0"/>
          <w:numId w:val="5"/>
        </w:numPr>
        <w:autoSpaceDE w:val="0"/>
        <w:autoSpaceDN w:val="0"/>
        <w:adjustRightInd w:val="0"/>
        <w:spacing w:after="0" w:line="240" w:lineRule="auto"/>
        <w:ind w:left="2340" w:hanging="180"/>
        <w:rPr>
          <w:rFonts w:ascii="Times New Roman" w:hAnsi="Times New Roman" w:cs="Times New Roman"/>
          <w:color w:val="1B1B1B"/>
          <w:sz w:val="21"/>
          <w:szCs w:val="21"/>
        </w:rPr>
      </w:pPr>
      <w:r w:rsidRPr="003C7FE0">
        <w:rPr>
          <w:rFonts w:ascii="Times New Roman" w:hAnsi="Times New Roman" w:cs="Times New Roman"/>
          <w:color w:val="1B1B1B"/>
          <w:sz w:val="21"/>
          <w:szCs w:val="21"/>
        </w:rPr>
        <w:t>Composer</w:t>
      </w:r>
    </w:p>
    <w:p w:rsidR="0021541B" w:rsidRDefault="000E307F" w:rsidP="0021541B">
      <w:pPr>
        <w:pStyle w:val="ListParagraph"/>
        <w:numPr>
          <w:ilvl w:val="0"/>
          <w:numId w:val="5"/>
        </w:numPr>
        <w:autoSpaceDE w:val="0"/>
        <w:autoSpaceDN w:val="0"/>
        <w:adjustRightInd w:val="0"/>
        <w:spacing w:after="0" w:line="240" w:lineRule="auto"/>
        <w:ind w:left="2340" w:hanging="180"/>
        <w:rPr>
          <w:rFonts w:ascii="Times New Roman" w:hAnsi="Times New Roman" w:cs="Times New Roman"/>
          <w:color w:val="1B1B1B"/>
          <w:sz w:val="21"/>
          <w:szCs w:val="21"/>
        </w:rPr>
      </w:pPr>
      <w:r w:rsidRPr="0021541B">
        <w:rPr>
          <w:rFonts w:ascii="Times New Roman" w:hAnsi="Times New Roman" w:cs="Times New Roman"/>
          <w:color w:val="1B1B1B"/>
          <w:sz w:val="21"/>
          <w:szCs w:val="21"/>
        </w:rPr>
        <w:t>Title</w:t>
      </w:r>
    </w:p>
    <w:p w:rsidR="0006098A" w:rsidRDefault="0021541B" w:rsidP="0006098A">
      <w:pPr>
        <w:pStyle w:val="ListParagraph"/>
        <w:autoSpaceDE w:val="0"/>
        <w:autoSpaceDN w:val="0"/>
        <w:adjustRightInd w:val="0"/>
        <w:spacing w:after="0" w:line="240" w:lineRule="auto"/>
        <w:ind w:left="2160"/>
        <w:rPr>
          <w:rFonts w:ascii="Times New Roman" w:hAnsi="Times New Roman" w:cs="Times New Roman"/>
          <w:color w:val="1B1B1B"/>
          <w:sz w:val="21"/>
          <w:szCs w:val="21"/>
        </w:rPr>
      </w:pPr>
      <w:r>
        <w:rPr>
          <w:rFonts w:ascii="Times New Roman" w:hAnsi="Times New Roman" w:cs="Times New Roman"/>
          <w:color w:val="1B1B1B"/>
          <w:sz w:val="21"/>
          <w:szCs w:val="21"/>
        </w:rPr>
        <w:t xml:space="preserve">iii. </w:t>
      </w:r>
      <w:r w:rsidR="000E307F" w:rsidRPr="0021541B">
        <w:rPr>
          <w:rFonts w:ascii="Times New Roman" w:hAnsi="Times New Roman" w:cs="Times New Roman"/>
          <w:color w:val="1B1B1B"/>
          <w:sz w:val="21"/>
          <w:szCs w:val="21"/>
        </w:rPr>
        <w:t>Genre</w:t>
      </w:r>
    </w:p>
    <w:p w:rsidR="000E307F" w:rsidRDefault="0006098A" w:rsidP="0006098A">
      <w:pPr>
        <w:pStyle w:val="ListParagraph"/>
        <w:autoSpaceDE w:val="0"/>
        <w:autoSpaceDN w:val="0"/>
        <w:adjustRightInd w:val="0"/>
        <w:spacing w:after="0" w:line="240" w:lineRule="auto"/>
        <w:ind w:left="2160"/>
        <w:rPr>
          <w:rFonts w:ascii="Times New Roman" w:hAnsi="Times New Roman" w:cs="Times New Roman"/>
          <w:color w:val="1B1B1B"/>
          <w:sz w:val="21"/>
          <w:szCs w:val="21"/>
        </w:rPr>
      </w:pPr>
      <w:r>
        <w:rPr>
          <w:rFonts w:ascii="Times New Roman" w:hAnsi="Times New Roman" w:cs="Times New Roman"/>
          <w:color w:val="1B1B1B"/>
          <w:sz w:val="21"/>
          <w:szCs w:val="21"/>
        </w:rPr>
        <w:t xml:space="preserve">iv. </w:t>
      </w:r>
      <w:r w:rsidR="000E307F">
        <w:rPr>
          <w:rFonts w:ascii="Times New Roman" w:hAnsi="Times New Roman" w:cs="Times New Roman"/>
          <w:color w:val="1B1B1B"/>
          <w:sz w:val="21"/>
          <w:szCs w:val="21"/>
        </w:rPr>
        <w:t>Style period</w:t>
      </w:r>
    </w:p>
    <w:p w:rsidR="004D6A19" w:rsidRDefault="0006098A" w:rsidP="004D6A19">
      <w:pPr>
        <w:autoSpaceDE w:val="0"/>
        <w:autoSpaceDN w:val="0"/>
        <w:adjustRightInd w:val="0"/>
        <w:spacing w:after="0" w:line="240" w:lineRule="auto"/>
        <w:ind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          2.   Ins</w:t>
      </w:r>
      <w:r w:rsidR="000E307F">
        <w:rPr>
          <w:rFonts w:ascii="Times New Roman" w:hAnsi="Times New Roman" w:cs="Times New Roman"/>
          <w:color w:val="1B1B1B"/>
          <w:sz w:val="21"/>
          <w:szCs w:val="21"/>
        </w:rPr>
        <w:t>trumentation</w:t>
      </w:r>
    </w:p>
    <w:p w:rsidR="000E307F" w:rsidRDefault="004D6A19" w:rsidP="004D6A19">
      <w:pPr>
        <w:autoSpaceDE w:val="0"/>
        <w:autoSpaceDN w:val="0"/>
        <w:adjustRightInd w:val="0"/>
        <w:spacing w:after="0" w:line="240" w:lineRule="auto"/>
        <w:ind w:left="1440" w:firstLine="720"/>
        <w:rPr>
          <w:rFonts w:ascii="Times New Roman" w:hAnsi="Times New Roman" w:cs="Times New Roman"/>
          <w:color w:val="1B1B1B"/>
          <w:sz w:val="21"/>
          <w:szCs w:val="21"/>
        </w:rPr>
      </w:pPr>
      <w:proofErr w:type="spellStart"/>
      <w:r>
        <w:rPr>
          <w:rFonts w:ascii="Times New Roman" w:hAnsi="Times New Roman" w:cs="Times New Roman"/>
          <w:color w:val="1B1B1B"/>
          <w:sz w:val="21"/>
          <w:szCs w:val="21"/>
        </w:rPr>
        <w:t>i</w:t>
      </w:r>
      <w:proofErr w:type="spellEnd"/>
      <w:r>
        <w:rPr>
          <w:rFonts w:ascii="Times New Roman" w:hAnsi="Times New Roman" w:cs="Times New Roman"/>
          <w:color w:val="1B1B1B"/>
          <w:sz w:val="21"/>
          <w:szCs w:val="21"/>
        </w:rPr>
        <w:t>. Ins</w:t>
      </w:r>
      <w:r w:rsidR="000E307F">
        <w:rPr>
          <w:rFonts w:ascii="Times New Roman" w:hAnsi="Times New Roman" w:cs="Times New Roman"/>
          <w:color w:val="1B1B1B"/>
          <w:sz w:val="21"/>
          <w:szCs w:val="21"/>
        </w:rPr>
        <w:t>trumental</w:t>
      </w:r>
    </w:p>
    <w:p w:rsidR="004D6A19" w:rsidRDefault="004D6A19" w:rsidP="004D6A19">
      <w:pPr>
        <w:autoSpaceDE w:val="0"/>
        <w:autoSpaceDN w:val="0"/>
        <w:adjustRightInd w:val="0"/>
        <w:spacing w:after="0" w:line="240" w:lineRule="auto"/>
        <w:ind w:left="2160"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1. </w:t>
      </w:r>
      <w:r w:rsidR="000E307F">
        <w:rPr>
          <w:rFonts w:ascii="Times New Roman" w:hAnsi="Times New Roman" w:cs="Times New Roman"/>
          <w:color w:val="1B1B1B"/>
          <w:sz w:val="21"/>
          <w:szCs w:val="21"/>
        </w:rPr>
        <w:t>Solo instrument</w:t>
      </w:r>
    </w:p>
    <w:p w:rsidR="004D6A19" w:rsidRDefault="004D6A19" w:rsidP="004D6A19">
      <w:pPr>
        <w:autoSpaceDE w:val="0"/>
        <w:autoSpaceDN w:val="0"/>
        <w:adjustRightInd w:val="0"/>
        <w:spacing w:after="0" w:line="240" w:lineRule="auto"/>
        <w:ind w:left="2160"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2. </w:t>
      </w:r>
      <w:r w:rsidR="000E307F">
        <w:rPr>
          <w:rFonts w:ascii="Times New Roman" w:hAnsi="Times New Roman" w:cs="Times New Roman"/>
          <w:color w:val="1B1B1B"/>
          <w:sz w:val="21"/>
          <w:szCs w:val="21"/>
        </w:rPr>
        <w:t>Chamber ensemble - identify instruments</w:t>
      </w:r>
    </w:p>
    <w:p w:rsidR="000E307F" w:rsidRDefault="004D6A19" w:rsidP="004D6A19">
      <w:pPr>
        <w:autoSpaceDE w:val="0"/>
        <w:autoSpaceDN w:val="0"/>
        <w:adjustRightInd w:val="0"/>
        <w:spacing w:after="0" w:line="240" w:lineRule="auto"/>
        <w:ind w:left="2160"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3. </w:t>
      </w:r>
      <w:r w:rsidR="000E307F">
        <w:rPr>
          <w:rFonts w:ascii="Times New Roman" w:hAnsi="Times New Roman" w:cs="Times New Roman"/>
          <w:color w:val="1B1B1B"/>
          <w:sz w:val="21"/>
          <w:szCs w:val="21"/>
        </w:rPr>
        <w:t>Orchestra</w:t>
      </w:r>
    </w:p>
    <w:p w:rsidR="000E307F" w:rsidRDefault="000E307F" w:rsidP="004D6A19">
      <w:pPr>
        <w:autoSpaceDE w:val="0"/>
        <w:autoSpaceDN w:val="0"/>
        <w:adjustRightInd w:val="0"/>
        <w:spacing w:after="0" w:line="240" w:lineRule="auto"/>
        <w:ind w:left="2880" w:firstLine="720"/>
        <w:rPr>
          <w:rFonts w:ascii="Times New Roman" w:hAnsi="Times New Roman" w:cs="Times New Roman"/>
          <w:color w:val="1B1B1B"/>
          <w:sz w:val="21"/>
          <w:szCs w:val="21"/>
        </w:rPr>
      </w:pPr>
      <w:r>
        <w:rPr>
          <w:rFonts w:ascii="Times New Roman" w:hAnsi="Times New Roman" w:cs="Times New Roman"/>
          <w:color w:val="1B1B1B"/>
          <w:sz w:val="21"/>
          <w:szCs w:val="21"/>
        </w:rPr>
        <w:t>a</w:t>
      </w:r>
      <w:r>
        <w:rPr>
          <w:rFonts w:ascii="Times New Roman" w:hAnsi="Times New Roman" w:cs="Times New Roman"/>
          <w:color w:val="3E3E3E"/>
          <w:sz w:val="21"/>
          <w:szCs w:val="21"/>
        </w:rPr>
        <w:t xml:space="preserve">. </w:t>
      </w:r>
      <w:r>
        <w:rPr>
          <w:rFonts w:ascii="Times New Roman" w:hAnsi="Times New Roman" w:cs="Times New Roman"/>
          <w:color w:val="1B1B1B"/>
          <w:sz w:val="21"/>
          <w:szCs w:val="21"/>
        </w:rPr>
        <w:t xml:space="preserve">Large </w:t>
      </w:r>
      <w:r>
        <w:rPr>
          <w:rFonts w:ascii="Arial" w:hAnsi="Arial" w:cs="Arial"/>
          <w:color w:val="1B1B1B"/>
          <w:sz w:val="20"/>
          <w:szCs w:val="20"/>
        </w:rPr>
        <w:t xml:space="preserve">&amp; </w:t>
      </w:r>
      <w:r w:rsidR="004D6A19">
        <w:rPr>
          <w:rFonts w:ascii="Times New Roman" w:hAnsi="Times New Roman" w:cs="Times New Roman"/>
          <w:color w:val="1B1B1B"/>
          <w:sz w:val="21"/>
          <w:szCs w:val="21"/>
        </w:rPr>
        <w:t>colorful</w:t>
      </w:r>
      <w:r>
        <w:rPr>
          <w:rFonts w:ascii="Times New Roman" w:hAnsi="Times New Roman" w:cs="Times New Roman"/>
          <w:color w:val="1B1B1B"/>
          <w:sz w:val="21"/>
          <w:szCs w:val="21"/>
        </w:rPr>
        <w:t xml:space="preserve"> </w:t>
      </w:r>
      <w:r w:rsidR="004D6A19">
        <w:rPr>
          <w:rFonts w:ascii="Times New Roman" w:hAnsi="Times New Roman" w:cs="Times New Roman"/>
          <w:color w:val="1B1B1B"/>
          <w:sz w:val="21"/>
          <w:szCs w:val="21"/>
        </w:rPr>
        <w:t>with various combinations of wi</w:t>
      </w:r>
      <w:r>
        <w:rPr>
          <w:rFonts w:ascii="Times New Roman" w:hAnsi="Times New Roman" w:cs="Times New Roman"/>
          <w:color w:val="1B1B1B"/>
          <w:sz w:val="21"/>
          <w:szCs w:val="21"/>
        </w:rPr>
        <w:t>nds and</w:t>
      </w:r>
    </w:p>
    <w:p w:rsidR="000E307F" w:rsidRDefault="004D6A19" w:rsidP="004D6A19">
      <w:pPr>
        <w:autoSpaceDE w:val="0"/>
        <w:autoSpaceDN w:val="0"/>
        <w:adjustRightInd w:val="0"/>
        <w:spacing w:after="0" w:line="240" w:lineRule="auto"/>
        <w:ind w:left="2880" w:firstLine="720"/>
        <w:rPr>
          <w:rFonts w:ascii="Times New Roman" w:hAnsi="Times New Roman" w:cs="Times New Roman"/>
          <w:color w:val="1B1B1B"/>
          <w:sz w:val="21"/>
          <w:szCs w:val="21"/>
        </w:rPr>
      </w:pPr>
      <w:r>
        <w:rPr>
          <w:rFonts w:ascii="Times New Roman" w:hAnsi="Times New Roman" w:cs="Times New Roman"/>
          <w:color w:val="1B1B1B"/>
          <w:sz w:val="21"/>
          <w:szCs w:val="21"/>
        </w:rPr>
        <w:t xml:space="preserve">    </w:t>
      </w:r>
      <w:proofErr w:type="gramStart"/>
      <w:r w:rsidR="000E307F">
        <w:rPr>
          <w:rFonts w:ascii="Times New Roman" w:hAnsi="Times New Roman" w:cs="Times New Roman"/>
          <w:color w:val="1B1B1B"/>
          <w:sz w:val="21"/>
          <w:szCs w:val="21"/>
        </w:rPr>
        <w:t>percussion</w:t>
      </w:r>
      <w:proofErr w:type="gramEnd"/>
      <w:r w:rsidR="000E307F">
        <w:rPr>
          <w:rFonts w:ascii="Times New Roman" w:hAnsi="Times New Roman" w:cs="Times New Roman"/>
          <w:color w:val="1B1B1B"/>
          <w:sz w:val="21"/>
          <w:szCs w:val="21"/>
        </w:rPr>
        <w:t xml:space="preserve"> instruments</w:t>
      </w:r>
    </w:p>
    <w:p w:rsidR="000E307F" w:rsidRDefault="000E307F" w:rsidP="004D6A19">
      <w:pPr>
        <w:autoSpaceDE w:val="0"/>
        <w:autoSpaceDN w:val="0"/>
        <w:adjustRightInd w:val="0"/>
        <w:spacing w:after="0" w:line="240" w:lineRule="auto"/>
        <w:ind w:left="2880" w:firstLine="720"/>
        <w:rPr>
          <w:rFonts w:ascii="Times New Roman" w:hAnsi="Times New Roman" w:cs="Times New Roman"/>
          <w:color w:val="1B1B1B"/>
          <w:sz w:val="21"/>
          <w:szCs w:val="21"/>
        </w:rPr>
      </w:pPr>
      <w:r>
        <w:rPr>
          <w:rFonts w:ascii="Times New Roman" w:hAnsi="Times New Roman" w:cs="Times New Roman"/>
          <w:color w:val="1B1B1B"/>
          <w:sz w:val="21"/>
          <w:szCs w:val="21"/>
        </w:rPr>
        <w:t>b. Medium with some standard wind pairs and timpani</w:t>
      </w:r>
    </w:p>
    <w:p w:rsidR="00915473" w:rsidRDefault="000E307F" w:rsidP="00915473">
      <w:pPr>
        <w:ind w:left="2880" w:firstLine="720"/>
        <w:rPr>
          <w:rFonts w:ascii="Times New Roman" w:hAnsi="Times New Roman" w:cs="Times New Roman"/>
          <w:color w:val="3E3E3E"/>
          <w:sz w:val="21"/>
          <w:szCs w:val="21"/>
        </w:rPr>
      </w:pPr>
      <w:r>
        <w:rPr>
          <w:rFonts w:ascii="Times New Roman" w:hAnsi="Times New Roman" w:cs="Times New Roman"/>
          <w:color w:val="1B1B1B"/>
          <w:sz w:val="21"/>
          <w:szCs w:val="21"/>
        </w:rPr>
        <w:t>c. Compact with mostly strings</w:t>
      </w:r>
      <w:r w:rsidR="004D6A19">
        <w:rPr>
          <w:rFonts w:ascii="Times New Roman" w:hAnsi="Times New Roman" w:cs="Times New Roman"/>
          <w:color w:val="1B1B1B"/>
          <w:sz w:val="21"/>
          <w:szCs w:val="21"/>
        </w:rPr>
        <w:t>.</w:t>
      </w:r>
    </w:p>
    <w:p w:rsidR="004D6A19" w:rsidRPr="00915473" w:rsidRDefault="00915473" w:rsidP="00915473">
      <w:pPr>
        <w:ind w:left="1440" w:firstLine="720"/>
        <w:rPr>
          <w:rFonts w:ascii="Times New Roman" w:hAnsi="Times New Roman" w:cs="Times New Roman"/>
          <w:color w:val="3E3E3E"/>
          <w:sz w:val="21"/>
          <w:szCs w:val="21"/>
        </w:rPr>
      </w:pPr>
      <w:r w:rsidRPr="00915473">
        <w:rPr>
          <w:rFonts w:ascii="Times New Roman" w:hAnsi="Times New Roman" w:cs="Times New Roman"/>
          <w:color w:val="3E3E3E"/>
          <w:sz w:val="21"/>
          <w:szCs w:val="21"/>
        </w:rPr>
        <w:t xml:space="preserve">ii. </w:t>
      </w:r>
      <w:r w:rsidR="004D6A19" w:rsidRPr="00915473">
        <w:rPr>
          <w:rFonts w:ascii="Times New Roman" w:hAnsi="Times New Roman" w:cs="Times New Roman"/>
          <w:color w:val="1E1E1E"/>
          <w:sz w:val="21"/>
          <w:szCs w:val="21"/>
        </w:rPr>
        <w:t>Vocal</w:t>
      </w:r>
    </w:p>
    <w:p w:rsidR="00915473" w:rsidRPr="00915473" w:rsidRDefault="00915473" w:rsidP="00915473">
      <w:pPr>
        <w:autoSpaceDE w:val="0"/>
        <w:autoSpaceDN w:val="0"/>
        <w:adjustRightInd w:val="0"/>
        <w:spacing w:after="0" w:line="240" w:lineRule="auto"/>
        <w:ind w:left="2160" w:firstLine="720"/>
        <w:rPr>
          <w:rFonts w:ascii="Times New Roman" w:hAnsi="Times New Roman" w:cs="Times New Roman"/>
          <w:color w:val="1E1E1E"/>
          <w:sz w:val="21"/>
          <w:szCs w:val="21"/>
        </w:rPr>
      </w:pPr>
      <w:r w:rsidRPr="00915473">
        <w:rPr>
          <w:rFonts w:ascii="Arial" w:hAnsi="Arial" w:cs="Arial"/>
          <w:color w:val="1E1E1E"/>
          <w:sz w:val="21"/>
          <w:szCs w:val="21"/>
        </w:rPr>
        <w:t>1.</w:t>
      </w:r>
      <w:r w:rsidR="004D6A19" w:rsidRPr="00915473">
        <w:rPr>
          <w:rFonts w:ascii="Arial" w:hAnsi="Arial" w:cs="Arial"/>
          <w:color w:val="1E1E1E"/>
          <w:sz w:val="21"/>
          <w:szCs w:val="21"/>
        </w:rPr>
        <w:t xml:space="preserve"> </w:t>
      </w:r>
      <w:r w:rsidR="004D6A19" w:rsidRPr="00915473">
        <w:rPr>
          <w:rFonts w:ascii="Times New Roman" w:hAnsi="Times New Roman" w:cs="Times New Roman"/>
          <w:color w:val="1E1E1E"/>
          <w:sz w:val="21"/>
          <w:szCs w:val="21"/>
        </w:rPr>
        <w:t>Solo voice (male/female, high/low)</w:t>
      </w:r>
    </w:p>
    <w:p w:rsidR="00915473" w:rsidRPr="00915473" w:rsidRDefault="004D6A19" w:rsidP="00915473">
      <w:pPr>
        <w:autoSpaceDE w:val="0"/>
        <w:autoSpaceDN w:val="0"/>
        <w:adjustRightInd w:val="0"/>
        <w:spacing w:after="0" w:line="240" w:lineRule="auto"/>
        <w:ind w:left="288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lastRenderedPageBreak/>
        <w:t>a</w:t>
      </w:r>
      <w:r w:rsidRPr="00915473">
        <w:rPr>
          <w:rFonts w:ascii="Times New Roman" w:hAnsi="Times New Roman" w:cs="Times New Roman"/>
          <w:color w:val="484848"/>
          <w:sz w:val="21"/>
          <w:szCs w:val="21"/>
        </w:rPr>
        <w:t xml:space="preserve">. </w:t>
      </w:r>
      <w:r w:rsidRPr="00915473">
        <w:rPr>
          <w:rFonts w:ascii="Times New Roman" w:hAnsi="Times New Roman" w:cs="Times New Roman"/>
          <w:color w:val="1E1E1E"/>
          <w:sz w:val="21"/>
          <w:szCs w:val="21"/>
        </w:rPr>
        <w:t>Operatic vs. Non-operatic</w:t>
      </w:r>
    </w:p>
    <w:p w:rsidR="00915473" w:rsidRPr="00915473" w:rsidRDefault="004D6A19" w:rsidP="00915473">
      <w:pPr>
        <w:autoSpaceDE w:val="0"/>
        <w:autoSpaceDN w:val="0"/>
        <w:adjustRightInd w:val="0"/>
        <w:spacing w:after="0" w:line="240" w:lineRule="auto"/>
        <w:ind w:left="2880" w:firstLine="720"/>
        <w:rPr>
          <w:rFonts w:ascii="Times New Roman" w:hAnsi="Times New Roman" w:cs="Times New Roman"/>
          <w:color w:val="1E1E1E"/>
          <w:sz w:val="21"/>
          <w:szCs w:val="21"/>
        </w:rPr>
      </w:pPr>
      <w:proofErr w:type="gramStart"/>
      <w:r w:rsidRPr="00915473">
        <w:rPr>
          <w:rFonts w:ascii="Times New Roman" w:hAnsi="Times New Roman" w:cs="Times New Roman"/>
          <w:color w:val="1E1E1E"/>
          <w:sz w:val="21"/>
          <w:szCs w:val="21"/>
        </w:rPr>
        <w:t>b</w:t>
      </w:r>
      <w:proofErr w:type="gramEnd"/>
      <w:r w:rsidRPr="00915473">
        <w:rPr>
          <w:rFonts w:ascii="Times New Roman" w:hAnsi="Times New Roman" w:cs="Times New Roman"/>
          <w:color w:val="1E1E1E"/>
          <w:sz w:val="21"/>
          <w:szCs w:val="21"/>
        </w:rPr>
        <w:t>. Serious or comic</w:t>
      </w:r>
    </w:p>
    <w:p w:rsidR="00915473" w:rsidRPr="00915473" w:rsidRDefault="00915473" w:rsidP="00915473">
      <w:pPr>
        <w:autoSpaceDE w:val="0"/>
        <w:autoSpaceDN w:val="0"/>
        <w:adjustRightInd w:val="0"/>
        <w:spacing w:after="0" w:line="240" w:lineRule="auto"/>
        <w:ind w:left="216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 xml:space="preserve">2. </w:t>
      </w:r>
      <w:r w:rsidR="004D6A19" w:rsidRPr="00915473">
        <w:rPr>
          <w:rFonts w:ascii="Times New Roman" w:hAnsi="Times New Roman" w:cs="Times New Roman"/>
          <w:color w:val="1E1E1E"/>
          <w:sz w:val="21"/>
          <w:szCs w:val="21"/>
        </w:rPr>
        <w:t>Few voices as in dramatic scenes</w:t>
      </w:r>
    </w:p>
    <w:p w:rsidR="00915473" w:rsidRPr="00915473" w:rsidRDefault="00915473" w:rsidP="00915473">
      <w:pPr>
        <w:autoSpaceDE w:val="0"/>
        <w:autoSpaceDN w:val="0"/>
        <w:adjustRightInd w:val="0"/>
        <w:spacing w:after="0" w:line="240" w:lineRule="auto"/>
        <w:ind w:left="216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 xml:space="preserve">3. </w:t>
      </w:r>
      <w:r w:rsidR="004D6A19" w:rsidRPr="00915473">
        <w:rPr>
          <w:rFonts w:ascii="Times New Roman" w:hAnsi="Times New Roman" w:cs="Times New Roman"/>
          <w:color w:val="1E1E1E"/>
          <w:sz w:val="21"/>
          <w:szCs w:val="21"/>
        </w:rPr>
        <w:t>Chorus</w:t>
      </w:r>
    </w:p>
    <w:p w:rsidR="00915473" w:rsidRDefault="00915473" w:rsidP="00915473">
      <w:pPr>
        <w:autoSpaceDE w:val="0"/>
        <w:autoSpaceDN w:val="0"/>
        <w:adjustRightInd w:val="0"/>
        <w:spacing w:after="0" w:line="240" w:lineRule="auto"/>
        <w:ind w:left="216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 xml:space="preserve">4. </w:t>
      </w:r>
      <w:r w:rsidR="004D6A19" w:rsidRPr="00915473">
        <w:rPr>
          <w:rFonts w:ascii="Times New Roman" w:hAnsi="Times New Roman" w:cs="Times New Roman"/>
          <w:color w:val="1E1E1E"/>
          <w:sz w:val="21"/>
          <w:szCs w:val="21"/>
        </w:rPr>
        <w:t>Accompaniment</w:t>
      </w:r>
    </w:p>
    <w:p w:rsidR="00915473" w:rsidRDefault="00915473" w:rsidP="00915473">
      <w:pPr>
        <w:autoSpaceDE w:val="0"/>
        <w:autoSpaceDN w:val="0"/>
        <w:adjustRightInd w:val="0"/>
        <w:spacing w:after="0" w:line="240" w:lineRule="auto"/>
        <w:ind w:left="288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a. Continuo</w:t>
      </w:r>
    </w:p>
    <w:p w:rsidR="00915473" w:rsidRDefault="00915473" w:rsidP="00915473">
      <w:pPr>
        <w:autoSpaceDE w:val="0"/>
        <w:autoSpaceDN w:val="0"/>
        <w:adjustRightInd w:val="0"/>
        <w:spacing w:after="0" w:line="240" w:lineRule="auto"/>
        <w:ind w:left="288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b</w:t>
      </w:r>
      <w:r w:rsidRPr="00915473">
        <w:rPr>
          <w:rFonts w:ascii="Times New Roman" w:hAnsi="Times New Roman" w:cs="Times New Roman"/>
          <w:color w:val="484848"/>
          <w:sz w:val="21"/>
          <w:szCs w:val="21"/>
        </w:rPr>
        <w:t xml:space="preserve">. </w:t>
      </w:r>
      <w:r w:rsidRPr="00915473">
        <w:rPr>
          <w:rFonts w:ascii="Times New Roman" w:hAnsi="Times New Roman" w:cs="Times New Roman"/>
          <w:color w:val="1E1E1E"/>
          <w:sz w:val="21"/>
          <w:szCs w:val="21"/>
        </w:rPr>
        <w:t>Orchestra</w:t>
      </w:r>
    </w:p>
    <w:p w:rsidR="00915473" w:rsidRPr="00915473" w:rsidRDefault="00915473" w:rsidP="00915473">
      <w:pPr>
        <w:autoSpaceDE w:val="0"/>
        <w:autoSpaceDN w:val="0"/>
        <w:adjustRightInd w:val="0"/>
        <w:spacing w:after="0" w:line="240" w:lineRule="auto"/>
        <w:ind w:left="288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c. Piano</w:t>
      </w:r>
    </w:p>
    <w:p w:rsidR="004D6A19" w:rsidRPr="00915473" w:rsidRDefault="004D6A19" w:rsidP="00915473">
      <w:pPr>
        <w:autoSpaceDE w:val="0"/>
        <w:autoSpaceDN w:val="0"/>
        <w:adjustRightInd w:val="0"/>
        <w:spacing w:after="0" w:line="240" w:lineRule="auto"/>
        <w:ind w:left="720" w:firstLine="720"/>
        <w:rPr>
          <w:rFonts w:ascii="Times New Roman" w:hAnsi="Times New Roman" w:cs="Times New Roman"/>
          <w:color w:val="1E1E1E"/>
          <w:sz w:val="21"/>
          <w:szCs w:val="21"/>
        </w:rPr>
      </w:pPr>
      <w:r w:rsidRPr="00915473">
        <w:rPr>
          <w:rFonts w:ascii="Arial" w:hAnsi="Arial" w:cs="Arial"/>
          <w:color w:val="1E1E1E"/>
          <w:sz w:val="21"/>
          <w:szCs w:val="21"/>
        </w:rPr>
        <w:t>3</w:t>
      </w:r>
      <w:r w:rsidRPr="00915473">
        <w:rPr>
          <w:rFonts w:ascii="Arial" w:hAnsi="Arial" w:cs="Arial"/>
          <w:color w:val="484848"/>
          <w:sz w:val="21"/>
          <w:szCs w:val="21"/>
        </w:rPr>
        <w:t xml:space="preserve">. </w:t>
      </w:r>
      <w:r w:rsidRPr="00915473">
        <w:rPr>
          <w:rFonts w:ascii="Times New Roman" w:hAnsi="Times New Roman" w:cs="Times New Roman"/>
          <w:color w:val="1E1E1E"/>
          <w:sz w:val="21"/>
          <w:szCs w:val="21"/>
        </w:rPr>
        <w:t>Characteristics</w:t>
      </w:r>
    </w:p>
    <w:p w:rsidR="00915473" w:rsidRDefault="00915473" w:rsidP="00915473">
      <w:pPr>
        <w:autoSpaceDE w:val="0"/>
        <w:autoSpaceDN w:val="0"/>
        <w:adjustRightInd w:val="0"/>
        <w:spacing w:after="0" w:line="240" w:lineRule="auto"/>
        <w:ind w:left="1440" w:firstLine="720"/>
        <w:rPr>
          <w:rFonts w:ascii="Times New Roman" w:hAnsi="Times New Roman" w:cs="Times New Roman"/>
          <w:color w:val="1E1E1E"/>
          <w:sz w:val="21"/>
          <w:szCs w:val="21"/>
        </w:rPr>
      </w:pPr>
      <w:proofErr w:type="spellStart"/>
      <w:r>
        <w:rPr>
          <w:rFonts w:ascii="Times New Roman" w:hAnsi="Times New Roman" w:cs="Times New Roman"/>
          <w:color w:val="1E1E1E"/>
          <w:sz w:val="21"/>
          <w:szCs w:val="21"/>
        </w:rPr>
        <w:t>i</w:t>
      </w:r>
      <w:proofErr w:type="spellEnd"/>
      <w:r>
        <w:rPr>
          <w:rFonts w:ascii="Times New Roman" w:hAnsi="Times New Roman" w:cs="Times New Roman"/>
          <w:color w:val="1E1E1E"/>
          <w:sz w:val="21"/>
          <w:szCs w:val="21"/>
        </w:rPr>
        <w:t>.</w:t>
      </w:r>
      <w:r w:rsidR="004D6A19" w:rsidRPr="00915473">
        <w:rPr>
          <w:rFonts w:ascii="Times New Roman" w:hAnsi="Times New Roman" w:cs="Times New Roman"/>
          <w:color w:val="1E1E1E"/>
          <w:sz w:val="21"/>
          <w:szCs w:val="21"/>
        </w:rPr>
        <w:t xml:space="preserve"> Melody</w:t>
      </w:r>
    </w:p>
    <w:p w:rsidR="00915473" w:rsidRDefault="00915473" w:rsidP="00915473">
      <w:pPr>
        <w:autoSpaceDE w:val="0"/>
        <w:autoSpaceDN w:val="0"/>
        <w:adjustRightInd w:val="0"/>
        <w:spacing w:after="0" w:line="240" w:lineRule="auto"/>
        <w:ind w:left="144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ii.</w:t>
      </w:r>
      <w:r w:rsidR="004D6A19" w:rsidRPr="00915473">
        <w:rPr>
          <w:rFonts w:ascii="Arial" w:hAnsi="Arial" w:cs="Arial"/>
          <w:color w:val="1E1E1E"/>
          <w:sz w:val="21"/>
          <w:szCs w:val="21"/>
        </w:rPr>
        <w:t xml:space="preserve"> </w:t>
      </w:r>
      <w:r>
        <w:rPr>
          <w:rFonts w:ascii="Times New Roman" w:hAnsi="Times New Roman" w:cs="Times New Roman"/>
          <w:color w:val="1E1E1E"/>
          <w:sz w:val="21"/>
          <w:szCs w:val="21"/>
        </w:rPr>
        <w:t>Harmony</w:t>
      </w:r>
    </w:p>
    <w:p w:rsidR="00915473" w:rsidRDefault="00915473" w:rsidP="00915473">
      <w:pPr>
        <w:autoSpaceDE w:val="0"/>
        <w:autoSpaceDN w:val="0"/>
        <w:adjustRightInd w:val="0"/>
        <w:spacing w:after="0" w:line="240" w:lineRule="auto"/>
        <w:ind w:left="144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iii.</w:t>
      </w:r>
      <w:r>
        <w:rPr>
          <w:rFonts w:ascii="Times New Roman" w:hAnsi="Times New Roman" w:cs="Times New Roman"/>
          <w:color w:val="1E1E1E"/>
          <w:sz w:val="21"/>
          <w:szCs w:val="21"/>
        </w:rPr>
        <w:t xml:space="preserve"> </w:t>
      </w:r>
      <w:r w:rsidR="004D6A19" w:rsidRPr="00915473">
        <w:rPr>
          <w:rFonts w:ascii="Times New Roman" w:hAnsi="Times New Roman" w:cs="Times New Roman"/>
          <w:color w:val="1E1E1E"/>
          <w:sz w:val="21"/>
          <w:szCs w:val="21"/>
        </w:rPr>
        <w:t>Form</w:t>
      </w:r>
    </w:p>
    <w:p w:rsidR="00915473" w:rsidRPr="00915473" w:rsidRDefault="00915473" w:rsidP="00915473">
      <w:pPr>
        <w:autoSpaceDE w:val="0"/>
        <w:autoSpaceDN w:val="0"/>
        <w:adjustRightInd w:val="0"/>
        <w:spacing w:after="0" w:line="240" w:lineRule="auto"/>
        <w:ind w:left="1440" w:firstLine="720"/>
        <w:rPr>
          <w:rFonts w:ascii="Times New Roman" w:hAnsi="Times New Roman" w:cs="Times New Roman"/>
          <w:color w:val="1E1E1E"/>
          <w:sz w:val="21"/>
          <w:szCs w:val="21"/>
        </w:rPr>
      </w:pPr>
      <w:r w:rsidRPr="00915473">
        <w:rPr>
          <w:rFonts w:ascii="Times New Roman" w:hAnsi="Times New Roman" w:cs="Times New Roman"/>
          <w:color w:val="1E1E1E"/>
          <w:sz w:val="21"/>
          <w:szCs w:val="21"/>
        </w:rPr>
        <w:t>iv.</w:t>
      </w:r>
      <w:r>
        <w:rPr>
          <w:rFonts w:ascii="Times New Roman" w:hAnsi="Times New Roman" w:cs="Times New Roman"/>
          <w:color w:val="1E1E1E"/>
          <w:sz w:val="21"/>
          <w:szCs w:val="21"/>
        </w:rPr>
        <w:t xml:space="preserve"> </w:t>
      </w:r>
      <w:r w:rsidRPr="00915473">
        <w:rPr>
          <w:rFonts w:ascii="Times New Roman" w:hAnsi="Times New Roman" w:cs="Times New Roman"/>
          <w:color w:val="1E1E1E"/>
          <w:sz w:val="21"/>
          <w:szCs w:val="21"/>
        </w:rPr>
        <w:t>Notable composit</w:t>
      </w:r>
      <w:r w:rsidR="004D6A19" w:rsidRPr="00915473">
        <w:rPr>
          <w:rFonts w:ascii="Times New Roman" w:hAnsi="Times New Roman" w:cs="Times New Roman"/>
          <w:color w:val="1E1E1E"/>
          <w:sz w:val="21"/>
          <w:szCs w:val="21"/>
        </w:rPr>
        <w:t>ional devices such as:</w:t>
      </w:r>
    </w:p>
    <w:p w:rsidR="00915473" w:rsidRDefault="004D6A19" w:rsidP="00915473">
      <w:pPr>
        <w:pStyle w:val="ListParagraph"/>
        <w:numPr>
          <w:ilvl w:val="0"/>
          <w:numId w:val="6"/>
        </w:numPr>
      </w:pPr>
      <w:r w:rsidRPr="00915473">
        <w:t>Contrapuntal vs</w:t>
      </w:r>
      <w:r w:rsidRPr="00915473">
        <w:rPr>
          <w:color w:val="595959"/>
        </w:rPr>
        <w:t xml:space="preserve">. </w:t>
      </w:r>
      <w:r w:rsidRPr="00915473">
        <w:t>homophonic</w:t>
      </w:r>
    </w:p>
    <w:p w:rsidR="00915473" w:rsidRPr="00915473" w:rsidRDefault="006D5F4C" w:rsidP="00915473">
      <w:pPr>
        <w:pStyle w:val="ListParagraph"/>
        <w:numPr>
          <w:ilvl w:val="0"/>
          <w:numId w:val="6"/>
        </w:numPr>
      </w:pPr>
      <w:r w:rsidRPr="00915473">
        <w:rPr>
          <w:rFonts w:ascii="Times New Roman" w:hAnsi="Times New Roman" w:cs="Times New Roman"/>
          <w:color w:val="1E1E1E"/>
          <w:sz w:val="21"/>
          <w:szCs w:val="21"/>
        </w:rPr>
        <w:t>Recitative</w:t>
      </w:r>
      <w:r w:rsidR="004D6A19" w:rsidRPr="00915473">
        <w:rPr>
          <w:rFonts w:ascii="Times New Roman" w:hAnsi="Times New Roman" w:cs="Times New Roman"/>
          <w:color w:val="1E1E1E"/>
          <w:sz w:val="21"/>
          <w:szCs w:val="21"/>
        </w:rPr>
        <w:t>/aria</w:t>
      </w:r>
    </w:p>
    <w:p w:rsidR="00915473" w:rsidRPr="00915473" w:rsidRDefault="00915473" w:rsidP="00915473">
      <w:pPr>
        <w:pStyle w:val="ListParagraph"/>
        <w:numPr>
          <w:ilvl w:val="0"/>
          <w:numId w:val="6"/>
        </w:numPr>
      </w:pPr>
      <w:proofErr w:type="spellStart"/>
      <w:r>
        <w:rPr>
          <w:rFonts w:ascii="Times New Roman" w:hAnsi="Times New Roman" w:cs="Times New Roman"/>
          <w:color w:val="1E1E1E"/>
          <w:sz w:val="21"/>
          <w:szCs w:val="21"/>
        </w:rPr>
        <w:t>idee</w:t>
      </w:r>
      <w:proofErr w:type="spellEnd"/>
      <w:r>
        <w:rPr>
          <w:rFonts w:ascii="Times New Roman" w:hAnsi="Times New Roman" w:cs="Times New Roman"/>
          <w:color w:val="1E1E1E"/>
          <w:sz w:val="21"/>
          <w:szCs w:val="21"/>
        </w:rPr>
        <w:t xml:space="preserve"> fixe or Leitmoti</w:t>
      </w:r>
      <w:r w:rsidR="004D6A19" w:rsidRPr="00915473">
        <w:rPr>
          <w:rFonts w:ascii="Times New Roman" w:hAnsi="Times New Roman" w:cs="Times New Roman"/>
          <w:color w:val="1E1E1E"/>
          <w:sz w:val="21"/>
          <w:szCs w:val="21"/>
        </w:rPr>
        <w:t>fs</w:t>
      </w:r>
    </w:p>
    <w:p w:rsidR="00915473" w:rsidRPr="00915473" w:rsidRDefault="004D6A19" w:rsidP="00915473">
      <w:pPr>
        <w:pStyle w:val="ListParagraph"/>
        <w:numPr>
          <w:ilvl w:val="0"/>
          <w:numId w:val="6"/>
        </w:numPr>
      </w:pPr>
      <w:proofErr w:type="spellStart"/>
      <w:r w:rsidRPr="00915473">
        <w:rPr>
          <w:rFonts w:ascii="Times New Roman" w:hAnsi="Times New Roman" w:cs="Times New Roman"/>
          <w:color w:val="1E1E1E"/>
          <w:sz w:val="21"/>
          <w:szCs w:val="21"/>
        </w:rPr>
        <w:t>Alberti</w:t>
      </w:r>
      <w:proofErr w:type="spellEnd"/>
      <w:r w:rsidRPr="00915473">
        <w:rPr>
          <w:rFonts w:ascii="Times New Roman" w:hAnsi="Times New Roman" w:cs="Times New Roman"/>
          <w:color w:val="1E1E1E"/>
          <w:sz w:val="21"/>
          <w:szCs w:val="21"/>
        </w:rPr>
        <w:t xml:space="preserve"> bass</w:t>
      </w:r>
    </w:p>
    <w:p w:rsidR="00915473" w:rsidRPr="00915473" w:rsidRDefault="004D6A19" w:rsidP="00915473">
      <w:pPr>
        <w:pStyle w:val="ListParagraph"/>
        <w:numPr>
          <w:ilvl w:val="0"/>
          <w:numId w:val="6"/>
        </w:numPr>
      </w:pPr>
      <w:r w:rsidRPr="00915473">
        <w:rPr>
          <w:rFonts w:ascii="Times New Roman" w:hAnsi="Times New Roman" w:cs="Times New Roman"/>
          <w:color w:val="1E1E1E"/>
          <w:sz w:val="21"/>
          <w:szCs w:val="21"/>
        </w:rPr>
        <w:t>improvisatory style</w:t>
      </w:r>
    </w:p>
    <w:p w:rsidR="00915473" w:rsidRPr="00915473" w:rsidRDefault="004D6A19" w:rsidP="00915473">
      <w:pPr>
        <w:pStyle w:val="ListParagraph"/>
        <w:numPr>
          <w:ilvl w:val="0"/>
          <w:numId w:val="6"/>
        </w:numPr>
      </w:pPr>
      <w:r w:rsidRPr="00915473">
        <w:rPr>
          <w:rFonts w:ascii="Times New Roman" w:hAnsi="Times New Roman" w:cs="Times New Roman"/>
          <w:color w:val="1E1E1E"/>
          <w:sz w:val="21"/>
          <w:szCs w:val="21"/>
        </w:rPr>
        <w:t>Use of chorale tune</w:t>
      </w:r>
    </w:p>
    <w:p w:rsidR="00915473" w:rsidRPr="00915473" w:rsidRDefault="00915473" w:rsidP="00915473">
      <w:pPr>
        <w:pStyle w:val="ListParagraph"/>
        <w:numPr>
          <w:ilvl w:val="0"/>
          <w:numId w:val="6"/>
        </w:numPr>
      </w:pPr>
      <w:r>
        <w:rPr>
          <w:rFonts w:ascii="Times New Roman" w:hAnsi="Times New Roman" w:cs="Times New Roman"/>
          <w:color w:val="1E1E1E"/>
          <w:sz w:val="21"/>
          <w:szCs w:val="21"/>
        </w:rPr>
        <w:t>Vari</w:t>
      </w:r>
      <w:r w:rsidRPr="00915473">
        <w:rPr>
          <w:rFonts w:ascii="Times New Roman" w:hAnsi="Times New Roman" w:cs="Times New Roman"/>
          <w:color w:val="1E1E1E"/>
          <w:sz w:val="21"/>
          <w:szCs w:val="21"/>
        </w:rPr>
        <w:t>ation</w:t>
      </w:r>
      <w:r w:rsidR="004D6A19" w:rsidRPr="00915473">
        <w:rPr>
          <w:rFonts w:ascii="Times New Roman" w:hAnsi="Times New Roman" w:cs="Times New Roman"/>
          <w:color w:val="1E1E1E"/>
          <w:sz w:val="21"/>
          <w:szCs w:val="21"/>
        </w:rPr>
        <w:t xml:space="preserve"> techniques</w:t>
      </w:r>
    </w:p>
    <w:p w:rsidR="00915473" w:rsidRPr="00915473" w:rsidRDefault="004D6A19" w:rsidP="00915473">
      <w:pPr>
        <w:pStyle w:val="ListParagraph"/>
        <w:numPr>
          <w:ilvl w:val="0"/>
          <w:numId w:val="6"/>
        </w:numPr>
      </w:pPr>
      <w:r w:rsidRPr="00915473">
        <w:rPr>
          <w:rFonts w:ascii="Times New Roman" w:hAnsi="Times New Roman" w:cs="Times New Roman"/>
          <w:color w:val="1E1E1E"/>
          <w:sz w:val="21"/>
          <w:szCs w:val="21"/>
        </w:rPr>
        <w:t>Extra-musical program element</w:t>
      </w:r>
    </w:p>
    <w:p w:rsidR="006C2FF4" w:rsidRPr="006C2FF4" w:rsidRDefault="00915473" w:rsidP="006C2FF4">
      <w:pPr>
        <w:pStyle w:val="ListParagraph"/>
        <w:numPr>
          <w:ilvl w:val="0"/>
          <w:numId w:val="6"/>
        </w:numPr>
        <w:rPr>
          <w:rFonts w:ascii="Times New Roman" w:hAnsi="Times New Roman" w:cs="Times New Roman"/>
        </w:rPr>
      </w:pPr>
      <w:r w:rsidRPr="00915473">
        <w:rPr>
          <w:rFonts w:ascii="Times New Roman" w:hAnsi="Times New Roman" w:cs="Times New Roman"/>
          <w:color w:val="1E1E1E"/>
          <w:sz w:val="21"/>
          <w:szCs w:val="21"/>
        </w:rPr>
        <w:t>Others not</w:t>
      </w:r>
      <w:r w:rsidR="004D6A19" w:rsidRPr="00915473">
        <w:rPr>
          <w:rFonts w:ascii="Times New Roman" w:hAnsi="Times New Roman" w:cs="Times New Roman"/>
          <w:color w:val="1E1E1E"/>
          <w:sz w:val="21"/>
          <w:szCs w:val="21"/>
        </w:rPr>
        <w:t xml:space="preserve"> limited </w:t>
      </w:r>
      <w:r w:rsidRPr="00915473">
        <w:rPr>
          <w:rFonts w:ascii="Times New Roman" w:hAnsi="Times New Roman" w:cs="Times New Roman"/>
          <w:color w:val="1E1E1E"/>
          <w:sz w:val="21"/>
          <w:szCs w:val="21"/>
        </w:rPr>
        <w:t xml:space="preserve">to </w:t>
      </w:r>
      <w:proofErr w:type="spellStart"/>
      <w:r w:rsidRPr="00915473">
        <w:rPr>
          <w:rFonts w:ascii="Times New Roman" w:hAnsi="Times New Roman" w:cs="Times New Roman"/>
          <w:color w:val="1E1E1E"/>
          <w:sz w:val="21"/>
          <w:szCs w:val="21"/>
        </w:rPr>
        <w:t>above</w:t>
      </w:r>
      <w:proofErr w:type="spellEnd"/>
    </w:p>
    <w:p w:rsidR="006C2FF4" w:rsidRPr="006C2FF4" w:rsidRDefault="006C2FF4" w:rsidP="006C2FF4">
      <w:pPr>
        <w:pStyle w:val="ListParagraph"/>
        <w:numPr>
          <w:ilvl w:val="0"/>
          <w:numId w:val="7"/>
        </w:numPr>
        <w:ind w:left="2430" w:hanging="270"/>
        <w:rPr>
          <w:rFonts w:ascii="Times New Roman" w:hAnsi="Times New Roman" w:cs="Times New Roman"/>
        </w:rPr>
      </w:pPr>
      <w:r w:rsidRPr="006C2FF4">
        <w:rPr>
          <w:rFonts w:ascii="Times New Roman" w:hAnsi="Times New Roman" w:cs="Times New Roman"/>
          <w:color w:val="1E1E1E"/>
          <w:sz w:val="21"/>
          <w:szCs w:val="21"/>
        </w:rPr>
        <w:t>Style characteristics such as:</w:t>
      </w:r>
    </w:p>
    <w:p w:rsidR="006C2FF4" w:rsidRPr="006C2FF4" w:rsidRDefault="006C2FF4" w:rsidP="006C2FF4">
      <w:pPr>
        <w:pStyle w:val="ListParagraph"/>
        <w:numPr>
          <w:ilvl w:val="3"/>
          <w:numId w:val="7"/>
        </w:numPr>
        <w:ind w:left="3240"/>
        <w:rPr>
          <w:rFonts w:ascii="Times New Roman" w:hAnsi="Times New Roman" w:cs="Times New Roman"/>
        </w:rPr>
      </w:pPr>
      <w:r w:rsidRPr="006C2FF4">
        <w:rPr>
          <w:rFonts w:ascii="Times New Roman" w:hAnsi="Times New Roman" w:cs="Times New Roman"/>
          <w:color w:val="1E1E1E"/>
          <w:sz w:val="21"/>
          <w:szCs w:val="21"/>
        </w:rPr>
        <w:t>Regular or irregular phrasing structure</w:t>
      </w:r>
    </w:p>
    <w:p w:rsidR="006C2FF4" w:rsidRPr="006C2FF4" w:rsidRDefault="006C2FF4" w:rsidP="006C2FF4">
      <w:pPr>
        <w:pStyle w:val="ListParagraph"/>
        <w:numPr>
          <w:ilvl w:val="3"/>
          <w:numId w:val="7"/>
        </w:numPr>
        <w:ind w:left="3240"/>
        <w:rPr>
          <w:rFonts w:ascii="Times New Roman" w:hAnsi="Times New Roman" w:cs="Times New Roman"/>
        </w:rPr>
      </w:pPr>
      <w:r w:rsidRPr="006C2FF4">
        <w:rPr>
          <w:rFonts w:ascii="Times New Roman" w:hAnsi="Times New Roman" w:cs="Times New Roman"/>
          <w:color w:val="1E1E1E"/>
          <w:sz w:val="21"/>
          <w:szCs w:val="21"/>
        </w:rPr>
        <w:t>Surprising or unexpected elements</w:t>
      </w:r>
    </w:p>
    <w:p w:rsidR="006C2FF4" w:rsidRPr="006C2FF4" w:rsidRDefault="006C2FF4" w:rsidP="006C2FF4">
      <w:pPr>
        <w:pStyle w:val="ListParagraph"/>
        <w:numPr>
          <w:ilvl w:val="3"/>
          <w:numId w:val="7"/>
        </w:numPr>
        <w:ind w:left="3240"/>
        <w:rPr>
          <w:rFonts w:ascii="Times New Roman" w:hAnsi="Times New Roman" w:cs="Times New Roman"/>
        </w:rPr>
      </w:pPr>
      <w:r w:rsidRPr="006C2FF4">
        <w:rPr>
          <w:rFonts w:ascii="Times New Roman" w:hAnsi="Times New Roman" w:cs="Times New Roman"/>
          <w:color w:val="1E1E1E"/>
          <w:sz w:val="21"/>
          <w:szCs w:val="21"/>
        </w:rPr>
        <w:t>Prolonged or delayed resolution to heighten sense of expectation</w:t>
      </w:r>
    </w:p>
    <w:p w:rsidR="006C2FF4" w:rsidRPr="006C2FF4" w:rsidRDefault="006C2FF4" w:rsidP="006C2FF4">
      <w:pPr>
        <w:pStyle w:val="ListParagraph"/>
        <w:numPr>
          <w:ilvl w:val="3"/>
          <w:numId w:val="7"/>
        </w:numPr>
        <w:ind w:left="3240"/>
        <w:rPr>
          <w:rFonts w:ascii="Times New Roman" w:hAnsi="Times New Roman" w:cs="Times New Roman"/>
        </w:rPr>
      </w:pPr>
      <w:r w:rsidRPr="006C2FF4">
        <w:rPr>
          <w:rFonts w:ascii="Times New Roman" w:hAnsi="Times New Roman" w:cs="Times New Roman"/>
          <w:color w:val="1E1E1E"/>
          <w:sz w:val="21"/>
          <w:szCs w:val="21"/>
        </w:rPr>
        <w:t>Simplicity vs. virtuosity</w:t>
      </w:r>
    </w:p>
    <w:p w:rsidR="006C2FF4" w:rsidRPr="006C2FF4" w:rsidRDefault="006C2FF4" w:rsidP="006C2FF4">
      <w:pPr>
        <w:pStyle w:val="ListParagraph"/>
        <w:numPr>
          <w:ilvl w:val="3"/>
          <w:numId w:val="7"/>
        </w:numPr>
        <w:ind w:left="3240"/>
        <w:rPr>
          <w:rFonts w:ascii="Times New Roman" w:hAnsi="Times New Roman" w:cs="Times New Roman"/>
        </w:rPr>
      </w:pPr>
      <w:r w:rsidRPr="006C2FF4">
        <w:rPr>
          <w:rFonts w:ascii="Times New Roman" w:hAnsi="Times New Roman" w:cs="Times New Roman"/>
          <w:color w:val="1E1E1E"/>
          <w:sz w:val="21"/>
          <w:szCs w:val="21"/>
        </w:rPr>
        <w:t>Sparse vs. dense texture</w:t>
      </w:r>
    </w:p>
    <w:p w:rsidR="006C2FF4" w:rsidRPr="006C2FF4" w:rsidRDefault="006C2FF4" w:rsidP="006C2FF4">
      <w:pPr>
        <w:pStyle w:val="ListParagraph"/>
        <w:numPr>
          <w:ilvl w:val="3"/>
          <w:numId w:val="7"/>
        </w:numPr>
        <w:ind w:left="3240"/>
        <w:rPr>
          <w:rFonts w:ascii="Times New Roman" w:hAnsi="Times New Roman" w:cs="Times New Roman"/>
        </w:rPr>
      </w:pPr>
      <w:r w:rsidRPr="006C2FF4">
        <w:rPr>
          <w:rFonts w:ascii="Times New Roman" w:hAnsi="Times New Roman" w:cs="Times New Roman"/>
          <w:color w:val="1E1E1E"/>
          <w:sz w:val="21"/>
          <w:szCs w:val="21"/>
        </w:rPr>
        <w:t>Homogenous vs. contrasting</w:t>
      </w:r>
    </w:p>
    <w:p w:rsidR="006C2FF4" w:rsidRPr="006C2FF4" w:rsidRDefault="006C2FF4" w:rsidP="006C2FF4">
      <w:pPr>
        <w:pStyle w:val="ListParagraph"/>
        <w:numPr>
          <w:ilvl w:val="3"/>
          <w:numId w:val="7"/>
        </w:numPr>
        <w:ind w:left="3240"/>
        <w:rPr>
          <w:rFonts w:ascii="Times New Roman" w:hAnsi="Times New Roman" w:cs="Times New Roman"/>
        </w:rPr>
      </w:pPr>
      <w:r w:rsidRPr="006C2FF4">
        <w:rPr>
          <w:rFonts w:ascii="Times New Roman" w:hAnsi="Times New Roman" w:cs="Times New Roman"/>
          <w:color w:val="1E1E1E"/>
          <w:sz w:val="21"/>
          <w:szCs w:val="21"/>
        </w:rPr>
        <w:t>Tonal ambiguity</w:t>
      </w:r>
    </w:p>
    <w:p w:rsidR="006C2FF4" w:rsidRPr="006C2FF4" w:rsidRDefault="006C2FF4" w:rsidP="006C2FF4">
      <w:pPr>
        <w:pStyle w:val="ListParagraph"/>
        <w:numPr>
          <w:ilvl w:val="3"/>
          <w:numId w:val="7"/>
        </w:numPr>
        <w:ind w:left="3240"/>
        <w:rPr>
          <w:rFonts w:ascii="Times New Roman" w:hAnsi="Times New Roman" w:cs="Times New Roman"/>
        </w:rPr>
      </w:pPr>
      <w:r w:rsidRPr="006C2FF4">
        <w:rPr>
          <w:rFonts w:ascii="Times New Roman" w:hAnsi="Times New Roman" w:cs="Times New Roman"/>
          <w:color w:val="1E1E1E"/>
          <w:sz w:val="21"/>
          <w:szCs w:val="21"/>
        </w:rPr>
        <w:t>Others not limited to above</w:t>
      </w:r>
    </w:p>
    <w:p w:rsidR="006C2FF4" w:rsidRDefault="006C2FF4" w:rsidP="006C2FF4">
      <w:pPr>
        <w:autoSpaceDE w:val="0"/>
        <w:autoSpaceDN w:val="0"/>
        <w:adjustRightInd w:val="0"/>
        <w:spacing w:after="0" w:line="240" w:lineRule="auto"/>
        <w:rPr>
          <w:rFonts w:ascii="Times New Roman" w:hAnsi="Times New Roman" w:cs="Times New Roman"/>
          <w:color w:val="1E1E1E"/>
          <w:sz w:val="21"/>
          <w:szCs w:val="21"/>
        </w:rPr>
      </w:pPr>
    </w:p>
    <w:p w:rsidR="006C2FF4" w:rsidRPr="006C2FF4" w:rsidRDefault="00E66C4B" w:rsidP="006C2FF4">
      <w:pPr>
        <w:autoSpaceDE w:val="0"/>
        <w:autoSpaceDN w:val="0"/>
        <w:adjustRightInd w:val="0"/>
        <w:spacing w:after="0" w:line="240" w:lineRule="auto"/>
        <w:rPr>
          <w:rFonts w:ascii="Times New Roman" w:hAnsi="Times New Roman" w:cs="Times New Roman"/>
          <w:color w:val="1E1E1E"/>
          <w:sz w:val="21"/>
          <w:szCs w:val="21"/>
        </w:rPr>
      </w:pPr>
      <w:r>
        <w:rPr>
          <w:rFonts w:ascii="Times New Roman" w:hAnsi="Times New Roman" w:cs="Times New Roman"/>
          <w:color w:val="1E1E1E"/>
          <w:sz w:val="21"/>
          <w:szCs w:val="21"/>
        </w:rPr>
        <w:t>IV</w:t>
      </w:r>
      <w:r w:rsidR="006C2FF4" w:rsidRPr="006C2FF4">
        <w:rPr>
          <w:rFonts w:ascii="Times New Roman" w:hAnsi="Times New Roman" w:cs="Times New Roman"/>
          <w:color w:val="484848"/>
          <w:sz w:val="21"/>
          <w:szCs w:val="21"/>
        </w:rPr>
        <w:t xml:space="preserve">. </w:t>
      </w:r>
      <w:r>
        <w:rPr>
          <w:rFonts w:ascii="Times New Roman" w:hAnsi="Times New Roman" w:cs="Times New Roman"/>
          <w:color w:val="1E1E1E"/>
          <w:sz w:val="21"/>
          <w:szCs w:val="21"/>
        </w:rPr>
        <w:t>Terms to</w:t>
      </w:r>
      <w:r w:rsidR="006C2FF4" w:rsidRPr="006C2FF4">
        <w:rPr>
          <w:rFonts w:ascii="Times New Roman" w:hAnsi="Times New Roman" w:cs="Times New Roman"/>
          <w:color w:val="1E1E1E"/>
          <w:sz w:val="21"/>
          <w:szCs w:val="21"/>
        </w:rPr>
        <w:t xml:space="preserve"> Know</w:t>
      </w:r>
    </w:p>
    <w:p w:rsidR="006C2FF4" w:rsidRPr="006C2FF4" w:rsidRDefault="006C2FF4" w:rsidP="006C2FF4">
      <w:pPr>
        <w:autoSpaceDE w:val="0"/>
        <w:autoSpaceDN w:val="0"/>
        <w:adjustRightInd w:val="0"/>
        <w:spacing w:after="0" w:line="240" w:lineRule="auto"/>
        <w:rPr>
          <w:rFonts w:ascii="Times New Roman" w:hAnsi="Times New Roman" w:cs="Times New Roman"/>
          <w:color w:val="1E1E1E"/>
          <w:sz w:val="21"/>
          <w:szCs w:val="21"/>
        </w:rPr>
      </w:pPr>
      <w:r w:rsidRPr="006C2FF4">
        <w:rPr>
          <w:rFonts w:ascii="Times New Roman" w:hAnsi="Times New Roman" w:cs="Times New Roman"/>
          <w:color w:val="1E1E1E"/>
          <w:sz w:val="21"/>
          <w:szCs w:val="21"/>
        </w:rPr>
        <w:t>Ch</w:t>
      </w:r>
      <w:r w:rsidRPr="006C2FF4">
        <w:rPr>
          <w:rFonts w:ascii="Times New Roman" w:hAnsi="Times New Roman" w:cs="Times New Roman"/>
          <w:color w:val="484848"/>
          <w:sz w:val="21"/>
          <w:szCs w:val="21"/>
        </w:rPr>
        <w:t xml:space="preserve">. </w:t>
      </w:r>
      <w:r w:rsidRPr="006C2FF4">
        <w:rPr>
          <w:rFonts w:ascii="Times New Roman" w:hAnsi="Times New Roman" w:cs="Times New Roman"/>
          <w:color w:val="1E1E1E"/>
          <w:sz w:val="21"/>
          <w:szCs w:val="21"/>
        </w:rPr>
        <w:t>13</w:t>
      </w:r>
    </w:p>
    <w:p w:rsidR="00212991" w:rsidRPr="00212991" w:rsidRDefault="006C2FF4" w:rsidP="00212991">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Baroque</w:t>
      </w:r>
      <w:r w:rsidR="00074688" w:rsidRPr="00212991">
        <w:rPr>
          <w:rFonts w:ascii="Times New Roman" w:hAnsi="Times New Roman" w:cs="Times New Roman"/>
          <w:b/>
          <w:color w:val="1E1E1E"/>
          <w:sz w:val="21"/>
          <w:szCs w:val="21"/>
        </w:rPr>
        <w:t xml:space="preserve"> </w:t>
      </w:r>
    </w:p>
    <w:p w:rsidR="00212991" w:rsidRPr="00ED36A5" w:rsidRDefault="00212991" w:rsidP="00212991">
      <w:pPr>
        <w:pStyle w:val="NoSpacing"/>
        <w:rPr>
          <w:rFonts w:ascii="Calibri" w:eastAsia="MS Mincho" w:hAnsi="Calibri" w:cs="Arial"/>
          <w:lang w:eastAsia="ja-JP"/>
        </w:rPr>
      </w:pPr>
      <w:r w:rsidRPr="00ED36A5">
        <w:rPr>
          <w:rFonts w:ascii="Calibri" w:eastAsia="MS Mincho" w:hAnsi="Calibri" w:cs="Arial"/>
          <w:lang w:eastAsia="ja-JP"/>
        </w:rPr>
        <w:t>(</w:t>
      </w:r>
      <w:proofErr w:type="gramStart"/>
      <w:r w:rsidRPr="00ED36A5">
        <w:rPr>
          <w:rFonts w:ascii="Calibri" w:eastAsia="MS Mincho" w:hAnsi="Calibri" w:cs="Arial"/>
          <w:lang w:eastAsia="ja-JP"/>
        </w:rPr>
        <w:t>from</w:t>
      </w:r>
      <w:proofErr w:type="gramEnd"/>
      <w:r w:rsidRPr="00ED36A5">
        <w:rPr>
          <w:rFonts w:ascii="Calibri" w:eastAsia="MS Mincho" w:hAnsi="Calibri" w:cs="Arial"/>
          <w:lang w:eastAsia="ja-JP"/>
        </w:rPr>
        <w:t xml:space="preserve"> Portuguese </w:t>
      </w:r>
      <w:proofErr w:type="spellStart"/>
      <w:r w:rsidRPr="00ED36A5">
        <w:rPr>
          <w:rFonts w:ascii="Calibri" w:eastAsia="MS Mincho" w:hAnsi="Calibri" w:cs="Arial"/>
          <w:i/>
          <w:iCs/>
          <w:lang w:eastAsia="ja-JP"/>
        </w:rPr>
        <w:t>barroco</w:t>
      </w:r>
      <w:proofErr w:type="spellEnd"/>
      <w:r w:rsidRPr="00ED36A5">
        <w:rPr>
          <w:rFonts w:ascii="Calibri" w:eastAsia="MS Mincho" w:hAnsi="Calibri" w:cs="Arial"/>
          <w:i/>
          <w:iCs/>
          <w:lang w:eastAsia="ja-JP"/>
        </w:rPr>
        <w:t xml:space="preserve">, </w:t>
      </w:r>
      <w:r w:rsidRPr="00ED36A5">
        <w:rPr>
          <w:rFonts w:ascii="Calibri" w:eastAsia="MS Mincho" w:hAnsi="Calibri" w:cs="Arial"/>
          <w:lang w:eastAsia="ja-JP"/>
        </w:rPr>
        <w:t>"a misshapen pearl") Period of music history</w:t>
      </w:r>
    </w:p>
    <w:p w:rsidR="00212991" w:rsidRPr="00ED36A5" w:rsidRDefault="00212991" w:rsidP="00212991">
      <w:pPr>
        <w:pStyle w:val="NoSpacing"/>
        <w:rPr>
          <w:rFonts w:ascii="Calibri" w:eastAsia="MS Mincho" w:hAnsi="Calibri" w:cs="Arial"/>
          <w:lang w:eastAsia="ja-JP"/>
        </w:rPr>
      </w:pPr>
      <w:proofErr w:type="gramStart"/>
      <w:r w:rsidRPr="00ED36A5">
        <w:rPr>
          <w:rFonts w:ascii="Calibri" w:eastAsia="MS Mincho" w:hAnsi="Calibri" w:cs="Arial"/>
          <w:lang w:eastAsia="ja-JP"/>
        </w:rPr>
        <w:t>from</w:t>
      </w:r>
      <w:proofErr w:type="gramEnd"/>
      <w:r w:rsidRPr="00ED36A5">
        <w:rPr>
          <w:rFonts w:ascii="Calibri" w:eastAsia="MS Mincho" w:hAnsi="Calibri" w:cs="Arial"/>
          <w:lang w:eastAsia="ja-JP"/>
        </w:rPr>
        <w:t xml:space="preserve"> about 1600 to about 1750, overlapping with the late-Renaissance and</w:t>
      </w:r>
    </w:p>
    <w:p w:rsidR="00212991" w:rsidRPr="00ED36A5" w:rsidRDefault="00212991" w:rsidP="00212991">
      <w:pPr>
        <w:pStyle w:val="NoSpacing"/>
        <w:rPr>
          <w:rFonts w:ascii="Calibri" w:hAnsi="Calibri"/>
        </w:rPr>
      </w:pPr>
      <w:proofErr w:type="gramStart"/>
      <w:r w:rsidRPr="00ED36A5">
        <w:rPr>
          <w:rFonts w:ascii="Calibri" w:eastAsia="MS Mincho" w:hAnsi="Calibri" w:cs="Arial"/>
          <w:lang w:eastAsia="ja-JP"/>
        </w:rPr>
        <w:t>early-Classic</w:t>
      </w:r>
      <w:proofErr w:type="gramEnd"/>
      <w:r w:rsidRPr="00ED36A5">
        <w:rPr>
          <w:rFonts w:ascii="Calibri" w:eastAsia="MS Mincho" w:hAnsi="Calibri" w:cs="Arial"/>
          <w:lang w:eastAsia="ja-JP"/>
        </w:rPr>
        <w:t xml:space="preserve"> periods.</w:t>
      </w:r>
    </w:p>
    <w:p w:rsidR="001C7ACE" w:rsidRDefault="00074688" w:rsidP="00074688">
      <w:pPr>
        <w:autoSpaceDE w:val="0"/>
        <w:autoSpaceDN w:val="0"/>
        <w:adjustRightInd w:val="0"/>
        <w:spacing w:after="0" w:line="240" w:lineRule="auto"/>
        <w:rPr>
          <w:rFonts w:ascii="Times New Roman" w:hAnsi="Times New Roman" w:cs="Times New Roman"/>
          <w:color w:val="1E1E1E"/>
          <w:sz w:val="21"/>
          <w:szCs w:val="21"/>
        </w:rPr>
      </w:pPr>
      <w:r>
        <w:rPr>
          <w:rFonts w:ascii="Times New Roman" w:hAnsi="Times New Roman" w:cs="Times New Roman"/>
          <w:color w:val="1E1E1E"/>
          <w:sz w:val="21"/>
          <w:szCs w:val="21"/>
        </w:rPr>
        <w:tab/>
      </w:r>
      <w:r>
        <w:rPr>
          <w:rFonts w:ascii="Times New Roman" w:hAnsi="Times New Roman" w:cs="Times New Roman"/>
          <w:color w:val="1E1E1E"/>
          <w:sz w:val="21"/>
          <w:szCs w:val="21"/>
        </w:rPr>
        <w:tab/>
      </w:r>
    </w:p>
    <w:p w:rsid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orchestral</w:t>
      </w:r>
      <w:proofErr w:type="gramEnd"/>
      <w:r w:rsidRPr="00212991">
        <w:rPr>
          <w:rFonts w:ascii="Times New Roman" w:hAnsi="Times New Roman" w:cs="Times New Roman"/>
          <w:b/>
          <w:color w:val="1E1E1E"/>
          <w:sz w:val="21"/>
          <w:szCs w:val="21"/>
        </w:rPr>
        <w:t xml:space="preserve"> suite </w:t>
      </w:r>
      <w:r w:rsidRPr="00212991">
        <w:rPr>
          <w:rFonts w:ascii="Times New Roman" w:hAnsi="Times New Roman" w:cs="Times New Roman"/>
          <w:b/>
          <w:color w:val="1E1E1E"/>
          <w:sz w:val="21"/>
          <w:szCs w:val="21"/>
        </w:rPr>
        <w:tab/>
      </w:r>
    </w:p>
    <w:p w:rsidR="00212991" w:rsidRPr="00E51B04" w:rsidRDefault="00212991" w:rsidP="00212991">
      <w:pPr>
        <w:pStyle w:val="NoSpacing"/>
        <w:rPr>
          <w:lang w:eastAsia="ja-JP"/>
        </w:rPr>
      </w:pPr>
      <w:proofErr w:type="gramStart"/>
      <w:r w:rsidRPr="00E51B04">
        <w:rPr>
          <w:lang w:eastAsia="ja-JP"/>
        </w:rPr>
        <w:t>A set of pieces that are linked together as a single work.</w:t>
      </w:r>
      <w:proofErr w:type="gramEnd"/>
      <w:r w:rsidRPr="00E51B04">
        <w:rPr>
          <w:lang w:eastAsia="ja-JP"/>
        </w:rPr>
        <w:t xml:space="preserve"> During the Baroque, a</w:t>
      </w:r>
    </w:p>
    <w:p w:rsidR="00212991" w:rsidRPr="00E51B04" w:rsidRDefault="00212991" w:rsidP="00212991">
      <w:pPr>
        <w:pStyle w:val="NoSpacing"/>
        <w:rPr>
          <w:b/>
        </w:rPr>
      </w:pPr>
      <w:proofErr w:type="gramStart"/>
      <w:r w:rsidRPr="00E51B04">
        <w:rPr>
          <w:lang w:eastAsia="ja-JP"/>
        </w:rPr>
        <w:t>suite</w:t>
      </w:r>
      <w:proofErr w:type="gramEnd"/>
      <w:r w:rsidRPr="00E51B04">
        <w:rPr>
          <w:lang w:eastAsia="ja-JP"/>
        </w:rPr>
        <w:t xml:space="preserve"> usually referred to a set of stylized dance pieces.</w:t>
      </w:r>
    </w:p>
    <w:p w:rsidR="001C7ACE" w:rsidRP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p>
    <w:p w:rsidR="00074688" w:rsidRDefault="00074688"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simple</w:t>
      </w:r>
      <w:proofErr w:type="gramEnd"/>
      <w:r w:rsidRPr="00212991">
        <w:rPr>
          <w:rFonts w:ascii="Times New Roman" w:hAnsi="Times New Roman" w:cs="Times New Roman"/>
          <w:b/>
          <w:color w:val="1E1E1E"/>
          <w:sz w:val="21"/>
          <w:szCs w:val="21"/>
        </w:rPr>
        <w:t xml:space="preserve"> or </w:t>
      </w:r>
      <w:proofErr w:type="spellStart"/>
      <w:r w:rsidRPr="00212991">
        <w:rPr>
          <w:rFonts w:ascii="Times New Roman" w:hAnsi="Times New Roman" w:cs="Times New Roman"/>
          <w:b/>
          <w:color w:val="1E1E1E"/>
          <w:sz w:val="21"/>
          <w:szCs w:val="21"/>
        </w:rPr>
        <w:t>secco</w:t>
      </w:r>
      <w:proofErr w:type="spellEnd"/>
      <w:r w:rsidRPr="00212991">
        <w:rPr>
          <w:rFonts w:ascii="Times New Roman" w:hAnsi="Times New Roman" w:cs="Times New Roman"/>
          <w:b/>
          <w:color w:val="1E1E1E"/>
          <w:sz w:val="21"/>
          <w:szCs w:val="21"/>
        </w:rPr>
        <w:t xml:space="preserve"> recitative</w:t>
      </w:r>
    </w:p>
    <w:p w:rsidR="00817BA7" w:rsidRPr="00212991" w:rsidRDefault="00817BA7" w:rsidP="00074688">
      <w:pPr>
        <w:autoSpaceDE w:val="0"/>
        <w:autoSpaceDN w:val="0"/>
        <w:adjustRightInd w:val="0"/>
        <w:spacing w:after="0" w:line="240" w:lineRule="auto"/>
        <w:rPr>
          <w:rFonts w:ascii="Times New Roman" w:hAnsi="Times New Roman" w:cs="Times New Roman"/>
          <w:b/>
          <w:color w:val="1E1E1E"/>
          <w:sz w:val="21"/>
          <w:szCs w:val="21"/>
        </w:rPr>
      </w:pPr>
      <w:r>
        <w:t xml:space="preserve">Style of RECITATIVE scored for solo voice and BASSO CONTINUO, used for setting dialogue or monologue in as </w:t>
      </w:r>
      <w:proofErr w:type="spellStart"/>
      <w:r>
        <w:t>speechlike</w:t>
      </w:r>
      <w:proofErr w:type="spellEnd"/>
      <w:r>
        <w:t xml:space="preserve"> a fashion as possible, without dramatization.</w:t>
      </w:r>
      <w:r>
        <w:rPr>
          <w:rFonts w:ascii="Times New Roman" w:hAnsi="Times New Roman" w:cs="Times New Roman"/>
          <w:b/>
          <w:color w:val="1E1E1E"/>
          <w:sz w:val="21"/>
          <w:szCs w:val="21"/>
        </w:rPr>
        <w:tab/>
      </w:r>
    </w:p>
    <w:p w:rsidR="00817BA7" w:rsidRDefault="00817BA7" w:rsidP="00074688">
      <w:pPr>
        <w:autoSpaceDE w:val="0"/>
        <w:autoSpaceDN w:val="0"/>
        <w:adjustRightInd w:val="0"/>
        <w:spacing w:after="0" w:line="240" w:lineRule="auto"/>
        <w:rPr>
          <w:rFonts w:ascii="Times New Roman" w:hAnsi="Times New Roman" w:cs="Times New Roman"/>
          <w:b/>
          <w:color w:val="1E1E1E"/>
          <w:sz w:val="21"/>
          <w:szCs w:val="21"/>
        </w:rPr>
      </w:pPr>
    </w:p>
    <w:p w:rsidR="00952758" w:rsidRDefault="00952758" w:rsidP="00074688">
      <w:pPr>
        <w:autoSpaceDE w:val="0"/>
        <w:autoSpaceDN w:val="0"/>
        <w:adjustRightInd w:val="0"/>
        <w:spacing w:after="0" w:line="240" w:lineRule="auto"/>
        <w:rPr>
          <w:rFonts w:ascii="Times New Roman" w:hAnsi="Times New Roman" w:cs="Times New Roman"/>
          <w:b/>
          <w:color w:val="1E1E1E"/>
          <w:sz w:val="21"/>
          <w:szCs w:val="21"/>
        </w:rPr>
      </w:pPr>
    </w:p>
    <w:p w:rsidR="00817BA7" w:rsidRDefault="006C2FF4"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lastRenderedPageBreak/>
        <w:t>concerto</w:t>
      </w:r>
      <w:proofErr w:type="gramEnd"/>
      <w:r w:rsidR="00074688" w:rsidRPr="00212991">
        <w:rPr>
          <w:rFonts w:ascii="Times New Roman" w:hAnsi="Times New Roman" w:cs="Times New Roman"/>
          <w:b/>
          <w:color w:val="1E1E1E"/>
          <w:sz w:val="21"/>
          <w:szCs w:val="21"/>
        </w:rPr>
        <w:t xml:space="preserve"> </w:t>
      </w:r>
    </w:p>
    <w:p w:rsidR="00817BA7" w:rsidRPr="00607111" w:rsidRDefault="00817BA7" w:rsidP="00817BA7">
      <w:pPr>
        <w:pStyle w:val="NoSpacing"/>
        <w:rPr>
          <w:lang w:eastAsia="ja-JP"/>
        </w:rPr>
      </w:pPr>
      <w:r w:rsidRPr="00607111">
        <w:rPr>
          <w:lang w:eastAsia="ja-JP"/>
        </w:rPr>
        <w:t>(</w:t>
      </w:r>
      <w:proofErr w:type="gramStart"/>
      <w:r w:rsidRPr="00607111">
        <w:rPr>
          <w:lang w:eastAsia="ja-JP"/>
        </w:rPr>
        <w:t>from</w:t>
      </w:r>
      <w:proofErr w:type="gramEnd"/>
      <w:r w:rsidRPr="00607111">
        <w:rPr>
          <w:lang w:eastAsia="ja-JP"/>
        </w:rPr>
        <w:t xml:space="preserve"> Italian </w:t>
      </w:r>
      <w:proofErr w:type="spellStart"/>
      <w:r w:rsidRPr="00607111">
        <w:rPr>
          <w:i/>
          <w:iCs/>
          <w:lang w:eastAsia="ja-JP"/>
        </w:rPr>
        <w:t>concertare</w:t>
      </w:r>
      <w:proofErr w:type="spellEnd"/>
      <w:r w:rsidRPr="00607111">
        <w:rPr>
          <w:i/>
          <w:iCs/>
          <w:lang w:eastAsia="ja-JP"/>
        </w:rPr>
        <w:t xml:space="preserve">, </w:t>
      </w:r>
      <w:r w:rsidRPr="00607111">
        <w:rPr>
          <w:lang w:eastAsia="ja-JP"/>
        </w:rPr>
        <w:t>"to reach agreement") In the seventeenth century, an</w:t>
      </w:r>
    </w:p>
    <w:p w:rsidR="00817BA7" w:rsidRPr="00607111" w:rsidRDefault="00817BA7" w:rsidP="00817BA7">
      <w:pPr>
        <w:pStyle w:val="NoSpacing"/>
        <w:rPr>
          <w:lang w:eastAsia="ja-JP"/>
        </w:rPr>
      </w:pPr>
      <w:proofErr w:type="gramStart"/>
      <w:r w:rsidRPr="00607111">
        <w:rPr>
          <w:lang w:eastAsia="ja-JP"/>
        </w:rPr>
        <w:t>ensemble</w:t>
      </w:r>
      <w:proofErr w:type="gramEnd"/>
      <w:r w:rsidRPr="00607111">
        <w:rPr>
          <w:lang w:eastAsia="ja-JP"/>
        </w:rPr>
        <w:t xml:space="preserve"> of instruments or of voices with one or more instruments, or a work</w:t>
      </w:r>
    </w:p>
    <w:p w:rsidR="00817BA7" w:rsidRPr="00607111" w:rsidRDefault="00817BA7" w:rsidP="00817BA7">
      <w:pPr>
        <w:pStyle w:val="NoSpacing"/>
        <w:rPr>
          <w:b/>
        </w:rPr>
      </w:pPr>
      <w:proofErr w:type="gramStart"/>
      <w:r w:rsidRPr="00607111">
        <w:rPr>
          <w:lang w:eastAsia="ja-JP"/>
        </w:rPr>
        <w:t>for</w:t>
      </w:r>
      <w:proofErr w:type="gramEnd"/>
      <w:r w:rsidRPr="00607111">
        <w:rPr>
          <w:lang w:eastAsia="ja-JP"/>
        </w:rPr>
        <w:t xml:space="preserve"> such an ensemble.</w:t>
      </w:r>
    </w:p>
    <w:p w:rsidR="001C7ACE" w:rsidRP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p>
    <w:p w:rsidR="00817BA7" w:rsidRDefault="00074688" w:rsidP="00074688">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 xml:space="preserve">Concert spiritual </w:t>
      </w:r>
    </w:p>
    <w:p w:rsidR="00952758" w:rsidRPr="00952758" w:rsidRDefault="00952758" w:rsidP="00952758">
      <w:pPr>
        <w:rPr>
          <w:sz w:val="21"/>
          <w:szCs w:val="21"/>
        </w:rPr>
      </w:pPr>
      <w:r w:rsidRPr="00952758">
        <w:rPr>
          <w:sz w:val="21"/>
          <w:szCs w:val="21"/>
        </w:rPr>
        <w:t xml:space="preserve">The </w:t>
      </w:r>
      <w:r w:rsidRPr="00952758">
        <w:rPr>
          <w:b/>
          <w:bCs/>
          <w:sz w:val="21"/>
          <w:szCs w:val="21"/>
        </w:rPr>
        <w:t xml:space="preserve">Concert </w:t>
      </w:r>
      <w:proofErr w:type="spellStart"/>
      <w:r w:rsidRPr="00952758">
        <w:rPr>
          <w:b/>
          <w:bCs/>
          <w:sz w:val="21"/>
          <w:szCs w:val="21"/>
        </w:rPr>
        <w:t>Spirituel</w:t>
      </w:r>
      <w:proofErr w:type="spellEnd"/>
      <w:r w:rsidRPr="00952758">
        <w:rPr>
          <w:sz w:val="21"/>
          <w:szCs w:val="21"/>
        </w:rPr>
        <w:t xml:space="preserve"> was one of the first public concert series in existence. The concerts began in Paris in 1725 and ended in 1790; later, concerts or series of concerts of the same name occurred in Paris, Vienna, London and elsewhere. The series was founded to provide entertainment during the Easter fortnight and on religious holidays when the other </w:t>
      </w:r>
      <w:hyperlink r:id="rId5" w:tooltip="Click to Continue &gt; by Browse to Save" w:history="1">
        <w:r w:rsidRPr="00952758">
          <w:rPr>
            <w:rStyle w:val="Hyperlink"/>
            <w:color w:val="auto"/>
            <w:sz w:val="21"/>
            <w:szCs w:val="21"/>
          </w:rPr>
          <w:t>spectacles</w:t>
        </w:r>
      </w:hyperlink>
      <w:r w:rsidRPr="00952758">
        <w:rPr>
          <w:sz w:val="21"/>
          <w:szCs w:val="21"/>
        </w:rPr>
        <w:t xml:space="preserve"> (the </w:t>
      </w:r>
      <w:hyperlink r:id="rId6" w:tooltip="Académie Royale de Musique" w:history="1">
        <w:r w:rsidRPr="00952758">
          <w:rPr>
            <w:rStyle w:val="Hyperlink"/>
            <w:color w:val="auto"/>
            <w:sz w:val="21"/>
            <w:szCs w:val="21"/>
          </w:rPr>
          <w:t>Paris Opera</w:t>
        </w:r>
      </w:hyperlink>
      <w:r w:rsidRPr="00952758">
        <w:rPr>
          <w:sz w:val="21"/>
          <w:szCs w:val="21"/>
        </w:rPr>
        <w:t xml:space="preserve">, </w:t>
      </w:r>
      <w:hyperlink r:id="rId7" w:tooltip="Comédie-Française" w:history="1">
        <w:proofErr w:type="spellStart"/>
        <w:r w:rsidRPr="00952758">
          <w:rPr>
            <w:rStyle w:val="Hyperlink"/>
            <w:color w:val="auto"/>
            <w:sz w:val="21"/>
            <w:szCs w:val="21"/>
          </w:rPr>
          <w:t>Comédie-Française</w:t>
        </w:r>
        <w:proofErr w:type="spellEnd"/>
      </w:hyperlink>
      <w:r w:rsidRPr="00952758">
        <w:rPr>
          <w:sz w:val="21"/>
          <w:szCs w:val="21"/>
        </w:rPr>
        <w:t xml:space="preserve">, and </w:t>
      </w:r>
      <w:hyperlink r:id="rId8" w:tooltip="Comédie-Italienne" w:history="1">
        <w:proofErr w:type="spellStart"/>
        <w:r w:rsidRPr="00952758">
          <w:rPr>
            <w:rStyle w:val="Hyperlink"/>
            <w:color w:val="auto"/>
            <w:sz w:val="21"/>
            <w:szCs w:val="21"/>
          </w:rPr>
          <w:t>Comédie-Italienne</w:t>
        </w:r>
        <w:proofErr w:type="spellEnd"/>
      </w:hyperlink>
      <w:r w:rsidRPr="00952758">
        <w:rPr>
          <w:sz w:val="21"/>
          <w:szCs w:val="21"/>
        </w:rPr>
        <w:t xml:space="preserve">) were closed. The programs featured a mixture of sacred choral works and virtuosic instrumental pieces, and for many years took place in a magnificently-decorated Salle des Cent </w:t>
      </w:r>
      <w:proofErr w:type="spellStart"/>
      <w:r w:rsidRPr="00952758">
        <w:rPr>
          <w:sz w:val="21"/>
          <w:szCs w:val="21"/>
        </w:rPr>
        <w:t>Suisses</w:t>
      </w:r>
      <w:proofErr w:type="spellEnd"/>
      <w:r w:rsidRPr="00952758">
        <w:rPr>
          <w:sz w:val="21"/>
          <w:szCs w:val="21"/>
        </w:rPr>
        <w:t xml:space="preserve"> (Hall of the Hundred Swiss Guards) in the </w:t>
      </w:r>
      <w:hyperlink r:id="rId9" w:tooltip="Tuileries Palace" w:history="1">
        <w:proofErr w:type="spellStart"/>
        <w:r w:rsidRPr="00952758">
          <w:rPr>
            <w:rStyle w:val="Hyperlink"/>
            <w:color w:val="auto"/>
            <w:sz w:val="21"/>
            <w:szCs w:val="21"/>
          </w:rPr>
          <w:t>Tuileries</w:t>
        </w:r>
        <w:proofErr w:type="spellEnd"/>
        <w:r w:rsidRPr="00952758">
          <w:rPr>
            <w:rStyle w:val="Hyperlink"/>
            <w:color w:val="auto"/>
            <w:sz w:val="21"/>
            <w:szCs w:val="21"/>
          </w:rPr>
          <w:t xml:space="preserve"> Palace</w:t>
        </w:r>
      </w:hyperlink>
      <w:r w:rsidRPr="00952758">
        <w:rPr>
          <w:sz w:val="21"/>
          <w:szCs w:val="21"/>
        </w:rPr>
        <w:t xml:space="preserve">. They started at six o’clock in the evening and were primarily attended by well-to-do </w:t>
      </w:r>
      <w:hyperlink r:id="rId10" w:tooltip="Click to Continue &gt; by Browse to Save" w:history="1">
        <w:r w:rsidRPr="00952758">
          <w:rPr>
            <w:rStyle w:val="Hyperlink"/>
            <w:color w:val="auto"/>
            <w:sz w:val="21"/>
            <w:szCs w:val="21"/>
          </w:rPr>
          <w:t>bourgeois</w:t>
        </w:r>
      </w:hyperlink>
      <w:r w:rsidRPr="00952758">
        <w:rPr>
          <w:sz w:val="21"/>
          <w:szCs w:val="21"/>
        </w:rPr>
        <w:t xml:space="preserve">, the lower aristocracy, and foreign visitors. In 1784 the concerts were moved to the stage area of the Salle des Machines (an enormous former opera house in the </w:t>
      </w:r>
      <w:proofErr w:type="spellStart"/>
      <w:r w:rsidRPr="00952758">
        <w:rPr>
          <w:sz w:val="21"/>
          <w:szCs w:val="21"/>
        </w:rPr>
        <w:t>Tuileries</w:t>
      </w:r>
      <w:proofErr w:type="spellEnd"/>
      <w:r w:rsidRPr="00952758">
        <w:rPr>
          <w:sz w:val="21"/>
          <w:szCs w:val="21"/>
        </w:rPr>
        <w:t xml:space="preserve">), and in 1790, when the royal family was confined in the </w:t>
      </w:r>
      <w:proofErr w:type="spellStart"/>
      <w:r w:rsidRPr="00952758">
        <w:rPr>
          <w:sz w:val="21"/>
          <w:szCs w:val="21"/>
        </w:rPr>
        <w:t>Tuileries</w:t>
      </w:r>
      <w:proofErr w:type="spellEnd"/>
      <w:r w:rsidRPr="00952758">
        <w:rPr>
          <w:sz w:val="21"/>
          <w:szCs w:val="21"/>
        </w:rPr>
        <w:t>, they took place in a Paris theater.</w:t>
      </w:r>
    </w:p>
    <w:p w:rsidR="00952758" w:rsidRPr="00952758" w:rsidRDefault="00952758" w:rsidP="00952758">
      <w:pPr>
        <w:ind w:firstLine="720"/>
        <w:rPr>
          <w:b/>
          <w:sz w:val="21"/>
          <w:szCs w:val="21"/>
        </w:rPr>
      </w:pPr>
      <w:r w:rsidRPr="00952758">
        <w:rPr>
          <w:sz w:val="21"/>
          <w:szCs w:val="21"/>
        </w:rPr>
        <w:t xml:space="preserve">The first concert took place of 18 March 1725 where two of </w:t>
      </w:r>
      <w:hyperlink r:id="rId11" w:tooltip="Delalande" w:history="1">
        <w:proofErr w:type="spellStart"/>
        <w:r w:rsidRPr="00952758">
          <w:rPr>
            <w:rStyle w:val="Hyperlink"/>
            <w:color w:val="auto"/>
            <w:sz w:val="21"/>
            <w:szCs w:val="21"/>
          </w:rPr>
          <w:t>Delalande</w:t>
        </w:r>
      </w:hyperlink>
      <w:r w:rsidRPr="00952758">
        <w:rPr>
          <w:sz w:val="21"/>
          <w:szCs w:val="21"/>
        </w:rPr>
        <w:t>'s</w:t>
      </w:r>
      <w:proofErr w:type="spellEnd"/>
      <w:r w:rsidRPr="00952758">
        <w:rPr>
          <w:sz w:val="21"/>
          <w:szCs w:val="21"/>
        </w:rPr>
        <w:t xml:space="preserve"> motets and </w:t>
      </w:r>
      <w:hyperlink r:id="rId12" w:tooltip="Corelli" w:history="1">
        <w:r w:rsidRPr="00952758">
          <w:rPr>
            <w:rStyle w:val="Hyperlink"/>
            <w:color w:val="auto"/>
            <w:sz w:val="21"/>
            <w:szCs w:val="21"/>
          </w:rPr>
          <w:t>Corelli</w:t>
        </w:r>
      </w:hyperlink>
      <w:r w:rsidRPr="00952758">
        <w:rPr>
          <w:sz w:val="21"/>
          <w:szCs w:val="21"/>
        </w:rPr>
        <w:t xml:space="preserve">'s </w:t>
      </w:r>
      <w:hyperlink r:id="rId13" w:tooltip="Click to Continue &gt; by Browse to Save" w:history="1">
        <w:r w:rsidRPr="00952758">
          <w:rPr>
            <w:rStyle w:val="Hyperlink"/>
            <w:color w:val="auto"/>
            <w:sz w:val="21"/>
            <w:szCs w:val="21"/>
          </w:rPr>
          <w:t>Christmas</w:t>
        </w:r>
      </w:hyperlink>
      <w:r w:rsidRPr="00952758">
        <w:rPr>
          <w:sz w:val="21"/>
          <w:szCs w:val="21"/>
        </w:rPr>
        <w:t xml:space="preserve"> Concerto were performed.</w:t>
      </w:r>
    </w:p>
    <w:p w:rsidR="001C7ACE" w:rsidRP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p>
    <w:p w:rsidR="00074688" w:rsidRDefault="00074688"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accompanied</w:t>
      </w:r>
      <w:proofErr w:type="gramEnd"/>
      <w:r w:rsidRPr="00212991">
        <w:rPr>
          <w:rFonts w:ascii="Times New Roman" w:hAnsi="Times New Roman" w:cs="Times New Roman"/>
          <w:b/>
          <w:color w:val="1E1E1E"/>
          <w:sz w:val="21"/>
          <w:szCs w:val="21"/>
        </w:rPr>
        <w:t xml:space="preserve"> recitative</w:t>
      </w:r>
    </w:p>
    <w:p w:rsidR="000C48F9" w:rsidRDefault="000C48F9"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t>RECITATIVE that uses ORCHESTRAL accompaniment to dramatize the text.</w:t>
      </w:r>
      <w:proofErr w:type="gramEnd"/>
    </w:p>
    <w:p w:rsidR="00817BA7" w:rsidRPr="00212991" w:rsidRDefault="00817BA7" w:rsidP="00074688">
      <w:pPr>
        <w:autoSpaceDE w:val="0"/>
        <w:autoSpaceDN w:val="0"/>
        <w:adjustRightInd w:val="0"/>
        <w:spacing w:after="0" w:line="240" w:lineRule="auto"/>
        <w:rPr>
          <w:rFonts w:ascii="Times New Roman" w:hAnsi="Times New Roman" w:cs="Times New Roman"/>
          <w:b/>
          <w:color w:val="1E1E1E"/>
          <w:sz w:val="21"/>
          <w:szCs w:val="21"/>
        </w:rPr>
      </w:pPr>
    </w:p>
    <w:p w:rsidR="00817BA7" w:rsidRDefault="006C2FF4" w:rsidP="00074688">
      <w:pPr>
        <w:autoSpaceDE w:val="0"/>
        <w:autoSpaceDN w:val="0"/>
        <w:adjustRightInd w:val="0"/>
        <w:spacing w:after="0" w:line="240" w:lineRule="auto"/>
        <w:rPr>
          <w:rFonts w:ascii="Times New Roman" w:hAnsi="Times New Roman" w:cs="Times New Roman"/>
          <w:b/>
          <w:i/>
          <w:iCs/>
          <w:color w:val="1E1E1E"/>
          <w:sz w:val="21"/>
          <w:szCs w:val="21"/>
        </w:rPr>
      </w:pPr>
      <w:proofErr w:type="gramStart"/>
      <w:r w:rsidRPr="00212991">
        <w:rPr>
          <w:rFonts w:ascii="Times New Roman" w:hAnsi="Times New Roman" w:cs="Times New Roman"/>
          <w:b/>
          <w:color w:val="1E1E1E"/>
          <w:sz w:val="21"/>
          <w:szCs w:val="21"/>
        </w:rPr>
        <w:t>concerto</w:t>
      </w:r>
      <w:proofErr w:type="gramEnd"/>
      <w:r w:rsidRPr="00212991">
        <w:rPr>
          <w:rFonts w:ascii="Times New Roman" w:hAnsi="Times New Roman" w:cs="Times New Roman"/>
          <w:b/>
          <w:color w:val="1E1E1E"/>
          <w:sz w:val="21"/>
          <w:szCs w:val="21"/>
        </w:rPr>
        <w:t xml:space="preserve"> </w:t>
      </w:r>
      <w:proofErr w:type="spellStart"/>
      <w:r w:rsidRPr="00212991">
        <w:rPr>
          <w:rFonts w:ascii="Times New Roman" w:hAnsi="Times New Roman" w:cs="Times New Roman"/>
          <w:b/>
          <w:color w:val="1E1E1E"/>
          <w:sz w:val="21"/>
          <w:szCs w:val="21"/>
        </w:rPr>
        <w:t>grosso</w:t>
      </w:r>
      <w:proofErr w:type="spellEnd"/>
      <w:r w:rsidR="00074688" w:rsidRPr="00212991">
        <w:rPr>
          <w:rFonts w:ascii="Times New Roman" w:hAnsi="Times New Roman" w:cs="Times New Roman"/>
          <w:b/>
          <w:i/>
          <w:iCs/>
          <w:color w:val="1E1E1E"/>
          <w:sz w:val="21"/>
          <w:szCs w:val="21"/>
        </w:rPr>
        <w:t xml:space="preserve"> </w:t>
      </w:r>
    </w:p>
    <w:p w:rsidR="001C7ACE" w:rsidRPr="00212991" w:rsidRDefault="00817BA7" w:rsidP="00074688">
      <w:pPr>
        <w:autoSpaceDE w:val="0"/>
        <w:autoSpaceDN w:val="0"/>
        <w:adjustRightInd w:val="0"/>
        <w:spacing w:after="0" w:line="240" w:lineRule="auto"/>
        <w:rPr>
          <w:rFonts w:ascii="Times New Roman" w:hAnsi="Times New Roman" w:cs="Times New Roman"/>
          <w:b/>
          <w:i/>
          <w:iCs/>
          <w:color w:val="1E1E1E"/>
          <w:sz w:val="21"/>
          <w:szCs w:val="21"/>
        </w:rPr>
      </w:pPr>
      <w:proofErr w:type="gramStart"/>
      <w:r>
        <w:t>Instrumental work that exploits the contrast in sonority between a small ENSEMBLE of solo instruments (</w:t>
      </w:r>
      <w:r>
        <w:rPr>
          <w:i/>
          <w:iCs/>
        </w:rPr>
        <w:t>concertino</w:t>
      </w:r>
      <w:r>
        <w:t xml:space="preserve">), usually the same forces that appeared in the TRIO SONATA, and a large ENSEMBLE (RIPIENO or concerto </w:t>
      </w:r>
      <w:proofErr w:type="spellStart"/>
      <w:r>
        <w:t>grosso</w:t>
      </w:r>
      <w:proofErr w:type="spellEnd"/>
      <w:r>
        <w:t>).</w:t>
      </w:r>
      <w:proofErr w:type="gramEnd"/>
      <w:r w:rsidR="00074688" w:rsidRPr="00212991">
        <w:rPr>
          <w:rFonts w:ascii="Times New Roman" w:hAnsi="Times New Roman" w:cs="Times New Roman"/>
          <w:b/>
          <w:i/>
          <w:iCs/>
          <w:color w:val="1E1E1E"/>
          <w:sz w:val="21"/>
          <w:szCs w:val="21"/>
        </w:rPr>
        <w:tab/>
      </w:r>
      <w:r w:rsidR="00074688" w:rsidRPr="00212991">
        <w:rPr>
          <w:rFonts w:ascii="Times New Roman" w:hAnsi="Times New Roman" w:cs="Times New Roman"/>
          <w:b/>
          <w:i/>
          <w:iCs/>
          <w:color w:val="1E1E1E"/>
          <w:sz w:val="21"/>
          <w:szCs w:val="21"/>
        </w:rPr>
        <w:tab/>
      </w:r>
      <w:r w:rsidR="00074688" w:rsidRPr="00212991">
        <w:rPr>
          <w:rFonts w:ascii="Times New Roman" w:hAnsi="Times New Roman" w:cs="Times New Roman"/>
          <w:b/>
          <w:i/>
          <w:iCs/>
          <w:color w:val="1E1E1E"/>
          <w:sz w:val="21"/>
          <w:szCs w:val="21"/>
        </w:rPr>
        <w:tab/>
      </w:r>
    </w:p>
    <w:p w:rsidR="000C48F9" w:rsidRDefault="000C48F9" w:rsidP="00074688">
      <w:pPr>
        <w:autoSpaceDE w:val="0"/>
        <w:autoSpaceDN w:val="0"/>
        <w:adjustRightInd w:val="0"/>
        <w:spacing w:after="0" w:line="240" w:lineRule="auto"/>
        <w:rPr>
          <w:rFonts w:ascii="Times New Roman" w:hAnsi="Times New Roman" w:cs="Times New Roman"/>
          <w:b/>
          <w:i/>
          <w:iCs/>
          <w:color w:val="1E1E1E"/>
          <w:sz w:val="21"/>
          <w:szCs w:val="21"/>
        </w:rPr>
      </w:pPr>
    </w:p>
    <w:p w:rsidR="00952758" w:rsidRPr="00952758" w:rsidRDefault="00952758" w:rsidP="00952758">
      <w:pPr>
        <w:autoSpaceDE w:val="0"/>
        <w:autoSpaceDN w:val="0"/>
        <w:adjustRightInd w:val="0"/>
        <w:spacing w:after="0" w:line="240" w:lineRule="auto"/>
        <w:rPr>
          <w:rFonts w:ascii="Times New Roman" w:hAnsi="Times New Roman" w:cs="Times New Roman"/>
          <w:b/>
          <w:color w:val="1E1E1E"/>
          <w:sz w:val="21"/>
          <w:szCs w:val="21"/>
        </w:rPr>
      </w:pPr>
      <w:proofErr w:type="spellStart"/>
      <w:r w:rsidRPr="00952758">
        <w:rPr>
          <w:rFonts w:ascii="Times New Roman" w:hAnsi="Times New Roman" w:cs="Times New Roman"/>
          <w:b/>
          <w:bCs/>
          <w:i/>
          <w:iCs/>
          <w:sz w:val="21"/>
          <w:szCs w:val="21"/>
        </w:rPr>
        <w:t>Traité</w:t>
      </w:r>
      <w:proofErr w:type="spellEnd"/>
      <w:r w:rsidRPr="00952758">
        <w:rPr>
          <w:rFonts w:ascii="Times New Roman" w:hAnsi="Times New Roman" w:cs="Times New Roman"/>
          <w:b/>
          <w:bCs/>
          <w:i/>
          <w:iCs/>
          <w:sz w:val="21"/>
          <w:szCs w:val="21"/>
        </w:rPr>
        <w:t xml:space="preserve"> de </w:t>
      </w:r>
      <w:proofErr w:type="spellStart"/>
      <w:r w:rsidRPr="00952758">
        <w:rPr>
          <w:rFonts w:ascii="Times New Roman" w:hAnsi="Times New Roman" w:cs="Times New Roman"/>
          <w:b/>
          <w:bCs/>
          <w:i/>
          <w:iCs/>
          <w:sz w:val="21"/>
          <w:szCs w:val="21"/>
        </w:rPr>
        <w:t>l'harmonie</w:t>
      </w:r>
      <w:proofErr w:type="spellEnd"/>
      <w:r>
        <w:rPr>
          <w:rFonts w:ascii="Times New Roman" w:hAnsi="Times New Roman" w:cs="Times New Roman"/>
          <w:b/>
          <w:bCs/>
          <w:i/>
          <w:iCs/>
          <w:sz w:val="21"/>
          <w:szCs w:val="21"/>
        </w:rPr>
        <w:t>:</w:t>
      </w:r>
      <w:r w:rsidRPr="00952758">
        <w:rPr>
          <w:rFonts w:ascii="Times New Roman" w:hAnsi="Times New Roman" w:cs="Times New Roman"/>
          <w:b/>
          <w:bCs/>
          <w:i/>
          <w:iCs/>
          <w:sz w:val="21"/>
          <w:szCs w:val="21"/>
        </w:rPr>
        <w:t xml:space="preserve"> </w:t>
      </w:r>
      <w:proofErr w:type="spellStart"/>
      <w:r w:rsidRPr="00952758">
        <w:rPr>
          <w:rFonts w:ascii="Times New Roman" w:hAnsi="Times New Roman" w:cs="Times New Roman"/>
          <w:b/>
          <w:bCs/>
          <w:i/>
          <w:iCs/>
          <w:sz w:val="21"/>
          <w:szCs w:val="21"/>
        </w:rPr>
        <w:t>réduite</w:t>
      </w:r>
      <w:proofErr w:type="spellEnd"/>
      <w:r w:rsidRPr="00952758">
        <w:rPr>
          <w:rFonts w:ascii="Times New Roman" w:hAnsi="Times New Roman" w:cs="Times New Roman"/>
          <w:b/>
          <w:bCs/>
          <w:i/>
          <w:iCs/>
          <w:sz w:val="21"/>
          <w:szCs w:val="21"/>
        </w:rPr>
        <w:t xml:space="preserve"> à </w:t>
      </w:r>
      <w:proofErr w:type="spellStart"/>
      <w:proofErr w:type="gramStart"/>
      <w:r w:rsidRPr="00952758">
        <w:rPr>
          <w:rFonts w:ascii="Times New Roman" w:hAnsi="Times New Roman" w:cs="Times New Roman"/>
          <w:b/>
          <w:bCs/>
          <w:i/>
          <w:iCs/>
          <w:sz w:val="21"/>
          <w:szCs w:val="21"/>
        </w:rPr>
        <w:t>ses</w:t>
      </w:r>
      <w:proofErr w:type="spellEnd"/>
      <w:proofErr w:type="gramEnd"/>
      <w:r w:rsidRPr="00952758">
        <w:rPr>
          <w:rFonts w:ascii="Times New Roman" w:hAnsi="Times New Roman" w:cs="Times New Roman"/>
          <w:b/>
          <w:bCs/>
          <w:i/>
          <w:iCs/>
          <w:sz w:val="21"/>
          <w:szCs w:val="21"/>
        </w:rPr>
        <w:t xml:space="preserve"> </w:t>
      </w:r>
      <w:proofErr w:type="spellStart"/>
      <w:r w:rsidRPr="00952758">
        <w:rPr>
          <w:rFonts w:ascii="Times New Roman" w:hAnsi="Times New Roman" w:cs="Times New Roman"/>
          <w:b/>
          <w:bCs/>
          <w:i/>
          <w:iCs/>
          <w:sz w:val="21"/>
          <w:szCs w:val="21"/>
        </w:rPr>
        <w:t>principes</w:t>
      </w:r>
      <w:proofErr w:type="spellEnd"/>
      <w:r w:rsidRPr="00952758">
        <w:rPr>
          <w:rFonts w:ascii="Times New Roman" w:hAnsi="Times New Roman" w:cs="Times New Roman"/>
          <w:b/>
          <w:bCs/>
          <w:i/>
          <w:iCs/>
          <w:sz w:val="21"/>
          <w:szCs w:val="21"/>
        </w:rPr>
        <w:t xml:space="preserve"> </w:t>
      </w:r>
      <w:proofErr w:type="spellStart"/>
      <w:r w:rsidRPr="00952758">
        <w:rPr>
          <w:rFonts w:ascii="Times New Roman" w:hAnsi="Times New Roman" w:cs="Times New Roman"/>
          <w:b/>
          <w:bCs/>
          <w:i/>
          <w:iCs/>
          <w:sz w:val="21"/>
          <w:szCs w:val="21"/>
        </w:rPr>
        <w:t>naturels</w:t>
      </w:r>
      <w:proofErr w:type="spellEnd"/>
      <w:r w:rsidRPr="00952758">
        <w:rPr>
          <w:rFonts w:ascii="Times New Roman" w:hAnsi="Times New Roman" w:cs="Times New Roman"/>
          <w:sz w:val="21"/>
          <w:szCs w:val="21"/>
        </w:rPr>
        <w:t xml:space="preserve"> is a music treatise written by </w:t>
      </w:r>
      <w:hyperlink r:id="rId14" w:tooltip="Jean-Philippe Rameau" w:history="1">
        <w:r w:rsidRPr="00952758">
          <w:rPr>
            <w:rStyle w:val="Hyperlink"/>
            <w:rFonts w:ascii="Times New Roman" w:hAnsi="Times New Roman" w:cs="Times New Roman"/>
            <w:color w:val="auto"/>
            <w:sz w:val="21"/>
            <w:szCs w:val="21"/>
          </w:rPr>
          <w:t>Jean-Philippe Rameau</w:t>
        </w:r>
      </w:hyperlink>
      <w:r w:rsidRPr="00952758">
        <w:rPr>
          <w:rFonts w:ascii="Times New Roman" w:hAnsi="Times New Roman" w:cs="Times New Roman"/>
          <w:sz w:val="21"/>
          <w:szCs w:val="21"/>
        </w:rPr>
        <w:t xml:space="preserve">. It was first published in Paris in </w:t>
      </w:r>
      <w:hyperlink r:id="rId15" w:tooltip="1722 in music" w:history="1">
        <w:r w:rsidRPr="00952758">
          <w:rPr>
            <w:rStyle w:val="Hyperlink"/>
            <w:rFonts w:ascii="Times New Roman" w:hAnsi="Times New Roman" w:cs="Times New Roman"/>
            <w:color w:val="auto"/>
            <w:sz w:val="21"/>
            <w:szCs w:val="21"/>
          </w:rPr>
          <w:t>1722</w:t>
        </w:r>
      </w:hyperlink>
      <w:r w:rsidRPr="00952758">
        <w:rPr>
          <w:rFonts w:ascii="Times New Roman" w:hAnsi="Times New Roman" w:cs="Times New Roman"/>
          <w:sz w:val="21"/>
          <w:szCs w:val="21"/>
        </w:rPr>
        <w:t xml:space="preserve"> by Jean-</w:t>
      </w:r>
      <w:proofErr w:type="spellStart"/>
      <w:r w:rsidRPr="00952758">
        <w:rPr>
          <w:rFonts w:ascii="Times New Roman" w:hAnsi="Times New Roman" w:cs="Times New Roman"/>
          <w:sz w:val="21"/>
          <w:szCs w:val="21"/>
        </w:rPr>
        <w:t>Baptiste</w:t>
      </w:r>
      <w:proofErr w:type="spellEnd"/>
      <w:r w:rsidRPr="00952758">
        <w:rPr>
          <w:rFonts w:ascii="Times New Roman" w:hAnsi="Times New Roman" w:cs="Times New Roman"/>
          <w:sz w:val="21"/>
          <w:szCs w:val="21"/>
        </w:rPr>
        <w:t>-Christophe Ballard.</w:t>
      </w:r>
    </w:p>
    <w:p w:rsidR="00952758" w:rsidRPr="00952758" w:rsidRDefault="00952758" w:rsidP="00952758">
      <w:pPr>
        <w:pStyle w:val="NormalWeb"/>
        <w:rPr>
          <w:sz w:val="21"/>
          <w:szCs w:val="21"/>
        </w:rPr>
      </w:pPr>
      <w:r w:rsidRPr="00952758">
        <w:rPr>
          <w:sz w:val="21"/>
          <w:szCs w:val="21"/>
        </w:rPr>
        <w:t xml:space="preserve">The Treatise describes music and how to write it based on the </w:t>
      </w:r>
      <w:hyperlink r:id="rId16" w:tooltip="Tonality" w:history="1">
        <w:r w:rsidRPr="00952758">
          <w:rPr>
            <w:rStyle w:val="Hyperlink"/>
            <w:color w:val="auto"/>
            <w:sz w:val="21"/>
            <w:szCs w:val="21"/>
          </w:rPr>
          <w:t>tonal system</w:t>
        </w:r>
      </w:hyperlink>
      <w:r w:rsidRPr="00952758">
        <w:rPr>
          <w:sz w:val="21"/>
          <w:szCs w:val="21"/>
        </w:rPr>
        <w:t xml:space="preserve"> used today in </w:t>
      </w:r>
      <w:hyperlink r:id="rId17" w:tooltip="Classical music" w:history="1">
        <w:r w:rsidRPr="00952758">
          <w:rPr>
            <w:rStyle w:val="Hyperlink"/>
            <w:color w:val="auto"/>
            <w:sz w:val="21"/>
            <w:szCs w:val="21"/>
          </w:rPr>
          <w:t>classical music</w:t>
        </w:r>
      </w:hyperlink>
      <w:r w:rsidRPr="00952758">
        <w:rPr>
          <w:sz w:val="21"/>
          <w:szCs w:val="21"/>
        </w:rPr>
        <w:t xml:space="preserve">. It uses the modern </w:t>
      </w:r>
      <w:hyperlink r:id="rId18" w:tooltip="Major and minor" w:history="1">
        <w:r w:rsidRPr="00952758">
          <w:rPr>
            <w:rStyle w:val="Hyperlink"/>
            <w:color w:val="auto"/>
            <w:sz w:val="21"/>
            <w:szCs w:val="21"/>
          </w:rPr>
          <w:t>major and minor</w:t>
        </w:r>
      </w:hyperlink>
      <w:r w:rsidRPr="00952758">
        <w:rPr>
          <w:sz w:val="21"/>
          <w:szCs w:val="21"/>
        </w:rPr>
        <w:t xml:space="preserve"> keys to teach readers what to do to achieve good sounding music based on the </w:t>
      </w:r>
      <w:hyperlink r:id="rId19" w:tooltip="Twelve-tone technique" w:history="1">
        <w:r w:rsidRPr="00952758">
          <w:rPr>
            <w:rStyle w:val="Hyperlink"/>
            <w:color w:val="auto"/>
            <w:sz w:val="21"/>
            <w:szCs w:val="21"/>
          </w:rPr>
          <w:t>12 tone</w:t>
        </w:r>
      </w:hyperlink>
      <w:r w:rsidRPr="00952758">
        <w:rPr>
          <w:sz w:val="21"/>
          <w:szCs w:val="21"/>
        </w:rPr>
        <w:t xml:space="preserve"> </w:t>
      </w:r>
      <w:hyperlink r:id="rId20" w:tooltip="Musical scale" w:history="1">
        <w:r w:rsidRPr="00952758">
          <w:rPr>
            <w:rStyle w:val="Hyperlink"/>
            <w:color w:val="auto"/>
            <w:sz w:val="21"/>
            <w:szCs w:val="21"/>
          </w:rPr>
          <w:t>music scale</w:t>
        </w:r>
      </w:hyperlink>
      <w:r w:rsidRPr="00952758">
        <w:rPr>
          <w:sz w:val="21"/>
          <w:szCs w:val="21"/>
        </w:rPr>
        <w:t>.</w:t>
      </w:r>
    </w:p>
    <w:p w:rsidR="00952758" w:rsidRPr="00952758" w:rsidRDefault="00952758" w:rsidP="00952758">
      <w:pPr>
        <w:pStyle w:val="NormalWeb"/>
        <w:rPr>
          <w:sz w:val="21"/>
          <w:szCs w:val="21"/>
        </w:rPr>
      </w:pPr>
      <w:r w:rsidRPr="00952758">
        <w:rPr>
          <w:sz w:val="21"/>
          <w:szCs w:val="21"/>
        </w:rPr>
        <w:t>The Treatise is divided into four books:</w:t>
      </w:r>
    </w:p>
    <w:p w:rsidR="00952758" w:rsidRPr="00952758" w:rsidRDefault="00952758" w:rsidP="00952758">
      <w:pPr>
        <w:numPr>
          <w:ilvl w:val="0"/>
          <w:numId w:val="8"/>
        </w:numPr>
        <w:spacing w:before="100" w:beforeAutospacing="1" w:after="100" w:afterAutospacing="1" w:line="240" w:lineRule="auto"/>
        <w:rPr>
          <w:rFonts w:ascii="Times New Roman" w:hAnsi="Times New Roman" w:cs="Times New Roman"/>
          <w:sz w:val="21"/>
          <w:szCs w:val="21"/>
        </w:rPr>
      </w:pPr>
      <w:r w:rsidRPr="00952758">
        <w:rPr>
          <w:rFonts w:ascii="Times New Roman" w:hAnsi="Times New Roman" w:cs="Times New Roman"/>
          <w:sz w:val="21"/>
          <w:szCs w:val="21"/>
        </w:rPr>
        <w:t xml:space="preserve">Book I: On the relationship between </w:t>
      </w:r>
      <w:hyperlink r:id="rId21" w:tooltip="Interval (music)" w:history="1">
        <w:r w:rsidRPr="00952758">
          <w:rPr>
            <w:rStyle w:val="Hyperlink"/>
            <w:rFonts w:ascii="Times New Roman" w:hAnsi="Times New Roman" w:cs="Times New Roman"/>
            <w:color w:val="auto"/>
            <w:sz w:val="21"/>
            <w:szCs w:val="21"/>
          </w:rPr>
          <w:t>Harmonic Ratios</w:t>
        </w:r>
      </w:hyperlink>
      <w:r w:rsidRPr="00952758">
        <w:rPr>
          <w:rFonts w:ascii="Times New Roman" w:hAnsi="Times New Roman" w:cs="Times New Roman"/>
          <w:sz w:val="21"/>
          <w:szCs w:val="21"/>
        </w:rPr>
        <w:t xml:space="preserve"> and </w:t>
      </w:r>
      <w:hyperlink r:id="rId22" w:tooltip="Musical tuning" w:history="1">
        <w:r w:rsidRPr="00952758">
          <w:rPr>
            <w:rStyle w:val="Hyperlink"/>
            <w:rFonts w:ascii="Times New Roman" w:hAnsi="Times New Roman" w:cs="Times New Roman"/>
            <w:color w:val="auto"/>
            <w:sz w:val="21"/>
            <w:szCs w:val="21"/>
          </w:rPr>
          <w:t>Proportions</w:t>
        </w:r>
      </w:hyperlink>
      <w:r w:rsidRPr="00952758">
        <w:rPr>
          <w:rFonts w:ascii="Times New Roman" w:hAnsi="Times New Roman" w:cs="Times New Roman"/>
          <w:sz w:val="21"/>
          <w:szCs w:val="21"/>
        </w:rPr>
        <w:t>.</w:t>
      </w:r>
    </w:p>
    <w:p w:rsidR="00952758" w:rsidRPr="00952758" w:rsidRDefault="00952758" w:rsidP="00952758">
      <w:pPr>
        <w:numPr>
          <w:ilvl w:val="0"/>
          <w:numId w:val="8"/>
        </w:numPr>
        <w:spacing w:before="100" w:beforeAutospacing="1" w:after="100" w:afterAutospacing="1" w:line="240" w:lineRule="auto"/>
        <w:rPr>
          <w:rFonts w:ascii="Times New Roman" w:hAnsi="Times New Roman" w:cs="Times New Roman"/>
          <w:sz w:val="21"/>
          <w:szCs w:val="21"/>
        </w:rPr>
      </w:pPr>
      <w:r w:rsidRPr="00952758">
        <w:rPr>
          <w:rFonts w:ascii="Times New Roman" w:hAnsi="Times New Roman" w:cs="Times New Roman"/>
          <w:sz w:val="21"/>
          <w:szCs w:val="21"/>
        </w:rPr>
        <w:t xml:space="preserve">Book II: On the Nature and Properties of </w:t>
      </w:r>
      <w:hyperlink r:id="rId23" w:tooltip="Chord (music)" w:history="1">
        <w:r w:rsidRPr="00952758">
          <w:rPr>
            <w:rStyle w:val="Hyperlink"/>
            <w:rFonts w:ascii="Times New Roman" w:hAnsi="Times New Roman" w:cs="Times New Roman"/>
            <w:color w:val="auto"/>
            <w:sz w:val="21"/>
            <w:szCs w:val="21"/>
          </w:rPr>
          <w:t>Chords</w:t>
        </w:r>
      </w:hyperlink>
      <w:r w:rsidRPr="00952758">
        <w:rPr>
          <w:rFonts w:ascii="Times New Roman" w:hAnsi="Times New Roman" w:cs="Times New Roman"/>
          <w:sz w:val="21"/>
          <w:szCs w:val="21"/>
        </w:rPr>
        <w:t xml:space="preserve">; and on </w:t>
      </w:r>
      <w:proofErr w:type="gramStart"/>
      <w:r w:rsidRPr="00952758">
        <w:rPr>
          <w:rFonts w:ascii="Times New Roman" w:hAnsi="Times New Roman" w:cs="Times New Roman"/>
          <w:sz w:val="21"/>
          <w:szCs w:val="21"/>
        </w:rPr>
        <w:t>Everything</w:t>
      </w:r>
      <w:proofErr w:type="gramEnd"/>
      <w:r w:rsidRPr="00952758">
        <w:rPr>
          <w:rFonts w:ascii="Times New Roman" w:hAnsi="Times New Roman" w:cs="Times New Roman"/>
          <w:sz w:val="21"/>
          <w:szCs w:val="21"/>
        </w:rPr>
        <w:t xml:space="preserve"> which may be used to make music perfect.</w:t>
      </w:r>
    </w:p>
    <w:p w:rsidR="00952758" w:rsidRPr="00952758" w:rsidRDefault="00952758" w:rsidP="00952758">
      <w:pPr>
        <w:numPr>
          <w:ilvl w:val="0"/>
          <w:numId w:val="8"/>
        </w:numPr>
        <w:spacing w:before="100" w:beforeAutospacing="1" w:after="100" w:afterAutospacing="1" w:line="240" w:lineRule="auto"/>
        <w:rPr>
          <w:rFonts w:ascii="Times New Roman" w:hAnsi="Times New Roman" w:cs="Times New Roman"/>
          <w:sz w:val="21"/>
          <w:szCs w:val="21"/>
        </w:rPr>
      </w:pPr>
      <w:r w:rsidRPr="00952758">
        <w:rPr>
          <w:rFonts w:ascii="Times New Roman" w:hAnsi="Times New Roman" w:cs="Times New Roman"/>
          <w:sz w:val="21"/>
          <w:szCs w:val="21"/>
        </w:rPr>
        <w:t>Book III: Principles of Composition.</w:t>
      </w:r>
    </w:p>
    <w:p w:rsidR="00952758" w:rsidRPr="00952758" w:rsidRDefault="00952758" w:rsidP="00952758">
      <w:pPr>
        <w:numPr>
          <w:ilvl w:val="0"/>
          <w:numId w:val="8"/>
        </w:numPr>
        <w:spacing w:before="100" w:beforeAutospacing="1" w:after="100" w:afterAutospacing="1" w:line="240" w:lineRule="auto"/>
        <w:rPr>
          <w:rFonts w:ascii="Times New Roman" w:hAnsi="Times New Roman" w:cs="Times New Roman"/>
          <w:sz w:val="21"/>
          <w:szCs w:val="21"/>
        </w:rPr>
      </w:pPr>
      <w:r w:rsidRPr="00952758">
        <w:rPr>
          <w:rFonts w:ascii="Times New Roman" w:hAnsi="Times New Roman" w:cs="Times New Roman"/>
          <w:sz w:val="21"/>
          <w:szCs w:val="21"/>
        </w:rPr>
        <w:t xml:space="preserve">Book IV: Principles of </w:t>
      </w:r>
      <w:hyperlink r:id="rId24" w:tooltip="Accompaniment" w:history="1">
        <w:r w:rsidRPr="00952758">
          <w:rPr>
            <w:rStyle w:val="Hyperlink"/>
            <w:rFonts w:ascii="Times New Roman" w:hAnsi="Times New Roman" w:cs="Times New Roman"/>
            <w:color w:val="auto"/>
            <w:sz w:val="21"/>
            <w:szCs w:val="21"/>
          </w:rPr>
          <w:t>Accompaniment</w:t>
        </w:r>
      </w:hyperlink>
      <w:r w:rsidRPr="00952758">
        <w:rPr>
          <w:rFonts w:ascii="Times New Roman" w:hAnsi="Times New Roman" w:cs="Times New Roman"/>
          <w:sz w:val="21"/>
          <w:szCs w:val="21"/>
        </w:rPr>
        <w:t>.</w:t>
      </w:r>
    </w:p>
    <w:p w:rsidR="00952758" w:rsidRPr="00952758" w:rsidRDefault="00952758" w:rsidP="00952758">
      <w:pPr>
        <w:pStyle w:val="NormalWeb"/>
        <w:rPr>
          <w:sz w:val="21"/>
          <w:szCs w:val="21"/>
        </w:rPr>
      </w:pPr>
      <w:r w:rsidRPr="00952758">
        <w:rPr>
          <w:sz w:val="21"/>
          <w:szCs w:val="21"/>
        </w:rPr>
        <w:t>Rameau's treatise often obtains passages written already in a very similar manner in other publications of other books by other authors.</w:t>
      </w:r>
    </w:p>
    <w:p w:rsidR="001C7ACE" w:rsidRP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p>
    <w:p w:rsidR="00952758" w:rsidRDefault="00952758" w:rsidP="00074688">
      <w:pPr>
        <w:autoSpaceDE w:val="0"/>
        <w:autoSpaceDN w:val="0"/>
        <w:adjustRightInd w:val="0"/>
        <w:spacing w:after="0" w:line="240" w:lineRule="auto"/>
        <w:rPr>
          <w:rFonts w:ascii="Times New Roman" w:hAnsi="Times New Roman" w:cs="Times New Roman"/>
          <w:b/>
          <w:color w:val="1E1E1E"/>
          <w:sz w:val="21"/>
          <w:szCs w:val="21"/>
        </w:rPr>
      </w:pPr>
    </w:p>
    <w:p w:rsidR="00952758" w:rsidRDefault="00952758" w:rsidP="00074688">
      <w:pPr>
        <w:autoSpaceDE w:val="0"/>
        <w:autoSpaceDN w:val="0"/>
        <w:adjustRightInd w:val="0"/>
        <w:spacing w:after="0" w:line="240" w:lineRule="auto"/>
        <w:rPr>
          <w:rFonts w:ascii="Times New Roman" w:hAnsi="Times New Roman" w:cs="Times New Roman"/>
          <w:b/>
          <w:color w:val="1E1E1E"/>
          <w:sz w:val="21"/>
          <w:szCs w:val="21"/>
        </w:rPr>
      </w:pPr>
    </w:p>
    <w:p w:rsidR="00074688" w:rsidRDefault="00074688"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prima</w:t>
      </w:r>
      <w:proofErr w:type="gramEnd"/>
      <w:r w:rsidRPr="00212991">
        <w:rPr>
          <w:rFonts w:ascii="Times New Roman" w:hAnsi="Times New Roman" w:cs="Times New Roman"/>
          <w:b/>
          <w:color w:val="1E1E1E"/>
          <w:sz w:val="21"/>
          <w:szCs w:val="21"/>
        </w:rPr>
        <w:t xml:space="preserve"> donna</w:t>
      </w:r>
    </w:p>
    <w:p w:rsidR="000C48F9" w:rsidRPr="00212991" w:rsidRDefault="000C48F9" w:rsidP="00074688">
      <w:pPr>
        <w:autoSpaceDE w:val="0"/>
        <w:autoSpaceDN w:val="0"/>
        <w:adjustRightInd w:val="0"/>
        <w:spacing w:after="0" w:line="240" w:lineRule="auto"/>
        <w:rPr>
          <w:rFonts w:ascii="Times New Roman" w:hAnsi="Times New Roman" w:cs="Times New Roman"/>
          <w:b/>
          <w:color w:val="1E1E1E"/>
          <w:sz w:val="21"/>
          <w:szCs w:val="21"/>
        </w:rPr>
      </w:pPr>
      <w:r>
        <w:t xml:space="preserve">(Italian, "first lady") </w:t>
      </w:r>
      <w:proofErr w:type="gramStart"/>
      <w:r>
        <w:t>A soprano singing the leading female role in an OPERA.</w:t>
      </w:r>
      <w:proofErr w:type="gramEnd"/>
      <w:r>
        <w:t xml:space="preserve"> See also DIVA.</w:t>
      </w:r>
    </w:p>
    <w:p w:rsidR="000C48F9" w:rsidRDefault="000C48F9" w:rsidP="00074688">
      <w:pPr>
        <w:autoSpaceDE w:val="0"/>
        <w:autoSpaceDN w:val="0"/>
        <w:adjustRightInd w:val="0"/>
        <w:spacing w:after="0" w:line="240" w:lineRule="auto"/>
        <w:rPr>
          <w:rFonts w:ascii="Times New Roman" w:hAnsi="Times New Roman" w:cs="Times New Roman"/>
          <w:b/>
          <w:color w:val="1E1E1E"/>
          <w:sz w:val="21"/>
          <w:szCs w:val="21"/>
        </w:rPr>
      </w:pPr>
    </w:p>
    <w:p w:rsidR="001C7ACE" w:rsidRPr="00212991" w:rsidRDefault="00E66C4B"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concerti</w:t>
      </w:r>
      <w:r w:rsidR="006C2FF4" w:rsidRPr="00212991">
        <w:rPr>
          <w:rFonts w:ascii="Times New Roman" w:hAnsi="Times New Roman" w:cs="Times New Roman"/>
          <w:b/>
          <w:color w:val="1E1E1E"/>
          <w:sz w:val="21"/>
          <w:szCs w:val="21"/>
        </w:rPr>
        <w:t>no</w:t>
      </w:r>
      <w:proofErr w:type="gramEnd"/>
      <w:r w:rsidR="00074688" w:rsidRPr="00212991">
        <w:rPr>
          <w:rFonts w:ascii="Times New Roman" w:hAnsi="Times New Roman" w:cs="Times New Roman"/>
          <w:b/>
          <w:color w:val="1E1E1E"/>
          <w:sz w:val="21"/>
          <w:szCs w:val="21"/>
        </w:rPr>
        <w:t xml:space="preserve"> </w:t>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r>
    </w:p>
    <w:p w:rsidR="00952758" w:rsidRPr="00952758" w:rsidRDefault="00952758" w:rsidP="00952758">
      <w:pPr>
        <w:pStyle w:val="NormalWeb"/>
        <w:rPr>
          <w:sz w:val="21"/>
          <w:szCs w:val="21"/>
        </w:rPr>
      </w:pPr>
      <w:r w:rsidRPr="00952758">
        <w:rPr>
          <w:sz w:val="21"/>
          <w:szCs w:val="21"/>
        </w:rPr>
        <w:t>In classical music a concertino is:</w:t>
      </w:r>
    </w:p>
    <w:p w:rsidR="00952758" w:rsidRPr="00952758" w:rsidRDefault="00952758" w:rsidP="00952758">
      <w:pPr>
        <w:numPr>
          <w:ilvl w:val="0"/>
          <w:numId w:val="9"/>
        </w:numPr>
        <w:spacing w:before="100" w:beforeAutospacing="1" w:after="100" w:afterAutospacing="1" w:line="240" w:lineRule="auto"/>
        <w:rPr>
          <w:rFonts w:ascii="Times New Roman" w:hAnsi="Times New Roman" w:cs="Times New Roman"/>
          <w:sz w:val="21"/>
          <w:szCs w:val="21"/>
        </w:rPr>
      </w:pPr>
      <w:hyperlink r:id="rId25" w:tooltip="Concertino (composition)" w:history="1">
        <w:r w:rsidRPr="00952758">
          <w:rPr>
            <w:rStyle w:val="Hyperlink"/>
            <w:rFonts w:ascii="Times New Roman" w:hAnsi="Times New Roman" w:cs="Times New Roman"/>
            <w:color w:val="auto"/>
            <w:sz w:val="21"/>
            <w:szCs w:val="21"/>
          </w:rPr>
          <w:t>Concertino (composition)</w:t>
        </w:r>
      </w:hyperlink>
      <w:r w:rsidRPr="00952758">
        <w:rPr>
          <w:rFonts w:ascii="Times New Roman" w:hAnsi="Times New Roman" w:cs="Times New Roman"/>
          <w:sz w:val="21"/>
          <w:szCs w:val="21"/>
        </w:rPr>
        <w:t xml:space="preserve"> (or </w:t>
      </w:r>
      <w:proofErr w:type="spellStart"/>
      <w:r w:rsidRPr="00952758">
        <w:rPr>
          <w:rFonts w:ascii="Times New Roman" w:hAnsi="Times New Roman" w:cs="Times New Roman"/>
          <w:sz w:val="21"/>
          <w:szCs w:val="21"/>
        </w:rPr>
        <w:t>Konzertstück</w:t>
      </w:r>
      <w:proofErr w:type="spellEnd"/>
      <w:r w:rsidRPr="00952758">
        <w:rPr>
          <w:rFonts w:ascii="Times New Roman" w:hAnsi="Times New Roman" w:cs="Times New Roman"/>
          <w:sz w:val="21"/>
          <w:szCs w:val="21"/>
        </w:rPr>
        <w:t xml:space="preserve">) is a short </w:t>
      </w:r>
      <w:hyperlink r:id="rId26" w:tooltip="Concerto" w:history="1">
        <w:r w:rsidRPr="00952758">
          <w:rPr>
            <w:rStyle w:val="Hyperlink"/>
            <w:rFonts w:ascii="Times New Roman" w:hAnsi="Times New Roman" w:cs="Times New Roman"/>
            <w:color w:val="auto"/>
            <w:sz w:val="21"/>
            <w:szCs w:val="21"/>
          </w:rPr>
          <w:t>concerto</w:t>
        </w:r>
      </w:hyperlink>
      <w:r w:rsidRPr="00952758">
        <w:rPr>
          <w:rFonts w:ascii="Times New Roman" w:hAnsi="Times New Roman" w:cs="Times New Roman"/>
          <w:sz w:val="21"/>
          <w:szCs w:val="21"/>
        </w:rPr>
        <w:t xml:space="preserve"> freer in form. It normally takes the form of a one-movement musical composition for solo instrument and orchestra, though some concertinos are written in several movements played without a pause.</w:t>
      </w:r>
    </w:p>
    <w:p w:rsidR="00952758" w:rsidRPr="00952758" w:rsidRDefault="00952758" w:rsidP="00952758">
      <w:pPr>
        <w:numPr>
          <w:ilvl w:val="0"/>
          <w:numId w:val="9"/>
        </w:numPr>
        <w:spacing w:before="100" w:beforeAutospacing="1" w:after="100" w:afterAutospacing="1" w:line="240" w:lineRule="auto"/>
        <w:rPr>
          <w:rFonts w:ascii="Times New Roman" w:hAnsi="Times New Roman" w:cs="Times New Roman"/>
          <w:sz w:val="21"/>
          <w:szCs w:val="21"/>
        </w:rPr>
      </w:pPr>
      <w:hyperlink r:id="rId27" w:tooltip="Concertino (group)" w:history="1">
        <w:r w:rsidRPr="00952758">
          <w:rPr>
            <w:rStyle w:val="Hyperlink"/>
            <w:rFonts w:ascii="Times New Roman" w:hAnsi="Times New Roman" w:cs="Times New Roman"/>
            <w:color w:val="auto"/>
            <w:sz w:val="21"/>
            <w:szCs w:val="21"/>
          </w:rPr>
          <w:t>Concertino (group)</w:t>
        </w:r>
      </w:hyperlink>
      <w:r w:rsidRPr="00952758">
        <w:rPr>
          <w:rFonts w:ascii="Times New Roman" w:hAnsi="Times New Roman" w:cs="Times New Roman"/>
          <w:sz w:val="21"/>
          <w:szCs w:val="21"/>
        </w:rPr>
        <w:t xml:space="preserve"> — the smaller group of instruments in a </w:t>
      </w:r>
      <w:hyperlink r:id="rId28" w:tooltip="Concerto grosso" w:history="1">
        <w:r w:rsidRPr="00952758">
          <w:rPr>
            <w:rStyle w:val="Hyperlink"/>
            <w:rFonts w:ascii="Times New Roman" w:hAnsi="Times New Roman" w:cs="Times New Roman"/>
            <w:color w:val="auto"/>
            <w:sz w:val="21"/>
            <w:szCs w:val="21"/>
          </w:rPr>
          <w:t xml:space="preserve">concerto </w:t>
        </w:r>
        <w:proofErr w:type="spellStart"/>
        <w:r w:rsidRPr="00952758">
          <w:rPr>
            <w:rStyle w:val="Hyperlink"/>
            <w:rFonts w:ascii="Times New Roman" w:hAnsi="Times New Roman" w:cs="Times New Roman"/>
            <w:color w:val="auto"/>
            <w:sz w:val="21"/>
            <w:szCs w:val="21"/>
          </w:rPr>
          <w:t>grosso</w:t>
        </w:r>
        <w:proofErr w:type="spellEnd"/>
      </w:hyperlink>
      <w:r w:rsidRPr="00952758">
        <w:rPr>
          <w:rFonts w:ascii="Times New Roman" w:hAnsi="Times New Roman" w:cs="Times New Roman"/>
          <w:sz w:val="21"/>
          <w:szCs w:val="21"/>
        </w:rPr>
        <w:t>.</w:t>
      </w:r>
    </w:p>
    <w:p w:rsidR="000C48F9" w:rsidRDefault="000C48F9" w:rsidP="00074688">
      <w:pPr>
        <w:autoSpaceDE w:val="0"/>
        <w:autoSpaceDN w:val="0"/>
        <w:adjustRightInd w:val="0"/>
        <w:spacing w:after="0" w:line="240" w:lineRule="auto"/>
        <w:rPr>
          <w:rFonts w:ascii="Times New Roman" w:hAnsi="Times New Roman" w:cs="Times New Roman"/>
          <w:b/>
          <w:color w:val="1E1E1E"/>
          <w:sz w:val="21"/>
          <w:szCs w:val="21"/>
        </w:rPr>
      </w:pPr>
    </w:p>
    <w:p w:rsidR="000C48F9" w:rsidRDefault="00074688" w:rsidP="00074688">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 xml:space="preserve">Leipzig </w:t>
      </w:r>
      <w:r w:rsidRPr="00212991">
        <w:rPr>
          <w:rFonts w:ascii="Times New Roman" w:hAnsi="Times New Roman" w:cs="Times New Roman"/>
          <w:b/>
          <w:color w:val="1E1E1E"/>
          <w:sz w:val="21"/>
          <w:szCs w:val="21"/>
        </w:rPr>
        <w:tab/>
      </w:r>
    </w:p>
    <w:p w:rsidR="001C7ACE" w:rsidRPr="00952758" w:rsidRDefault="00952758" w:rsidP="00074688">
      <w:pPr>
        <w:autoSpaceDE w:val="0"/>
        <w:autoSpaceDN w:val="0"/>
        <w:adjustRightInd w:val="0"/>
        <w:spacing w:after="0" w:line="240" w:lineRule="auto"/>
        <w:rPr>
          <w:rFonts w:ascii="Times New Roman" w:hAnsi="Times New Roman" w:cs="Times New Roman"/>
          <w:b/>
          <w:sz w:val="21"/>
          <w:szCs w:val="21"/>
        </w:rPr>
      </w:pPr>
      <w:proofErr w:type="gramStart"/>
      <w:r w:rsidRPr="00952758">
        <w:rPr>
          <w:rFonts w:ascii="Times New Roman" w:hAnsi="Times New Roman" w:cs="Times New Roman"/>
          <w:sz w:val="21"/>
          <w:szCs w:val="21"/>
        </w:rPr>
        <w:t>is</w:t>
      </w:r>
      <w:proofErr w:type="gramEnd"/>
      <w:r w:rsidRPr="00952758">
        <w:rPr>
          <w:rFonts w:ascii="Times New Roman" w:hAnsi="Times New Roman" w:cs="Times New Roman"/>
          <w:sz w:val="21"/>
          <w:szCs w:val="21"/>
        </w:rPr>
        <w:t xml:space="preserve"> a </w:t>
      </w:r>
      <w:hyperlink r:id="rId29" w:tooltip="City" w:history="1">
        <w:r w:rsidRPr="00952758">
          <w:rPr>
            <w:rStyle w:val="Hyperlink"/>
            <w:rFonts w:ascii="Times New Roman" w:hAnsi="Times New Roman" w:cs="Times New Roman"/>
            <w:color w:val="auto"/>
            <w:sz w:val="21"/>
            <w:szCs w:val="21"/>
          </w:rPr>
          <w:t>city</w:t>
        </w:r>
      </w:hyperlink>
      <w:r w:rsidRPr="00952758">
        <w:rPr>
          <w:rFonts w:ascii="Times New Roman" w:hAnsi="Times New Roman" w:cs="Times New Roman"/>
          <w:sz w:val="21"/>
          <w:szCs w:val="21"/>
        </w:rPr>
        <w:t xml:space="preserve"> in the </w:t>
      </w:r>
      <w:hyperlink r:id="rId30" w:tooltip="States of Germany" w:history="1">
        <w:r w:rsidRPr="00952758">
          <w:rPr>
            <w:rStyle w:val="Hyperlink"/>
            <w:rFonts w:ascii="Times New Roman" w:hAnsi="Times New Roman" w:cs="Times New Roman"/>
            <w:color w:val="auto"/>
            <w:sz w:val="21"/>
            <w:szCs w:val="21"/>
          </w:rPr>
          <w:t>federal state</w:t>
        </w:r>
      </w:hyperlink>
      <w:r w:rsidRPr="00952758">
        <w:rPr>
          <w:rFonts w:ascii="Times New Roman" w:hAnsi="Times New Roman" w:cs="Times New Roman"/>
          <w:sz w:val="21"/>
          <w:szCs w:val="21"/>
        </w:rPr>
        <w:t xml:space="preserve"> of </w:t>
      </w:r>
      <w:hyperlink r:id="rId31" w:tooltip="Saxony" w:history="1">
        <w:r w:rsidRPr="00952758">
          <w:rPr>
            <w:rStyle w:val="Hyperlink"/>
            <w:rFonts w:ascii="Times New Roman" w:hAnsi="Times New Roman" w:cs="Times New Roman"/>
            <w:color w:val="auto"/>
            <w:sz w:val="21"/>
            <w:szCs w:val="21"/>
          </w:rPr>
          <w:t>Saxony</w:t>
        </w:r>
      </w:hyperlink>
      <w:r w:rsidRPr="00952758">
        <w:rPr>
          <w:rFonts w:ascii="Times New Roman" w:hAnsi="Times New Roman" w:cs="Times New Roman"/>
          <w:sz w:val="21"/>
          <w:szCs w:val="21"/>
        </w:rPr>
        <w:t xml:space="preserve">, </w:t>
      </w:r>
      <w:hyperlink r:id="rId32" w:tooltip="Germany" w:history="1">
        <w:r w:rsidRPr="00952758">
          <w:rPr>
            <w:rStyle w:val="Hyperlink"/>
            <w:rFonts w:ascii="Times New Roman" w:hAnsi="Times New Roman" w:cs="Times New Roman"/>
            <w:color w:val="auto"/>
            <w:sz w:val="21"/>
            <w:szCs w:val="21"/>
          </w:rPr>
          <w:t>Germany</w:t>
        </w:r>
      </w:hyperlink>
      <w:r w:rsidRPr="00952758">
        <w:rPr>
          <w:rFonts w:ascii="Times New Roman" w:hAnsi="Times New Roman" w:cs="Times New Roman"/>
          <w:sz w:val="21"/>
          <w:szCs w:val="21"/>
        </w:rPr>
        <w:t>. It is the largest by population in Saxony, with over 542,000 inhabitants.</w:t>
      </w:r>
      <w:hyperlink r:id="rId33" w:anchor="cite_note-lvz-online1-2" w:history="1">
        <w:r w:rsidRPr="00952758">
          <w:rPr>
            <w:rStyle w:val="Hyperlink"/>
            <w:rFonts w:ascii="Times New Roman" w:hAnsi="Times New Roman" w:cs="Times New Roman"/>
            <w:color w:val="auto"/>
            <w:sz w:val="21"/>
            <w:szCs w:val="21"/>
            <w:vertAlign w:val="superscript"/>
          </w:rPr>
          <w:t>[2]</w:t>
        </w:r>
      </w:hyperlink>
      <w:r w:rsidRPr="00952758">
        <w:rPr>
          <w:rFonts w:ascii="Times New Roman" w:hAnsi="Times New Roman" w:cs="Times New Roman"/>
          <w:sz w:val="21"/>
          <w:szCs w:val="21"/>
        </w:rPr>
        <w:t xml:space="preserve"> Leipzig is situated about 150 km south of </w:t>
      </w:r>
      <w:hyperlink r:id="rId34" w:tooltip="Berlin" w:history="1">
        <w:r w:rsidRPr="00952758">
          <w:rPr>
            <w:rStyle w:val="Hyperlink"/>
            <w:rFonts w:ascii="Times New Roman" w:hAnsi="Times New Roman" w:cs="Times New Roman"/>
            <w:color w:val="auto"/>
            <w:sz w:val="21"/>
            <w:szCs w:val="21"/>
          </w:rPr>
          <w:t>Berlin</w:t>
        </w:r>
      </w:hyperlink>
      <w:r w:rsidRPr="00952758">
        <w:rPr>
          <w:rFonts w:ascii="Times New Roman" w:hAnsi="Times New Roman" w:cs="Times New Roman"/>
          <w:sz w:val="21"/>
          <w:szCs w:val="21"/>
        </w:rPr>
        <w:t xml:space="preserve"> at the confluence of the </w:t>
      </w:r>
      <w:hyperlink r:id="rId35" w:tooltip="Weisse Elster" w:history="1">
        <w:proofErr w:type="spellStart"/>
        <w:r w:rsidRPr="00952758">
          <w:rPr>
            <w:rStyle w:val="Hyperlink"/>
            <w:rFonts w:ascii="Times New Roman" w:hAnsi="Times New Roman" w:cs="Times New Roman"/>
            <w:color w:val="auto"/>
            <w:sz w:val="21"/>
            <w:szCs w:val="21"/>
          </w:rPr>
          <w:t>Weisse</w:t>
        </w:r>
        <w:proofErr w:type="spellEnd"/>
        <w:r w:rsidRPr="00952758">
          <w:rPr>
            <w:rStyle w:val="Hyperlink"/>
            <w:rFonts w:ascii="Times New Roman" w:hAnsi="Times New Roman" w:cs="Times New Roman"/>
            <w:color w:val="auto"/>
            <w:sz w:val="21"/>
            <w:szCs w:val="21"/>
          </w:rPr>
          <w:t xml:space="preserve"> </w:t>
        </w:r>
        <w:proofErr w:type="spellStart"/>
        <w:r w:rsidRPr="00952758">
          <w:rPr>
            <w:rStyle w:val="Hyperlink"/>
            <w:rFonts w:ascii="Times New Roman" w:hAnsi="Times New Roman" w:cs="Times New Roman"/>
            <w:color w:val="auto"/>
            <w:sz w:val="21"/>
            <w:szCs w:val="21"/>
          </w:rPr>
          <w:t>Elster</w:t>
        </w:r>
        <w:proofErr w:type="spellEnd"/>
      </w:hyperlink>
      <w:r w:rsidRPr="00952758">
        <w:rPr>
          <w:rFonts w:ascii="Times New Roman" w:hAnsi="Times New Roman" w:cs="Times New Roman"/>
          <w:sz w:val="21"/>
          <w:szCs w:val="21"/>
        </w:rPr>
        <w:t xml:space="preserve">, </w:t>
      </w:r>
      <w:hyperlink r:id="rId36" w:tooltip="Pleiße" w:history="1">
        <w:proofErr w:type="spellStart"/>
        <w:r w:rsidRPr="00952758">
          <w:rPr>
            <w:rStyle w:val="Hyperlink"/>
            <w:rFonts w:ascii="Times New Roman" w:hAnsi="Times New Roman" w:cs="Times New Roman"/>
            <w:color w:val="auto"/>
            <w:sz w:val="21"/>
            <w:szCs w:val="21"/>
          </w:rPr>
          <w:t>Pleiße</w:t>
        </w:r>
        <w:proofErr w:type="spellEnd"/>
      </w:hyperlink>
      <w:r w:rsidRPr="00952758">
        <w:rPr>
          <w:rFonts w:ascii="Times New Roman" w:hAnsi="Times New Roman" w:cs="Times New Roman"/>
          <w:sz w:val="21"/>
          <w:szCs w:val="21"/>
        </w:rPr>
        <w:t xml:space="preserve">, and </w:t>
      </w:r>
      <w:hyperlink r:id="rId37" w:tooltip="Parthe" w:history="1">
        <w:proofErr w:type="spellStart"/>
        <w:r w:rsidRPr="00952758">
          <w:rPr>
            <w:rStyle w:val="Hyperlink"/>
            <w:rFonts w:ascii="Times New Roman" w:hAnsi="Times New Roman" w:cs="Times New Roman"/>
            <w:color w:val="auto"/>
            <w:sz w:val="21"/>
            <w:szCs w:val="21"/>
          </w:rPr>
          <w:t>Parthe</w:t>
        </w:r>
        <w:proofErr w:type="spellEnd"/>
      </w:hyperlink>
      <w:r w:rsidRPr="00952758">
        <w:rPr>
          <w:rFonts w:ascii="Times New Roman" w:hAnsi="Times New Roman" w:cs="Times New Roman"/>
          <w:sz w:val="21"/>
          <w:szCs w:val="21"/>
        </w:rPr>
        <w:t xml:space="preserve"> rivers at the southerly end of the </w:t>
      </w:r>
      <w:hyperlink r:id="rId38" w:tooltip="North German Plain" w:history="1">
        <w:r w:rsidRPr="00952758">
          <w:rPr>
            <w:rStyle w:val="Hyperlink"/>
            <w:rFonts w:ascii="Times New Roman" w:hAnsi="Times New Roman" w:cs="Times New Roman"/>
            <w:color w:val="auto"/>
            <w:sz w:val="21"/>
            <w:szCs w:val="21"/>
          </w:rPr>
          <w:t>North German Plain</w:t>
        </w:r>
      </w:hyperlink>
      <w:r w:rsidRPr="00952758">
        <w:rPr>
          <w:rFonts w:ascii="Times New Roman" w:hAnsi="Times New Roman" w:cs="Times New Roman"/>
          <w:sz w:val="21"/>
          <w:szCs w:val="21"/>
        </w:rPr>
        <w:t>.</w:t>
      </w:r>
      <w:r w:rsidR="00074688" w:rsidRPr="00952758">
        <w:rPr>
          <w:rFonts w:ascii="Times New Roman" w:hAnsi="Times New Roman" w:cs="Times New Roman"/>
          <w:b/>
          <w:sz w:val="21"/>
          <w:szCs w:val="21"/>
        </w:rPr>
        <w:tab/>
      </w:r>
      <w:r w:rsidR="00074688" w:rsidRPr="00952758">
        <w:rPr>
          <w:rFonts w:ascii="Times New Roman" w:hAnsi="Times New Roman" w:cs="Times New Roman"/>
          <w:b/>
          <w:sz w:val="21"/>
          <w:szCs w:val="21"/>
        </w:rPr>
        <w:tab/>
      </w:r>
      <w:r w:rsidR="00074688" w:rsidRPr="00952758">
        <w:rPr>
          <w:rFonts w:ascii="Times New Roman" w:hAnsi="Times New Roman" w:cs="Times New Roman"/>
          <w:b/>
          <w:sz w:val="21"/>
          <w:szCs w:val="21"/>
        </w:rPr>
        <w:tab/>
      </w:r>
    </w:p>
    <w:p w:rsidR="00952758" w:rsidRPr="00952758" w:rsidRDefault="00952758" w:rsidP="00074688">
      <w:pPr>
        <w:autoSpaceDE w:val="0"/>
        <w:autoSpaceDN w:val="0"/>
        <w:adjustRightInd w:val="0"/>
        <w:spacing w:after="0" w:line="240" w:lineRule="auto"/>
        <w:rPr>
          <w:rFonts w:ascii="Times New Roman" w:hAnsi="Times New Roman" w:cs="Times New Roman"/>
          <w:b/>
          <w:sz w:val="21"/>
          <w:szCs w:val="21"/>
        </w:rPr>
      </w:pPr>
    </w:p>
    <w:p w:rsidR="00074688" w:rsidRPr="00952758" w:rsidRDefault="000C48F9" w:rsidP="00074688">
      <w:pPr>
        <w:autoSpaceDE w:val="0"/>
        <w:autoSpaceDN w:val="0"/>
        <w:adjustRightInd w:val="0"/>
        <w:spacing w:after="0" w:line="240" w:lineRule="auto"/>
        <w:rPr>
          <w:rFonts w:ascii="Times New Roman" w:hAnsi="Times New Roman" w:cs="Times New Roman"/>
          <w:b/>
          <w:sz w:val="21"/>
          <w:szCs w:val="21"/>
        </w:rPr>
      </w:pPr>
      <w:r w:rsidRPr="00952758">
        <w:rPr>
          <w:rFonts w:ascii="Times New Roman" w:hAnsi="Times New Roman" w:cs="Times New Roman"/>
          <w:b/>
          <w:sz w:val="21"/>
          <w:szCs w:val="21"/>
        </w:rPr>
        <w:t>C</w:t>
      </w:r>
      <w:r w:rsidR="00074688" w:rsidRPr="00952758">
        <w:rPr>
          <w:rFonts w:ascii="Times New Roman" w:hAnsi="Times New Roman" w:cs="Times New Roman"/>
          <w:b/>
          <w:sz w:val="21"/>
          <w:szCs w:val="21"/>
        </w:rPr>
        <w:t>oloratura</w:t>
      </w:r>
    </w:p>
    <w:p w:rsidR="000C48F9" w:rsidRPr="00212991" w:rsidRDefault="000C48F9"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t>Florid vocal ORNAMENTATION.</w:t>
      </w:r>
      <w:proofErr w:type="gramEnd"/>
    </w:p>
    <w:p w:rsidR="000C48F9" w:rsidRDefault="000C48F9" w:rsidP="00074688">
      <w:pPr>
        <w:autoSpaceDE w:val="0"/>
        <w:autoSpaceDN w:val="0"/>
        <w:adjustRightInd w:val="0"/>
        <w:spacing w:after="0" w:line="240" w:lineRule="auto"/>
        <w:rPr>
          <w:rFonts w:ascii="Times New Roman" w:hAnsi="Times New Roman" w:cs="Times New Roman"/>
          <w:b/>
          <w:color w:val="1E1E1E"/>
          <w:sz w:val="21"/>
          <w:szCs w:val="21"/>
        </w:rPr>
      </w:pPr>
    </w:p>
    <w:p w:rsidR="000C48F9" w:rsidRDefault="006C2FF4" w:rsidP="00074688">
      <w:pPr>
        <w:autoSpaceDE w:val="0"/>
        <w:autoSpaceDN w:val="0"/>
        <w:adjustRightInd w:val="0"/>
        <w:spacing w:after="0" w:line="240" w:lineRule="auto"/>
        <w:rPr>
          <w:rFonts w:ascii="Times New Roman" w:hAnsi="Times New Roman" w:cs="Times New Roman"/>
          <w:b/>
          <w:color w:val="1E1E1E"/>
          <w:sz w:val="21"/>
          <w:szCs w:val="21"/>
        </w:rPr>
      </w:pPr>
      <w:proofErr w:type="spellStart"/>
      <w:proofErr w:type="gramStart"/>
      <w:r w:rsidRPr="00212991">
        <w:rPr>
          <w:rFonts w:ascii="Times New Roman" w:hAnsi="Times New Roman" w:cs="Times New Roman"/>
          <w:b/>
          <w:color w:val="1E1E1E"/>
          <w:sz w:val="21"/>
          <w:szCs w:val="21"/>
        </w:rPr>
        <w:t>tutti</w:t>
      </w:r>
      <w:proofErr w:type="spellEnd"/>
      <w:proofErr w:type="gramEnd"/>
      <w:r w:rsidR="00074688" w:rsidRPr="00212991">
        <w:rPr>
          <w:rFonts w:ascii="Times New Roman" w:hAnsi="Times New Roman" w:cs="Times New Roman"/>
          <w:b/>
          <w:color w:val="1E1E1E"/>
          <w:sz w:val="21"/>
          <w:szCs w:val="21"/>
        </w:rPr>
        <w:tab/>
      </w:r>
    </w:p>
    <w:p w:rsidR="001C7ACE" w:rsidRPr="00212991" w:rsidRDefault="000C48F9" w:rsidP="00074688">
      <w:pPr>
        <w:autoSpaceDE w:val="0"/>
        <w:autoSpaceDN w:val="0"/>
        <w:adjustRightInd w:val="0"/>
        <w:spacing w:after="0" w:line="240" w:lineRule="auto"/>
        <w:rPr>
          <w:rFonts w:ascii="Times New Roman" w:hAnsi="Times New Roman" w:cs="Times New Roman"/>
          <w:b/>
          <w:color w:val="1E1E1E"/>
          <w:sz w:val="21"/>
          <w:szCs w:val="21"/>
        </w:rPr>
      </w:pPr>
      <w:r>
        <w:t xml:space="preserve">(Italian, "all") (1) In both the SOLO CONCERTO and the CONCERTO GROSSO, designates the full ORCHESTRA. </w:t>
      </w:r>
      <w:proofErr w:type="gramStart"/>
      <w:r>
        <w:t>Also called RIPIENO (Italian, "full").</w:t>
      </w:r>
      <w:proofErr w:type="gramEnd"/>
      <w:r>
        <w:t xml:space="preserve"> (2) Instruction to an ENSEMBLE that all should play.</w:t>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r>
    </w:p>
    <w:p w:rsidR="001C7ACE" w:rsidRPr="00BB7F1E" w:rsidRDefault="00074688" w:rsidP="00BB7F1E">
      <w:pPr>
        <w:pStyle w:val="NoSpacing"/>
        <w:rPr>
          <w:rFonts w:ascii="Times New Roman" w:hAnsi="Times New Roman" w:cs="Times New Roman"/>
          <w:b/>
          <w:sz w:val="21"/>
          <w:szCs w:val="21"/>
        </w:rPr>
      </w:pPr>
      <w:r w:rsidRPr="00BB7F1E">
        <w:rPr>
          <w:rFonts w:ascii="Times New Roman" w:hAnsi="Times New Roman" w:cs="Times New Roman"/>
          <w:b/>
          <w:sz w:val="21"/>
          <w:szCs w:val="21"/>
        </w:rPr>
        <w:t xml:space="preserve">St. Thomas's School </w:t>
      </w:r>
      <w:r w:rsidRPr="00BB7F1E">
        <w:rPr>
          <w:rFonts w:ascii="Times New Roman" w:hAnsi="Times New Roman" w:cs="Times New Roman"/>
          <w:b/>
          <w:sz w:val="21"/>
          <w:szCs w:val="21"/>
        </w:rPr>
        <w:tab/>
      </w:r>
      <w:r w:rsidRPr="00BB7F1E">
        <w:rPr>
          <w:rFonts w:ascii="Times New Roman" w:hAnsi="Times New Roman" w:cs="Times New Roman"/>
          <w:b/>
          <w:sz w:val="21"/>
          <w:szCs w:val="21"/>
        </w:rPr>
        <w:tab/>
      </w:r>
    </w:p>
    <w:p w:rsidR="00BB7F1E" w:rsidRPr="00BB7F1E" w:rsidRDefault="00BB7F1E" w:rsidP="00BB7F1E">
      <w:pPr>
        <w:pStyle w:val="NoSpacing"/>
        <w:rPr>
          <w:rFonts w:ascii="Times New Roman" w:hAnsi="Times New Roman" w:cs="Times New Roman"/>
          <w:sz w:val="21"/>
          <w:szCs w:val="21"/>
        </w:rPr>
      </w:pPr>
      <w:r w:rsidRPr="00BB7F1E">
        <w:rPr>
          <w:rFonts w:ascii="Times New Roman" w:hAnsi="Times New Roman" w:cs="Times New Roman"/>
          <w:sz w:val="21"/>
          <w:szCs w:val="21"/>
        </w:rPr>
        <w:t xml:space="preserve">St. Thomas’s has a long history of musical excellence, dating back to the 1850s – in fact, the congregation purchased an organ even before they had a building! The noted American composer </w:t>
      </w:r>
      <w:hyperlink r:id="rId39" w:history="1">
        <w:r w:rsidRPr="00BB7F1E">
          <w:rPr>
            <w:rStyle w:val="Hyperlink"/>
            <w:rFonts w:ascii="Times New Roman" w:hAnsi="Times New Roman" w:cs="Times New Roman"/>
            <w:sz w:val="21"/>
            <w:szCs w:val="21"/>
          </w:rPr>
          <w:t>Charles Ives</w:t>
        </w:r>
      </w:hyperlink>
      <w:r w:rsidRPr="00BB7F1E">
        <w:rPr>
          <w:rFonts w:ascii="Times New Roman" w:hAnsi="Times New Roman" w:cs="Times New Roman"/>
          <w:sz w:val="21"/>
          <w:szCs w:val="21"/>
        </w:rPr>
        <w:t xml:space="preserve"> served as organist here in the 1890s.</w:t>
      </w:r>
    </w:p>
    <w:p w:rsidR="00BB7F1E" w:rsidRPr="00BB7F1E" w:rsidRDefault="00BB7F1E" w:rsidP="00BB7F1E">
      <w:pPr>
        <w:pStyle w:val="NoSpacing"/>
        <w:rPr>
          <w:rFonts w:ascii="Times New Roman" w:hAnsi="Times New Roman" w:cs="Times New Roman"/>
          <w:sz w:val="21"/>
          <w:szCs w:val="21"/>
        </w:rPr>
      </w:pPr>
      <w:r w:rsidRPr="00BB7F1E">
        <w:rPr>
          <w:rFonts w:ascii="Times New Roman" w:hAnsi="Times New Roman" w:cs="Times New Roman"/>
          <w:sz w:val="21"/>
          <w:szCs w:val="21"/>
        </w:rPr>
        <w:t>Congregational singing is a cornerstone of our worship, and all worshipers are encouraged to lift their voices in song.</w:t>
      </w:r>
    </w:p>
    <w:p w:rsidR="000C48F9" w:rsidRPr="00BB7F1E" w:rsidRDefault="000C48F9" w:rsidP="00074688">
      <w:pPr>
        <w:autoSpaceDE w:val="0"/>
        <w:autoSpaceDN w:val="0"/>
        <w:adjustRightInd w:val="0"/>
        <w:spacing w:after="0" w:line="240" w:lineRule="auto"/>
        <w:rPr>
          <w:rFonts w:ascii="Times New Roman" w:hAnsi="Times New Roman" w:cs="Times New Roman"/>
          <w:b/>
          <w:color w:val="1E1E1E"/>
          <w:sz w:val="21"/>
          <w:szCs w:val="21"/>
        </w:rPr>
      </w:pPr>
    </w:p>
    <w:p w:rsidR="00074688" w:rsidRDefault="00EB2C8A" w:rsidP="00074688">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O</w:t>
      </w:r>
      <w:r w:rsidR="00074688" w:rsidRPr="00212991">
        <w:rPr>
          <w:rFonts w:ascii="Times New Roman" w:hAnsi="Times New Roman" w:cs="Times New Roman"/>
          <w:b/>
          <w:color w:val="1E1E1E"/>
          <w:sz w:val="21"/>
          <w:szCs w:val="21"/>
        </w:rPr>
        <w:t>ratorio</w:t>
      </w:r>
    </w:p>
    <w:p w:rsidR="00EB2C8A" w:rsidRPr="00212991" w:rsidRDefault="00EB2C8A" w:rsidP="00074688">
      <w:pPr>
        <w:autoSpaceDE w:val="0"/>
        <w:autoSpaceDN w:val="0"/>
        <w:adjustRightInd w:val="0"/>
        <w:spacing w:after="0" w:line="240" w:lineRule="auto"/>
        <w:rPr>
          <w:rFonts w:ascii="Times New Roman" w:hAnsi="Times New Roman" w:cs="Times New Roman"/>
          <w:b/>
          <w:color w:val="1E1E1E"/>
          <w:sz w:val="21"/>
          <w:szCs w:val="21"/>
        </w:rPr>
      </w:pPr>
      <w:r>
        <w:t xml:space="preserve">GENRE of dramatic music that originated in the seventeenth century, combining narrative, dialogue, and commentary through ARIAS, RECITATIVES, ENSEMBLES, CHORUSES, and instrumental music, like an </w:t>
      </w:r>
      <w:proofErr w:type="spellStart"/>
      <w:r>
        <w:t>unstaged</w:t>
      </w:r>
      <w:proofErr w:type="spellEnd"/>
      <w:r>
        <w:t xml:space="preserve"> OPERA. </w:t>
      </w:r>
      <w:proofErr w:type="gramStart"/>
      <w:r>
        <w:t>Usually on a religious or biblical subject.</w:t>
      </w:r>
      <w:proofErr w:type="gramEnd"/>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p>
    <w:p w:rsidR="001C7ACE" w:rsidRPr="00212991" w:rsidRDefault="006C2FF4" w:rsidP="00074688">
      <w:pPr>
        <w:autoSpaceDE w:val="0"/>
        <w:autoSpaceDN w:val="0"/>
        <w:adjustRightInd w:val="0"/>
        <w:spacing w:after="0" w:line="240" w:lineRule="auto"/>
        <w:rPr>
          <w:rFonts w:ascii="Times New Roman" w:hAnsi="Times New Roman" w:cs="Times New Roman"/>
          <w:b/>
          <w:i/>
          <w:iCs/>
          <w:color w:val="1E1E1E"/>
          <w:sz w:val="21"/>
          <w:szCs w:val="21"/>
        </w:rPr>
      </w:pPr>
      <w:proofErr w:type="spellStart"/>
      <w:proofErr w:type="gramStart"/>
      <w:r w:rsidRPr="00212991">
        <w:rPr>
          <w:rFonts w:ascii="Times New Roman" w:hAnsi="Times New Roman" w:cs="Times New Roman"/>
          <w:b/>
          <w:color w:val="1E1E1E"/>
          <w:sz w:val="21"/>
          <w:szCs w:val="21"/>
        </w:rPr>
        <w:t>ripieno</w:t>
      </w:r>
      <w:proofErr w:type="spellEnd"/>
      <w:proofErr w:type="gramEnd"/>
      <w:r w:rsidR="00074688" w:rsidRPr="00212991">
        <w:rPr>
          <w:rFonts w:ascii="Times New Roman" w:hAnsi="Times New Roman" w:cs="Times New Roman"/>
          <w:b/>
          <w:i/>
          <w:iCs/>
          <w:color w:val="1E1E1E"/>
          <w:sz w:val="21"/>
          <w:szCs w:val="21"/>
        </w:rPr>
        <w:t xml:space="preserve"> </w:t>
      </w:r>
      <w:r w:rsidR="00074688" w:rsidRPr="00212991">
        <w:rPr>
          <w:rFonts w:ascii="Times New Roman" w:hAnsi="Times New Roman" w:cs="Times New Roman"/>
          <w:b/>
          <w:i/>
          <w:iCs/>
          <w:color w:val="1E1E1E"/>
          <w:sz w:val="21"/>
          <w:szCs w:val="21"/>
        </w:rPr>
        <w:tab/>
      </w:r>
      <w:r w:rsidR="00074688" w:rsidRPr="00212991">
        <w:rPr>
          <w:rFonts w:ascii="Times New Roman" w:hAnsi="Times New Roman" w:cs="Times New Roman"/>
          <w:b/>
          <w:i/>
          <w:iCs/>
          <w:color w:val="1E1E1E"/>
          <w:sz w:val="21"/>
          <w:szCs w:val="21"/>
        </w:rPr>
        <w:tab/>
      </w:r>
      <w:r w:rsidR="00074688" w:rsidRPr="00212991">
        <w:rPr>
          <w:rFonts w:ascii="Times New Roman" w:hAnsi="Times New Roman" w:cs="Times New Roman"/>
          <w:b/>
          <w:i/>
          <w:iCs/>
          <w:color w:val="1E1E1E"/>
          <w:sz w:val="21"/>
          <w:szCs w:val="21"/>
        </w:rPr>
        <w:tab/>
      </w:r>
      <w:r w:rsidR="00074688" w:rsidRPr="00212991">
        <w:rPr>
          <w:rFonts w:ascii="Times New Roman" w:hAnsi="Times New Roman" w:cs="Times New Roman"/>
          <w:b/>
          <w:i/>
          <w:iCs/>
          <w:color w:val="1E1E1E"/>
          <w:sz w:val="21"/>
          <w:szCs w:val="21"/>
        </w:rPr>
        <w:tab/>
      </w:r>
    </w:p>
    <w:p w:rsidR="00EB2C8A" w:rsidRDefault="00EB2C8A" w:rsidP="00074688">
      <w:pPr>
        <w:autoSpaceDE w:val="0"/>
        <w:autoSpaceDN w:val="0"/>
        <w:adjustRightInd w:val="0"/>
        <w:spacing w:after="0" w:line="240" w:lineRule="auto"/>
        <w:rPr>
          <w:rFonts w:ascii="Times New Roman" w:hAnsi="Times New Roman" w:cs="Times New Roman"/>
          <w:b/>
          <w:i/>
          <w:iCs/>
          <w:color w:val="1E1E1E"/>
          <w:sz w:val="21"/>
          <w:szCs w:val="21"/>
        </w:rPr>
      </w:pPr>
      <w:r>
        <w:t xml:space="preserve">(Italian, "full) In a SOLO CONCERTO or CONCERTO GROSSO, designates the full ORCHESTRA. </w:t>
      </w:r>
      <w:proofErr w:type="gramStart"/>
      <w:r>
        <w:t>Also called TUTTI.</w:t>
      </w:r>
      <w:proofErr w:type="gramEnd"/>
    </w:p>
    <w:p w:rsidR="00EB2C8A" w:rsidRDefault="00EB2C8A" w:rsidP="00074688">
      <w:pPr>
        <w:autoSpaceDE w:val="0"/>
        <w:autoSpaceDN w:val="0"/>
        <w:adjustRightInd w:val="0"/>
        <w:spacing w:after="0" w:line="240" w:lineRule="auto"/>
        <w:rPr>
          <w:rFonts w:ascii="Times New Roman" w:hAnsi="Times New Roman" w:cs="Times New Roman"/>
          <w:b/>
          <w:i/>
          <w:iCs/>
          <w:color w:val="1E1E1E"/>
          <w:sz w:val="21"/>
          <w:szCs w:val="21"/>
        </w:rPr>
      </w:pPr>
    </w:p>
    <w:p w:rsidR="00EB2C8A" w:rsidRPr="00BB7F1E" w:rsidRDefault="00BB7F1E" w:rsidP="00074688">
      <w:pPr>
        <w:autoSpaceDE w:val="0"/>
        <w:autoSpaceDN w:val="0"/>
        <w:adjustRightInd w:val="0"/>
        <w:spacing w:after="0" w:line="240" w:lineRule="auto"/>
        <w:rPr>
          <w:rFonts w:ascii="Times New Roman" w:hAnsi="Times New Roman" w:cs="Times New Roman"/>
          <w:b/>
          <w:sz w:val="21"/>
          <w:szCs w:val="21"/>
        </w:rPr>
      </w:pPr>
      <w:r w:rsidRPr="00BB7F1E">
        <w:rPr>
          <w:rFonts w:ascii="Times New Roman" w:hAnsi="Times New Roman" w:cs="Times New Roman"/>
          <w:b/>
          <w:bCs/>
          <w:i/>
          <w:iCs/>
          <w:sz w:val="21"/>
          <w:szCs w:val="21"/>
        </w:rPr>
        <w:t>The Well-Tempered Clavier</w:t>
      </w:r>
      <w:r w:rsidRPr="00BB7F1E">
        <w:rPr>
          <w:rFonts w:ascii="Times New Roman" w:hAnsi="Times New Roman" w:cs="Times New Roman"/>
          <w:sz w:val="21"/>
          <w:szCs w:val="21"/>
        </w:rPr>
        <w:t xml:space="preserve"> (German: </w:t>
      </w:r>
      <w:r w:rsidRPr="00BB7F1E">
        <w:rPr>
          <w:rFonts w:ascii="Times New Roman" w:hAnsi="Times New Roman" w:cs="Times New Roman"/>
          <w:b/>
          <w:bCs/>
          <w:i/>
          <w:iCs/>
          <w:sz w:val="21"/>
          <w:szCs w:val="21"/>
          <w:lang w:val="de-DE"/>
        </w:rPr>
        <w:t>Das Wohltemperierte Klavier</w:t>
      </w:r>
      <w:r w:rsidRPr="00BB7F1E">
        <w:rPr>
          <w:rFonts w:ascii="Times New Roman" w:hAnsi="Times New Roman" w:cs="Times New Roman"/>
          <w:sz w:val="21"/>
          <w:szCs w:val="21"/>
        </w:rPr>
        <w:t>)</w:t>
      </w:r>
      <w:proofErr w:type="gramStart"/>
      <w:r w:rsidRPr="00BB7F1E">
        <w:rPr>
          <w:rFonts w:ascii="Times New Roman" w:hAnsi="Times New Roman" w:cs="Times New Roman"/>
          <w:sz w:val="21"/>
          <w:szCs w:val="21"/>
        </w:rPr>
        <w:t>,</w:t>
      </w:r>
      <w:proofErr w:type="gramEnd"/>
      <w:r w:rsidRPr="00BB7F1E">
        <w:rPr>
          <w:rFonts w:ascii="Times New Roman" w:hAnsi="Times New Roman" w:cs="Times New Roman"/>
          <w:sz w:val="21"/>
          <w:szCs w:val="21"/>
          <w:vertAlign w:val="superscript"/>
        </w:rPr>
        <w:fldChar w:fldCharType="begin"/>
      </w:r>
      <w:r w:rsidRPr="00BB7F1E">
        <w:rPr>
          <w:rFonts w:ascii="Times New Roman" w:hAnsi="Times New Roman" w:cs="Times New Roman"/>
          <w:sz w:val="21"/>
          <w:szCs w:val="21"/>
          <w:vertAlign w:val="superscript"/>
        </w:rPr>
        <w:instrText xml:space="preserve"> HYPERLINK "http://en.wikipedia.org/wiki/The_Well-Tempered_Clavier" \l "cite_note-1" </w:instrText>
      </w:r>
      <w:r w:rsidRPr="00BB7F1E">
        <w:rPr>
          <w:rFonts w:ascii="Times New Roman" w:hAnsi="Times New Roman" w:cs="Times New Roman"/>
          <w:sz w:val="21"/>
          <w:szCs w:val="21"/>
          <w:vertAlign w:val="superscript"/>
        </w:rPr>
        <w:fldChar w:fldCharType="separate"/>
      </w:r>
      <w:r w:rsidRPr="00BB7F1E">
        <w:rPr>
          <w:rStyle w:val="Hyperlink"/>
          <w:rFonts w:ascii="Times New Roman" w:hAnsi="Times New Roman" w:cs="Times New Roman"/>
          <w:color w:val="auto"/>
          <w:sz w:val="21"/>
          <w:szCs w:val="21"/>
          <w:vertAlign w:val="superscript"/>
        </w:rPr>
        <w:t>[1]</w:t>
      </w:r>
      <w:r w:rsidRPr="00BB7F1E">
        <w:rPr>
          <w:rFonts w:ascii="Times New Roman" w:hAnsi="Times New Roman" w:cs="Times New Roman"/>
          <w:sz w:val="21"/>
          <w:szCs w:val="21"/>
          <w:vertAlign w:val="superscript"/>
        </w:rPr>
        <w:fldChar w:fldCharType="end"/>
      </w:r>
      <w:r w:rsidRPr="00BB7F1E">
        <w:rPr>
          <w:rFonts w:ascii="Times New Roman" w:hAnsi="Times New Roman" w:cs="Times New Roman"/>
          <w:sz w:val="21"/>
          <w:szCs w:val="21"/>
        </w:rPr>
        <w:t xml:space="preserve"> </w:t>
      </w:r>
      <w:hyperlink r:id="rId40" w:tooltip="Bach-Werke-Verzeichnis" w:history="1">
        <w:r w:rsidRPr="00BB7F1E">
          <w:rPr>
            <w:rStyle w:val="Hyperlink"/>
            <w:rFonts w:ascii="Times New Roman" w:hAnsi="Times New Roman" w:cs="Times New Roman"/>
            <w:color w:val="auto"/>
            <w:sz w:val="21"/>
            <w:szCs w:val="21"/>
          </w:rPr>
          <w:t>BWV</w:t>
        </w:r>
      </w:hyperlink>
      <w:r w:rsidRPr="00BB7F1E">
        <w:rPr>
          <w:rFonts w:ascii="Times New Roman" w:hAnsi="Times New Roman" w:cs="Times New Roman"/>
          <w:sz w:val="21"/>
          <w:szCs w:val="21"/>
        </w:rPr>
        <w:t xml:space="preserve"> 846–893, is a collection of solo keyboard music composed by </w:t>
      </w:r>
      <w:hyperlink r:id="rId41" w:tooltip="Johann Sebastian Bach" w:history="1">
        <w:r w:rsidRPr="00BB7F1E">
          <w:rPr>
            <w:rStyle w:val="Hyperlink"/>
            <w:rFonts w:ascii="Times New Roman" w:hAnsi="Times New Roman" w:cs="Times New Roman"/>
            <w:color w:val="auto"/>
            <w:sz w:val="21"/>
            <w:szCs w:val="21"/>
          </w:rPr>
          <w:t>Johann Sebastian Bach</w:t>
        </w:r>
      </w:hyperlink>
      <w:r w:rsidRPr="00BB7F1E">
        <w:rPr>
          <w:rFonts w:ascii="Times New Roman" w:hAnsi="Times New Roman" w:cs="Times New Roman"/>
          <w:sz w:val="21"/>
          <w:szCs w:val="21"/>
        </w:rPr>
        <w:t xml:space="preserve">. He gave the title to a book of </w:t>
      </w:r>
      <w:hyperlink r:id="rId42" w:tooltip="Prelude (music)" w:history="1">
        <w:r w:rsidRPr="00BB7F1E">
          <w:rPr>
            <w:rStyle w:val="Hyperlink"/>
            <w:rFonts w:ascii="Times New Roman" w:hAnsi="Times New Roman" w:cs="Times New Roman"/>
            <w:color w:val="auto"/>
            <w:sz w:val="21"/>
            <w:szCs w:val="21"/>
          </w:rPr>
          <w:t>preludes</w:t>
        </w:r>
      </w:hyperlink>
      <w:r w:rsidRPr="00BB7F1E">
        <w:rPr>
          <w:rFonts w:ascii="Times New Roman" w:hAnsi="Times New Roman" w:cs="Times New Roman"/>
          <w:sz w:val="21"/>
          <w:szCs w:val="21"/>
        </w:rPr>
        <w:t xml:space="preserve"> and </w:t>
      </w:r>
      <w:hyperlink r:id="rId43" w:tooltip="Fugue" w:history="1">
        <w:r w:rsidRPr="00BB7F1E">
          <w:rPr>
            <w:rStyle w:val="Hyperlink"/>
            <w:rFonts w:ascii="Times New Roman" w:hAnsi="Times New Roman" w:cs="Times New Roman"/>
            <w:color w:val="auto"/>
            <w:sz w:val="21"/>
            <w:szCs w:val="21"/>
          </w:rPr>
          <w:t>fugues</w:t>
        </w:r>
      </w:hyperlink>
      <w:r w:rsidRPr="00BB7F1E">
        <w:rPr>
          <w:rFonts w:ascii="Times New Roman" w:hAnsi="Times New Roman" w:cs="Times New Roman"/>
          <w:sz w:val="21"/>
          <w:szCs w:val="21"/>
        </w:rPr>
        <w:t xml:space="preserve"> in all 24 </w:t>
      </w:r>
      <w:hyperlink r:id="rId44" w:tooltip="Major and minor" w:history="1">
        <w:r w:rsidRPr="00BB7F1E">
          <w:rPr>
            <w:rStyle w:val="Hyperlink"/>
            <w:rFonts w:ascii="Times New Roman" w:hAnsi="Times New Roman" w:cs="Times New Roman"/>
            <w:color w:val="auto"/>
            <w:sz w:val="21"/>
            <w:szCs w:val="21"/>
          </w:rPr>
          <w:t>major and minor</w:t>
        </w:r>
      </w:hyperlink>
      <w:r w:rsidRPr="00BB7F1E">
        <w:rPr>
          <w:rFonts w:ascii="Times New Roman" w:hAnsi="Times New Roman" w:cs="Times New Roman"/>
          <w:sz w:val="21"/>
          <w:szCs w:val="21"/>
        </w:rPr>
        <w:t xml:space="preserve"> </w:t>
      </w:r>
      <w:hyperlink r:id="rId45" w:tooltip="Key (music)" w:history="1">
        <w:r w:rsidRPr="00BB7F1E">
          <w:rPr>
            <w:rStyle w:val="Hyperlink"/>
            <w:rFonts w:ascii="Times New Roman" w:hAnsi="Times New Roman" w:cs="Times New Roman"/>
            <w:color w:val="auto"/>
            <w:sz w:val="21"/>
            <w:szCs w:val="21"/>
          </w:rPr>
          <w:t>keys</w:t>
        </w:r>
      </w:hyperlink>
      <w:r w:rsidRPr="00BB7F1E">
        <w:rPr>
          <w:rFonts w:ascii="Times New Roman" w:hAnsi="Times New Roman" w:cs="Times New Roman"/>
          <w:sz w:val="21"/>
          <w:szCs w:val="21"/>
        </w:rPr>
        <w:t xml:space="preserve">, dated 1722, composed "for the profit and use of musical youth desirous of learning, and especially for the pastime of those already skilled in this study." Bach later compiled a second book of the same kind, dated 1742, with the title "Twenty-four Preludes and Fugues." The two works are now considered to make up a single work, </w:t>
      </w:r>
      <w:r w:rsidRPr="00BB7F1E">
        <w:rPr>
          <w:rFonts w:ascii="Times New Roman" w:hAnsi="Times New Roman" w:cs="Times New Roman"/>
          <w:i/>
          <w:iCs/>
          <w:sz w:val="21"/>
          <w:szCs w:val="21"/>
        </w:rPr>
        <w:t xml:space="preserve">The </w:t>
      </w:r>
      <w:hyperlink r:id="rId46" w:tooltip="Well temperament" w:history="1">
        <w:r w:rsidRPr="00BB7F1E">
          <w:rPr>
            <w:rStyle w:val="Hyperlink"/>
            <w:rFonts w:ascii="Times New Roman" w:hAnsi="Times New Roman" w:cs="Times New Roman"/>
            <w:i/>
            <w:iCs/>
            <w:color w:val="auto"/>
            <w:sz w:val="21"/>
            <w:szCs w:val="21"/>
          </w:rPr>
          <w:t>Well-Tempered</w:t>
        </w:r>
      </w:hyperlink>
      <w:r w:rsidRPr="00BB7F1E">
        <w:rPr>
          <w:rFonts w:ascii="Times New Roman" w:hAnsi="Times New Roman" w:cs="Times New Roman"/>
          <w:i/>
          <w:iCs/>
          <w:sz w:val="21"/>
          <w:szCs w:val="21"/>
        </w:rPr>
        <w:t xml:space="preserve"> </w:t>
      </w:r>
      <w:hyperlink r:id="rId47" w:tooltip="Keyboard instrument" w:history="1">
        <w:r w:rsidRPr="00BB7F1E">
          <w:rPr>
            <w:rStyle w:val="Hyperlink"/>
            <w:rFonts w:ascii="Times New Roman" w:hAnsi="Times New Roman" w:cs="Times New Roman"/>
            <w:i/>
            <w:iCs/>
            <w:color w:val="auto"/>
            <w:sz w:val="21"/>
            <w:szCs w:val="21"/>
          </w:rPr>
          <w:t>Clavier</w:t>
        </w:r>
      </w:hyperlink>
      <w:r w:rsidRPr="00BB7F1E">
        <w:rPr>
          <w:rFonts w:ascii="Times New Roman" w:hAnsi="Times New Roman" w:cs="Times New Roman"/>
          <w:sz w:val="21"/>
          <w:szCs w:val="21"/>
        </w:rPr>
        <w:t>, or "the 48," and are referred to as The Well-Tempered Clavier Book I and The Well-Tempered Clavier Book II respectively.</w:t>
      </w:r>
      <w:hyperlink r:id="rId48" w:anchor="cite_note-dover-2" w:history="1">
        <w:r w:rsidRPr="00BB7F1E">
          <w:rPr>
            <w:rStyle w:val="Hyperlink"/>
            <w:rFonts w:ascii="Times New Roman" w:hAnsi="Times New Roman" w:cs="Times New Roman"/>
            <w:color w:val="auto"/>
            <w:sz w:val="21"/>
            <w:szCs w:val="21"/>
            <w:vertAlign w:val="superscript"/>
          </w:rPr>
          <w:t>[2]</w:t>
        </w:r>
      </w:hyperlink>
      <w:r w:rsidRPr="00BB7F1E">
        <w:rPr>
          <w:rFonts w:ascii="Times New Roman" w:hAnsi="Times New Roman" w:cs="Times New Roman"/>
          <w:sz w:val="21"/>
          <w:szCs w:val="21"/>
        </w:rPr>
        <w:t xml:space="preserve"> </w:t>
      </w:r>
      <w:r w:rsidRPr="00BB7F1E">
        <w:rPr>
          <w:rFonts w:ascii="Times New Roman" w:hAnsi="Times New Roman" w:cs="Times New Roman"/>
          <w:i/>
          <w:iCs/>
          <w:sz w:val="21"/>
          <w:szCs w:val="21"/>
        </w:rPr>
        <w:t>The Well-Tempered Clavier</w:t>
      </w:r>
      <w:r w:rsidRPr="00BB7F1E">
        <w:rPr>
          <w:rFonts w:ascii="Times New Roman" w:hAnsi="Times New Roman" w:cs="Times New Roman"/>
          <w:sz w:val="21"/>
          <w:szCs w:val="21"/>
        </w:rPr>
        <w:t xml:space="preserve"> and </w:t>
      </w:r>
      <w:r w:rsidRPr="00BB7F1E">
        <w:rPr>
          <w:rFonts w:ascii="Times New Roman" w:hAnsi="Times New Roman" w:cs="Times New Roman"/>
          <w:i/>
          <w:iCs/>
          <w:sz w:val="21"/>
          <w:szCs w:val="21"/>
        </w:rPr>
        <w:t>Twenty-four Preludes and Fugues</w:t>
      </w:r>
      <w:r w:rsidRPr="00BB7F1E">
        <w:rPr>
          <w:rFonts w:ascii="Times New Roman" w:hAnsi="Times New Roman" w:cs="Times New Roman"/>
          <w:sz w:val="21"/>
          <w:szCs w:val="21"/>
        </w:rPr>
        <w:t xml:space="preserve"> are generally regarded as being among the most influential works in the history of </w:t>
      </w:r>
      <w:hyperlink r:id="rId49" w:tooltip="Western classical music" w:history="1">
        <w:r w:rsidRPr="00BB7F1E">
          <w:rPr>
            <w:rStyle w:val="Hyperlink"/>
            <w:rFonts w:ascii="Times New Roman" w:hAnsi="Times New Roman" w:cs="Times New Roman"/>
            <w:color w:val="auto"/>
            <w:sz w:val="21"/>
            <w:szCs w:val="21"/>
          </w:rPr>
          <w:t>Western classical music</w:t>
        </w:r>
      </w:hyperlink>
      <w:r w:rsidRPr="00BB7F1E">
        <w:rPr>
          <w:rFonts w:ascii="Times New Roman" w:hAnsi="Times New Roman" w:cs="Times New Roman"/>
          <w:sz w:val="21"/>
          <w:szCs w:val="21"/>
        </w:rPr>
        <w:t>.</w:t>
      </w:r>
    </w:p>
    <w:p w:rsidR="00BB7F1E" w:rsidRDefault="00BB7F1E" w:rsidP="00074688">
      <w:pPr>
        <w:autoSpaceDE w:val="0"/>
        <w:autoSpaceDN w:val="0"/>
        <w:adjustRightInd w:val="0"/>
        <w:spacing w:after="0" w:line="240" w:lineRule="auto"/>
        <w:rPr>
          <w:rFonts w:ascii="Times New Roman" w:hAnsi="Times New Roman" w:cs="Times New Roman"/>
          <w:b/>
          <w:color w:val="1E1E1E"/>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lastRenderedPageBreak/>
        <w:t>basso</w:t>
      </w:r>
      <w:proofErr w:type="gramEnd"/>
      <w:r w:rsidRPr="00212991">
        <w:rPr>
          <w:rFonts w:ascii="Times New Roman" w:hAnsi="Times New Roman" w:cs="Times New Roman"/>
          <w:b/>
          <w:color w:val="1E1E1E"/>
          <w:sz w:val="21"/>
          <w:szCs w:val="21"/>
        </w:rPr>
        <w:t xml:space="preserve"> continuo</w:t>
      </w:r>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proofErr w:type="spellStart"/>
      <w:r>
        <w:t>talian</w:t>
      </w:r>
      <w:proofErr w:type="spellEnd"/>
      <w:r>
        <w:t xml:space="preserve">, "continuous bass") (1) System of NOTATION and performance practice, used in the BAROQUE PERIOD, in which an instrumental BASS line is written out and one or more players of keyboard, LUTE, or similar instruments fill in the HARMONY with appropriate CHORDS or IMPROVISED MELODIC lines. (2) The bass line </w:t>
      </w:r>
      <w:proofErr w:type="gramStart"/>
      <w:r>
        <w:t>itself</w:t>
      </w:r>
      <w:proofErr w:type="gramEnd"/>
      <w:r>
        <w:t>.</w:t>
      </w:r>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p>
    <w:p w:rsidR="00BB7F1E" w:rsidRPr="00BB7F1E" w:rsidRDefault="00BB7F1E" w:rsidP="00BB7F1E">
      <w:pPr>
        <w:autoSpaceDE w:val="0"/>
        <w:autoSpaceDN w:val="0"/>
        <w:adjustRightInd w:val="0"/>
        <w:spacing w:after="0" w:line="240" w:lineRule="auto"/>
        <w:rPr>
          <w:rFonts w:ascii="Times New Roman" w:hAnsi="Times New Roman" w:cs="Times New Roman"/>
          <w:b/>
          <w:sz w:val="21"/>
          <w:szCs w:val="21"/>
        </w:rPr>
      </w:pPr>
      <w:proofErr w:type="spellStart"/>
      <w:r w:rsidRPr="00BB7F1E">
        <w:rPr>
          <w:b/>
          <w:bCs/>
          <w:sz w:val="21"/>
          <w:szCs w:val="21"/>
        </w:rPr>
        <w:t>Ospedale</w:t>
      </w:r>
      <w:proofErr w:type="spellEnd"/>
      <w:r w:rsidRPr="00BB7F1E">
        <w:rPr>
          <w:b/>
          <w:bCs/>
          <w:sz w:val="21"/>
          <w:szCs w:val="21"/>
        </w:rPr>
        <w:t xml:space="preserve"> </w:t>
      </w:r>
      <w:proofErr w:type="spellStart"/>
      <w:r w:rsidRPr="00BB7F1E">
        <w:rPr>
          <w:b/>
          <w:bCs/>
          <w:sz w:val="21"/>
          <w:szCs w:val="21"/>
        </w:rPr>
        <w:t>della</w:t>
      </w:r>
      <w:proofErr w:type="spellEnd"/>
      <w:r w:rsidRPr="00BB7F1E">
        <w:rPr>
          <w:b/>
          <w:bCs/>
          <w:sz w:val="21"/>
          <w:szCs w:val="21"/>
        </w:rPr>
        <w:t xml:space="preserve"> </w:t>
      </w:r>
      <w:proofErr w:type="spellStart"/>
      <w:r w:rsidRPr="00BB7F1E">
        <w:rPr>
          <w:b/>
          <w:bCs/>
          <w:sz w:val="21"/>
          <w:szCs w:val="21"/>
        </w:rPr>
        <w:t>Pietà</w:t>
      </w:r>
      <w:proofErr w:type="spellEnd"/>
      <w:r w:rsidRPr="00BB7F1E">
        <w:rPr>
          <w:sz w:val="21"/>
          <w:szCs w:val="21"/>
        </w:rPr>
        <w:t xml:space="preserve"> was a </w:t>
      </w:r>
      <w:hyperlink r:id="rId50" w:tooltip="Convent" w:history="1">
        <w:r w:rsidRPr="00BB7F1E">
          <w:rPr>
            <w:rStyle w:val="Hyperlink"/>
            <w:color w:val="auto"/>
            <w:sz w:val="21"/>
            <w:szCs w:val="21"/>
          </w:rPr>
          <w:t>convent</w:t>
        </w:r>
      </w:hyperlink>
      <w:r w:rsidRPr="00BB7F1E">
        <w:rPr>
          <w:sz w:val="21"/>
          <w:szCs w:val="21"/>
        </w:rPr>
        <w:t xml:space="preserve">, </w:t>
      </w:r>
      <w:hyperlink r:id="rId51" w:tooltip="Orphanage" w:history="1">
        <w:r w:rsidRPr="00BB7F1E">
          <w:rPr>
            <w:rStyle w:val="Hyperlink"/>
            <w:color w:val="auto"/>
            <w:sz w:val="21"/>
            <w:szCs w:val="21"/>
          </w:rPr>
          <w:t>orphanage</w:t>
        </w:r>
      </w:hyperlink>
      <w:r w:rsidRPr="00BB7F1E">
        <w:rPr>
          <w:sz w:val="21"/>
          <w:szCs w:val="21"/>
        </w:rPr>
        <w:t xml:space="preserve">, and music school in </w:t>
      </w:r>
      <w:hyperlink r:id="rId52" w:tooltip="Venice" w:history="1">
        <w:r w:rsidRPr="00BB7F1E">
          <w:rPr>
            <w:rStyle w:val="Hyperlink"/>
            <w:color w:val="auto"/>
            <w:sz w:val="21"/>
            <w:szCs w:val="21"/>
          </w:rPr>
          <w:t>Venice</w:t>
        </w:r>
      </w:hyperlink>
      <w:r w:rsidRPr="00BB7F1E">
        <w:rPr>
          <w:sz w:val="21"/>
          <w:szCs w:val="21"/>
        </w:rPr>
        <w:t>.</w:t>
      </w:r>
    </w:p>
    <w:p w:rsidR="00BB7F1E" w:rsidRPr="00BB7F1E" w:rsidRDefault="00BB7F1E" w:rsidP="00BB7F1E">
      <w:pPr>
        <w:pStyle w:val="NormalWeb"/>
        <w:rPr>
          <w:sz w:val="21"/>
          <w:szCs w:val="21"/>
        </w:rPr>
      </w:pPr>
      <w:r w:rsidRPr="00BB7F1E">
        <w:rPr>
          <w:sz w:val="21"/>
          <w:szCs w:val="21"/>
        </w:rPr>
        <w:t xml:space="preserve">Like other Venetian </w:t>
      </w:r>
      <w:proofErr w:type="spellStart"/>
      <w:r w:rsidRPr="00BB7F1E">
        <w:rPr>
          <w:i/>
          <w:iCs/>
          <w:sz w:val="21"/>
          <w:szCs w:val="21"/>
        </w:rPr>
        <w:t>ospedali</w:t>
      </w:r>
      <w:proofErr w:type="spellEnd"/>
      <w:r w:rsidRPr="00BB7F1E">
        <w:rPr>
          <w:sz w:val="21"/>
          <w:szCs w:val="21"/>
        </w:rPr>
        <w:t xml:space="preserve">, the </w:t>
      </w:r>
      <w:proofErr w:type="spellStart"/>
      <w:r w:rsidRPr="00BB7F1E">
        <w:rPr>
          <w:sz w:val="21"/>
          <w:szCs w:val="21"/>
        </w:rPr>
        <w:t>Pietà</w:t>
      </w:r>
      <w:proofErr w:type="spellEnd"/>
      <w:r w:rsidRPr="00BB7F1E">
        <w:rPr>
          <w:sz w:val="21"/>
          <w:szCs w:val="21"/>
        </w:rPr>
        <w:t xml:space="preserve"> was established (in a location remote from the </w:t>
      </w:r>
      <w:hyperlink r:id="rId53" w:tooltip="Riva degli Schiavoni (page does not exist)" w:history="1">
        <w:r w:rsidRPr="00BB7F1E">
          <w:rPr>
            <w:rStyle w:val="Hyperlink"/>
            <w:color w:val="auto"/>
            <w:sz w:val="21"/>
            <w:szCs w:val="21"/>
          </w:rPr>
          <w:t xml:space="preserve">Riva </w:t>
        </w:r>
        <w:proofErr w:type="spellStart"/>
        <w:r w:rsidRPr="00BB7F1E">
          <w:rPr>
            <w:rStyle w:val="Hyperlink"/>
            <w:color w:val="auto"/>
            <w:sz w:val="21"/>
            <w:szCs w:val="21"/>
          </w:rPr>
          <w:t>degli</w:t>
        </w:r>
        <w:proofErr w:type="spellEnd"/>
        <w:r w:rsidRPr="00BB7F1E">
          <w:rPr>
            <w:rStyle w:val="Hyperlink"/>
            <w:color w:val="auto"/>
            <w:sz w:val="21"/>
            <w:szCs w:val="21"/>
          </w:rPr>
          <w:t xml:space="preserve"> </w:t>
        </w:r>
        <w:proofErr w:type="spellStart"/>
        <w:r w:rsidRPr="00BB7F1E">
          <w:rPr>
            <w:rStyle w:val="Hyperlink"/>
            <w:color w:val="auto"/>
            <w:sz w:val="21"/>
            <w:szCs w:val="21"/>
          </w:rPr>
          <w:t>Schiavoni</w:t>
        </w:r>
        <w:proofErr w:type="spellEnd"/>
      </w:hyperlink>
      <w:r w:rsidRPr="00BB7F1E">
        <w:rPr>
          <w:sz w:val="21"/>
          <w:szCs w:val="21"/>
        </w:rPr>
        <w:t>) as a hotel for Crusaders. As the Crusades abated, it changed by degrees into a charitable institution for orphans and abandoned girls.</w:t>
      </w:r>
      <w:r w:rsidRPr="00BB7F1E">
        <w:t xml:space="preserve"> </w:t>
      </w:r>
      <w:r w:rsidRPr="00BB7F1E">
        <w:rPr>
          <w:sz w:val="21"/>
          <w:szCs w:val="21"/>
        </w:rPr>
        <w:t xml:space="preserve">The composer </w:t>
      </w:r>
      <w:hyperlink r:id="rId54" w:tooltip="Antonio Vivaldi" w:history="1">
        <w:r w:rsidRPr="00BB7F1E">
          <w:rPr>
            <w:rStyle w:val="Hyperlink"/>
            <w:color w:val="auto"/>
            <w:sz w:val="21"/>
            <w:szCs w:val="21"/>
          </w:rPr>
          <w:t>Antonio Vivaldi</w:t>
        </w:r>
      </w:hyperlink>
      <w:r w:rsidRPr="00BB7F1E">
        <w:rPr>
          <w:sz w:val="21"/>
          <w:szCs w:val="21"/>
        </w:rPr>
        <w:t xml:space="preserve"> was appointed a violin teacher in 1703 and served in various roles through 1715, and again from 1723 to 1740</w:t>
      </w:r>
      <w:r w:rsidRPr="00BB7F1E">
        <w:t>.</w:t>
      </w:r>
    </w:p>
    <w:p w:rsidR="001C7ACE" w:rsidRP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prelude</w:t>
      </w:r>
      <w:proofErr w:type="gramEnd"/>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t xml:space="preserve"> </w:t>
      </w:r>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t xml:space="preserve">Introductory piece for solo instrument, often in the style of an IMPROVISATION, or introductory MOVEMENT in a </w:t>
      </w:r>
      <w:proofErr w:type="spellStart"/>
      <w:r>
        <w:t>multimovement</w:t>
      </w:r>
      <w:proofErr w:type="spellEnd"/>
      <w:r>
        <w:t xml:space="preserve"> work such as an OPERA or SUITE.</w:t>
      </w:r>
      <w:proofErr w:type="gramEnd"/>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fundamental</w:t>
      </w:r>
      <w:proofErr w:type="gramEnd"/>
      <w:r w:rsidRPr="00212991">
        <w:rPr>
          <w:rFonts w:ascii="Times New Roman" w:hAnsi="Times New Roman" w:cs="Times New Roman"/>
          <w:b/>
          <w:color w:val="1E1E1E"/>
          <w:sz w:val="21"/>
          <w:szCs w:val="21"/>
        </w:rPr>
        <w:t xml:space="preserve"> bass</w:t>
      </w:r>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r>
        <w:t>Term coined by Jean-Philippe Rameau to indicate the succession of the roots or fundamental tones in a series of CHORDS.</w:t>
      </w:r>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p>
    <w:p w:rsidR="001C7ACE" w:rsidRPr="00212991" w:rsidRDefault="006C2FF4"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ritornello</w:t>
      </w:r>
      <w:proofErr w:type="gramEnd"/>
      <w:r w:rsidRPr="00212991">
        <w:rPr>
          <w:rFonts w:ascii="Times New Roman" w:hAnsi="Times New Roman" w:cs="Times New Roman"/>
          <w:b/>
          <w:color w:val="1E1E1E"/>
          <w:sz w:val="21"/>
          <w:szCs w:val="21"/>
        </w:rPr>
        <w:t xml:space="preserve"> form</w:t>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t xml:space="preserve"> </w:t>
      </w:r>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r>
        <w:t>Standard FORM for fast MOVEMENTS in CONCERTOS of the first half of the eighteenth century, featuring a RITORNELLO (4) for full ORCHESTRA that alternates with EPISODES characterized by virtuosic material played by one or more soloists.</w:t>
      </w:r>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color w:val="1E1E1E"/>
          <w:sz w:val="21"/>
          <w:szCs w:val="21"/>
        </w:rPr>
      </w:pPr>
      <w:proofErr w:type="gramStart"/>
      <w:r w:rsidRPr="00212991">
        <w:rPr>
          <w:rFonts w:ascii="Times New Roman" w:hAnsi="Times New Roman" w:cs="Times New Roman"/>
          <w:b/>
          <w:color w:val="1E1E1E"/>
          <w:sz w:val="21"/>
          <w:szCs w:val="21"/>
        </w:rPr>
        <w:t>chorale</w:t>
      </w:r>
      <w:proofErr w:type="gramEnd"/>
      <w:r w:rsidRPr="00212991">
        <w:rPr>
          <w:rFonts w:ascii="Times New Roman" w:hAnsi="Times New Roman" w:cs="Times New Roman"/>
          <w:b/>
          <w:color w:val="1E1E1E"/>
          <w:sz w:val="21"/>
          <w:szCs w:val="21"/>
        </w:rPr>
        <w:t xml:space="preserve"> prelude</w:t>
      </w:r>
    </w:p>
    <w:p w:rsidR="00EB2C8A" w:rsidRDefault="00EB2C8A" w:rsidP="00074688">
      <w:pPr>
        <w:autoSpaceDE w:val="0"/>
        <w:autoSpaceDN w:val="0"/>
        <w:adjustRightInd w:val="0"/>
        <w:spacing w:after="0" w:line="240" w:lineRule="auto"/>
        <w:rPr>
          <w:rFonts w:ascii="Times New Roman" w:hAnsi="Times New Roman" w:cs="Times New Roman"/>
          <w:b/>
          <w:i/>
          <w:iCs/>
          <w:color w:val="1E1E1E"/>
          <w:sz w:val="21"/>
          <w:szCs w:val="21"/>
        </w:rPr>
      </w:pPr>
      <w:proofErr w:type="gramStart"/>
      <w:r>
        <w:t>Relatively short setting for organ of a CHORALE MELODY, used as an introduction for congregational singing or as an interlude in a Lutheran church service.</w:t>
      </w:r>
      <w:proofErr w:type="gramEnd"/>
    </w:p>
    <w:p w:rsidR="00EB2C8A" w:rsidRDefault="00EB2C8A" w:rsidP="00074688">
      <w:pPr>
        <w:autoSpaceDE w:val="0"/>
        <w:autoSpaceDN w:val="0"/>
        <w:adjustRightInd w:val="0"/>
        <w:spacing w:after="0" w:line="240" w:lineRule="auto"/>
        <w:rPr>
          <w:rFonts w:ascii="Times New Roman" w:hAnsi="Times New Roman" w:cs="Times New Roman"/>
          <w:b/>
          <w:i/>
          <w:iCs/>
          <w:color w:val="1E1E1E"/>
          <w:sz w:val="21"/>
          <w:szCs w:val="21"/>
        </w:rPr>
      </w:pPr>
    </w:p>
    <w:p w:rsidR="001C7ACE" w:rsidRPr="00403F8A" w:rsidRDefault="00403F8A" w:rsidP="00074688">
      <w:pPr>
        <w:autoSpaceDE w:val="0"/>
        <w:autoSpaceDN w:val="0"/>
        <w:adjustRightInd w:val="0"/>
        <w:spacing w:after="0" w:line="240" w:lineRule="auto"/>
        <w:rPr>
          <w:rFonts w:ascii="Times New Roman" w:hAnsi="Times New Roman" w:cs="Times New Roman"/>
          <w:b/>
          <w:sz w:val="21"/>
          <w:szCs w:val="21"/>
        </w:rPr>
      </w:pPr>
      <w:proofErr w:type="spellStart"/>
      <w:r w:rsidRPr="00403F8A">
        <w:rPr>
          <w:rFonts w:ascii="Times New Roman" w:hAnsi="Times New Roman" w:cs="Times New Roman"/>
          <w:b/>
          <w:bCs/>
          <w:i/>
          <w:iCs/>
          <w:sz w:val="21"/>
          <w:szCs w:val="21"/>
        </w:rPr>
        <w:t>L'Estro</w:t>
      </w:r>
      <w:proofErr w:type="spellEnd"/>
      <w:r w:rsidRPr="00403F8A">
        <w:rPr>
          <w:rFonts w:ascii="Times New Roman" w:hAnsi="Times New Roman" w:cs="Times New Roman"/>
          <w:b/>
          <w:bCs/>
          <w:i/>
          <w:iCs/>
          <w:sz w:val="21"/>
          <w:szCs w:val="21"/>
        </w:rPr>
        <w:t xml:space="preserve"> </w:t>
      </w:r>
      <w:proofErr w:type="spellStart"/>
      <w:r w:rsidRPr="00403F8A">
        <w:rPr>
          <w:rFonts w:ascii="Times New Roman" w:hAnsi="Times New Roman" w:cs="Times New Roman"/>
          <w:b/>
          <w:bCs/>
          <w:i/>
          <w:iCs/>
          <w:sz w:val="21"/>
          <w:szCs w:val="21"/>
        </w:rPr>
        <w:t>Armonico</w:t>
      </w:r>
      <w:proofErr w:type="spellEnd"/>
      <w:r w:rsidRPr="00403F8A">
        <w:rPr>
          <w:rFonts w:ascii="Times New Roman" w:hAnsi="Times New Roman" w:cs="Times New Roman"/>
          <w:sz w:val="21"/>
          <w:szCs w:val="21"/>
        </w:rPr>
        <w:t xml:space="preserve"> ("Harmonic Inspiration"), </w:t>
      </w:r>
      <w:hyperlink r:id="rId55" w:tooltip="Opus number" w:history="1">
        <w:r w:rsidRPr="00403F8A">
          <w:rPr>
            <w:rStyle w:val="Hyperlink"/>
            <w:rFonts w:ascii="Times New Roman" w:hAnsi="Times New Roman" w:cs="Times New Roman"/>
            <w:color w:val="auto"/>
            <w:sz w:val="21"/>
            <w:szCs w:val="21"/>
          </w:rPr>
          <w:t>Op.</w:t>
        </w:r>
      </w:hyperlink>
      <w:r w:rsidRPr="00403F8A">
        <w:rPr>
          <w:rFonts w:ascii="Times New Roman" w:hAnsi="Times New Roman" w:cs="Times New Roman"/>
          <w:sz w:val="21"/>
          <w:szCs w:val="21"/>
        </w:rPr>
        <w:t xml:space="preserve"> 3, is a collection of twelve concertos for 1, 2 and 4 violins written by </w:t>
      </w:r>
      <w:hyperlink r:id="rId56" w:tooltip="Antonio Vivaldi" w:history="1">
        <w:r w:rsidRPr="00403F8A">
          <w:rPr>
            <w:rStyle w:val="Hyperlink"/>
            <w:rFonts w:ascii="Times New Roman" w:hAnsi="Times New Roman" w:cs="Times New Roman"/>
            <w:color w:val="auto"/>
            <w:sz w:val="21"/>
            <w:szCs w:val="21"/>
          </w:rPr>
          <w:t>Antonio Vivaldi</w:t>
        </w:r>
      </w:hyperlink>
      <w:r w:rsidRPr="00403F8A">
        <w:rPr>
          <w:rFonts w:ascii="Times New Roman" w:hAnsi="Times New Roman" w:cs="Times New Roman"/>
          <w:sz w:val="21"/>
          <w:szCs w:val="21"/>
        </w:rPr>
        <w:t xml:space="preserve"> in 1711. It largely augmented the reputation of Vivaldi as </w:t>
      </w:r>
      <w:r w:rsidRPr="00403F8A">
        <w:rPr>
          <w:rFonts w:ascii="Times New Roman" w:hAnsi="Times New Roman" w:cs="Times New Roman"/>
          <w:i/>
          <w:iCs/>
          <w:sz w:val="21"/>
          <w:szCs w:val="21"/>
        </w:rPr>
        <w:t xml:space="preserve">Il </w:t>
      </w:r>
      <w:proofErr w:type="spellStart"/>
      <w:r w:rsidRPr="00403F8A">
        <w:rPr>
          <w:rFonts w:ascii="Times New Roman" w:hAnsi="Times New Roman" w:cs="Times New Roman"/>
          <w:i/>
          <w:iCs/>
          <w:sz w:val="21"/>
          <w:szCs w:val="21"/>
        </w:rPr>
        <w:t>Prete</w:t>
      </w:r>
      <w:proofErr w:type="spellEnd"/>
      <w:r w:rsidRPr="00403F8A">
        <w:rPr>
          <w:rFonts w:ascii="Times New Roman" w:hAnsi="Times New Roman" w:cs="Times New Roman"/>
          <w:i/>
          <w:iCs/>
          <w:sz w:val="21"/>
          <w:szCs w:val="21"/>
        </w:rPr>
        <w:t xml:space="preserve"> </w:t>
      </w:r>
      <w:proofErr w:type="spellStart"/>
      <w:r w:rsidRPr="00403F8A">
        <w:rPr>
          <w:rFonts w:ascii="Times New Roman" w:hAnsi="Times New Roman" w:cs="Times New Roman"/>
          <w:i/>
          <w:iCs/>
          <w:sz w:val="21"/>
          <w:szCs w:val="21"/>
        </w:rPr>
        <w:t>Rosso</w:t>
      </w:r>
      <w:proofErr w:type="spellEnd"/>
      <w:r w:rsidRPr="00403F8A">
        <w:rPr>
          <w:rFonts w:ascii="Times New Roman" w:hAnsi="Times New Roman" w:cs="Times New Roman"/>
          <w:sz w:val="21"/>
          <w:szCs w:val="21"/>
        </w:rPr>
        <w:t xml:space="preserve"> (The Red Priest). Vivaldi scholar </w:t>
      </w:r>
      <w:hyperlink r:id="rId57" w:tooltip="Michael Talbot (musicologist)" w:history="1">
        <w:r w:rsidRPr="00403F8A">
          <w:rPr>
            <w:rStyle w:val="Hyperlink"/>
            <w:rFonts w:ascii="Times New Roman" w:hAnsi="Times New Roman" w:cs="Times New Roman"/>
            <w:color w:val="auto"/>
            <w:sz w:val="21"/>
            <w:szCs w:val="21"/>
          </w:rPr>
          <w:t>Michael Talbot</w:t>
        </w:r>
      </w:hyperlink>
      <w:r w:rsidRPr="00403F8A">
        <w:rPr>
          <w:rFonts w:ascii="Times New Roman" w:hAnsi="Times New Roman" w:cs="Times New Roman"/>
          <w:sz w:val="21"/>
          <w:szCs w:val="21"/>
        </w:rPr>
        <w:t xml:space="preserve"> went so far as to say the works are "perhaps the most influential collection of instrumental music to appear during the whole of the eighteenth century".</w:t>
      </w:r>
      <w:hyperlink r:id="rId58" w:anchor="cite_note-1" w:history="1">
        <w:r w:rsidRPr="00403F8A">
          <w:rPr>
            <w:rStyle w:val="Hyperlink"/>
            <w:rFonts w:ascii="Times New Roman" w:hAnsi="Times New Roman" w:cs="Times New Roman"/>
            <w:color w:val="auto"/>
            <w:sz w:val="21"/>
            <w:szCs w:val="21"/>
            <w:vertAlign w:val="superscript"/>
          </w:rPr>
          <w:t>[1]</w:t>
        </w:r>
      </w:hyperlink>
      <w:r w:rsidRPr="00403F8A">
        <w:rPr>
          <w:rFonts w:ascii="Times New Roman" w:hAnsi="Times New Roman" w:cs="Times New Roman"/>
          <w:sz w:val="21"/>
          <w:szCs w:val="21"/>
        </w:rPr>
        <w:t xml:space="preserve"> The collection was mostly put together in a chronological order. These concerti are often called </w:t>
      </w:r>
      <w:hyperlink r:id="rId59" w:tooltip="Concerto grosso" w:history="1">
        <w:r w:rsidRPr="00403F8A">
          <w:rPr>
            <w:rStyle w:val="Hyperlink"/>
            <w:rFonts w:ascii="Times New Roman" w:hAnsi="Times New Roman" w:cs="Times New Roman"/>
            <w:color w:val="auto"/>
            <w:sz w:val="21"/>
            <w:szCs w:val="21"/>
          </w:rPr>
          <w:t xml:space="preserve">concerti </w:t>
        </w:r>
        <w:proofErr w:type="spellStart"/>
        <w:r w:rsidRPr="00403F8A">
          <w:rPr>
            <w:rStyle w:val="Hyperlink"/>
            <w:rFonts w:ascii="Times New Roman" w:hAnsi="Times New Roman" w:cs="Times New Roman"/>
            <w:color w:val="auto"/>
            <w:sz w:val="21"/>
            <w:szCs w:val="21"/>
          </w:rPr>
          <w:t>grossi</w:t>
        </w:r>
        <w:proofErr w:type="spellEnd"/>
      </w:hyperlink>
      <w:r w:rsidRPr="00403F8A">
        <w:rPr>
          <w:rFonts w:ascii="Times New Roman" w:hAnsi="Times New Roman" w:cs="Times New Roman"/>
          <w:sz w:val="21"/>
          <w:szCs w:val="21"/>
        </w:rPr>
        <w:t xml:space="preserve"> due to their use of a concertino-style ensemble (solo cello is often used).</w:t>
      </w:r>
      <w:r w:rsidR="00074688" w:rsidRPr="00403F8A">
        <w:rPr>
          <w:rFonts w:ascii="Times New Roman" w:hAnsi="Times New Roman" w:cs="Times New Roman"/>
          <w:b/>
          <w:i/>
          <w:iCs/>
          <w:sz w:val="21"/>
          <w:szCs w:val="21"/>
        </w:rPr>
        <w:tab/>
      </w:r>
      <w:r w:rsidR="00074688" w:rsidRPr="00403F8A">
        <w:rPr>
          <w:rFonts w:ascii="Times New Roman" w:hAnsi="Times New Roman" w:cs="Times New Roman"/>
          <w:b/>
          <w:i/>
          <w:iCs/>
          <w:sz w:val="21"/>
          <w:szCs w:val="21"/>
        </w:rPr>
        <w:tab/>
      </w:r>
      <w:r w:rsidR="00074688" w:rsidRPr="00403F8A">
        <w:rPr>
          <w:rFonts w:ascii="Times New Roman" w:hAnsi="Times New Roman" w:cs="Times New Roman"/>
          <w:b/>
          <w:sz w:val="21"/>
          <w:szCs w:val="21"/>
        </w:rPr>
        <w:t xml:space="preserve"> </w:t>
      </w:r>
    </w:p>
    <w:p w:rsidR="00EB2C8A" w:rsidRDefault="00EB2C8A" w:rsidP="00074688">
      <w:pPr>
        <w:autoSpaceDE w:val="0"/>
        <w:autoSpaceDN w:val="0"/>
        <w:adjustRightInd w:val="0"/>
        <w:spacing w:after="0" w:line="240" w:lineRule="auto"/>
        <w:rPr>
          <w:rFonts w:ascii="Times New Roman" w:hAnsi="Times New Roman" w:cs="Times New Roman"/>
          <w:b/>
          <w:color w:val="1E1E1E"/>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iCs/>
          <w:color w:val="1E1E1E"/>
          <w:sz w:val="21"/>
          <w:szCs w:val="21"/>
        </w:rPr>
      </w:pPr>
      <w:proofErr w:type="gramStart"/>
      <w:r w:rsidRPr="00212991">
        <w:rPr>
          <w:rFonts w:ascii="Times New Roman" w:hAnsi="Times New Roman" w:cs="Times New Roman"/>
          <w:b/>
          <w:color w:val="1E1E1E"/>
          <w:sz w:val="21"/>
          <w:szCs w:val="21"/>
        </w:rPr>
        <w:t>church</w:t>
      </w:r>
      <w:proofErr w:type="gramEnd"/>
      <w:r w:rsidRPr="00212991">
        <w:rPr>
          <w:rFonts w:ascii="Times New Roman" w:hAnsi="Times New Roman" w:cs="Times New Roman"/>
          <w:b/>
          <w:color w:val="1E1E1E"/>
          <w:sz w:val="21"/>
          <w:szCs w:val="21"/>
        </w:rPr>
        <w:t xml:space="preserve"> cantata</w:t>
      </w:r>
    </w:p>
    <w:p w:rsidR="006C2FF4" w:rsidRPr="00212991" w:rsidRDefault="00403F8A" w:rsidP="006C2FF4">
      <w:pPr>
        <w:autoSpaceDE w:val="0"/>
        <w:autoSpaceDN w:val="0"/>
        <w:adjustRightInd w:val="0"/>
        <w:spacing w:after="0" w:line="240" w:lineRule="auto"/>
        <w:rPr>
          <w:rFonts w:ascii="Times New Roman" w:hAnsi="Times New Roman" w:cs="Times New Roman"/>
          <w:b/>
          <w:i/>
          <w:iCs/>
          <w:color w:val="1E1E1E"/>
          <w:sz w:val="21"/>
          <w:szCs w:val="21"/>
        </w:rPr>
      </w:pPr>
      <w:r>
        <w:t xml:space="preserve">Cantata comes from the Italian word </w:t>
      </w:r>
      <w:proofErr w:type="spellStart"/>
      <w:r>
        <w:rPr>
          <w:i/>
          <w:iCs/>
        </w:rPr>
        <w:t>cantare</w:t>
      </w:r>
      <w:proofErr w:type="spellEnd"/>
      <w:r>
        <w:t>, which means "to sing." In its early form, cantatas referred to a music piece that is meant to be sung. However, as with any musical form, the cantata has evolved through the years. Loosely defined today, a cantata is a vocal work with multiple movements and instrumental accompaniment; it can be based on either a secular or sacred subject.</w:t>
      </w:r>
    </w:p>
    <w:p w:rsidR="00403F8A" w:rsidRDefault="00403F8A" w:rsidP="006C2FF4">
      <w:pPr>
        <w:autoSpaceDE w:val="0"/>
        <w:autoSpaceDN w:val="0"/>
        <w:adjustRightInd w:val="0"/>
        <w:spacing w:after="0" w:line="240" w:lineRule="auto"/>
        <w:rPr>
          <w:rFonts w:ascii="Times New Roman" w:hAnsi="Times New Roman" w:cs="Times New Roman"/>
          <w:b/>
          <w:color w:val="1E1E1E"/>
          <w:sz w:val="21"/>
          <w:szCs w:val="21"/>
        </w:rPr>
      </w:pPr>
    </w:p>
    <w:p w:rsidR="006C2FF4" w:rsidRPr="00212991" w:rsidRDefault="006C2FF4" w:rsidP="006C2FF4">
      <w:pPr>
        <w:autoSpaceDE w:val="0"/>
        <w:autoSpaceDN w:val="0"/>
        <w:adjustRightInd w:val="0"/>
        <w:spacing w:after="0" w:line="240" w:lineRule="auto"/>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Part IV</w:t>
      </w:r>
    </w:p>
    <w:p w:rsidR="00EB2C8A" w:rsidRDefault="00EB2C8A" w:rsidP="00074688">
      <w:pPr>
        <w:pStyle w:val="NoSpacing"/>
        <w:rPr>
          <w:rFonts w:ascii="Times New Roman" w:hAnsi="Times New Roman" w:cs="Times New Roman"/>
          <w:b/>
          <w:color w:val="1E1E1E"/>
          <w:sz w:val="21"/>
          <w:szCs w:val="21"/>
        </w:rPr>
      </w:pPr>
    </w:p>
    <w:p w:rsidR="00EB2C8A" w:rsidRDefault="006C2FF4" w:rsidP="00074688">
      <w:pPr>
        <w:pStyle w:val="NoSpacing"/>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Classical</w:t>
      </w:r>
      <w:r w:rsidR="00074688" w:rsidRPr="00212991">
        <w:rPr>
          <w:rFonts w:ascii="Times New Roman" w:hAnsi="Times New Roman" w:cs="Times New Roman"/>
          <w:b/>
          <w:color w:val="1E1E1E"/>
          <w:sz w:val="21"/>
          <w:szCs w:val="21"/>
        </w:rPr>
        <w:t xml:space="preserve"> </w:t>
      </w:r>
    </w:p>
    <w:p w:rsidR="00EB2C8A" w:rsidRDefault="00EB2C8A" w:rsidP="00074688">
      <w:pPr>
        <w:pStyle w:val="NoSpacing"/>
        <w:rPr>
          <w:rFonts w:ascii="Times New Roman" w:hAnsi="Times New Roman" w:cs="Times New Roman"/>
          <w:b/>
          <w:color w:val="1E1E1E"/>
          <w:sz w:val="21"/>
          <w:szCs w:val="21"/>
        </w:rPr>
      </w:pPr>
      <w:r>
        <w:t xml:space="preserve">(1) Common term for ART MUSIC of all PERIODS, as distinct from POPULAR MUSIC or FOLK MUSIC. (2) Music in the tradition of the repertoire of musical masterworks that formed in the nineteenth century, including lesser works in the same GENRES (such as OPERA, ORATORIO, SYMPHONY, SONATA, STRING </w:t>
      </w:r>
      <w:r>
        <w:lastRenderedPageBreak/>
        <w:t>QUARTET, and ART SONG) or for the same performing forces and newly composed works intended as part of the same tradition. (3) Music in the CLASSIC PERIOD.</w:t>
      </w:r>
    </w:p>
    <w:p w:rsidR="001C7ACE" w:rsidRPr="00212991" w:rsidRDefault="00074688" w:rsidP="00074688">
      <w:pPr>
        <w:pStyle w:val="NoSpacing"/>
        <w:rPr>
          <w:rFonts w:ascii="Times New Roman" w:hAnsi="Times New Roman" w:cs="Times New Roman"/>
          <w:b/>
          <w:color w:val="1E1E1E"/>
          <w:sz w:val="21"/>
          <w:szCs w:val="21"/>
        </w:rPr>
      </w:pP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r w:rsidRPr="00212991">
        <w:rPr>
          <w:rFonts w:ascii="Times New Roman" w:hAnsi="Times New Roman" w:cs="Times New Roman"/>
          <w:b/>
          <w:color w:val="1E1E1E"/>
          <w:sz w:val="21"/>
          <w:szCs w:val="21"/>
        </w:rPr>
        <w:tab/>
      </w:r>
    </w:p>
    <w:p w:rsidR="00E35731" w:rsidRPr="00E35731" w:rsidRDefault="00074688" w:rsidP="00E35731">
      <w:pPr>
        <w:pStyle w:val="NoSpacing"/>
        <w:rPr>
          <w:rFonts w:ascii="Times New Roman" w:hAnsi="Times New Roman" w:cs="Times New Roman"/>
          <w:b/>
          <w:sz w:val="21"/>
          <w:szCs w:val="21"/>
        </w:rPr>
      </w:pPr>
      <w:r w:rsidRPr="00212991">
        <w:rPr>
          <w:rFonts w:ascii="Times New Roman" w:hAnsi="Times New Roman" w:cs="Times New Roman"/>
          <w:b/>
          <w:color w:val="1E1E1E"/>
          <w:sz w:val="21"/>
          <w:szCs w:val="21"/>
        </w:rPr>
        <w:t>Enlightenment</w:t>
      </w:r>
      <w:r w:rsidRPr="00212991">
        <w:rPr>
          <w:rFonts w:ascii="Times New Roman" w:hAnsi="Times New Roman" w:cs="Times New Roman"/>
          <w:b/>
          <w:color w:val="1E1E1E"/>
          <w:sz w:val="21"/>
          <w:szCs w:val="21"/>
        </w:rPr>
        <w:tab/>
      </w:r>
      <w:r w:rsidR="00E35731" w:rsidRPr="00E35731">
        <w:rPr>
          <w:sz w:val="21"/>
          <w:szCs w:val="21"/>
        </w:rPr>
        <w:t xml:space="preserve">The </w:t>
      </w:r>
      <w:r w:rsidR="00E35731" w:rsidRPr="00E35731">
        <w:rPr>
          <w:b/>
          <w:bCs/>
          <w:sz w:val="21"/>
          <w:szCs w:val="21"/>
        </w:rPr>
        <w:t>Age of Enlightenment</w:t>
      </w:r>
      <w:r w:rsidR="00E35731" w:rsidRPr="00E35731">
        <w:rPr>
          <w:sz w:val="21"/>
          <w:szCs w:val="21"/>
        </w:rPr>
        <w:t xml:space="preserve"> (or simply the </w:t>
      </w:r>
      <w:r w:rsidR="00E35731" w:rsidRPr="00E35731">
        <w:rPr>
          <w:b/>
          <w:bCs/>
          <w:sz w:val="21"/>
          <w:szCs w:val="21"/>
        </w:rPr>
        <w:t>Enlightenment</w:t>
      </w:r>
      <w:r w:rsidR="00E35731" w:rsidRPr="00E35731">
        <w:rPr>
          <w:sz w:val="21"/>
          <w:szCs w:val="21"/>
        </w:rPr>
        <w:t xml:space="preserve"> or </w:t>
      </w:r>
      <w:r w:rsidR="00E35731" w:rsidRPr="00E35731">
        <w:rPr>
          <w:b/>
          <w:bCs/>
          <w:sz w:val="21"/>
          <w:szCs w:val="21"/>
        </w:rPr>
        <w:t>Age of Reason</w:t>
      </w:r>
      <w:r w:rsidR="00E35731" w:rsidRPr="00E35731">
        <w:rPr>
          <w:sz w:val="21"/>
          <w:szCs w:val="21"/>
        </w:rPr>
        <w:t xml:space="preserve">) was a </w:t>
      </w:r>
      <w:hyperlink r:id="rId60" w:tooltip="Cultural movement" w:history="1">
        <w:r w:rsidR="00E35731" w:rsidRPr="00E35731">
          <w:rPr>
            <w:rStyle w:val="Hyperlink"/>
            <w:color w:val="auto"/>
            <w:sz w:val="21"/>
            <w:szCs w:val="21"/>
          </w:rPr>
          <w:t>cultural movement</w:t>
        </w:r>
      </w:hyperlink>
      <w:r w:rsidR="00E35731" w:rsidRPr="00E35731">
        <w:rPr>
          <w:sz w:val="21"/>
          <w:szCs w:val="21"/>
        </w:rPr>
        <w:t xml:space="preserve"> of intellectuals in the 17th and 18th centuries, which began first in </w:t>
      </w:r>
      <w:hyperlink r:id="rId61" w:tooltip="Europe" w:history="1">
        <w:r w:rsidR="00E35731" w:rsidRPr="00E35731">
          <w:rPr>
            <w:rStyle w:val="Hyperlink"/>
            <w:color w:val="auto"/>
            <w:sz w:val="21"/>
            <w:szCs w:val="21"/>
          </w:rPr>
          <w:t>Europe</w:t>
        </w:r>
      </w:hyperlink>
      <w:r w:rsidR="00E35731" w:rsidRPr="00E35731">
        <w:rPr>
          <w:sz w:val="21"/>
          <w:szCs w:val="21"/>
        </w:rPr>
        <w:t xml:space="preserve"> and later in the </w:t>
      </w:r>
      <w:hyperlink r:id="rId62" w:tooltip="European colonization of the Americas" w:history="1">
        <w:r w:rsidR="00E35731" w:rsidRPr="00E35731">
          <w:rPr>
            <w:rStyle w:val="Hyperlink"/>
            <w:color w:val="auto"/>
            <w:sz w:val="21"/>
            <w:szCs w:val="21"/>
          </w:rPr>
          <w:t>American colonies</w:t>
        </w:r>
      </w:hyperlink>
      <w:r w:rsidR="00E35731" w:rsidRPr="00E35731">
        <w:rPr>
          <w:sz w:val="21"/>
          <w:szCs w:val="21"/>
        </w:rPr>
        <w:t xml:space="preserve">. Its purpose was to reform society using reason, challenge ideas grounded in tradition and faith, and advance knowledge through the </w:t>
      </w:r>
      <w:hyperlink r:id="rId63" w:tooltip="Scientific method" w:history="1">
        <w:r w:rsidR="00E35731" w:rsidRPr="00E35731">
          <w:rPr>
            <w:rStyle w:val="Hyperlink"/>
            <w:color w:val="auto"/>
            <w:sz w:val="21"/>
            <w:szCs w:val="21"/>
          </w:rPr>
          <w:t>scientific method</w:t>
        </w:r>
      </w:hyperlink>
      <w:r w:rsidR="00E35731" w:rsidRPr="00E35731">
        <w:rPr>
          <w:sz w:val="21"/>
          <w:szCs w:val="21"/>
        </w:rPr>
        <w:t>. It promoted scientific thought, skepticism and intellectual interchange and opposed superstition</w:t>
      </w:r>
      <w:proofErr w:type="gramStart"/>
      <w:r w:rsidR="00E35731" w:rsidRPr="00E35731">
        <w:rPr>
          <w:sz w:val="21"/>
          <w:szCs w:val="21"/>
        </w:rPr>
        <w:t>,</w:t>
      </w:r>
      <w:proofErr w:type="gramEnd"/>
      <w:r w:rsidR="00E35731" w:rsidRPr="00E35731">
        <w:rPr>
          <w:sz w:val="21"/>
          <w:szCs w:val="21"/>
          <w:vertAlign w:val="superscript"/>
        </w:rPr>
        <w:fldChar w:fldCharType="begin"/>
      </w:r>
      <w:r w:rsidR="00E35731" w:rsidRPr="00E35731">
        <w:rPr>
          <w:sz w:val="21"/>
          <w:szCs w:val="21"/>
          <w:vertAlign w:val="superscript"/>
        </w:rPr>
        <w:instrText xml:space="preserve"> HYPERLINK "http://en.wikipedia.org/wiki/Age_of_Enlightenment" \l "cite_note-1" </w:instrText>
      </w:r>
      <w:r w:rsidR="00E35731" w:rsidRPr="00E35731">
        <w:rPr>
          <w:sz w:val="21"/>
          <w:szCs w:val="21"/>
          <w:vertAlign w:val="superscript"/>
        </w:rPr>
        <w:fldChar w:fldCharType="separate"/>
      </w:r>
      <w:r w:rsidR="00E35731" w:rsidRPr="00E35731">
        <w:rPr>
          <w:rStyle w:val="Hyperlink"/>
          <w:color w:val="auto"/>
          <w:sz w:val="21"/>
          <w:szCs w:val="21"/>
          <w:vertAlign w:val="superscript"/>
        </w:rPr>
        <w:t>[1]</w:t>
      </w:r>
      <w:r w:rsidR="00E35731" w:rsidRPr="00E35731">
        <w:rPr>
          <w:sz w:val="21"/>
          <w:szCs w:val="21"/>
          <w:vertAlign w:val="superscript"/>
        </w:rPr>
        <w:fldChar w:fldCharType="end"/>
      </w:r>
      <w:r w:rsidR="00E35731" w:rsidRPr="00E35731">
        <w:rPr>
          <w:sz w:val="21"/>
          <w:szCs w:val="21"/>
        </w:rPr>
        <w:t xml:space="preserve"> intolerance and some abuses of power by the church and the state.</w:t>
      </w:r>
    </w:p>
    <w:p w:rsidR="00E35731" w:rsidRPr="00E35731" w:rsidRDefault="00E35731" w:rsidP="00E35731">
      <w:pPr>
        <w:pStyle w:val="NormalWeb"/>
        <w:rPr>
          <w:sz w:val="21"/>
          <w:szCs w:val="21"/>
        </w:rPr>
      </w:pPr>
      <w:r w:rsidRPr="00E35731">
        <w:rPr>
          <w:sz w:val="21"/>
          <w:szCs w:val="21"/>
        </w:rPr>
        <w:t xml:space="preserve">Originating about 1650 to 1700, it was sparked by philosophers </w:t>
      </w:r>
      <w:hyperlink r:id="rId64" w:tooltip="Baruch Spinoza" w:history="1">
        <w:r w:rsidRPr="00E35731">
          <w:rPr>
            <w:rStyle w:val="Hyperlink"/>
            <w:color w:val="auto"/>
            <w:sz w:val="21"/>
            <w:szCs w:val="21"/>
          </w:rPr>
          <w:t>Baruch Spinoza</w:t>
        </w:r>
      </w:hyperlink>
      <w:r w:rsidRPr="00E35731">
        <w:rPr>
          <w:sz w:val="21"/>
          <w:szCs w:val="21"/>
        </w:rPr>
        <w:t xml:space="preserve"> (1632–1677), </w:t>
      </w:r>
      <w:hyperlink r:id="rId65" w:tooltip="John Locke" w:history="1">
        <w:r w:rsidRPr="00E35731">
          <w:rPr>
            <w:rStyle w:val="Hyperlink"/>
            <w:color w:val="auto"/>
            <w:sz w:val="21"/>
            <w:szCs w:val="21"/>
          </w:rPr>
          <w:t>John Locke</w:t>
        </w:r>
      </w:hyperlink>
      <w:r w:rsidRPr="00E35731">
        <w:rPr>
          <w:sz w:val="21"/>
          <w:szCs w:val="21"/>
        </w:rPr>
        <w:t xml:space="preserve"> (1632–1704), </w:t>
      </w:r>
      <w:hyperlink r:id="rId66" w:tooltip="Pierre Bayle" w:history="1">
        <w:r w:rsidRPr="00E35731">
          <w:rPr>
            <w:rStyle w:val="Hyperlink"/>
            <w:color w:val="auto"/>
            <w:sz w:val="21"/>
            <w:szCs w:val="21"/>
          </w:rPr>
          <w:t>Pierre Bayle</w:t>
        </w:r>
      </w:hyperlink>
      <w:r w:rsidRPr="00E35731">
        <w:rPr>
          <w:sz w:val="21"/>
          <w:szCs w:val="21"/>
        </w:rPr>
        <w:t xml:space="preserve"> (1647–1706), physicist </w:t>
      </w:r>
      <w:hyperlink r:id="rId67" w:tooltip="Isaac Newton" w:history="1">
        <w:r w:rsidRPr="00E35731">
          <w:rPr>
            <w:rStyle w:val="Hyperlink"/>
            <w:color w:val="auto"/>
            <w:sz w:val="21"/>
            <w:szCs w:val="21"/>
          </w:rPr>
          <w:t>Isaac Newton</w:t>
        </w:r>
      </w:hyperlink>
      <w:r w:rsidRPr="00E35731">
        <w:rPr>
          <w:sz w:val="21"/>
          <w:szCs w:val="21"/>
        </w:rPr>
        <w:t xml:space="preserve"> (1643–1727),</w:t>
      </w:r>
      <w:hyperlink r:id="rId68" w:anchor="cite_note-2" w:history="1">
        <w:r w:rsidRPr="00E35731">
          <w:rPr>
            <w:rStyle w:val="Hyperlink"/>
            <w:color w:val="auto"/>
            <w:sz w:val="21"/>
            <w:szCs w:val="21"/>
            <w:vertAlign w:val="superscript"/>
          </w:rPr>
          <w:t>[2]</w:t>
        </w:r>
      </w:hyperlink>
      <w:r w:rsidRPr="00E35731">
        <w:rPr>
          <w:sz w:val="21"/>
          <w:szCs w:val="21"/>
        </w:rPr>
        <w:t xml:space="preserve"> and philosopher </w:t>
      </w:r>
      <w:hyperlink r:id="rId69" w:tooltip="Voltaire" w:history="1">
        <w:r w:rsidRPr="00E35731">
          <w:rPr>
            <w:rStyle w:val="Hyperlink"/>
            <w:color w:val="auto"/>
            <w:sz w:val="21"/>
            <w:szCs w:val="21"/>
          </w:rPr>
          <w:t>Voltaire</w:t>
        </w:r>
      </w:hyperlink>
      <w:r w:rsidRPr="00E35731">
        <w:rPr>
          <w:sz w:val="21"/>
          <w:szCs w:val="21"/>
        </w:rPr>
        <w:t xml:space="preserve"> (1694–1778). </w:t>
      </w:r>
    </w:p>
    <w:p w:rsidR="00EB2C8A" w:rsidRDefault="00EB2C8A" w:rsidP="00074688">
      <w:pPr>
        <w:pStyle w:val="NoSpacing"/>
        <w:rPr>
          <w:rFonts w:ascii="Times New Roman" w:hAnsi="Times New Roman" w:cs="Times New Roman"/>
          <w:b/>
          <w:sz w:val="21"/>
          <w:szCs w:val="21"/>
        </w:rPr>
      </w:pPr>
    </w:p>
    <w:p w:rsidR="00074688" w:rsidRPr="00212991" w:rsidRDefault="00074688" w:rsidP="00074688">
      <w:pPr>
        <w:pStyle w:val="NoSpacing"/>
        <w:rPr>
          <w:rFonts w:ascii="Times New Roman" w:hAnsi="Times New Roman" w:cs="Times New Roman"/>
          <w:b/>
          <w:sz w:val="21"/>
          <w:szCs w:val="21"/>
        </w:rPr>
      </w:pPr>
      <w:r w:rsidRPr="00212991">
        <w:rPr>
          <w:rFonts w:ascii="Times New Roman" w:hAnsi="Times New Roman" w:cs="Times New Roman"/>
          <w:b/>
          <w:sz w:val="21"/>
          <w:szCs w:val="21"/>
        </w:rPr>
        <w:t>French Revolution</w:t>
      </w:r>
    </w:p>
    <w:p w:rsidR="00EB2C8A" w:rsidRPr="00E35731" w:rsidRDefault="00E35731" w:rsidP="00074688">
      <w:pPr>
        <w:pStyle w:val="NoSpacing"/>
        <w:rPr>
          <w:rFonts w:ascii="Times New Roman" w:hAnsi="Times New Roman" w:cs="Times New Roman"/>
          <w:b/>
          <w:sz w:val="21"/>
          <w:szCs w:val="21"/>
        </w:rPr>
      </w:pPr>
      <w:r w:rsidRPr="00E35731">
        <w:rPr>
          <w:rFonts w:ascii="Times New Roman" w:hAnsi="Times New Roman" w:cs="Times New Roman"/>
          <w:sz w:val="21"/>
          <w:szCs w:val="21"/>
        </w:rPr>
        <w:t xml:space="preserve">The </w:t>
      </w:r>
      <w:r w:rsidRPr="00E35731">
        <w:rPr>
          <w:rFonts w:ascii="Times New Roman" w:hAnsi="Times New Roman" w:cs="Times New Roman"/>
          <w:b/>
          <w:bCs/>
          <w:sz w:val="21"/>
          <w:szCs w:val="21"/>
        </w:rPr>
        <w:t>French Revolution</w:t>
      </w:r>
      <w:r w:rsidRPr="00E35731">
        <w:rPr>
          <w:rFonts w:ascii="Times New Roman" w:hAnsi="Times New Roman" w:cs="Times New Roman"/>
          <w:sz w:val="21"/>
          <w:szCs w:val="21"/>
        </w:rPr>
        <w:t xml:space="preserve"> (</w:t>
      </w:r>
      <w:hyperlink r:id="rId70" w:tooltip="French language" w:history="1">
        <w:r w:rsidRPr="00E35731">
          <w:rPr>
            <w:rStyle w:val="Hyperlink"/>
            <w:rFonts w:ascii="Times New Roman" w:hAnsi="Times New Roman" w:cs="Times New Roman"/>
            <w:color w:val="auto"/>
            <w:sz w:val="21"/>
            <w:szCs w:val="21"/>
          </w:rPr>
          <w:t>French</w:t>
        </w:r>
      </w:hyperlink>
      <w:r w:rsidRPr="00E35731">
        <w:rPr>
          <w:rFonts w:ascii="Times New Roman" w:hAnsi="Times New Roman" w:cs="Times New Roman"/>
          <w:sz w:val="21"/>
          <w:szCs w:val="21"/>
        </w:rPr>
        <w:t xml:space="preserve">: </w:t>
      </w:r>
      <w:r w:rsidRPr="00E35731">
        <w:rPr>
          <w:rFonts w:ascii="Times New Roman" w:hAnsi="Times New Roman" w:cs="Times New Roman"/>
          <w:i/>
          <w:iCs/>
          <w:sz w:val="21"/>
          <w:szCs w:val="21"/>
          <w:lang w:val="fr-FR"/>
        </w:rPr>
        <w:t>Révolution française</w:t>
      </w:r>
      <w:r w:rsidRPr="00E35731">
        <w:rPr>
          <w:rFonts w:ascii="Times New Roman" w:hAnsi="Times New Roman" w:cs="Times New Roman"/>
          <w:sz w:val="21"/>
          <w:szCs w:val="21"/>
        </w:rPr>
        <w:t xml:space="preserve">; 1789–1799), was a period of </w:t>
      </w:r>
      <w:hyperlink r:id="rId71" w:tooltip="Political radicalism" w:history="1">
        <w:r w:rsidRPr="00E35731">
          <w:rPr>
            <w:rStyle w:val="Hyperlink"/>
            <w:rFonts w:ascii="Times New Roman" w:hAnsi="Times New Roman" w:cs="Times New Roman"/>
            <w:color w:val="auto"/>
            <w:sz w:val="21"/>
            <w:szCs w:val="21"/>
          </w:rPr>
          <w:t>radical</w:t>
        </w:r>
      </w:hyperlink>
      <w:r w:rsidRPr="00E35731">
        <w:rPr>
          <w:rFonts w:ascii="Times New Roman" w:hAnsi="Times New Roman" w:cs="Times New Roman"/>
          <w:sz w:val="21"/>
          <w:szCs w:val="21"/>
        </w:rPr>
        <w:t xml:space="preserve"> social and political upheaval in </w:t>
      </w:r>
      <w:hyperlink r:id="rId72" w:tooltip="France" w:history="1">
        <w:r w:rsidRPr="00E35731">
          <w:rPr>
            <w:rStyle w:val="Hyperlink"/>
            <w:rFonts w:ascii="Times New Roman" w:hAnsi="Times New Roman" w:cs="Times New Roman"/>
            <w:color w:val="auto"/>
            <w:sz w:val="21"/>
            <w:szCs w:val="21"/>
          </w:rPr>
          <w:t>France</w:t>
        </w:r>
      </w:hyperlink>
      <w:r w:rsidRPr="00E35731">
        <w:rPr>
          <w:rFonts w:ascii="Times New Roman" w:hAnsi="Times New Roman" w:cs="Times New Roman"/>
          <w:sz w:val="21"/>
          <w:szCs w:val="21"/>
        </w:rPr>
        <w:t xml:space="preserve"> that had a lasting impact on </w:t>
      </w:r>
      <w:hyperlink r:id="rId73" w:tooltip="History of France" w:history="1">
        <w:r w:rsidRPr="00E35731">
          <w:rPr>
            <w:rStyle w:val="Hyperlink"/>
            <w:rFonts w:ascii="Times New Roman" w:hAnsi="Times New Roman" w:cs="Times New Roman"/>
            <w:color w:val="auto"/>
            <w:sz w:val="21"/>
            <w:szCs w:val="21"/>
          </w:rPr>
          <w:t>French history</w:t>
        </w:r>
      </w:hyperlink>
      <w:r w:rsidRPr="00E35731">
        <w:rPr>
          <w:rFonts w:ascii="Times New Roman" w:hAnsi="Times New Roman" w:cs="Times New Roman"/>
          <w:sz w:val="21"/>
          <w:szCs w:val="21"/>
        </w:rPr>
        <w:t xml:space="preserve"> and more broadly throughout </w:t>
      </w:r>
      <w:hyperlink r:id="rId74" w:anchor="Political_revolution" w:tooltip="History of Europe" w:history="1">
        <w:r w:rsidRPr="00E35731">
          <w:rPr>
            <w:rStyle w:val="Hyperlink"/>
            <w:rFonts w:ascii="Times New Roman" w:hAnsi="Times New Roman" w:cs="Times New Roman"/>
            <w:color w:val="auto"/>
            <w:sz w:val="21"/>
            <w:szCs w:val="21"/>
          </w:rPr>
          <w:t>Europe</w:t>
        </w:r>
      </w:hyperlink>
      <w:r w:rsidRPr="00E35731">
        <w:rPr>
          <w:rFonts w:ascii="Times New Roman" w:hAnsi="Times New Roman" w:cs="Times New Roman"/>
          <w:sz w:val="21"/>
          <w:szCs w:val="21"/>
        </w:rPr>
        <w:t xml:space="preserve">. The </w:t>
      </w:r>
      <w:hyperlink r:id="rId75" w:tooltip="Absolute monarchy" w:history="1">
        <w:r w:rsidRPr="00E35731">
          <w:rPr>
            <w:rStyle w:val="Hyperlink"/>
            <w:rFonts w:ascii="Times New Roman" w:hAnsi="Times New Roman" w:cs="Times New Roman"/>
            <w:color w:val="auto"/>
            <w:sz w:val="21"/>
            <w:szCs w:val="21"/>
          </w:rPr>
          <w:t>absolute monarchy</w:t>
        </w:r>
      </w:hyperlink>
      <w:r w:rsidRPr="00E35731">
        <w:rPr>
          <w:rFonts w:ascii="Times New Roman" w:hAnsi="Times New Roman" w:cs="Times New Roman"/>
          <w:sz w:val="21"/>
          <w:szCs w:val="21"/>
        </w:rPr>
        <w:t xml:space="preserve"> that had ruled France for centuries collapsed within three years. French society underwent an epic transformation, as </w:t>
      </w:r>
      <w:hyperlink r:id="rId76" w:tooltip="Feudalism" w:history="1">
        <w:r w:rsidRPr="00E35731">
          <w:rPr>
            <w:rStyle w:val="Hyperlink"/>
            <w:rFonts w:ascii="Times New Roman" w:hAnsi="Times New Roman" w:cs="Times New Roman"/>
            <w:color w:val="auto"/>
            <w:sz w:val="21"/>
            <w:szCs w:val="21"/>
          </w:rPr>
          <w:t>feudal</w:t>
        </w:r>
      </w:hyperlink>
      <w:r w:rsidRPr="00E35731">
        <w:rPr>
          <w:rFonts w:ascii="Times New Roman" w:hAnsi="Times New Roman" w:cs="Times New Roman"/>
          <w:sz w:val="21"/>
          <w:szCs w:val="21"/>
        </w:rPr>
        <w:t xml:space="preserve">, aristocratic and religious privileges evaporated under a sustained assault from radical </w:t>
      </w:r>
      <w:hyperlink r:id="rId77" w:anchor="History_of_the_term" w:tooltip="Left-wing" w:history="1">
        <w:r w:rsidRPr="00E35731">
          <w:rPr>
            <w:rStyle w:val="Hyperlink"/>
            <w:rFonts w:ascii="Times New Roman" w:hAnsi="Times New Roman" w:cs="Times New Roman"/>
            <w:color w:val="auto"/>
            <w:sz w:val="21"/>
            <w:szCs w:val="21"/>
          </w:rPr>
          <w:t>left-wing</w:t>
        </w:r>
      </w:hyperlink>
      <w:r w:rsidRPr="00E35731">
        <w:rPr>
          <w:rFonts w:ascii="Times New Roman" w:hAnsi="Times New Roman" w:cs="Times New Roman"/>
          <w:sz w:val="21"/>
          <w:szCs w:val="21"/>
        </w:rPr>
        <w:t xml:space="preserve"> political groups, </w:t>
      </w:r>
      <w:hyperlink r:id="rId78" w:tooltip="Sans-culottes" w:history="1">
        <w:r w:rsidRPr="00E35731">
          <w:rPr>
            <w:rStyle w:val="Hyperlink"/>
            <w:rFonts w:ascii="Times New Roman" w:hAnsi="Times New Roman" w:cs="Times New Roman"/>
            <w:color w:val="auto"/>
            <w:sz w:val="21"/>
            <w:szCs w:val="21"/>
          </w:rPr>
          <w:t>masses on the streets</w:t>
        </w:r>
      </w:hyperlink>
      <w:r w:rsidRPr="00E35731">
        <w:rPr>
          <w:rFonts w:ascii="Times New Roman" w:hAnsi="Times New Roman" w:cs="Times New Roman"/>
          <w:sz w:val="21"/>
          <w:szCs w:val="21"/>
        </w:rPr>
        <w:t>, and peasants in the countryside.</w:t>
      </w:r>
      <w:hyperlink r:id="rId79" w:anchor="cite_note-1" w:history="1">
        <w:r w:rsidRPr="00E35731">
          <w:rPr>
            <w:rStyle w:val="Hyperlink"/>
            <w:rFonts w:ascii="Times New Roman" w:hAnsi="Times New Roman" w:cs="Times New Roman"/>
            <w:color w:val="auto"/>
            <w:sz w:val="21"/>
            <w:szCs w:val="21"/>
            <w:vertAlign w:val="superscript"/>
          </w:rPr>
          <w:t>[1]</w:t>
        </w:r>
      </w:hyperlink>
      <w:r w:rsidRPr="00E35731">
        <w:rPr>
          <w:rFonts w:ascii="Times New Roman" w:hAnsi="Times New Roman" w:cs="Times New Roman"/>
          <w:sz w:val="21"/>
          <w:szCs w:val="21"/>
        </w:rPr>
        <w:t xml:space="preserve"> Old ideas about tradition and hierarchy regarding monarchs, aristocrats, and the Catholic Church were abruptly overthrown by the new principles of </w:t>
      </w:r>
      <w:hyperlink r:id="rId80" w:tooltip="Liberté, égalité, fraternité" w:history="1">
        <w:proofErr w:type="spellStart"/>
        <w:r w:rsidRPr="00E35731">
          <w:rPr>
            <w:rStyle w:val="Hyperlink"/>
            <w:rFonts w:ascii="Times New Roman" w:hAnsi="Times New Roman" w:cs="Times New Roman"/>
            <w:color w:val="auto"/>
            <w:sz w:val="21"/>
            <w:szCs w:val="21"/>
          </w:rPr>
          <w:t>Liberté</w:t>
        </w:r>
        <w:proofErr w:type="spellEnd"/>
        <w:r w:rsidRPr="00E35731">
          <w:rPr>
            <w:rStyle w:val="Hyperlink"/>
            <w:rFonts w:ascii="Times New Roman" w:hAnsi="Times New Roman" w:cs="Times New Roman"/>
            <w:color w:val="auto"/>
            <w:sz w:val="21"/>
            <w:szCs w:val="21"/>
          </w:rPr>
          <w:t xml:space="preserve">, </w:t>
        </w:r>
        <w:proofErr w:type="spellStart"/>
        <w:r w:rsidRPr="00E35731">
          <w:rPr>
            <w:rStyle w:val="Hyperlink"/>
            <w:rFonts w:ascii="Times New Roman" w:hAnsi="Times New Roman" w:cs="Times New Roman"/>
            <w:color w:val="auto"/>
            <w:sz w:val="21"/>
            <w:szCs w:val="21"/>
          </w:rPr>
          <w:t>égalité</w:t>
        </w:r>
        <w:proofErr w:type="spellEnd"/>
        <w:r w:rsidRPr="00E35731">
          <w:rPr>
            <w:rStyle w:val="Hyperlink"/>
            <w:rFonts w:ascii="Times New Roman" w:hAnsi="Times New Roman" w:cs="Times New Roman"/>
            <w:color w:val="auto"/>
            <w:sz w:val="21"/>
            <w:szCs w:val="21"/>
          </w:rPr>
          <w:t xml:space="preserve">, </w:t>
        </w:r>
        <w:proofErr w:type="spellStart"/>
        <w:r w:rsidRPr="00E35731">
          <w:rPr>
            <w:rStyle w:val="Hyperlink"/>
            <w:rFonts w:ascii="Times New Roman" w:hAnsi="Times New Roman" w:cs="Times New Roman"/>
            <w:color w:val="auto"/>
            <w:sz w:val="21"/>
            <w:szCs w:val="21"/>
          </w:rPr>
          <w:t>fraternité</w:t>
        </w:r>
        <w:proofErr w:type="spellEnd"/>
      </w:hyperlink>
      <w:r w:rsidRPr="00E35731">
        <w:rPr>
          <w:rFonts w:ascii="Times New Roman" w:hAnsi="Times New Roman" w:cs="Times New Roman"/>
          <w:sz w:val="21"/>
          <w:szCs w:val="21"/>
        </w:rPr>
        <w:t xml:space="preserve"> (liberty, equality and fraternity). The royal houses across Europe led a counterrevolution that by 1814 had restored the old monarchy, but many major reforms became permanent.</w:t>
      </w:r>
    </w:p>
    <w:p w:rsidR="00E35731" w:rsidRDefault="00E35731" w:rsidP="00074688">
      <w:pPr>
        <w:pStyle w:val="NoSpacing"/>
        <w:rPr>
          <w:rFonts w:ascii="Times New Roman" w:hAnsi="Times New Roman" w:cs="Times New Roman"/>
          <w:b/>
          <w:color w:val="1E1E1E"/>
          <w:sz w:val="21"/>
          <w:szCs w:val="21"/>
        </w:rPr>
      </w:pPr>
    </w:p>
    <w:p w:rsidR="001C7ACE" w:rsidRPr="00212991" w:rsidRDefault="00EB2C8A" w:rsidP="00074688">
      <w:pPr>
        <w:pStyle w:val="NoSpacing"/>
        <w:rPr>
          <w:rFonts w:ascii="Times New Roman" w:hAnsi="Times New Roman" w:cs="Times New Roman"/>
          <w:b/>
          <w:color w:val="1E1E1E"/>
          <w:sz w:val="21"/>
          <w:szCs w:val="21"/>
        </w:rPr>
      </w:pPr>
      <w:proofErr w:type="spellStart"/>
      <w:proofErr w:type="gramStart"/>
      <w:r>
        <w:rPr>
          <w:rFonts w:ascii="Times New Roman" w:hAnsi="Times New Roman" w:cs="Times New Roman"/>
          <w:b/>
          <w:color w:val="1E1E1E"/>
          <w:sz w:val="21"/>
          <w:szCs w:val="21"/>
        </w:rPr>
        <w:t>gal</w:t>
      </w:r>
      <w:r w:rsidR="006C2FF4" w:rsidRPr="00212991">
        <w:rPr>
          <w:rFonts w:ascii="Times New Roman" w:hAnsi="Times New Roman" w:cs="Times New Roman"/>
          <w:b/>
          <w:color w:val="1E1E1E"/>
          <w:sz w:val="21"/>
          <w:szCs w:val="21"/>
        </w:rPr>
        <w:t>ant</w:t>
      </w:r>
      <w:proofErr w:type="spellEnd"/>
      <w:proofErr w:type="gramEnd"/>
      <w:r w:rsidR="00074688" w:rsidRPr="00212991">
        <w:rPr>
          <w:rFonts w:ascii="Times New Roman" w:hAnsi="Times New Roman" w:cs="Times New Roman"/>
          <w:b/>
          <w:color w:val="1E1E1E"/>
          <w:sz w:val="21"/>
          <w:szCs w:val="21"/>
        </w:rPr>
        <w:t xml:space="preserve"> </w:t>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r>
      <w:r w:rsidR="00074688" w:rsidRPr="00212991">
        <w:rPr>
          <w:rFonts w:ascii="Times New Roman" w:hAnsi="Times New Roman" w:cs="Times New Roman"/>
          <w:b/>
          <w:color w:val="1E1E1E"/>
          <w:sz w:val="21"/>
          <w:szCs w:val="21"/>
        </w:rPr>
        <w:tab/>
      </w:r>
    </w:p>
    <w:p w:rsidR="00EB2C8A" w:rsidRDefault="00EB2C8A" w:rsidP="00074688">
      <w:pPr>
        <w:pStyle w:val="NoSpacing"/>
        <w:rPr>
          <w:rFonts w:ascii="Times New Roman" w:hAnsi="Times New Roman" w:cs="Times New Roman"/>
          <w:b/>
          <w:color w:val="1E1E1E"/>
          <w:sz w:val="21"/>
          <w:szCs w:val="21"/>
        </w:rPr>
      </w:pPr>
      <w:r>
        <w:t xml:space="preserve">(French, "elegant") </w:t>
      </w:r>
      <w:proofErr w:type="gramStart"/>
      <w:r>
        <w:t>Eighteenth-century musical style that featured songlike MELODIES, short PHRASES, frequent CADENCES, and light accompaniment.</w:t>
      </w:r>
      <w:proofErr w:type="gramEnd"/>
    </w:p>
    <w:p w:rsidR="00EB2C8A" w:rsidRDefault="00EB2C8A" w:rsidP="00074688">
      <w:pPr>
        <w:pStyle w:val="NoSpacing"/>
        <w:rPr>
          <w:rFonts w:ascii="Times New Roman" w:hAnsi="Times New Roman" w:cs="Times New Roman"/>
          <w:b/>
          <w:color w:val="1E1E1E"/>
          <w:sz w:val="21"/>
          <w:szCs w:val="21"/>
        </w:rPr>
      </w:pPr>
    </w:p>
    <w:p w:rsidR="005E0237" w:rsidRDefault="00074688" w:rsidP="00074688">
      <w:pPr>
        <w:pStyle w:val="NoSpacing"/>
        <w:rPr>
          <w:rFonts w:ascii="Times New Roman" w:hAnsi="Times New Roman" w:cs="Times New Roman"/>
          <w:b/>
          <w:sz w:val="21"/>
          <w:szCs w:val="21"/>
        </w:rPr>
      </w:pPr>
      <w:proofErr w:type="gramStart"/>
      <w:r w:rsidRPr="00212991">
        <w:rPr>
          <w:rFonts w:ascii="Times New Roman" w:hAnsi="Times New Roman" w:cs="Times New Roman"/>
          <w:b/>
          <w:color w:val="1E1E1E"/>
          <w:sz w:val="21"/>
          <w:szCs w:val="21"/>
        </w:rPr>
        <w:t>humanitarianism</w:t>
      </w:r>
      <w:proofErr w:type="gramEnd"/>
      <w:r w:rsidRPr="00212991">
        <w:rPr>
          <w:rFonts w:ascii="Times New Roman" w:hAnsi="Times New Roman" w:cs="Times New Roman"/>
          <w:b/>
          <w:sz w:val="21"/>
          <w:szCs w:val="21"/>
        </w:rPr>
        <w:t xml:space="preserve"> </w:t>
      </w:r>
    </w:p>
    <w:p w:rsidR="001C7ACE" w:rsidRPr="00212991" w:rsidRDefault="005E0237" w:rsidP="00074688">
      <w:pPr>
        <w:pStyle w:val="NoSpacing"/>
        <w:rPr>
          <w:rFonts w:ascii="Times New Roman" w:hAnsi="Times New Roman" w:cs="Times New Roman"/>
          <w:b/>
          <w:sz w:val="21"/>
          <w:szCs w:val="21"/>
        </w:rPr>
      </w:pPr>
      <w:proofErr w:type="gramStart"/>
      <w:r>
        <w:t>Movement in the RENAISSANCE to revive ancient Greek and Roman culture and to study things pertaining to human knowledge and experience.</w:t>
      </w:r>
      <w:proofErr w:type="gramEnd"/>
      <w:r w:rsidR="00074688" w:rsidRPr="00212991">
        <w:rPr>
          <w:rFonts w:ascii="Times New Roman" w:hAnsi="Times New Roman" w:cs="Times New Roman"/>
          <w:b/>
          <w:sz w:val="21"/>
          <w:szCs w:val="21"/>
        </w:rPr>
        <w:tab/>
      </w:r>
      <w:r w:rsidR="00074688" w:rsidRPr="00212991">
        <w:rPr>
          <w:rFonts w:ascii="Times New Roman" w:hAnsi="Times New Roman" w:cs="Times New Roman"/>
          <w:b/>
          <w:sz w:val="21"/>
          <w:szCs w:val="21"/>
        </w:rPr>
        <w:tab/>
      </w:r>
    </w:p>
    <w:p w:rsidR="005E0237" w:rsidRDefault="005E0237" w:rsidP="00074688">
      <w:pPr>
        <w:pStyle w:val="NoSpacing"/>
        <w:rPr>
          <w:rFonts w:ascii="Times New Roman" w:hAnsi="Times New Roman" w:cs="Times New Roman"/>
          <w:b/>
          <w:sz w:val="21"/>
          <w:szCs w:val="21"/>
        </w:rPr>
      </w:pPr>
    </w:p>
    <w:p w:rsidR="00074688" w:rsidRPr="00212991" w:rsidRDefault="00074688" w:rsidP="00074688">
      <w:pPr>
        <w:pStyle w:val="NoSpacing"/>
        <w:rPr>
          <w:rFonts w:ascii="Times New Roman" w:hAnsi="Times New Roman" w:cs="Times New Roman"/>
          <w:b/>
          <w:sz w:val="21"/>
          <w:szCs w:val="21"/>
        </w:rPr>
      </w:pPr>
      <w:r w:rsidRPr="00212991">
        <w:rPr>
          <w:rFonts w:ascii="Times New Roman" w:hAnsi="Times New Roman" w:cs="Times New Roman"/>
          <w:b/>
          <w:sz w:val="21"/>
          <w:szCs w:val="21"/>
        </w:rPr>
        <w:t>Napoleon Bonaparte</w:t>
      </w:r>
    </w:p>
    <w:p w:rsidR="005E0237" w:rsidRPr="00E35731" w:rsidRDefault="00E35731" w:rsidP="00EE125E">
      <w:pPr>
        <w:pStyle w:val="NoSpacing"/>
        <w:rPr>
          <w:rFonts w:ascii="Times New Roman" w:hAnsi="Times New Roman" w:cs="Times New Roman"/>
          <w:b/>
          <w:sz w:val="21"/>
          <w:szCs w:val="21"/>
        </w:rPr>
      </w:pPr>
      <w:r w:rsidRPr="00E35731">
        <w:rPr>
          <w:rFonts w:ascii="Times New Roman" w:hAnsi="Times New Roman" w:cs="Times New Roman"/>
          <w:b/>
          <w:bCs/>
          <w:sz w:val="21"/>
          <w:szCs w:val="21"/>
        </w:rPr>
        <w:t>Napoleon Bonaparte</w:t>
      </w:r>
      <w:r w:rsidRPr="00E35731">
        <w:rPr>
          <w:rFonts w:ascii="Times New Roman" w:hAnsi="Times New Roman" w:cs="Times New Roman"/>
          <w:sz w:val="21"/>
          <w:szCs w:val="21"/>
        </w:rPr>
        <w:t xml:space="preserve"> (French: </w:t>
      </w:r>
      <w:r w:rsidRPr="00E35731">
        <w:rPr>
          <w:rFonts w:ascii="Times New Roman" w:hAnsi="Times New Roman" w:cs="Times New Roman"/>
          <w:i/>
          <w:iCs/>
          <w:sz w:val="21"/>
          <w:szCs w:val="21"/>
          <w:lang w:val="fr-FR"/>
        </w:rPr>
        <w:t>Napoléon Bonaparte</w:t>
      </w:r>
      <w:r w:rsidRPr="00E35731">
        <w:rPr>
          <w:rFonts w:ascii="Times New Roman" w:hAnsi="Times New Roman" w:cs="Times New Roman"/>
          <w:sz w:val="21"/>
          <w:szCs w:val="21"/>
        </w:rPr>
        <w:t xml:space="preserve"> </w:t>
      </w:r>
      <w:hyperlink r:id="rId81" w:tooltip="Help:IPA for French" w:history="1">
        <w:r w:rsidRPr="00E35731">
          <w:rPr>
            <w:rStyle w:val="Hyperlink"/>
            <w:rFonts w:ascii="Times New Roman" w:hAnsi="Times New Roman" w:cs="Times New Roman"/>
            <w:color w:val="auto"/>
            <w:sz w:val="21"/>
            <w:szCs w:val="21"/>
          </w:rPr>
          <w:t>[</w:t>
        </w:r>
        <w:proofErr w:type="spellStart"/>
        <w:r w:rsidRPr="00E35731">
          <w:rPr>
            <w:rStyle w:val="Hyperlink"/>
            <w:rFonts w:ascii="Times New Roman" w:hAnsi="Times New Roman" w:cs="Times New Roman"/>
            <w:color w:val="auto"/>
            <w:sz w:val="21"/>
            <w:szCs w:val="21"/>
          </w:rPr>
          <w:t>napole</w:t>
        </w:r>
        <w:r w:rsidRPr="00E35731">
          <w:rPr>
            <w:rStyle w:val="Hyperlink"/>
            <w:rFonts w:ascii="Times New Roman" w:eastAsia="MS Mincho" w:hAnsi="MS Mincho" w:cs="Times New Roman"/>
            <w:color w:val="auto"/>
            <w:sz w:val="21"/>
            <w:szCs w:val="21"/>
          </w:rPr>
          <w:t>ɔ</w:t>
        </w:r>
        <w:proofErr w:type="spellEnd"/>
        <w:r w:rsidRPr="00E35731">
          <w:rPr>
            <w:rStyle w:val="Hyperlink"/>
            <w:rFonts w:ascii="Times New Roman" w:hAnsi="Times New Roman" w:cs="Times New Roman"/>
            <w:color w:val="auto"/>
            <w:sz w:val="21"/>
            <w:szCs w:val="21"/>
          </w:rPr>
          <w:t xml:space="preserve">̃ </w:t>
        </w:r>
        <w:proofErr w:type="spellStart"/>
        <w:r w:rsidRPr="00E35731">
          <w:rPr>
            <w:rStyle w:val="Hyperlink"/>
            <w:rFonts w:ascii="Times New Roman" w:hAnsi="Times New Roman" w:cs="Times New Roman"/>
            <w:color w:val="auto"/>
            <w:sz w:val="21"/>
            <w:szCs w:val="21"/>
          </w:rPr>
          <w:t>b</w:t>
        </w:r>
        <w:r w:rsidRPr="00E35731">
          <w:rPr>
            <w:rStyle w:val="Hyperlink"/>
            <w:rFonts w:ascii="Times New Roman" w:eastAsia="MS Mincho" w:hAnsi="MS Mincho" w:cs="Times New Roman"/>
            <w:color w:val="auto"/>
            <w:sz w:val="21"/>
            <w:szCs w:val="21"/>
          </w:rPr>
          <w:t>ɔ</w:t>
        </w:r>
        <w:r w:rsidRPr="00E35731">
          <w:rPr>
            <w:rStyle w:val="Hyperlink"/>
            <w:rFonts w:ascii="Times New Roman" w:hAnsi="Times New Roman" w:cs="Times New Roman"/>
            <w:color w:val="auto"/>
            <w:sz w:val="21"/>
            <w:szCs w:val="21"/>
          </w:rPr>
          <w:t>n</w:t>
        </w:r>
        <w:r w:rsidRPr="00E35731">
          <w:rPr>
            <w:rStyle w:val="Hyperlink"/>
            <w:rFonts w:ascii="MS Mincho" w:eastAsia="MS Mincho" w:hAnsi="MS Mincho" w:cs="Times New Roman"/>
            <w:color w:val="auto"/>
            <w:sz w:val="21"/>
            <w:szCs w:val="21"/>
          </w:rPr>
          <w:t>ɑ</w:t>
        </w:r>
        <w:r w:rsidRPr="00E35731">
          <w:rPr>
            <w:rStyle w:val="Hyperlink"/>
            <w:rFonts w:ascii="Times New Roman" w:hAnsi="Times New Roman" w:cs="Times New Roman"/>
            <w:color w:val="auto"/>
            <w:sz w:val="21"/>
            <w:szCs w:val="21"/>
          </w:rPr>
          <w:t>pa</w:t>
        </w:r>
        <w:r w:rsidRPr="00E35731">
          <w:rPr>
            <w:rStyle w:val="Hyperlink"/>
            <w:rFonts w:ascii="Times New Roman" w:eastAsia="MS Mincho" w:hAnsi="MS Mincho" w:cs="Times New Roman"/>
            <w:color w:val="auto"/>
            <w:sz w:val="21"/>
            <w:szCs w:val="21"/>
          </w:rPr>
          <w:t>ʁ</w:t>
        </w:r>
        <w:r w:rsidRPr="00E35731">
          <w:rPr>
            <w:rStyle w:val="Hyperlink"/>
            <w:rFonts w:ascii="Times New Roman" w:hAnsi="Times New Roman" w:cs="Times New Roman"/>
            <w:color w:val="auto"/>
            <w:sz w:val="21"/>
            <w:szCs w:val="21"/>
          </w:rPr>
          <w:t>t</w:t>
        </w:r>
        <w:proofErr w:type="spellEnd"/>
        <w:r w:rsidRPr="00E35731">
          <w:rPr>
            <w:rStyle w:val="Hyperlink"/>
            <w:rFonts w:ascii="Times New Roman" w:hAnsi="Times New Roman" w:cs="Times New Roman"/>
            <w:color w:val="auto"/>
            <w:sz w:val="21"/>
            <w:szCs w:val="21"/>
          </w:rPr>
          <w:t>]</w:t>
        </w:r>
      </w:hyperlink>
      <w:r w:rsidRPr="00E35731">
        <w:rPr>
          <w:rFonts w:ascii="Times New Roman" w:hAnsi="Times New Roman" w:cs="Times New Roman"/>
          <w:sz w:val="21"/>
          <w:szCs w:val="21"/>
        </w:rPr>
        <w:t xml:space="preserve">, Italian: </w:t>
      </w:r>
      <w:r w:rsidRPr="00E35731">
        <w:rPr>
          <w:rFonts w:ascii="Times New Roman" w:hAnsi="Times New Roman" w:cs="Times New Roman"/>
          <w:i/>
          <w:iCs/>
          <w:sz w:val="21"/>
          <w:szCs w:val="21"/>
          <w:lang w:val="it-IT"/>
        </w:rPr>
        <w:t>Napoleone Buonaparte</w:t>
      </w:r>
      <w:r w:rsidRPr="00E35731">
        <w:rPr>
          <w:rFonts w:ascii="Times New Roman" w:hAnsi="Times New Roman" w:cs="Times New Roman"/>
          <w:sz w:val="21"/>
          <w:szCs w:val="21"/>
        </w:rPr>
        <w:t xml:space="preserve">; 15 August 1769 – 5 May 1821) was a French military and political leader who rose to prominence during the latter stages of the </w:t>
      </w:r>
      <w:hyperlink r:id="rId82" w:tooltip="French Revolution" w:history="1">
        <w:r w:rsidRPr="00E35731">
          <w:rPr>
            <w:rStyle w:val="Hyperlink"/>
            <w:rFonts w:ascii="Times New Roman" w:hAnsi="Times New Roman" w:cs="Times New Roman"/>
            <w:color w:val="auto"/>
            <w:sz w:val="21"/>
            <w:szCs w:val="21"/>
          </w:rPr>
          <w:t>French Revolution</w:t>
        </w:r>
      </w:hyperlink>
      <w:r w:rsidRPr="00E35731">
        <w:rPr>
          <w:rFonts w:ascii="Times New Roman" w:hAnsi="Times New Roman" w:cs="Times New Roman"/>
          <w:sz w:val="21"/>
          <w:szCs w:val="21"/>
        </w:rPr>
        <w:t xml:space="preserve"> and its associated </w:t>
      </w:r>
      <w:hyperlink r:id="rId83" w:tooltip="French Revolutionary Wars" w:history="1">
        <w:r w:rsidRPr="00E35731">
          <w:rPr>
            <w:rStyle w:val="Hyperlink"/>
            <w:rFonts w:ascii="Times New Roman" w:hAnsi="Times New Roman" w:cs="Times New Roman"/>
            <w:color w:val="auto"/>
            <w:sz w:val="21"/>
            <w:szCs w:val="21"/>
          </w:rPr>
          <w:t>wars</w:t>
        </w:r>
      </w:hyperlink>
      <w:r w:rsidRPr="00E35731">
        <w:rPr>
          <w:rFonts w:ascii="Times New Roman" w:hAnsi="Times New Roman" w:cs="Times New Roman"/>
          <w:sz w:val="21"/>
          <w:szCs w:val="21"/>
        </w:rPr>
        <w:t xml:space="preserve"> in Europe.</w:t>
      </w:r>
    </w:p>
    <w:p w:rsidR="00E35731" w:rsidRDefault="00E35731" w:rsidP="00EE125E">
      <w:pPr>
        <w:pStyle w:val="NoSpacing"/>
        <w:rPr>
          <w:rFonts w:ascii="Times New Roman" w:hAnsi="Times New Roman" w:cs="Times New Roman"/>
          <w:b/>
          <w:color w:val="1E1E1E"/>
          <w:sz w:val="21"/>
          <w:szCs w:val="21"/>
        </w:rPr>
      </w:pPr>
    </w:p>
    <w:p w:rsidR="001C7ACE" w:rsidRPr="00212991" w:rsidRDefault="006C2FF4" w:rsidP="00EE125E">
      <w:pPr>
        <w:pStyle w:val="NoSpacing"/>
        <w:rPr>
          <w:rFonts w:ascii="Times New Roman" w:hAnsi="Times New Roman" w:cs="Times New Roman"/>
          <w:b/>
          <w:color w:val="1E1E1E"/>
          <w:sz w:val="21"/>
          <w:szCs w:val="21"/>
        </w:rPr>
      </w:pPr>
      <w:proofErr w:type="spellStart"/>
      <w:r w:rsidRPr="00212991">
        <w:rPr>
          <w:rFonts w:ascii="Times New Roman" w:hAnsi="Times New Roman" w:cs="Times New Roman"/>
          <w:b/>
          <w:color w:val="1E1E1E"/>
          <w:sz w:val="21"/>
          <w:szCs w:val="21"/>
        </w:rPr>
        <w:t>Empfindsam</w:t>
      </w:r>
      <w:proofErr w:type="spellEnd"/>
      <w:r w:rsidRPr="00212991">
        <w:rPr>
          <w:rFonts w:ascii="Times New Roman" w:hAnsi="Times New Roman" w:cs="Times New Roman"/>
          <w:b/>
          <w:color w:val="1E1E1E"/>
          <w:sz w:val="21"/>
          <w:szCs w:val="21"/>
        </w:rPr>
        <w:t xml:space="preserve"> style</w:t>
      </w:r>
      <w:r w:rsidR="00EE125E" w:rsidRPr="00212991">
        <w:rPr>
          <w:rFonts w:ascii="Times New Roman" w:hAnsi="Times New Roman" w:cs="Times New Roman"/>
          <w:b/>
          <w:color w:val="1E1E1E"/>
          <w:sz w:val="21"/>
          <w:szCs w:val="21"/>
        </w:rPr>
        <w:t xml:space="preserve"> </w:t>
      </w:r>
      <w:r w:rsidR="00EE125E" w:rsidRPr="00212991">
        <w:rPr>
          <w:rFonts w:ascii="Times New Roman" w:hAnsi="Times New Roman" w:cs="Times New Roman"/>
          <w:b/>
          <w:color w:val="1E1E1E"/>
          <w:sz w:val="21"/>
          <w:szCs w:val="21"/>
        </w:rPr>
        <w:tab/>
      </w:r>
      <w:r w:rsidR="00EE125E" w:rsidRPr="00212991">
        <w:rPr>
          <w:rFonts w:ascii="Times New Roman" w:hAnsi="Times New Roman" w:cs="Times New Roman"/>
          <w:b/>
          <w:color w:val="1E1E1E"/>
          <w:sz w:val="21"/>
          <w:szCs w:val="21"/>
        </w:rPr>
        <w:tab/>
      </w:r>
    </w:p>
    <w:p w:rsidR="005E0237" w:rsidRDefault="005E0237" w:rsidP="00EE125E">
      <w:pPr>
        <w:pStyle w:val="NoSpacing"/>
        <w:rPr>
          <w:rFonts w:ascii="Times New Roman" w:hAnsi="Times New Roman" w:cs="Times New Roman"/>
          <w:b/>
          <w:color w:val="1E1E1E"/>
          <w:sz w:val="21"/>
          <w:szCs w:val="21"/>
        </w:rPr>
      </w:pPr>
      <w:r>
        <w:t xml:space="preserve">(German, "sensitive style" or "sentimental style") Close relative of the GALANT style, featuring surprising turns of HARMONY, CHROMATICISM, nervous RHYTHMS, and </w:t>
      </w:r>
      <w:proofErr w:type="spellStart"/>
      <w:r>
        <w:t>speechlike</w:t>
      </w:r>
      <w:proofErr w:type="spellEnd"/>
      <w:r>
        <w:t xml:space="preserve"> MELODIES.</w:t>
      </w:r>
    </w:p>
    <w:p w:rsidR="005E0237" w:rsidRDefault="005E0237" w:rsidP="00EE125E">
      <w:pPr>
        <w:pStyle w:val="NoSpacing"/>
        <w:rPr>
          <w:rFonts w:ascii="Times New Roman" w:hAnsi="Times New Roman" w:cs="Times New Roman"/>
          <w:b/>
          <w:color w:val="1E1E1E"/>
          <w:sz w:val="21"/>
          <w:szCs w:val="21"/>
        </w:rPr>
      </w:pPr>
    </w:p>
    <w:p w:rsidR="005E0237" w:rsidRPr="00E35731" w:rsidRDefault="00E35731" w:rsidP="00EE125E">
      <w:pPr>
        <w:pStyle w:val="NoSpacing"/>
        <w:rPr>
          <w:rFonts w:ascii="Times New Roman" w:hAnsi="Times New Roman" w:cs="Times New Roman"/>
          <w:b/>
          <w:sz w:val="21"/>
          <w:szCs w:val="21"/>
        </w:rPr>
      </w:pPr>
      <w:r w:rsidRPr="00E35731">
        <w:rPr>
          <w:rFonts w:ascii="Times New Roman" w:hAnsi="Times New Roman" w:cs="Times New Roman"/>
          <w:b/>
          <w:bCs/>
          <w:sz w:val="21"/>
          <w:szCs w:val="21"/>
        </w:rPr>
        <w:t>Freemasonry</w:t>
      </w:r>
      <w:r w:rsidRPr="00E35731">
        <w:rPr>
          <w:rFonts w:ascii="Times New Roman" w:hAnsi="Times New Roman" w:cs="Times New Roman"/>
          <w:sz w:val="21"/>
          <w:szCs w:val="21"/>
        </w:rPr>
        <w:t xml:space="preserve"> is a </w:t>
      </w:r>
      <w:hyperlink r:id="rId84" w:tooltip="Fraternity" w:history="1">
        <w:r w:rsidRPr="00E35731">
          <w:rPr>
            <w:rStyle w:val="Hyperlink"/>
            <w:rFonts w:ascii="Times New Roman" w:hAnsi="Times New Roman" w:cs="Times New Roman"/>
            <w:color w:val="auto"/>
            <w:sz w:val="21"/>
            <w:szCs w:val="21"/>
          </w:rPr>
          <w:t xml:space="preserve">fraternal </w:t>
        </w:r>
        <w:proofErr w:type="spellStart"/>
        <w:r w:rsidRPr="00E35731">
          <w:rPr>
            <w:rStyle w:val="Hyperlink"/>
            <w:rFonts w:ascii="Times New Roman" w:hAnsi="Times New Roman" w:cs="Times New Roman"/>
            <w:color w:val="auto"/>
            <w:sz w:val="21"/>
            <w:szCs w:val="21"/>
          </w:rPr>
          <w:t>organisation</w:t>
        </w:r>
        <w:proofErr w:type="spellEnd"/>
      </w:hyperlink>
      <w:r w:rsidRPr="00E35731">
        <w:rPr>
          <w:rFonts w:ascii="Times New Roman" w:hAnsi="Times New Roman" w:cs="Times New Roman"/>
          <w:sz w:val="21"/>
          <w:szCs w:val="21"/>
        </w:rPr>
        <w:t xml:space="preserve"> that arose from the loose organization of medieval masons (i.e. stone workers) working in the medieval building industry (i.e. craft workers involved in medieval stone work).</w:t>
      </w:r>
      <w:hyperlink r:id="rId85" w:anchor="cite_note-1" w:history="1">
        <w:r w:rsidRPr="00E35731">
          <w:rPr>
            <w:rStyle w:val="Hyperlink"/>
            <w:rFonts w:ascii="Times New Roman" w:hAnsi="Times New Roman" w:cs="Times New Roman"/>
            <w:color w:val="auto"/>
            <w:sz w:val="21"/>
            <w:szCs w:val="21"/>
            <w:vertAlign w:val="superscript"/>
          </w:rPr>
          <w:t>[1]</w:t>
        </w:r>
      </w:hyperlink>
      <w:r w:rsidRPr="00E35731">
        <w:rPr>
          <w:rFonts w:ascii="Times New Roman" w:hAnsi="Times New Roman" w:cs="Times New Roman"/>
          <w:sz w:val="21"/>
          <w:szCs w:val="21"/>
        </w:rPr>
        <w:t xml:space="preserve"> Early organizational forms included "lodges," incorporations, and craft guilds.</w:t>
      </w:r>
      <w:hyperlink r:id="rId86" w:anchor="cite_note-2" w:history="1">
        <w:r w:rsidRPr="00E35731">
          <w:rPr>
            <w:rStyle w:val="Hyperlink"/>
            <w:rFonts w:ascii="Times New Roman" w:hAnsi="Times New Roman" w:cs="Times New Roman"/>
            <w:color w:val="auto"/>
            <w:sz w:val="21"/>
            <w:szCs w:val="21"/>
            <w:vertAlign w:val="superscript"/>
          </w:rPr>
          <w:t>[2]</w:t>
        </w:r>
      </w:hyperlink>
      <w:r w:rsidRPr="00E35731">
        <w:rPr>
          <w:rFonts w:ascii="Times New Roman" w:hAnsi="Times New Roman" w:cs="Times New Roman"/>
          <w:sz w:val="21"/>
          <w:szCs w:val="21"/>
        </w:rPr>
        <w:t xml:space="preserve"> Early Freemasonry based on craft </w:t>
      </w:r>
      <w:proofErr w:type="spellStart"/>
      <w:r w:rsidRPr="00E35731">
        <w:rPr>
          <w:rFonts w:ascii="Times New Roman" w:hAnsi="Times New Roman" w:cs="Times New Roman"/>
          <w:sz w:val="21"/>
          <w:szCs w:val="21"/>
        </w:rPr>
        <w:t>labour</w:t>
      </w:r>
      <w:proofErr w:type="spellEnd"/>
      <w:r w:rsidRPr="00E35731">
        <w:rPr>
          <w:rFonts w:ascii="Times New Roman" w:hAnsi="Times New Roman" w:cs="Times New Roman"/>
          <w:sz w:val="21"/>
          <w:szCs w:val="21"/>
        </w:rPr>
        <w:t xml:space="preserve"> is known as Operative Freemasonry.</w:t>
      </w:r>
    </w:p>
    <w:p w:rsidR="00E35731" w:rsidRDefault="00E35731" w:rsidP="00EE125E">
      <w:pPr>
        <w:pStyle w:val="NoSpacing"/>
        <w:rPr>
          <w:rFonts w:ascii="Times New Roman" w:hAnsi="Times New Roman" w:cs="Times New Roman"/>
          <w:b/>
          <w:sz w:val="21"/>
          <w:szCs w:val="21"/>
        </w:rPr>
      </w:pPr>
    </w:p>
    <w:p w:rsidR="008649BA" w:rsidRPr="008649BA" w:rsidRDefault="008649BA" w:rsidP="008649BA">
      <w:pPr>
        <w:pStyle w:val="NoSpacing"/>
        <w:rPr>
          <w:rFonts w:ascii="Times New Roman" w:hAnsi="Times New Roman" w:cs="Times New Roman"/>
          <w:b/>
          <w:sz w:val="21"/>
          <w:szCs w:val="21"/>
        </w:rPr>
      </w:pPr>
      <w:r w:rsidRPr="008649BA">
        <w:rPr>
          <w:b/>
          <w:bCs/>
          <w:sz w:val="21"/>
          <w:szCs w:val="21"/>
        </w:rPr>
        <w:t>Sentimentality</w:t>
      </w:r>
      <w:r w:rsidRPr="008649BA">
        <w:rPr>
          <w:sz w:val="21"/>
          <w:szCs w:val="21"/>
        </w:rPr>
        <w:t xml:space="preserve"> originally indicated the reliance on feelings as a guide to truth, but current usage defines it as an appeal to shallow, uncomplicated emotions at the expense of reason.</w:t>
      </w:r>
      <w:hyperlink r:id="rId87" w:anchor="cite_note-1" w:history="1">
        <w:r w:rsidRPr="008649BA">
          <w:rPr>
            <w:rStyle w:val="Hyperlink"/>
            <w:color w:val="auto"/>
            <w:sz w:val="21"/>
            <w:szCs w:val="21"/>
            <w:vertAlign w:val="superscript"/>
          </w:rPr>
          <w:t>[1]</w:t>
        </w:r>
      </w:hyperlink>
    </w:p>
    <w:p w:rsidR="008649BA" w:rsidRPr="008649BA" w:rsidRDefault="008649BA" w:rsidP="008649BA">
      <w:pPr>
        <w:pStyle w:val="NormalWeb"/>
        <w:rPr>
          <w:sz w:val="21"/>
          <w:szCs w:val="21"/>
        </w:rPr>
      </w:pPr>
      <w:hyperlink r:id="rId88" w:tooltip="Moral sense theory" w:history="1">
        <w:r w:rsidRPr="008649BA">
          <w:rPr>
            <w:rStyle w:val="Hyperlink"/>
            <w:color w:val="auto"/>
            <w:sz w:val="21"/>
            <w:szCs w:val="21"/>
          </w:rPr>
          <w:t>Sentimentalism in philosophy</w:t>
        </w:r>
      </w:hyperlink>
      <w:r w:rsidRPr="008649BA">
        <w:rPr>
          <w:sz w:val="21"/>
          <w:szCs w:val="21"/>
        </w:rPr>
        <w:t xml:space="preserve"> is a view in </w:t>
      </w:r>
      <w:hyperlink r:id="rId89" w:tooltip="Meta-ethics" w:history="1">
        <w:r w:rsidRPr="008649BA">
          <w:rPr>
            <w:rStyle w:val="Hyperlink"/>
            <w:color w:val="auto"/>
            <w:sz w:val="21"/>
            <w:szCs w:val="21"/>
          </w:rPr>
          <w:t>meta-ethics</w:t>
        </w:r>
      </w:hyperlink>
      <w:r w:rsidRPr="008649BA">
        <w:rPr>
          <w:sz w:val="21"/>
          <w:szCs w:val="21"/>
        </w:rPr>
        <w:t xml:space="preserve"> according to which morality is somehow grounded in moral sentiments or emotions. </w:t>
      </w:r>
      <w:hyperlink r:id="rId90" w:tooltip="Sentimentalism (literature)" w:history="1">
        <w:r w:rsidRPr="008649BA">
          <w:rPr>
            <w:rStyle w:val="Hyperlink"/>
            <w:color w:val="auto"/>
            <w:sz w:val="21"/>
            <w:szCs w:val="21"/>
          </w:rPr>
          <w:t>Sentimentalism in literature</w:t>
        </w:r>
      </w:hyperlink>
      <w:r w:rsidRPr="008649BA">
        <w:rPr>
          <w:sz w:val="21"/>
          <w:szCs w:val="21"/>
        </w:rPr>
        <w:t xml:space="preserve"> is both a device used to induce a tender emotional response disproportionate to the situation at hand,</w:t>
      </w:r>
      <w:hyperlink r:id="rId91" w:anchor="cite_note-2" w:history="1">
        <w:r w:rsidRPr="008649BA">
          <w:rPr>
            <w:rStyle w:val="Hyperlink"/>
            <w:color w:val="auto"/>
            <w:sz w:val="21"/>
            <w:szCs w:val="21"/>
            <w:vertAlign w:val="superscript"/>
          </w:rPr>
          <w:t>[2]</w:t>
        </w:r>
      </w:hyperlink>
      <w:r w:rsidRPr="008649BA">
        <w:rPr>
          <w:sz w:val="21"/>
          <w:szCs w:val="21"/>
        </w:rPr>
        <w:t xml:space="preserve"> (and thus to substitute heightened and generally uncritical feeling for normal ethical and intellectual judgments), and a heightened reader response willing to invest previously prepared emotions to respond disproportionately to a literary situation.</w:t>
      </w:r>
      <w:hyperlink r:id="rId92" w:anchor="cite_note-3" w:history="1">
        <w:r w:rsidRPr="008649BA">
          <w:rPr>
            <w:rStyle w:val="Hyperlink"/>
            <w:color w:val="auto"/>
            <w:sz w:val="21"/>
            <w:szCs w:val="21"/>
            <w:vertAlign w:val="superscript"/>
          </w:rPr>
          <w:t>[3]</w:t>
        </w:r>
      </w:hyperlink>
    </w:p>
    <w:p w:rsidR="005E0237" w:rsidRPr="00497F20" w:rsidRDefault="00497F20" w:rsidP="00EE125E">
      <w:pPr>
        <w:pStyle w:val="NoSpacing"/>
        <w:rPr>
          <w:rFonts w:ascii="Times New Roman" w:hAnsi="Times New Roman" w:cs="Times New Roman"/>
          <w:b/>
          <w:sz w:val="21"/>
          <w:szCs w:val="21"/>
        </w:rPr>
      </w:pPr>
      <w:r w:rsidRPr="00497F20">
        <w:rPr>
          <w:rFonts w:ascii="Times New Roman" w:hAnsi="Times New Roman" w:cs="Times New Roman"/>
          <w:b/>
          <w:bCs/>
          <w:sz w:val="21"/>
          <w:szCs w:val="21"/>
        </w:rPr>
        <w:t>Vienna</w:t>
      </w:r>
      <w:r w:rsidRPr="00497F20">
        <w:rPr>
          <w:rFonts w:ascii="Times New Roman" w:hAnsi="Times New Roman" w:cs="Times New Roman"/>
          <w:sz w:val="21"/>
          <w:szCs w:val="21"/>
        </w:rPr>
        <w:t xml:space="preserve">; German: </w:t>
      </w:r>
      <w:r w:rsidRPr="00497F20">
        <w:rPr>
          <w:rFonts w:ascii="Times New Roman" w:hAnsi="Times New Roman" w:cs="Times New Roman"/>
          <w:noProof/>
          <w:sz w:val="21"/>
          <w:szCs w:val="21"/>
        </w:rPr>
        <w:drawing>
          <wp:inline distT="0" distB="0" distL="0" distR="0">
            <wp:extent cx="103505" cy="103505"/>
            <wp:effectExtent l="19050" t="0" r="0" b="0"/>
            <wp:docPr id="1" name="Picture 1" descr="About this sound">
              <a:hlinkClick xmlns:a="http://schemas.openxmlformats.org/drawingml/2006/main" r:id="rId93" tooltip="&quot;About this 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this sound">
                      <a:hlinkClick r:id="rId93" tooltip="&quot;About this sound&quot;"/>
                    </pic:cNvPr>
                    <pic:cNvPicPr>
                      <a:picLocks noChangeAspect="1" noChangeArrowheads="1"/>
                    </pic:cNvPicPr>
                  </pic:nvPicPr>
                  <pic:blipFill>
                    <a:blip r:embed="rId94"/>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497F20">
        <w:rPr>
          <w:rStyle w:val="unicode"/>
          <w:rFonts w:ascii="Times New Roman" w:hAnsi="Times New Roman" w:cs="Times New Roman"/>
          <w:sz w:val="21"/>
          <w:szCs w:val="21"/>
        </w:rPr>
        <w:t> </w:t>
      </w:r>
      <w:hyperlink r:id="rId95" w:tooltip="Wien1.ogg" w:history="1">
        <w:r w:rsidRPr="00497F20">
          <w:rPr>
            <w:rStyle w:val="Hyperlink"/>
            <w:rFonts w:ascii="Times New Roman" w:hAnsi="Times New Roman" w:cs="Times New Roman"/>
            <w:color w:val="auto"/>
            <w:sz w:val="21"/>
            <w:szCs w:val="21"/>
          </w:rPr>
          <w:t>Wien</w:t>
        </w:r>
      </w:hyperlink>
      <w:r w:rsidRPr="00497F20">
        <w:rPr>
          <w:rStyle w:val="unicode"/>
          <w:rFonts w:ascii="Times New Roman" w:hAnsi="Times New Roman" w:cs="Times New Roman"/>
          <w:sz w:val="21"/>
          <w:szCs w:val="21"/>
        </w:rPr>
        <w:t> (</w:t>
      </w:r>
      <w:proofErr w:type="spellStart"/>
      <w:r w:rsidRPr="00497F20">
        <w:rPr>
          <w:rStyle w:val="unicode"/>
          <w:rFonts w:ascii="Times New Roman" w:hAnsi="Times New Roman" w:cs="Times New Roman"/>
          <w:sz w:val="21"/>
          <w:szCs w:val="21"/>
        </w:rPr>
        <w:fldChar w:fldCharType="begin"/>
      </w:r>
      <w:r w:rsidRPr="00497F20">
        <w:rPr>
          <w:rStyle w:val="unicode"/>
          <w:rFonts w:ascii="Times New Roman" w:hAnsi="Times New Roman" w:cs="Times New Roman"/>
          <w:sz w:val="21"/>
          <w:szCs w:val="21"/>
        </w:rPr>
        <w:instrText xml:space="preserve"> HYPERLINK "http://en.wikipedia.org/wiki/Wikipedia:Media_help" \o "Wikipedia:Media help" </w:instrText>
      </w:r>
      <w:r w:rsidRPr="00497F20">
        <w:rPr>
          <w:rStyle w:val="unicode"/>
          <w:rFonts w:ascii="Times New Roman" w:hAnsi="Times New Roman" w:cs="Times New Roman"/>
          <w:sz w:val="21"/>
          <w:szCs w:val="21"/>
        </w:rPr>
        <w:fldChar w:fldCharType="separate"/>
      </w:r>
      <w:r w:rsidRPr="00497F20">
        <w:rPr>
          <w:rStyle w:val="Hyperlink"/>
          <w:rFonts w:ascii="Times New Roman" w:hAnsi="Times New Roman" w:cs="Times New Roman"/>
          <w:color w:val="auto"/>
          <w:sz w:val="21"/>
          <w:szCs w:val="21"/>
        </w:rPr>
        <w:t>help</w:t>
      </w:r>
      <w:r w:rsidRPr="00497F20">
        <w:rPr>
          <w:rStyle w:val="unicode"/>
          <w:rFonts w:ascii="Times New Roman" w:hAnsi="Times New Roman" w:cs="Times New Roman"/>
          <w:sz w:val="21"/>
          <w:szCs w:val="21"/>
        </w:rPr>
        <w:fldChar w:fldCharType="end"/>
      </w:r>
      <w:r w:rsidRPr="00497F20">
        <w:rPr>
          <w:rStyle w:val="unicode"/>
          <w:rFonts w:ascii="Times New Roman" w:hAnsi="Times New Roman" w:cs="Times New Roman"/>
          <w:sz w:val="21"/>
          <w:szCs w:val="21"/>
        </w:rPr>
        <w:t>·</w:t>
      </w:r>
      <w:hyperlink r:id="rId96" w:tooltip="File:Wien1.ogg" w:history="1">
        <w:r w:rsidRPr="00497F20">
          <w:rPr>
            <w:rStyle w:val="Hyperlink"/>
            <w:rFonts w:ascii="Times New Roman" w:hAnsi="Times New Roman" w:cs="Times New Roman"/>
            <w:color w:val="auto"/>
            <w:sz w:val="21"/>
            <w:szCs w:val="21"/>
          </w:rPr>
          <w:t>info</w:t>
        </w:r>
        <w:proofErr w:type="spellEnd"/>
      </w:hyperlink>
      <w:r w:rsidRPr="00497F20">
        <w:rPr>
          <w:rStyle w:val="unicode"/>
          <w:rFonts w:ascii="Times New Roman" w:hAnsi="Times New Roman" w:cs="Times New Roman"/>
          <w:sz w:val="21"/>
          <w:szCs w:val="21"/>
        </w:rPr>
        <w:t>)</w:t>
      </w:r>
      <w:r w:rsidRPr="00497F20">
        <w:rPr>
          <w:rFonts w:ascii="Times New Roman" w:hAnsi="Times New Roman" w:cs="Times New Roman"/>
          <w:sz w:val="21"/>
          <w:szCs w:val="21"/>
        </w:rPr>
        <w:t xml:space="preserve">, </w:t>
      </w:r>
      <w:hyperlink r:id="rId97" w:tooltip="Austro-Bavarian" w:history="1">
        <w:r w:rsidRPr="00497F20">
          <w:rPr>
            <w:rStyle w:val="Hyperlink"/>
            <w:rFonts w:ascii="Times New Roman" w:hAnsi="Times New Roman" w:cs="Times New Roman"/>
            <w:color w:val="auto"/>
            <w:sz w:val="21"/>
            <w:szCs w:val="21"/>
          </w:rPr>
          <w:t>Austro-Bavarian</w:t>
        </w:r>
      </w:hyperlink>
      <w:r w:rsidRPr="00497F20">
        <w:rPr>
          <w:rFonts w:ascii="Times New Roman" w:hAnsi="Times New Roman" w:cs="Times New Roman"/>
          <w:sz w:val="21"/>
          <w:szCs w:val="21"/>
        </w:rPr>
        <w:t xml:space="preserve">: </w:t>
      </w:r>
      <w:r w:rsidRPr="00497F20">
        <w:rPr>
          <w:rFonts w:ascii="Times New Roman" w:hAnsi="Times New Roman" w:cs="Times New Roman"/>
          <w:i/>
          <w:iCs/>
          <w:sz w:val="21"/>
          <w:szCs w:val="21"/>
        </w:rPr>
        <w:t>Wean</w:t>
      </w:r>
      <w:r w:rsidRPr="00497F20">
        <w:rPr>
          <w:rFonts w:ascii="Times New Roman" w:hAnsi="Times New Roman" w:cs="Times New Roman"/>
          <w:sz w:val="21"/>
          <w:szCs w:val="21"/>
        </w:rPr>
        <w:t xml:space="preserve">) is the capital and largest city of </w:t>
      </w:r>
      <w:hyperlink r:id="rId98" w:tooltip="Austria" w:history="1">
        <w:r w:rsidRPr="00497F20">
          <w:rPr>
            <w:rStyle w:val="Hyperlink"/>
            <w:rFonts w:ascii="Times New Roman" w:hAnsi="Times New Roman" w:cs="Times New Roman"/>
            <w:color w:val="auto"/>
            <w:sz w:val="21"/>
            <w:szCs w:val="21"/>
          </w:rPr>
          <w:t>Austria</w:t>
        </w:r>
      </w:hyperlink>
      <w:r w:rsidRPr="00497F20">
        <w:rPr>
          <w:rFonts w:ascii="Times New Roman" w:hAnsi="Times New Roman" w:cs="Times New Roman"/>
          <w:sz w:val="21"/>
          <w:szCs w:val="21"/>
        </w:rPr>
        <w:t xml:space="preserve">, and one of the nine </w:t>
      </w:r>
      <w:hyperlink r:id="rId99" w:tooltip="States of Austria" w:history="1">
        <w:r w:rsidRPr="00497F20">
          <w:rPr>
            <w:rStyle w:val="Hyperlink"/>
            <w:rFonts w:ascii="Times New Roman" w:hAnsi="Times New Roman" w:cs="Times New Roman"/>
            <w:color w:val="auto"/>
            <w:sz w:val="21"/>
            <w:szCs w:val="21"/>
          </w:rPr>
          <w:t>states of Austria</w:t>
        </w:r>
      </w:hyperlink>
      <w:r w:rsidRPr="00497F20">
        <w:rPr>
          <w:rFonts w:ascii="Times New Roman" w:hAnsi="Times New Roman" w:cs="Times New Roman"/>
          <w:sz w:val="21"/>
          <w:szCs w:val="21"/>
        </w:rPr>
        <w:t>. Vienna is Austria's primary city, with a population of about 1.731 </w:t>
      </w:r>
      <w:proofErr w:type="gramStart"/>
      <w:r w:rsidRPr="00497F20">
        <w:rPr>
          <w:rFonts w:ascii="Times New Roman" w:hAnsi="Times New Roman" w:cs="Times New Roman"/>
          <w:sz w:val="21"/>
          <w:szCs w:val="21"/>
        </w:rPr>
        <w:t>million</w:t>
      </w:r>
      <w:proofErr w:type="gramEnd"/>
      <w:r w:rsidRPr="00497F20">
        <w:rPr>
          <w:rFonts w:ascii="Times New Roman" w:hAnsi="Times New Roman" w:cs="Times New Roman"/>
          <w:sz w:val="21"/>
          <w:szCs w:val="21"/>
          <w:vertAlign w:val="superscript"/>
        </w:rPr>
        <w:fldChar w:fldCharType="begin"/>
      </w:r>
      <w:r w:rsidRPr="00497F20">
        <w:rPr>
          <w:rFonts w:ascii="Times New Roman" w:hAnsi="Times New Roman" w:cs="Times New Roman"/>
          <w:sz w:val="21"/>
          <w:szCs w:val="21"/>
          <w:vertAlign w:val="superscript"/>
        </w:rPr>
        <w:instrText xml:space="preserve"> HYPERLINK "http://en.wikipedia.org/wiki/Vienna" \l "cite_note-5" </w:instrText>
      </w:r>
      <w:r w:rsidRPr="00497F20">
        <w:rPr>
          <w:rFonts w:ascii="Times New Roman" w:hAnsi="Times New Roman" w:cs="Times New Roman"/>
          <w:sz w:val="21"/>
          <w:szCs w:val="21"/>
          <w:vertAlign w:val="superscript"/>
        </w:rPr>
        <w:fldChar w:fldCharType="separate"/>
      </w:r>
      <w:r w:rsidRPr="00497F20">
        <w:rPr>
          <w:rStyle w:val="Hyperlink"/>
          <w:rFonts w:ascii="Times New Roman" w:hAnsi="Times New Roman" w:cs="Times New Roman"/>
          <w:color w:val="auto"/>
          <w:sz w:val="21"/>
          <w:szCs w:val="21"/>
          <w:vertAlign w:val="superscript"/>
        </w:rPr>
        <w:t>[5]</w:t>
      </w:r>
      <w:r w:rsidRPr="00497F20">
        <w:rPr>
          <w:rFonts w:ascii="Times New Roman" w:hAnsi="Times New Roman" w:cs="Times New Roman"/>
          <w:sz w:val="21"/>
          <w:szCs w:val="21"/>
          <w:vertAlign w:val="superscript"/>
        </w:rPr>
        <w:fldChar w:fldCharType="end"/>
      </w:r>
      <w:r w:rsidRPr="00497F20">
        <w:rPr>
          <w:rFonts w:ascii="Times New Roman" w:hAnsi="Times New Roman" w:cs="Times New Roman"/>
          <w:sz w:val="21"/>
          <w:szCs w:val="21"/>
        </w:rPr>
        <w:t xml:space="preserve"> (2.4 million within the </w:t>
      </w:r>
      <w:hyperlink r:id="rId100" w:tooltip="Metropolitan area" w:history="1">
        <w:r w:rsidRPr="00497F20">
          <w:rPr>
            <w:rStyle w:val="Hyperlink"/>
            <w:rFonts w:ascii="Times New Roman" w:hAnsi="Times New Roman" w:cs="Times New Roman"/>
            <w:color w:val="auto"/>
            <w:sz w:val="21"/>
            <w:szCs w:val="21"/>
          </w:rPr>
          <w:t>metropolitan area</w:t>
        </w:r>
      </w:hyperlink>
      <w:r w:rsidRPr="00497F20">
        <w:rPr>
          <w:rFonts w:ascii="Times New Roman" w:hAnsi="Times New Roman" w:cs="Times New Roman"/>
          <w:sz w:val="21"/>
          <w:szCs w:val="21"/>
        </w:rPr>
        <w:t>,</w:t>
      </w:r>
      <w:hyperlink r:id="rId101" w:anchor="cite_note-nahverkehrsoffensive1-4" w:history="1">
        <w:r w:rsidRPr="00497F20">
          <w:rPr>
            <w:rStyle w:val="Hyperlink"/>
            <w:rFonts w:ascii="Times New Roman" w:hAnsi="Times New Roman" w:cs="Times New Roman"/>
            <w:color w:val="auto"/>
            <w:sz w:val="21"/>
            <w:szCs w:val="21"/>
            <w:vertAlign w:val="superscript"/>
          </w:rPr>
          <w:t>[4]</w:t>
        </w:r>
      </w:hyperlink>
      <w:r w:rsidRPr="00497F20">
        <w:rPr>
          <w:rFonts w:ascii="Times New Roman" w:hAnsi="Times New Roman" w:cs="Times New Roman"/>
          <w:sz w:val="21"/>
          <w:szCs w:val="21"/>
        </w:rPr>
        <w:t xml:space="preserve"> more than 20% of Austria's population), and is by far the largest city in Austria</w:t>
      </w:r>
    </w:p>
    <w:p w:rsidR="00497F20" w:rsidRDefault="00497F20" w:rsidP="00EE125E">
      <w:pPr>
        <w:pStyle w:val="NoSpacing"/>
        <w:rPr>
          <w:rFonts w:ascii="Times New Roman" w:hAnsi="Times New Roman" w:cs="Times New Roman"/>
          <w:b/>
          <w:sz w:val="21"/>
          <w:szCs w:val="21"/>
        </w:rPr>
      </w:pPr>
    </w:p>
    <w:p w:rsidR="00497F20" w:rsidRPr="00497F20" w:rsidRDefault="00497F20" w:rsidP="00497F20">
      <w:pPr>
        <w:pStyle w:val="NoSpacing"/>
        <w:rPr>
          <w:rFonts w:ascii="Times New Roman" w:hAnsi="Times New Roman" w:cs="Times New Roman"/>
          <w:b/>
          <w:sz w:val="21"/>
          <w:szCs w:val="21"/>
        </w:rPr>
      </w:pPr>
      <w:r w:rsidRPr="00497F20">
        <w:rPr>
          <w:rFonts w:ascii="Times New Roman" w:hAnsi="Times New Roman" w:cs="Times New Roman"/>
          <w:b/>
          <w:bCs/>
          <w:sz w:val="21"/>
          <w:szCs w:val="21"/>
        </w:rPr>
        <w:t>Pierre-</w:t>
      </w:r>
      <w:proofErr w:type="spellStart"/>
      <w:r w:rsidRPr="00497F20">
        <w:rPr>
          <w:rFonts w:ascii="Times New Roman" w:hAnsi="Times New Roman" w:cs="Times New Roman"/>
          <w:b/>
          <w:bCs/>
          <w:sz w:val="21"/>
          <w:szCs w:val="21"/>
        </w:rPr>
        <w:t>Augustin</w:t>
      </w:r>
      <w:proofErr w:type="spellEnd"/>
      <w:r w:rsidRPr="00497F20">
        <w:rPr>
          <w:rFonts w:ascii="Times New Roman" w:hAnsi="Times New Roman" w:cs="Times New Roman"/>
          <w:b/>
          <w:bCs/>
          <w:sz w:val="21"/>
          <w:szCs w:val="21"/>
        </w:rPr>
        <w:t xml:space="preserve"> Caron de Beaumarchais</w:t>
      </w:r>
      <w:r w:rsidRPr="00497F20">
        <w:rPr>
          <w:rFonts w:ascii="Times New Roman" w:hAnsi="Times New Roman" w:cs="Times New Roman"/>
          <w:sz w:val="21"/>
          <w:szCs w:val="21"/>
        </w:rPr>
        <w:t xml:space="preserve"> (French: </w:t>
      </w:r>
      <w:hyperlink r:id="rId102" w:tooltip="Help:IPA for French" w:history="1">
        <w:r w:rsidRPr="00497F20">
          <w:rPr>
            <w:rStyle w:val="Hyperlink"/>
            <w:rFonts w:ascii="Times New Roman" w:hAnsi="Times New Roman" w:cs="Times New Roman"/>
            <w:color w:val="auto"/>
            <w:sz w:val="21"/>
            <w:szCs w:val="21"/>
          </w:rPr>
          <w:t>[</w:t>
        </w:r>
        <w:proofErr w:type="spellStart"/>
        <w:r w:rsidRPr="00497F20">
          <w:rPr>
            <w:rStyle w:val="Hyperlink"/>
            <w:rFonts w:ascii="Times New Roman" w:hAnsi="Times New Roman" w:cs="Times New Roman"/>
            <w:color w:val="auto"/>
            <w:sz w:val="21"/>
            <w:szCs w:val="21"/>
          </w:rPr>
          <w:t>pj</w:t>
        </w:r>
        <w:r w:rsidRPr="00497F20">
          <w:rPr>
            <w:rStyle w:val="Hyperlink"/>
            <w:rFonts w:ascii="Times New Roman" w:eastAsia="MS Mincho" w:hAnsi="MS Mincho" w:cs="Times New Roman"/>
            <w:color w:val="auto"/>
            <w:sz w:val="21"/>
            <w:szCs w:val="21"/>
          </w:rPr>
          <w:t>ɛʁ</w:t>
        </w:r>
        <w:proofErr w:type="spellEnd"/>
        <w:r w:rsidRPr="00497F20">
          <w:rPr>
            <w:rStyle w:val="Hyperlink"/>
            <w:rFonts w:ascii="Times New Roman" w:hAnsi="Times New Roman" w:cs="Times New Roman"/>
            <w:color w:val="auto"/>
            <w:sz w:val="21"/>
            <w:szCs w:val="21"/>
          </w:rPr>
          <w:t xml:space="preserve"> </w:t>
        </w:r>
        <w:proofErr w:type="spellStart"/>
        <w:r w:rsidRPr="00497F20">
          <w:rPr>
            <w:rStyle w:val="Hyperlink"/>
            <w:rFonts w:ascii="Times New Roman" w:hAnsi="Times New Roman" w:cs="Times New Roman"/>
            <w:color w:val="auto"/>
            <w:sz w:val="21"/>
            <w:szCs w:val="21"/>
          </w:rPr>
          <w:t>boma</w:t>
        </w:r>
        <w:r w:rsidRPr="00497F20">
          <w:rPr>
            <w:rStyle w:val="Hyperlink"/>
            <w:rFonts w:ascii="Times New Roman" w:eastAsia="MS Mincho" w:hAnsi="MS Mincho" w:cs="Times New Roman"/>
            <w:color w:val="auto"/>
            <w:sz w:val="21"/>
            <w:szCs w:val="21"/>
          </w:rPr>
          <w:t>ʁʃɛ</w:t>
        </w:r>
        <w:proofErr w:type="spellEnd"/>
        <w:r w:rsidRPr="00497F20">
          <w:rPr>
            <w:rStyle w:val="Hyperlink"/>
            <w:rFonts w:ascii="Times New Roman" w:hAnsi="Times New Roman" w:cs="Times New Roman"/>
            <w:color w:val="auto"/>
            <w:sz w:val="21"/>
            <w:szCs w:val="21"/>
          </w:rPr>
          <w:t>]</w:t>
        </w:r>
      </w:hyperlink>
      <w:r w:rsidRPr="00497F20">
        <w:rPr>
          <w:rFonts w:ascii="Times New Roman" w:hAnsi="Times New Roman" w:cs="Times New Roman"/>
          <w:sz w:val="21"/>
          <w:szCs w:val="21"/>
        </w:rPr>
        <w:t>; 24 January 1732 – 18 May</w:t>
      </w:r>
      <w:hyperlink r:id="rId103" w:anchor="cite_note-1" w:history="1">
        <w:r w:rsidRPr="00497F20">
          <w:rPr>
            <w:rStyle w:val="Hyperlink"/>
            <w:rFonts w:ascii="Times New Roman" w:hAnsi="Times New Roman" w:cs="Times New Roman"/>
            <w:color w:val="auto"/>
            <w:sz w:val="21"/>
            <w:szCs w:val="21"/>
            <w:vertAlign w:val="superscript"/>
          </w:rPr>
          <w:t>[1]</w:t>
        </w:r>
      </w:hyperlink>
      <w:r w:rsidRPr="00497F20">
        <w:rPr>
          <w:rFonts w:ascii="Times New Roman" w:hAnsi="Times New Roman" w:cs="Times New Roman"/>
          <w:sz w:val="21"/>
          <w:szCs w:val="21"/>
        </w:rPr>
        <w:t xml:space="preserve"> 1799) was a </w:t>
      </w:r>
      <w:hyperlink r:id="rId104" w:tooltip="Early Modern France" w:history="1">
        <w:r w:rsidRPr="00497F20">
          <w:rPr>
            <w:rStyle w:val="Hyperlink"/>
            <w:rFonts w:ascii="Times New Roman" w:hAnsi="Times New Roman" w:cs="Times New Roman"/>
            <w:color w:val="auto"/>
            <w:sz w:val="21"/>
            <w:szCs w:val="21"/>
          </w:rPr>
          <w:t>French</w:t>
        </w:r>
      </w:hyperlink>
      <w:r w:rsidRPr="00497F20">
        <w:rPr>
          <w:rFonts w:ascii="Times New Roman" w:hAnsi="Times New Roman" w:cs="Times New Roman"/>
          <w:sz w:val="21"/>
          <w:szCs w:val="21"/>
        </w:rPr>
        <w:t xml:space="preserve"> </w:t>
      </w:r>
      <w:hyperlink r:id="rId105" w:tooltip="Playwright" w:history="1">
        <w:r w:rsidRPr="00497F20">
          <w:rPr>
            <w:rStyle w:val="Hyperlink"/>
            <w:rFonts w:ascii="Times New Roman" w:hAnsi="Times New Roman" w:cs="Times New Roman"/>
            <w:color w:val="auto"/>
            <w:sz w:val="21"/>
            <w:szCs w:val="21"/>
          </w:rPr>
          <w:t>playwright</w:t>
        </w:r>
      </w:hyperlink>
      <w:r w:rsidRPr="00497F20">
        <w:rPr>
          <w:rFonts w:ascii="Times New Roman" w:hAnsi="Times New Roman" w:cs="Times New Roman"/>
          <w:sz w:val="21"/>
          <w:szCs w:val="21"/>
        </w:rPr>
        <w:t xml:space="preserve">, </w:t>
      </w:r>
      <w:hyperlink r:id="rId106" w:tooltip="Watchmaker" w:history="1">
        <w:r w:rsidRPr="00497F20">
          <w:rPr>
            <w:rStyle w:val="Hyperlink"/>
            <w:rFonts w:ascii="Times New Roman" w:hAnsi="Times New Roman" w:cs="Times New Roman"/>
            <w:color w:val="auto"/>
            <w:sz w:val="21"/>
            <w:szCs w:val="21"/>
          </w:rPr>
          <w:t>watchmaker</w:t>
        </w:r>
      </w:hyperlink>
      <w:r w:rsidRPr="00497F20">
        <w:rPr>
          <w:rFonts w:ascii="Times New Roman" w:hAnsi="Times New Roman" w:cs="Times New Roman"/>
          <w:sz w:val="21"/>
          <w:szCs w:val="21"/>
        </w:rPr>
        <w:t xml:space="preserve">, </w:t>
      </w:r>
      <w:hyperlink r:id="rId107" w:tooltip="Inventor" w:history="1">
        <w:r w:rsidRPr="00497F20">
          <w:rPr>
            <w:rStyle w:val="Hyperlink"/>
            <w:rFonts w:ascii="Times New Roman" w:hAnsi="Times New Roman" w:cs="Times New Roman"/>
            <w:color w:val="auto"/>
            <w:sz w:val="21"/>
            <w:szCs w:val="21"/>
          </w:rPr>
          <w:t>inventor</w:t>
        </w:r>
      </w:hyperlink>
      <w:r w:rsidRPr="00497F20">
        <w:rPr>
          <w:rFonts w:ascii="Times New Roman" w:hAnsi="Times New Roman" w:cs="Times New Roman"/>
          <w:sz w:val="21"/>
          <w:szCs w:val="21"/>
        </w:rPr>
        <w:t xml:space="preserve">, </w:t>
      </w:r>
      <w:hyperlink r:id="rId108" w:tooltip="Musician" w:history="1">
        <w:r w:rsidRPr="00497F20">
          <w:rPr>
            <w:rStyle w:val="Hyperlink"/>
            <w:rFonts w:ascii="Times New Roman" w:hAnsi="Times New Roman" w:cs="Times New Roman"/>
            <w:color w:val="auto"/>
            <w:sz w:val="21"/>
            <w:szCs w:val="21"/>
          </w:rPr>
          <w:t>musician</w:t>
        </w:r>
      </w:hyperlink>
      <w:r w:rsidRPr="00497F20">
        <w:rPr>
          <w:rFonts w:ascii="Times New Roman" w:hAnsi="Times New Roman" w:cs="Times New Roman"/>
          <w:sz w:val="21"/>
          <w:szCs w:val="21"/>
        </w:rPr>
        <w:t xml:space="preserve">, </w:t>
      </w:r>
      <w:hyperlink r:id="rId109" w:tooltip="Diplomat" w:history="1">
        <w:r w:rsidRPr="00497F20">
          <w:rPr>
            <w:rStyle w:val="Hyperlink"/>
            <w:rFonts w:ascii="Times New Roman" w:hAnsi="Times New Roman" w:cs="Times New Roman"/>
            <w:color w:val="auto"/>
            <w:sz w:val="21"/>
            <w:szCs w:val="21"/>
          </w:rPr>
          <w:t>diplomat</w:t>
        </w:r>
      </w:hyperlink>
      <w:r w:rsidRPr="00497F20">
        <w:rPr>
          <w:rFonts w:ascii="Times New Roman" w:hAnsi="Times New Roman" w:cs="Times New Roman"/>
          <w:sz w:val="21"/>
          <w:szCs w:val="21"/>
        </w:rPr>
        <w:t xml:space="preserve">, </w:t>
      </w:r>
      <w:hyperlink r:id="rId110" w:tooltip="Fugitive" w:history="1">
        <w:r w:rsidRPr="00497F20">
          <w:rPr>
            <w:rStyle w:val="Hyperlink"/>
            <w:rFonts w:ascii="Times New Roman" w:hAnsi="Times New Roman" w:cs="Times New Roman"/>
            <w:color w:val="auto"/>
            <w:sz w:val="21"/>
            <w:szCs w:val="21"/>
          </w:rPr>
          <w:t>fugitive</w:t>
        </w:r>
      </w:hyperlink>
      <w:r w:rsidRPr="00497F20">
        <w:rPr>
          <w:rFonts w:ascii="Times New Roman" w:hAnsi="Times New Roman" w:cs="Times New Roman"/>
          <w:sz w:val="21"/>
          <w:szCs w:val="21"/>
        </w:rPr>
        <w:t xml:space="preserve">, </w:t>
      </w:r>
      <w:hyperlink r:id="rId111" w:tooltip="Spy" w:history="1">
        <w:r w:rsidRPr="00497F20">
          <w:rPr>
            <w:rStyle w:val="Hyperlink"/>
            <w:rFonts w:ascii="Times New Roman" w:hAnsi="Times New Roman" w:cs="Times New Roman"/>
            <w:color w:val="auto"/>
            <w:sz w:val="21"/>
            <w:szCs w:val="21"/>
          </w:rPr>
          <w:t>spy</w:t>
        </w:r>
      </w:hyperlink>
      <w:r w:rsidRPr="00497F20">
        <w:rPr>
          <w:rFonts w:ascii="Times New Roman" w:hAnsi="Times New Roman" w:cs="Times New Roman"/>
          <w:sz w:val="21"/>
          <w:szCs w:val="21"/>
        </w:rPr>
        <w:t xml:space="preserve">, </w:t>
      </w:r>
      <w:hyperlink r:id="rId112" w:tooltip="Publisher" w:history="1">
        <w:r w:rsidRPr="00497F20">
          <w:rPr>
            <w:rStyle w:val="Hyperlink"/>
            <w:rFonts w:ascii="Times New Roman" w:hAnsi="Times New Roman" w:cs="Times New Roman"/>
            <w:color w:val="auto"/>
            <w:sz w:val="21"/>
            <w:szCs w:val="21"/>
          </w:rPr>
          <w:t>publisher</w:t>
        </w:r>
      </w:hyperlink>
      <w:r w:rsidRPr="00497F20">
        <w:rPr>
          <w:rFonts w:ascii="Times New Roman" w:hAnsi="Times New Roman" w:cs="Times New Roman"/>
          <w:sz w:val="21"/>
          <w:szCs w:val="21"/>
        </w:rPr>
        <w:t xml:space="preserve">, </w:t>
      </w:r>
      <w:hyperlink r:id="rId113" w:tooltip="Horticulture" w:history="1">
        <w:r w:rsidRPr="00497F20">
          <w:rPr>
            <w:rStyle w:val="Hyperlink"/>
            <w:rFonts w:ascii="Times New Roman" w:hAnsi="Times New Roman" w:cs="Times New Roman"/>
            <w:color w:val="auto"/>
            <w:sz w:val="21"/>
            <w:szCs w:val="21"/>
          </w:rPr>
          <w:t>horticulturalist</w:t>
        </w:r>
      </w:hyperlink>
      <w:r w:rsidRPr="00497F20">
        <w:rPr>
          <w:rFonts w:ascii="Times New Roman" w:hAnsi="Times New Roman" w:cs="Times New Roman"/>
          <w:sz w:val="21"/>
          <w:szCs w:val="21"/>
        </w:rPr>
        <w:t xml:space="preserve">, </w:t>
      </w:r>
      <w:hyperlink r:id="rId114" w:tooltip="Arms dealer" w:history="1">
        <w:r w:rsidRPr="00497F20">
          <w:rPr>
            <w:rStyle w:val="Hyperlink"/>
            <w:rFonts w:ascii="Times New Roman" w:hAnsi="Times New Roman" w:cs="Times New Roman"/>
            <w:color w:val="auto"/>
            <w:sz w:val="21"/>
            <w:szCs w:val="21"/>
          </w:rPr>
          <w:t>arms dealer</w:t>
        </w:r>
      </w:hyperlink>
      <w:r w:rsidRPr="00497F20">
        <w:rPr>
          <w:rFonts w:ascii="Times New Roman" w:hAnsi="Times New Roman" w:cs="Times New Roman"/>
          <w:sz w:val="21"/>
          <w:szCs w:val="21"/>
        </w:rPr>
        <w:t xml:space="preserve">, </w:t>
      </w:r>
      <w:hyperlink r:id="rId115" w:tooltip="Satirist" w:history="1">
        <w:r w:rsidRPr="00497F20">
          <w:rPr>
            <w:rStyle w:val="Hyperlink"/>
            <w:rFonts w:ascii="Times New Roman" w:hAnsi="Times New Roman" w:cs="Times New Roman"/>
            <w:color w:val="auto"/>
            <w:sz w:val="21"/>
            <w:szCs w:val="21"/>
          </w:rPr>
          <w:t>satirist</w:t>
        </w:r>
      </w:hyperlink>
      <w:r w:rsidRPr="00497F20">
        <w:rPr>
          <w:rFonts w:ascii="Times New Roman" w:hAnsi="Times New Roman" w:cs="Times New Roman"/>
          <w:sz w:val="21"/>
          <w:szCs w:val="21"/>
        </w:rPr>
        <w:t xml:space="preserve">, </w:t>
      </w:r>
      <w:hyperlink r:id="rId116" w:tooltip="Financier" w:history="1">
        <w:r w:rsidRPr="00497F20">
          <w:rPr>
            <w:rStyle w:val="Hyperlink"/>
            <w:rFonts w:ascii="Times New Roman" w:hAnsi="Times New Roman" w:cs="Times New Roman"/>
            <w:color w:val="auto"/>
            <w:sz w:val="21"/>
            <w:szCs w:val="21"/>
          </w:rPr>
          <w:t>financier</w:t>
        </w:r>
      </w:hyperlink>
      <w:r w:rsidRPr="00497F20">
        <w:rPr>
          <w:rFonts w:ascii="Times New Roman" w:hAnsi="Times New Roman" w:cs="Times New Roman"/>
          <w:sz w:val="21"/>
          <w:szCs w:val="21"/>
        </w:rPr>
        <w:t xml:space="preserve">, and </w:t>
      </w:r>
      <w:hyperlink r:id="rId117" w:tooltip="Revolutionary" w:history="1">
        <w:r w:rsidRPr="00497F20">
          <w:rPr>
            <w:rStyle w:val="Hyperlink"/>
            <w:rFonts w:ascii="Times New Roman" w:hAnsi="Times New Roman" w:cs="Times New Roman"/>
            <w:color w:val="auto"/>
            <w:sz w:val="21"/>
            <w:szCs w:val="21"/>
          </w:rPr>
          <w:t>revolutionary</w:t>
        </w:r>
      </w:hyperlink>
      <w:r w:rsidRPr="00497F20">
        <w:rPr>
          <w:rFonts w:ascii="Times New Roman" w:hAnsi="Times New Roman" w:cs="Times New Roman"/>
          <w:sz w:val="21"/>
          <w:szCs w:val="21"/>
        </w:rPr>
        <w:t xml:space="preserve"> (both </w:t>
      </w:r>
      <w:hyperlink r:id="rId118" w:tooltip="France" w:history="1">
        <w:r w:rsidRPr="00497F20">
          <w:rPr>
            <w:rStyle w:val="Hyperlink"/>
            <w:rFonts w:ascii="Times New Roman" w:hAnsi="Times New Roman" w:cs="Times New Roman"/>
            <w:color w:val="auto"/>
            <w:sz w:val="21"/>
            <w:szCs w:val="21"/>
          </w:rPr>
          <w:t>French</w:t>
        </w:r>
      </w:hyperlink>
      <w:r w:rsidRPr="00497F20">
        <w:rPr>
          <w:rFonts w:ascii="Times New Roman" w:hAnsi="Times New Roman" w:cs="Times New Roman"/>
          <w:sz w:val="21"/>
          <w:szCs w:val="21"/>
        </w:rPr>
        <w:t xml:space="preserve"> and </w:t>
      </w:r>
      <w:hyperlink r:id="rId119" w:tooltip="United States" w:history="1">
        <w:r w:rsidRPr="00497F20">
          <w:rPr>
            <w:rStyle w:val="Hyperlink"/>
            <w:rFonts w:ascii="Times New Roman" w:hAnsi="Times New Roman" w:cs="Times New Roman"/>
            <w:color w:val="auto"/>
            <w:sz w:val="21"/>
            <w:szCs w:val="21"/>
          </w:rPr>
          <w:t>American</w:t>
        </w:r>
      </w:hyperlink>
      <w:r w:rsidRPr="00497F20">
        <w:rPr>
          <w:rFonts w:ascii="Times New Roman" w:hAnsi="Times New Roman" w:cs="Times New Roman"/>
          <w:sz w:val="21"/>
          <w:szCs w:val="21"/>
        </w:rPr>
        <w:t>).</w:t>
      </w:r>
    </w:p>
    <w:p w:rsidR="00497F20" w:rsidRPr="00497F20" w:rsidRDefault="00497F20" w:rsidP="00497F20">
      <w:pPr>
        <w:pStyle w:val="NormalWeb"/>
        <w:rPr>
          <w:sz w:val="21"/>
          <w:szCs w:val="21"/>
        </w:rPr>
      </w:pPr>
      <w:r w:rsidRPr="00497F20">
        <w:rPr>
          <w:sz w:val="21"/>
          <w:szCs w:val="21"/>
        </w:rPr>
        <w:t xml:space="preserve">Born a provincial watchmaker's son, Beaumarchais rose in French society and became influential in the court of </w:t>
      </w:r>
      <w:hyperlink r:id="rId120" w:tooltip="Louis XV of France" w:history="1">
        <w:r w:rsidRPr="00497F20">
          <w:rPr>
            <w:rStyle w:val="Hyperlink"/>
            <w:color w:val="auto"/>
            <w:sz w:val="21"/>
            <w:szCs w:val="21"/>
          </w:rPr>
          <w:t>Louis XV</w:t>
        </w:r>
      </w:hyperlink>
      <w:r w:rsidRPr="00497F20">
        <w:rPr>
          <w:sz w:val="21"/>
          <w:szCs w:val="21"/>
        </w:rPr>
        <w:t xml:space="preserve"> as an inventor and music teacher. He made a number of important business and social contacts, played various roles as a diplomat and spy, and had earned a considerable fortune before a series of costly court battles jeopardized his reputation.</w:t>
      </w:r>
    </w:p>
    <w:p w:rsidR="00E66C4B" w:rsidRPr="00212991" w:rsidRDefault="00E66C4B" w:rsidP="00E66C4B">
      <w:pPr>
        <w:autoSpaceDE w:val="0"/>
        <w:autoSpaceDN w:val="0"/>
        <w:adjustRightInd w:val="0"/>
        <w:spacing w:after="0" w:line="240" w:lineRule="auto"/>
        <w:rPr>
          <w:rFonts w:ascii="Times New Roman" w:hAnsi="Times New Roman" w:cs="Times New Roman"/>
          <w:b/>
          <w:bCs/>
          <w:color w:val="1B1B1B"/>
          <w:sz w:val="21"/>
          <w:szCs w:val="21"/>
        </w:rPr>
      </w:pPr>
      <w:r w:rsidRPr="00212991">
        <w:rPr>
          <w:rFonts w:ascii="Times New Roman" w:hAnsi="Times New Roman" w:cs="Times New Roman"/>
          <w:b/>
          <w:color w:val="1B1B1B"/>
          <w:sz w:val="21"/>
          <w:szCs w:val="21"/>
        </w:rPr>
        <w:t xml:space="preserve">Ch, </w:t>
      </w:r>
      <w:r w:rsidRPr="00212991">
        <w:rPr>
          <w:rFonts w:ascii="Times New Roman" w:hAnsi="Times New Roman" w:cs="Times New Roman"/>
          <w:b/>
          <w:bCs/>
          <w:color w:val="1B1B1B"/>
          <w:sz w:val="21"/>
          <w:szCs w:val="21"/>
        </w:rPr>
        <w:t>14</w:t>
      </w: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periodicity</w:t>
      </w:r>
      <w:proofErr w:type="gramEnd"/>
      <w:r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t>The quality of being PERIODIC, especially when this is emphasized through frequent resting points and articulations between PHRASES and PERIODS.</w:t>
      </w:r>
      <w:proofErr w:type="gramEnd"/>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opera</w:t>
      </w:r>
      <w:proofErr w:type="gramEnd"/>
      <w:r w:rsidRPr="00212991">
        <w:rPr>
          <w:rFonts w:ascii="Times New Roman" w:hAnsi="Times New Roman" w:cs="Times New Roman"/>
          <w:b/>
          <w:color w:val="1B1B1B"/>
          <w:sz w:val="21"/>
          <w:szCs w:val="21"/>
        </w:rPr>
        <w:t xml:space="preserve"> </w:t>
      </w:r>
      <w:proofErr w:type="spellStart"/>
      <w:r w:rsidRPr="00212991">
        <w:rPr>
          <w:rFonts w:ascii="Times New Roman" w:hAnsi="Times New Roman" w:cs="Times New Roman"/>
          <w:b/>
          <w:color w:val="1B1B1B"/>
          <w:sz w:val="21"/>
          <w:szCs w:val="21"/>
        </w:rPr>
        <w:t>seria</w:t>
      </w:r>
      <w:proofErr w:type="spellEnd"/>
      <w:r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r>
        <w:t xml:space="preserve">(Italian, "serious opera") </w:t>
      </w:r>
      <w:proofErr w:type="gramStart"/>
      <w:r>
        <w:t>Eighteenth-century GENRE of Italian OPERA, on a serious subject but normally with a happy ending, usually without comic characters and scenes.</w:t>
      </w:r>
      <w:proofErr w:type="gramEnd"/>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spellStart"/>
      <w:proofErr w:type="gramStart"/>
      <w:r w:rsidRPr="00212991">
        <w:rPr>
          <w:rFonts w:ascii="Times New Roman" w:hAnsi="Times New Roman" w:cs="Times New Roman"/>
          <w:b/>
          <w:color w:val="1B1B1B"/>
          <w:sz w:val="21"/>
          <w:szCs w:val="21"/>
        </w:rPr>
        <w:t>da</w:t>
      </w:r>
      <w:proofErr w:type="spellEnd"/>
      <w:proofErr w:type="gramEnd"/>
      <w:r w:rsidRPr="00212991">
        <w:rPr>
          <w:rFonts w:ascii="Times New Roman" w:hAnsi="Times New Roman" w:cs="Times New Roman"/>
          <w:b/>
          <w:color w:val="1B1B1B"/>
          <w:sz w:val="21"/>
          <w:szCs w:val="21"/>
        </w:rPr>
        <w:t xml:space="preserve"> capo aria</w:t>
      </w:r>
    </w:p>
    <w:p w:rsidR="00081F76" w:rsidRPr="00497F20" w:rsidRDefault="00497F20" w:rsidP="00E66C4B">
      <w:pPr>
        <w:autoSpaceDE w:val="0"/>
        <w:autoSpaceDN w:val="0"/>
        <w:adjustRightInd w:val="0"/>
        <w:spacing w:after="0" w:line="240" w:lineRule="auto"/>
        <w:rPr>
          <w:rFonts w:ascii="Times New Roman" w:hAnsi="Times New Roman" w:cs="Times New Roman"/>
          <w:b/>
          <w:sz w:val="21"/>
          <w:szCs w:val="21"/>
        </w:rPr>
      </w:pPr>
      <w:r w:rsidRPr="00497F20">
        <w:rPr>
          <w:rFonts w:ascii="Times New Roman" w:hAnsi="Times New Roman" w:cs="Times New Roman"/>
          <w:sz w:val="21"/>
          <w:szCs w:val="21"/>
        </w:rPr>
        <w:t xml:space="preserve">The </w:t>
      </w:r>
      <w:proofErr w:type="spellStart"/>
      <w:r w:rsidRPr="00497F20">
        <w:rPr>
          <w:rFonts w:ascii="Times New Roman" w:hAnsi="Times New Roman" w:cs="Times New Roman"/>
          <w:b/>
          <w:bCs/>
          <w:sz w:val="21"/>
          <w:szCs w:val="21"/>
        </w:rPr>
        <w:t>da</w:t>
      </w:r>
      <w:proofErr w:type="spellEnd"/>
      <w:r w:rsidRPr="00497F20">
        <w:rPr>
          <w:rFonts w:ascii="Times New Roman" w:hAnsi="Times New Roman" w:cs="Times New Roman"/>
          <w:b/>
          <w:bCs/>
          <w:sz w:val="21"/>
          <w:szCs w:val="21"/>
        </w:rPr>
        <w:t xml:space="preserve"> capo aria</w:t>
      </w:r>
      <w:r w:rsidRPr="00497F20">
        <w:rPr>
          <w:rFonts w:ascii="Times New Roman" w:hAnsi="Times New Roman" w:cs="Times New Roman"/>
          <w:sz w:val="21"/>
          <w:szCs w:val="21"/>
        </w:rPr>
        <w:t xml:space="preserve"> is a </w:t>
      </w:r>
      <w:hyperlink r:id="rId121" w:tooltip="Musical form" w:history="1">
        <w:r w:rsidRPr="00497F20">
          <w:rPr>
            <w:rStyle w:val="Hyperlink"/>
            <w:rFonts w:ascii="Times New Roman" w:hAnsi="Times New Roman" w:cs="Times New Roman"/>
            <w:color w:val="auto"/>
            <w:sz w:val="21"/>
            <w:szCs w:val="21"/>
          </w:rPr>
          <w:t>musical form</w:t>
        </w:r>
      </w:hyperlink>
      <w:r w:rsidRPr="00497F20">
        <w:rPr>
          <w:rFonts w:ascii="Times New Roman" w:hAnsi="Times New Roman" w:cs="Times New Roman"/>
          <w:sz w:val="21"/>
          <w:szCs w:val="21"/>
        </w:rPr>
        <w:t xml:space="preserve"> that was prevalent in the </w:t>
      </w:r>
      <w:hyperlink r:id="rId122" w:tooltip="Baroque music" w:history="1">
        <w:r w:rsidRPr="00497F20">
          <w:rPr>
            <w:rStyle w:val="Hyperlink"/>
            <w:rFonts w:ascii="Times New Roman" w:hAnsi="Times New Roman" w:cs="Times New Roman"/>
            <w:color w:val="auto"/>
            <w:sz w:val="21"/>
            <w:szCs w:val="21"/>
          </w:rPr>
          <w:t>Baroque</w:t>
        </w:r>
      </w:hyperlink>
      <w:r w:rsidRPr="00497F20">
        <w:rPr>
          <w:rFonts w:ascii="Times New Roman" w:hAnsi="Times New Roman" w:cs="Times New Roman"/>
          <w:sz w:val="21"/>
          <w:szCs w:val="21"/>
        </w:rPr>
        <w:t xml:space="preserve"> era. It is sung by a soloist with the </w:t>
      </w:r>
      <w:hyperlink r:id="rId123" w:tooltip="Accompaniment" w:history="1">
        <w:r w:rsidRPr="00497F20">
          <w:rPr>
            <w:rStyle w:val="Hyperlink"/>
            <w:rFonts w:ascii="Times New Roman" w:hAnsi="Times New Roman" w:cs="Times New Roman"/>
            <w:color w:val="auto"/>
            <w:sz w:val="21"/>
            <w:szCs w:val="21"/>
          </w:rPr>
          <w:t>accompaniment</w:t>
        </w:r>
      </w:hyperlink>
      <w:r w:rsidRPr="00497F20">
        <w:rPr>
          <w:rFonts w:ascii="Times New Roman" w:hAnsi="Times New Roman" w:cs="Times New Roman"/>
          <w:sz w:val="21"/>
          <w:szCs w:val="21"/>
        </w:rPr>
        <w:t xml:space="preserve"> of instruments, often a small </w:t>
      </w:r>
      <w:hyperlink r:id="rId124" w:tooltip="Orchestra" w:history="1">
        <w:r w:rsidRPr="00497F20">
          <w:rPr>
            <w:rStyle w:val="Hyperlink"/>
            <w:rFonts w:ascii="Times New Roman" w:hAnsi="Times New Roman" w:cs="Times New Roman"/>
            <w:color w:val="auto"/>
            <w:sz w:val="21"/>
            <w:szCs w:val="21"/>
          </w:rPr>
          <w:t>orchestra</w:t>
        </w:r>
      </w:hyperlink>
      <w:r w:rsidRPr="00497F20">
        <w:rPr>
          <w:rFonts w:ascii="Times New Roman" w:hAnsi="Times New Roman" w:cs="Times New Roman"/>
          <w:sz w:val="21"/>
          <w:szCs w:val="21"/>
        </w:rPr>
        <w:t xml:space="preserve">. The </w:t>
      </w:r>
      <w:hyperlink r:id="rId125" w:tooltip="Da capo" w:history="1">
        <w:proofErr w:type="spellStart"/>
        <w:r w:rsidRPr="00497F20">
          <w:rPr>
            <w:rStyle w:val="Hyperlink"/>
            <w:rFonts w:ascii="Times New Roman" w:hAnsi="Times New Roman" w:cs="Times New Roman"/>
            <w:color w:val="auto"/>
            <w:sz w:val="21"/>
            <w:szCs w:val="21"/>
          </w:rPr>
          <w:t>da</w:t>
        </w:r>
        <w:proofErr w:type="spellEnd"/>
        <w:r w:rsidRPr="00497F20">
          <w:rPr>
            <w:rStyle w:val="Hyperlink"/>
            <w:rFonts w:ascii="Times New Roman" w:hAnsi="Times New Roman" w:cs="Times New Roman"/>
            <w:color w:val="auto"/>
            <w:sz w:val="21"/>
            <w:szCs w:val="21"/>
          </w:rPr>
          <w:t xml:space="preserve"> capo</w:t>
        </w:r>
      </w:hyperlink>
      <w:r w:rsidRPr="00497F20">
        <w:rPr>
          <w:rFonts w:ascii="Times New Roman" w:hAnsi="Times New Roman" w:cs="Times New Roman"/>
          <w:sz w:val="21"/>
          <w:szCs w:val="21"/>
        </w:rPr>
        <w:t xml:space="preserve"> aria is very common in the musical genres of </w:t>
      </w:r>
      <w:hyperlink r:id="rId126" w:tooltip="Opera" w:history="1">
        <w:r w:rsidRPr="00497F20">
          <w:rPr>
            <w:rStyle w:val="Hyperlink"/>
            <w:rFonts w:ascii="Times New Roman" w:hAnsi="Times New Roman" w:cs="Times New Roman"/>
            <w:color w:val="auto"/>
            <w:sz w:val="21"/>
            <w:szCs w:val="21"/>
          </w:rPr>
          <w:t>opera</w:t>
        </w:r>
      </w:hyperlink>
      <w:r w:rsidRPr="00497F20">
        <w:rPr>
          <w:rFonts w:ascii="Times New Roman" w:hAnsi="Times New Roman" w:cs="Times New Roman"/>
          <w:sz w:val="21"/>
          <w:szCs w:val="21"/>
        </w:rPr>
        <w:t xml:space="preserve"> and </w:t>
      </w:r>
      <w:hyperlink r:id="rId127" w:tooltip="Oratorio" w:history="1">
        <w:r w:rsidRPr="00497F20">
          <w:rPr>
            <w:rStyle w:val="Hyperlink"/>
            <w:rFonts w:ascii="Times New Roman" w:hAnsi="Times New Roman" w:cs="Times New Roman"/>
            <w:color w:val="auto"/>
            <w:sz w:val="21"/>
            <w:szCs w:val="21"/>
          </w:rPr>
          <w:t>oratorio</w:t>
        </w:r>
      </w:hyperlink>
      <w:r w:rsidRPr="00497F20">
        <w:rPr>
          <w:rFonts w:ascii="Times New Roman" w:hAnsi="Times New Roman" w:cs="Times New Roman"/>
          <w:sz w:val="21"/>
          <w:szCs w:val="21"/>
        </w:rPr>
        <w:t xml:space="preserve">. According to </w:t>
      </w:r>
      <w:proofErr w:type="spellStart"/>
      <w:r w:rsidRPr="00497F20">
        <w:rPr>
          <w:rFonts w:ascii="Times New Roman" w:hAnsi="Times New Roman" w:cs="Times New Roman"/>
          <w:sz w:val="21"/>
          <w:szCs w:val="21"/>
        </w:rPr>
        <w:t>Randel</w:t>
      </w:r>
      <w:proofErr w:type="spellEnd"/>
      <w:r w:rsidRPr="00497F20">
        <w:rPr>
          <w:rFonts w:ascii="Times New Roman" w:hAnsi="Times New Roman" w:cs="Times New Roman"/>
          <w:sz w:val="21"/>
          <w:szCs w:val="21"/>
        </w:rPr>
        <w:t xml:space="preserve">, a number of Baroque composers (he lists </w:t>
      </w:r>
      <w:hyperlink r:id="rId128" w:tooltip="Johann Adolph Hasse" w:history="1">
        <w:proofErr w:type="spellStart"/>
        <w:r w:rsidRPr="00497F20">
          <w:rPr>
            <w:rStyle w:val="Hyperlink"/>
            <w:rFonts w:ascii="Times New Roman" w:hAnsi="Times New Roman" w:cs="Times New Roman"/>
            <w:color w:val="auto"/>
            <w:sz w:val="21"/>
            <w:szCs w:val="21"/>
          </w:rPr>
          <w:t>Hasse</w:t>
        </w:r>
        <w:proofErr w:type="spellEnd"/>
      </w:hyperlink>
      <w:r w:rsidRPr="00497F20">
        <w:rPr>
          <w:rFonts w:ascii="Times New Roman" w:hAnsi="Times New Roman" w:cs="Times New Roman"/>
          <w:sz w:val="21"/>
          <w:szCs w:val="21"/>
        </w:rPr>
        <w:t xml:space="preserve">, </w:t>
      </w:r>
      <w:hyperlink r:id="rId129" w:tooltip="Handel" w:history="1">
        <w:r w:rsidRPr="00497F20">
          <w:rPr>
            <w:rStyle w:val="Hyperlink"/>
            <w:rFonts w:ascii="Times New Roman" w:hAnsi="Times New Roman" w:cs="Times New Roman"/>
            <w:color w:val="auto"/>
            <w:sz w:val="21"/>
            <w:szCs w:val="21"/>
          </w:rPr>
          <w:t>Handel</w:t>
        </w:r>
      </w:hyperlink>
      <w:r w:rsidRPr="00497F20">
        <w:rPr>
          <w:rFonts w:ascii="Times New Roman" w:hAnsi="Times New Roman" w:cs="Times New Roman"/>
          <w:sz w:val="21"/>
          <w:szCs w:val="21"/>
        </w:rPr>
        <w:t xml:space="preserve">, </w:t>
      </w:r>
      <w:hyperlink r:id="rId130" w:tooltip="Nicola Porpora" w:history="1">
        <w:proofErr w:type="spellStart"/>
        <w:r w:rsidRPr="00497F20">
          <w:rPr>
            <w:rStyle w:val="Hyperlink"/>
            <w:rFonts w:ascii="Times New Roman" w:hAnsi="Times New Roman" w:cs="Times New Roman"/>
            <w:color w:val="auto"/>
            <w:sz w:val="21"/>
            <w:szCs w:val="21"/>
          </w:rPr>
          <w:t>Porpora</w:t>
        </w:r>
        <w:proofErr w:type="spellEnd"/>
      </w:hyperlink>
      <w:r w:rsidRPr="00497F20">
        <w:rPr>
          <w:rFonts w:ascii="Times New Roman" w:hAnsi="Times New Roman" w:cs="Times New Roman"/>
          <w:sz w:val="21"/>
          <w:szCs w:val="21"/>
        </w:rPr>
        <w:t xml:space="preserve">, </w:t>
      </w:r>
      <w:hyperlink r:id="rId131" w:tooltip="Leonardo Leo" w:history="1">
        <w:r w:rsidRPr="00497F20">
          <w:rPr>
            <w:rStyle w:val="Hyperlink"/>
            <w:rFonts w:ascii="Times New Roman" w:hAnsi="Times New Roman" w:cs="Times New Roman"/>
            <w:color w:val="auto"/>
            <w:sz w:val="21"/>
            <w:szCs w:val="21"/>
          </w:rPr>
          <w:t>Leo</w:t>
        </w:r>
      </w:hyperlink>
      <w:r w:rsidRPr="00497F20">
        <w:rPr>
          <w:rFonts w:ascii="Times New Roman" w:hAnsi="Times New Roman" w:cs="Times New Roman"/>
          <w:sz w:val="21"/>
          <w:szCs w:val="21"/>
        </w:rPr>
        <w:t xml:space="preserve">, and </w:t>
      </w:r>
      <w:hyperlink r:id="rId132" w:tooltip="Leonardo Vinci" w:history="1">
        <w:r w:rsidRPr="00497F20">
          <w:rPr>
            <w:rStyle w:val="Hyperlink"/>
            <w:rFonts w:ascii="Times New Roman" w:hAnsi="Times New Roman" w:cs="Times New Roman"/>
            <w:color w:val="auto"/>
            <w:sz w:val="21"/>
            <w:szCs w:val="21"/>
          </w:rPr>
          <w:t>Vinci</w:t>
        </w:r>
      </w:hyperlink>
      <w:r w:rsidRPr="00497F20">
        <w:rPr>
          <w:rFonts w:ascii="Times New Roman" w:hAnsi="Times New Roman" w:cs="Times New Roman"/>
          <w:sz w:val="21"/>
          <w:szCs w:val="21"/>
        </w:rPr>
        <w:t xml:space="preserve">) composed more than a thousand </w:t>
      </w:r>
      <w:proofErr w:type="spellStart"/>
      <w:r w:rsidRPr="00497F20">
        <w:rPr>
          <w:rFonts w:ascii="Times New Roman" w:hAnsi="Times New Roman" w:cs="Times New Roman"/>
          <w:sz w:val="21"/>
          <w:szCs w:val="21"/>
        </w:rPr>
        <w:t>da</w:t>
      </w:r>
      <w:proofErr w:type="spellEnd"/>
      <w:r w:rsidRPr="00497F20">
        <w:rPr>
          <w:rFonts w:ascii="Times New Roman" w:hAnsi="Times New Roman" w:cs="Times New Roman"/>
          <w:sz w:val="21"/>
          <w:szCs w:val="21"/>
        </w:rPr>
        <w:t xml:space="preserve"> capo </w:t>
      </w:r>
      <w:hyperlink r:id="rId133" w:tooltip="Aria" w:history="1">
        <w:r w:rsidRPr="00497F20">
          <w:rPr>
            <w:rStyle w:val="Hyperlink"/>
            <w:rFonts w:ascii="Times New Roman" w:hAnsi="Times New Roman" w:cs="Times New Roman"/>
            <w:color w:val="auto"/>
            <w:sz w:val="21"/>
            <w:szCs w:val="21"/>
          </w:rPr>
          <w:t>arias</w:t>
        </w:r>
      </w:hyperlink>
      <w:r w:rsidRPr="00497F20">
        <w:rPr>
          <w:rFonts w:ascii="Times New Roman" w:hAnsi="Times New Roman" w:cs="Times New Roman"/>
          <w:sz w:val="21"/>
          <w:szCs w:val="21"/>
        </w:rPr>
        <w:t xml:space="preserve"> during their careers.</w:t>
      </w:r>
    </w:p>
    <w:p w:rsidR="00497F20" w:rsidRDefault="00497F20"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081F76" w:rsidP="00E66C4B">
      <w:pPr>
        <w:autoSpaceDE w:val="0"/>
        <w:autoSpaceDN w:val="0"/>
        <w:adjustRightInd w:val="0"/>
        <w:spacing w:after="0" w:line="240" w:lineRule="auto"/>
        <w:rPr>
          <w:rFonts w:ascii="Times New Roman" w:hAnsi="Times New Roman" w:cs="Times New Roman"/>
          <w:b/>
          <w:color w:val="1B1B1B"/>
          <w:sz w:val="21"/>
          <w:szCs w:val="21"/>
        </w:rPr>
      </w:pPr>
      <w:proofErr w:type="spellStart"/>
      <w:r>
        <w:rPr>
          <w:rFonts w:ascii="Times New Roman" w:hAnsi="Times New Roman" w:cs="Times New Roman"/>
          <w:b/>
          <w:color w:val="1B1B1B"/>
          <w:sz w:val="21"/>
          <w:szCs w:val="21"/>
        </w:rPr>
        <w:t>Albert</w:t>
      </w:r>
      <w:r w:rsidR="00E66C4B" w:rsidRPr="00212991">
        <w:rPr>
          <w:rFonts w:ascii="Times New Roman" w:hAnsi="Times New Roman" w:cs="Times New Roman"/>
          <w:b/>
          <w:color w:val="1B1B1B"/>
          <w:sz w:val="21"/>
          <w:szCs w:val="21"/>
        </w:rPr>
        <w:t>i</w:t>
      </w:r>
      <w:proofErr w:type="spellEnd"/>
      <w:r w:rsidR="00E66C4B" w:rsidRPr="00212991">
        <w:rPr>
          <w:rFonts w:ascii="Times New Roman" w:hAnsi="Times New Roman" w:cs="Times New Roman"/>
          <w:b/>
          <w:color w:val="1B1B1B"/>
          <w:sz w:val="21"/>
          <w:szCs w:val="21"/>
        </w:rPr>
        <w:t xml:space="preserve"> bass </w:t>
      </w:r>
      <w:r w:rsidR="00E66C4B"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t xml:space="preserve">Broken-CHORD accompaniment common in the second half of the eighteenth century and named after </w:t>
      </w:r>
      <w:proofErr w:type="spellStart"/>
      <w:r>
        <w:t>Domenico</w:t>
      </w:r>
      <w:proofErr w:type="spellEnd"/>
      <w:r>
        <w:t xml:space="preserve"> </w:t>
      </w:r>
      <w:proofErr w:type="spellStart"/>
      <w:r>
        <w:t>Alberti</w:t>
      </w:r>
      <w:proofErr w:type="spellEnd"/>
      <w:r>
        <w:t>, who used the FIGURATION frequently.</w:t>
      </w:r>
      <w:proofErr w:type="gramEnd"/>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opera</w:t>
      </w:r>
      <w:proofErr w:type="gramEnd"/>
      <w:r w:rsidRPr="00212991">
        <w:rPr>
          <w:rFonts w:ascii="Times New Roman" w:hAnsi="Times New Roman" w:cs="Times New Roman"/>
          <w:b/>
          <w:color w:val="1B1B1B"/>
          <w:sz w:val="21"/>
          <w:szCs w:val="21"/>
        </w:rPr>
        <w:t xml:space="preserve"> </w:t>
      </w:r>
      <w:proofErr w:type="spellStart"/>
      <w:r w:rsidRPr="00212991">
        <w:rPr>
          <w:rFonts w:ascii="Times New Roman" w:hAnsi="Times New Roman" w:cs="Times New Roman"/>
          <w:b/>
          <w:color w:val="1B1B1B"/>
          <w:sz w:val="21"/>
          <w:szCs w:val="21"/>
        </w:rPr>
        <w:t>comique</w:t>
      </w:r>
      <w:proofErr w:type="spellEnd"/>
      <w:r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r>
        <w:t>(French, "comic opera") (1) In the eighteenth century, light French comic OPERA, which used spoken dialogue instead of RECITATIVES. (2) In nineteenth-century France, opera with spoken dialogue, whether comic or tragic.</w:t>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spellStart"/>
      <w:proofErr w:type="gramStart"/>
      <w:r w:rsidRPr="00212991">
        <w:rPr>
          <w:rFonts w:ascii="Times New Roman" w:hAnsi="Times New Roman" w:cs="Times New Roman"/>
          <w:b/>
          <w:color w:val="1B1B1B"/>
          <w:sz w:val="21"/>
          <w:szCs w:val="21"/>
        </w:rPr>
        <w:t>fuging</w:t>
      </w:r>
      <w:proofErr w:type="spellEnd"/>
      <w:proofErr w:type="gramEnd"/>
      <w:r w:rsidRPr="00212991">
        <w:rPr>
          <w:rFonts w:ascii="Times New Roman" w:hAnsi="Times New Roman" w:cs="Times New Roman"/>
          <w:b/>
          <w:color w:val="1B1B1B"/>
          <w:sz w:val="21"/>
          <w:szCs w:val="21"/>
        </w:rPr>
        <w:t xml:space="preserve"> tunes</w:t>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r>
        <w:t>Eighteenth-century American type of PSALM or HYMN tune that features a passage in free IMITATION, usually preceded and followed by HOMOPHONIC sections.</w:t>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opera</w:t>
      </w:r>
      <w:proofErr w:type="gramEnd"/>
      <w:r w:rsidRPr="00212991">
        <w:rPr>
          <w:rFonts w:ascii="Times New Roman" w:hAnsi="Times New Roman" w:cs="Times New Roman"/>
          <w:b/>
          <w:color w:val="1B1B1B"/>
          <w:sz w:val="21"/>
          <w:szCs w:val="21"/>
        </w:rPr>
        <w:t xml:space="preserve"> </w:t>
      </w:r>
      <w:proofErr w:type="spellStart"/>
      <w:r w:rsidRPr="00212991">
        <w:rPr>
          <w:rFonts w:ascii="Times New Roman" w:hAnsi="Times New Roman" w:cs="Times New Roman"/>
          <w:b/>
          <w:color w:val="1B1B1B"/>
          <w:sz w:val="21"/>
          <w:szCs w:val="21"/>
        </w:rPr>
        <w:t>buffa</w:t>
      </w:r>
      <w:proofErr w:type="spellEnd"/>
      <w:r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r>
        <w:t>(Italian, "comic opera") Eighteenth-century GENRE of Italian comic OPERA, sung throughout.</w:t>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lastRenderedPageBreak/>
        <w:t>ballad</w:t>
      </w:r>
      <w:proofErr w:type="gramEnd"/>
      <w:r w:rsidRPr="00212991">
        <w:rPr>
          <w:rFonts w:ascii="Times New Roman" w:hAnsi="Times New Roman" w:cs="Times New Roman"/>
          <w:b/>
          <w:color w:val="1B1B1B"/>
          <w:sz w:val="21"/>
          <w:szCs w:val="21"/>
        </w:rPr>
        <w:t xml:space="preserve"> opera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r>
        <w:t>GENRE of eighteenth-century English comic play featuring songs in which new words are set to borrowed tunes.</w:t>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ballad</w:t>
      </w:r>
      <w:proofErr w:type="gramEnd"/>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r>
        <w:t xml:space="preserve">(1) French FORME FIXE, normally in three stanzas, in which each stanza has the musical FORM </w:t>
      </w:r>
      <w:proofErr w:type="spellStart"/>
      <w:r>
        <w:t>aab</w:t>
      </w:r>
      <w:proofErr w:type="spellEnd"/>
      <w:r>
        <w:t xml:space="preserve"> and ends with a REFRAIN. (2) Instrumental piece inspired by the GENRE of narrative poetry.</w:t>
      </w:r>
    </w:p>
    <w:p w:rsidR="00081F76" w:rsidRDefault="00081F76"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intermezzo</w:t>
      </w:r>
      <w:proofErr w:type="gramEnd"/>
      <w:r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081F76" w:rsidRDefault="00FA6D5F" w:rsidP="00E66C4B">
      <w:pPr>
        <w:autoSpaceDE w:val="0"/>
        <w:autoSpaceDN w:val="0"/>
        <w:adjustRightInd w:val="0"/>
        <w:spacing w:after="0" w:line="240" w:lineRule="auto"/>
        <w:rPr>
          <w:rFonts w:ascii="Times New Roman" w:hAnsi="Times New Roman" w:cs="Times New Roman"/>
          <w:b/>
          <w:color w:val="1B1B1B"/>
          <w:sz w:val="21"/>
          <w:szCs w:val="21"/>
        </w:rPr>
      </w:pPr>
      <w:r>
        <w:t>Eighteenth-century GENRE of Italian comic OPERA, performed between acts of a serious OPERA or play.</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singspiel</w:t>
      </w:r>
      <w:proofErr w:type="gramEnd"/>
    </w:p>
    <w:p w:rsidR="00E66C4B" w:rsidRPr="00212991" w:rsidRDefault="00FA6D5F" w:rsidP="00E66C4B">
      <w:pPr>
        <w:autoSpaceDE w:val="0"/>
        <w:autoSpaceDN w:val="0"/>
        <w:adjustRightInd w:val="0"/>
        <w:spacing w:after="0" w:line="240" w:lineRule="auto"/>
        <w:rPr>
          <w:rFonts w:ascii="Times New Roman" w:hAnsi="Times New Roman" w:cs="Times New Roman"/>
          <w:b/>
          <w:color w:val="1B1B1B"/>
          <w:sz w:val="21"/>
          <w:szCs w:val="21"/>
        </w:rPr>
      </w:pPr>
      <w:r>
        <w:t>(German, "singing play") German GENRE of OPERA, featuring spoken dialogue interspersed with songs, CHORUSES, and instrumental music.</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Ch</w:t>
      </w:r>
      <w:proofErr w:type="gramStart"/>
      <w:r w:rsidRPr="00212991">
        <w:rPr>
          <w:rFonts w:ascii="Times New Roman" w:hAnsi="Times New Roman" w:cs="Times New Roman"/>
          <w:b/>
          <w:color w:val="1B1B1B"/>
          <w:sz w:val="21"/>
          <w:szCs w:val="21"/>
        </w:rPr>
        <w:t>,15</w:t>
      </w:r>
      <w:proofErr w:type="gramEnd"/>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simple</w:t>
      </w:r>
      <w:proofErr w:type="gramEnd"/>
      <w:r w:rsidRPr="00212991">
        <w:rPr>
          <w:rFonts w:ascii="Times New Roman" w:hAnsi="Times New Roman" w:cs="Times New Roman"/>
          <w:b/>
          <w:color w:val="1B1B1B"/>
          <w:sz w:val="21"/>
          <w:szCs w:val="21"/>
        </w:rPr>
        <w:t xml:space="preserve"> binary form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A FORM comprised of two complementary sections, each of which is repeated. The first section usually ends on the DOMINANT or the relative major, although it many end of the TONIC or other KEY; the second section returns to the tonic.</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development</w:t>
      </w:r>
      <w:proofErr w:type="gramEnd"/>
      <w:r w:rsidRPr="00212991">
        <w:rPr>
          <w:rFonts w:ascii="Times New Roman" w:hAnsi="Times New Roman" w:cs="Times New Roman"/>
          <w:b/>
          <w:color w:val="1B1B1B"/>
          <w:sz w:val="21"/>
          <w:szCs w:val="21"/>
        </w:rPr>
        <w:tab/>
      </w:r>
      <w:r w:rsidR="00E66C4B"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 xml:space="preserve">(1) The process of reworking, recombining, fragmenting, and varying given THEMES or other material. (2) In SONATA FORM, the section after the EXPOSITION, </w:t>
      </w:r>
      <w:proofErr w:type="gramStart"/>
      <w:r>
        <w:t>which MODULATES through a variety of KEYS and in which THEMES from the exposition are presented in new ways.</w:t>
      </w:r>
      <w:proofErr w:type="gramEnd"/>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rondo</w:t>
      </w:r>
      <w:proofErr w:type="gramEnd"/>
      <w:r w:rsidRPr="00212991">
        <w:rPr>
          <w:rFonts w:ascii="Times New Roman" w:hAnsi="Times New Roman" w:cs="Times New Roman"/>
          <w:b/>
          <w:color w:val="1B1B1B"/>
          <w:sz w:val="21"/>
          <w:szCs w:val="21"/>
        </w:rPr>
        <w:t xml:space="preserve"> form</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t>Musical FORM in which the first or main section recurs, usually in the TONIC, between subsidiary sections or EPISODES.</w:t>
      </w:r>
      <w:proofErr w:type="gramEnd"/>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rounded</w:t>
      </w:r>
      <w:proofErr w:type="gramEnd"/>
      <w:r w:rsidRPr="00212991">
        <w:rPr>
          <w:rFonts w:ascii="Times New Roman" w:hAnsi="Times New Roman" w:cs="Times New Roman"/>
          <w:b/>
          <w:color w:val="1B1B1B"/>
          <w:sz w:val="21"/>
          <w:szCs w:val="21"/>
        </w:rPr>
        <w:t xml:space="preserve"> binary form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BINARY FORM in which the latter part of the first section returns at the end of the second section, but in the TONIC.</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recapitulation</w:t>
      </w:r>
      <w:proofErr w:type="gramEnd"/>
      <w:r w:rsidRPr="00212991">
        <w:rPr>
          <w:rFonts w:ascii="Times New Roman" w:hAnsi="Times New Roman" w:cs="Times New Roman"/>
          <w:b/>
          <w:color w:val="1B1B1B"/>
          <w:sz w:val="21"/>
          <w:szCs w:val="21"/>
        </w:rPr>
        <w:t xml:space="preserve">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 xml:space="preserve">In SONATA FORM, the third main section, </w:t>
      </w:r>
      <w:proofErr w:type="gramStart"/>
      <w:r>
        <w:t>which restates the material from the EXPOSITION, normally all in the TONIC.</w:t>
      </w:r>
      <w:proofErr w:type="gramEnd"/>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string</w:t>
      </w:r>
      <w:proofErr w:type="gramEnd"/>
      <w:r w:rsidRPr="00212991">
        <w:rPr>
          <w:rFonts w:ascii="Times New Roman" w:hAnsi="Times New Roman" w:cs="Times New Roman"/>
          <w:b/>
          <w:color w:val="1B1B1B"/>
          <w:sz w:val="21"/>
          <w:szCs w:val="21"/>
        </w:rPr>
        <w:t xml:space="preserve"> quart</w:t>
      </w:r>
      <w:r w:rsidR="00E66C4B" w:rsidRPr="00212991">
        <w:rPr>
          <w:rFonts w:ascii="Times New Roman" w:hAnsi="Times New Roman" w:cs="Times New Roman"/>
          <w:b/>
          <w:color w:val="1B1B1B"/>
          <w:sz w:val="21"/>
          <w:szCs w:val="21"/>
        </w:rPr>
        <w:t>et</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 xml:space="preserve">(1) Standard chamber ENSEMBLE consisting of two VIOLINS, viola, and cello. (2) </w:t>
      </w:r>
      <w:proofErr w:type="spellStart"/>
      <w:r>
        <w:t>Multimovement</w:t>
      </w:r>
      <w:proofErr w:type="spellEnd"/>
      <w:r>
        <w:t xml:space="preserve"> COMPOSITION for this ENSEMBLE.</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sonata</w:t>
      </w:r>
      <w:proofErr w:type="gramEnd"/>
      <w:r w:rsidRPr="00212991">
        <w:rPr>
          <w:rFonts w:ascii="Times New Roman" w:hAnsi="Times New Roman" w:cs="Times New Roman"/>
          <w:b/>
          <w:color w:val="1B1B1B"/>
          <w:sz w:val="21"/>
          <w:szCs w:val="21"/>
        </w:rPr>
        <w:t xml:space="preserve">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(Italian, "sounded") (1) A piece to be played on one or more instruments. (2) BAROQUE instrumental piece with contrasting sections or MOVEMENTS, often with IMITATIVE COUNTERPOINT. (3) GENRE in several movements for one or two solo instruments.</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coda</w:t>
      </w:r>
      <w:proofErr w:type="gramEnd"/>
      <w:r w:rsidRPr="00212991">
        <w:rPr>
          <w:rFonts w:ascii="Times New Roman" w:hAnsi="Times New Roman" w:cs="Times New Roman"/>
          <w:b/>
          <w:color w:val="1B1B1B"/>
          <w:sz w:val="21"/>
          <w:szCs w:val="21"/>
        </w:rPr>
        <w:t xml:space="preserve">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 xml:space="preserve">(Italian, "tail") </w:t>
      </w:r>
      <w:proofErr w:type="gramStart"/>
      <w:r>
        <w:t>A supplementary ending to a COMPOSITION or MOVEMENT; a concluding section that lies outside the FORM as usually described.</w:t>
      </w:r>
      <w:proofErr w:type="gramEnd"/>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spellStart"/>
      <w:proofErr w:type="gramStart"/>
      <w:r w:rsidRPr="00212991">
        <w:rPr>
          <w:rFonts w:ascii="Times New Roman" w:hAnsi="Times New Roman" w:cs="Times New Roman"/>
          <w:b/>
          <w:color w:val="1B1B1B"/>
          <w:sz w:val="21"/>
          <w:szCs w:val="21"/>
        </w:rPr>
        <w:t>sinfonia</w:t>
      </w:r>
      <w:proofErr w:type="spellEnd"/>
      <w:proofErr w:type="gramEnd"/>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(1) Generic term used throughout the seventeenth century for an abstract ENSEMBLE piece, especially one that serves as an introduction to a vocal work. (2) Italian OPERA OVERTURE in the early eighteenth century. (3) Early SYMPHONY.</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sonata</w:t>
      </w:r>
      <w:proofErr w:type="gramEnd"/>
      <w:r w:rsidRPr="00212991">
        <w:rPr>
          <w:rFonts w:ascii="Times New Roman" w:hAnsi="Times New Roman" w:cs="Times New Roman"/>
          <w:b/>
          <w:color w:val="1B1B1B"/>
          <w:sz w:val="21"/>
          <w:szCs w:val="21"/>
        </w:rPr>
        <w:t xml:space="preserve"> form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r>
        <w:t>FORM typically used in first MOVEMENTS of SONATAS, instrumental chamber works, and SYMPHONIES during the CLASSIC and ROMANTIC PERIODS. An expansion of ROUNDED BINARY FORM, it was described in the nineteenth century as consisting of an EXPOSITION, DEVELOPMENT, and RECAPITULATION based on a limited number of THEMES</w:t>
      </w:r>
    </w:p>
    <w:p w:rsidR="00FA6D5F" w:rsidRDefault="00FA6D5F" w:rsidP="00E66C4B">
      <w:pPr>
        <w:autoSpaceDE w:val="0"/>
        <w:autoSpaceDN w:val="0"/>
        <w:adjustRightInd w:val="0"/>
        <w:spacing w:after="0" w:line="240" w:lineRule="auto"/>
        <w:rPr>
          <w:rFonts w:ascii="Times New Roman" w:hAnsi="Times New Roman" w:cs="Times New Roman"/>
          <w:b/>
          <w:color w:val="1B1B1B"/>
          <w:sz w:val="21"/>
          <w:szCs w:val="21"/>
        </w:rPr>
      </w:pPr>
    </w:p>
    <w:p w:rsidR="001C7ACE"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variations</w:t>
      </w:r>
      <w:proofErr w:type="gramEnd"/>
      <w:r w:rsidRPr="00212991">
        <w:rPr>
          <w:rFonts w:ascii="Times New Roman" w:hAnsi="Times New Roman" w:cs="Times New Roman"/>
          <w:b/>
          <w:color w:val="1B1B1B"/>
          <w:sz w:val="21"/>
          <w:szCs w:val="21"/>
        </w:rPr>
        <w:t xml:space="preserve">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FA6D5F" w:rsidRDefault="008A2090"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Pr>
          <w:b/>
          <w:bCs/>
        </w:rPr>
        <w:t>variations</w:t>
      </w:r>
      <w:proofErr w:type="gramEnd"/>
      <w:r>
        <w:rPr>
          <w:b/>
          <w:bCs/>
        </w:rPr>
        <w:t xml:space="preserve"> form)</w:t>
      </w:r>
      <w:r>
        <w:t xml:space="preserve"> FORM that presents an uninterrupted series of variants (each called a VARIATION) on a THEME; the theme may be a MELODY, a BASS line, a HARMONIC plan, or other musical subject.</w:t>
      </w:r>
    </w:p>
    <w:p w:rsidR="008A2090" w:rsidRDefault="008A2090" w:rsidP="00E66C4B">
      <w:pPr>
        <w:autoSpaceDE w:val="0"/>
        <w:autoSpaceDN w:val="0"/>
        <w:adjustRightInd w:val="0"/>
        <w:spacing w:after="0" w:line="240" w:lineRule="auto"/>
        <w:rPr>
          <w:rFonts w:ascii="Times New Roman" w:hAnsi="Times New Roman" w:cs="Times New Roman"/>
          <w:b/>
          <w:color w:val="1B1B1B"/>
          <w:sz w:val="21"/>
          <w:szCs w:val="21"/>
        </w:rPr>
      </w:pPr>
    </w:p>
    <w:p w:rsidR="00497F20" w:rsidRPr="00497F20" w:rsidRDefault="00E66C4B" w:rsidP="00497F20">
      <w:pPr>
        <w:autoSpaceDE w:val="0"/>
        <w:autoSpaceDN w:val="0"/>
        <w:adjustRightInd w:val="0"/>
        <w:spacing w:after="0" w:line="240" w:lineRule="auto"/>
        <w:rPr>
          <w:rFonts w:ascii="Times New Roman" w:hAnsi="Times New Roman" w:cs="Times New Roman"/>
          <w:b/>
          <w:sz w:val="21"/>
          <w:szCs w:val="21"/>
        </w:rPr>
      </w:pPr>
      <w:r w:rsidRPr="00212991">
        <w:rPr>
          <w:rFonts w:ascii="Times New Roman" w:hAnsi="Times New Roman" w:cs="Times New Roman"/>
          <w:b/>
          <w:color w:val="1B1B1B"/>
          <w:sz w:val="21"/>
          <w:szCs w:val="21"/>
        </w:rPr>
        <w:t>Mannheim</w:t>
      </w:r>
      <w:r w:rsidR="00497F20">
        <w:rPr>
          <w:rFonts w:ascii="Times New Roman" w:hAnsi="Times New Roman" w:cs="Times New Roman"/>
          <w:b/>
          <w:color w:val="1B1B1B"/>
          <w:sz w:val="21"/>
          <w:szCs w:val="21"/>
        </w:rPr>
        <w:t xml:space="preserve"> </w:t>
      </w:r>
      <w:r w:rsidR="00497F20" w:rsidRPr="00497F20">
        <w:rPr>
          <w:rFonts w:ascii="Times New Roman" w:hAnsi="Times New Roman" w:cs="Times New Roman"/>
          <w:sz w:val="21"/>
          <w:szCs w:val="21"/>
        </w:rPr>
        <w:t xml:space="preserve">is located at the confluence of the </w:t>
      </w:r>
      <w:hyperlink r:id="rId134" w:tooltip="Rhine" w:history="1">
        <w:r w:rsidR="00497F20" w:rsidRPr="00497F20">
          <w:rPr>
            <w:rStyle w:val="Hyperlink"/>
            <w:rFonts w:ascii="Times New Roman" w:hAnsi="Times New Roman" w:cs="Times New Roman"/>
            <w:color w:val="auto"/>
            <w:sz w:val="21"/>
            <w:szCs w:val="21"/>
          </w:rPr>
          <w:t>Rhine</w:t>
        </w:r>
      </w:hyperlink>
      <w:r w:rsidR="00497F20" w:rsidRPr="00497F20">
        <w:rPr>
          <w:rFonts w:ascii="Times New Roman" w:hAnsi="Times New Roman" w:cs="Times New Roman"/>
          <w:sz w:val="21"/>
          <w:szCs w:val="21"/>
        </w:rPr>
        <w:t xml:space="preserve"> and the </w:t>
      </w:r>
      <w:hyperlink r:id="rId135" w:tooltip="Neckar" w:history="1">
        <w:r w:rsidR="00497F20" w:rsidRPr="00497F20">
          <w:rPr>
            <w:rStyle w:val="Hyperlink"/>
            <w:rFonts w:ascii="Times New Roman" w:hAnsi="Times New Roman" w:cs="Times New Roman"/>
            <w:color w:val="auto"/>
            <w:sz w:val="21"/>
            <w:szCs w:val="21"/>
          </w:rPr>
          <w:t>Neckar</w:t>
        </w:r>
      </w:hyperlink>
      <w:r w:rsidR="00497F20" w:rsidRPr="00497F20">
        <w:rPr>
          <w:rFonts w:ascii="Times New Roman" w:hAnsi="Times New Roman" w:cs="Times New Roman"/>
          <w:sz w:val="21"/>
          <w:szCs w:val="21"/>
        </w:rPr>
        <w:t xml:space="preserve"> in the northwestern corner of Baden-Württemberg. The Rhine separates Mannheim from the city of </w:t>
      </w:r>
      <w:hyperlink r:id="rId136" w:tooltip="Ludwigshafen" w:history="1">
        <w:r w:rsidR="00497F20" w:rsidRPr="00497F20">
          <w:rPr>
            <w:rStyle w:val="Hyperlink"/>
            <w:rFonts w:ascii="Times New Roman" w:hAnsi="Times New Roman" w:cs="Times New Roman"/>
            <w:color w:val="auto"/>
            <w:sz w:val="21"/>
            <w:szCs w:val="21"/>
          </w:rPr>
          <w:t>Ludwigshafen</w:t>
        </w:r>
      </w:hyperlink>
      <w:r w:rsidR="00497F20" w:rsidRPr="00497F20">
        <w:rPr>
          <w:rFonts w:ascii="Times New Roman" w:hAnsi="Times New Roman" w:cs="Times New Roman"/>
          <w:sz w:val="21"/>
          <w:szCs w:val="21"/>
        </w:rPr>
        <w:t xml:space="preserve">, just to the west of it in </w:t>
      </w:r>
      <w:hyperlink r:id="rId137" w:tooltip="Rhineland-Palatinate" w:history="1">
        <w:r w:rsidR="00497F20" w:rsidRPr="00497F20">
          <w:rPr>
            <w:rStyle w:val="Hyperlink"/>
            <w:rFonts w:ascii="Times New Roman" w:hAnsi="Times New Roman" w:cs="Times New Roman"/>
            <w:color w:val="auto"/>
            <w:sz w:val="21"/>
            <w:szCs w:val="21"/>
          </w:rPr>
          <w:t>Rhineland-Palatinate</w:t>
        </w:r>
      </w:hyperlink>
      <w:r w:rsidR="00497F20" w:rsidRPr="00497F20">
        <w:rPr>
          <w:rFonts w:ascii="Times New Roman" w:hAnsi="Times New Roman" w:cs="Times New Roman"/>
          <w:sz w:val="21"/>
          <w:szCs w:val="21"/>
        </w:rPr>
        <w:t xml:space="preserve">, and the border of Baden-Württemberg with </w:t>
      </w:r>
      <w:hyperlink r:id="rId138" w:tooltip="Hesse" w:history="1">
        <w:proofErr w:type="spellStart"/>
        <w:r w:rsidR="00497F20" w:rsidRPr="00497F20">
          <w:rPr>
            <w:rStyle w:val="Hyperlink"/>
            <w:rFonts w:ascii="Times New Roman" w:hAnsi="Times New Roman" w:cs="Times New Roman"/>
            <w:color w:val="auto"/>
            <w:sz w:val="21"/>
            <w:szCs w:val="21"/>
          </w:rPr>
          <w:t>Hesse</w:t>
        </w:r>
        <w:proofErr w:type="spellEnd"/>
      </w:hyperlink>
      <w:r w:rsidR="00497F20" w:rsidRPr="00497F20">
        <w:rPr>
          <w:rFonts w:ascii="Times New Roman" w:hAnsi="Times New Roman" w:cs="Times New Roman"/>
          <w:sz w:val="21"/>
          <w:szCs w:val="21"/>
        </w:rPr>
        <w:t xml:space="preserve"> is just to the north. Mannheim is downstream along the Neckar from the city of </w:t>
      </w:r>
      <w:hyperlink r:id="rId139" w:tooltip="Heidelberg" w:history="1">
        <w:r w:rsidR="00497F20" w:rsidRPr="00497F20">
          <w:rPr>
            <w:rStyle w:val="Hyperlink"/>
            <w:rFonts w:ascii="Times New Roman" w:hAnsi="Times New Roman" w:cs="Times New Roman"/>
            <w:color w:val="auto"/>
            <w:sz w:val="21"/>
            <w:szCs w:val="21"/>
          </w:rPr>
          <w:t>Heidelberg</w:t>
        </w:r>
      </w:hyperlink>
      <w:r w:rsidR="00497F20" w:rsidRPr="00497F20">
        <w:rPr>
          <w:rFonts w:ascii="Times New Roman" w:hAnsi="Times New Roman" w:cs="Times New Roman"/>
          <w:sz w:val="21"/>
          <w:szCs w:val="21"/>
        </w:rPr>
        <w:t xml:space="preserve">. Mannheim is unusual among German cities in that its streets and avenues are laid out in a grid pattern, leading to its nickname "die </w:t>
      </w:r>
      <w:proofErr w:type="spellStart"/>
      <w:r w:rsidR="00497F20" w:rsidRPr="00497F20">
        <w:rPr>
          <w:rFonts w:ascii="Times New Roman" w:hAnsi="Times New Roman" w:cs="Times New Roman"/>
          <w:sz w:val="21"/>
          <w:szCs w:val="21"/>
        </w:rPr>
        <w:t>Quadratestadt</w:t>
      </w:r>
      <w:proofErr w:type="spellEnd"/>
      <w:r w:rsidR="00497F20" w:rsidRPr="00497F20">
        <w:rPr>
          <w:rFonts w:ascii="Times New Roman" w:hAnsi="Times New Roman" w:cs="Times New Roman"/>
          <w:sz w:val="21"/>
          <w:szCs w:val="21"/>
        </w:rPr>
        <w:t>" ("</w:t>
      </w:r>
      <w:r w:rsidR="00497F20" w:rsidRPr="00497F20">
        <w:rPr>
          <w:rFonts w:ascii="Times New Roman" w:hAnsi="Times New Roman" w:cs="Times New Roman"/>
          <w:i/>
          <w:iCs/>
          <w:sz w:val="21"/>
          <w:szCs w:val="21"/>
        </w:rPr>
        <w:t xml:space="preserve">city of </w:t>
      </w:r>
      <w:hyperlink r:id="rId140" w:tooltip="Click to Continue &gt; by Browse to Save" w:history="1">
        <w:r w:rsidR="00497F20" w:rsidRPr="00497F20">
          <w:rPr>
            <w:rStyle w:val="Hyperlink"/>
            <w:rFonts w:ascii="Times New Roman" w:hAnsi="Times New Roman" w:cs="Times New Roman"/>
            <w:i/>
            <w:iCs/>
            <w:color w:val="auto"/>
            <w:sz w:val="21"/>
            <w:szCs w:val="21"/>
          </w:rPr>
          <w:t>the squares</w:t>
        </w:r>
      </w:hyperlink>
      <w:r w:rsidR="00497F20" w:rsidRPr="00497F20">
        <w:rPr>
          <w:rFonts w:ascii="Times New Roman" w:hAnsi="Times New Roman" w:cs="Times New Roman"/>
          <w:sz w:val="21"/>
          <w:szCs w:val="21"/>
        </w:rPr>
        <w:t xml:space="preserve">"). The eighteenth century </w:t>
      </w:r>
      <w:hyperlink r:id="rId141" w:tooltip="Mannheim Palace" w:history="1">
        <w:r w:rsidR="00497F20" w:rsidRPr="00497F20">
          <w:rPr>
            <w:rStyle w:val="Hyperlink"/>
            <w:rFonts w:ascii="Times New Roman" w:hAnsi="Times New Roman" w:cs="Times New Roman"/>
            <w:color w:val="auto"/>
            <w:sz w:val="21"/>
            <w:szCs w:val="21"/>
          </w:rPr>
          <w:t>Mannheim Palace</w:t>
        </w:r>
      </w:hyperlink>
      <w:r w:rsidR="00497F20" w:rsidRPr="00497F20">
        <w:rPr>
          <w:rFonts w:ascii="Times New Roman" w:hAnsi="Times New Roman" w:cs="Times New Roman"/>
          <w:sz w:val="21"/>
          <w:szCs w:val="21"/>
        </w:rPr>
        <w:t xml:space="preserve">, former home of the </w:t>
      </w:r>
      <w:hyperlink r:id="rId142" w:tooltip="Prince-elector" w:history="1">
        <w:r w:rsidR="00497F20" w:rsidRPr="00497F20">
          <w:rPr>
            <w:rStyle w:val="Hyperlink"/>
            <w:rFonts w:ascii="Times New Roman" w:hAnsi="Times New Roman" w:cs="Times New Roman"/>
            <w:color w:val="auto"/>
            <w:sz w:val="21"/>
            <w:szCs w:val="21"/>
          </w:rPr>
          <w:t>Prince-elector</w:t>
        </w:r>
      </w:hyperlink>
      <w:r w:rsidR="00497F20" w:rsidRPr="00497F20">
        <w:rPr>
          <w:rFonts w:ascii="Times New Roman" w:hAnsi="Times New Roman" w:cs="Times New Roman"/>
          <w:sz w:val="21"/>
          <w:szCs w:val="21"/>
        </w:rPr>
        <w:t xml:space="preserve"> of the </w:t>
      </w:r>
      <w:hyperlink r:id="rId143" w:tooltip="Electorate of the Palatinate" w:history="1">
        <w:r w:rsidR="00497F20" w:rsidRPr="00497F20">
          <w:rPr>
            <w:rStyle w:val="Hyperlink"/>
            <w:rFonts w:ascii="Times New Roman" w:hAnsi="Times New Roman" w:cs="Times New Roman"/>
            <w:color w:val="auto"/>
            <w:sz w:val="21"/>
            <w:szCs w:val="21"/>
          </w:rPr>
          <w:t>Palatinate</w:t>
        </w:r>
      </w:hyperlink>
      <w:r w:rsidR="00497F20" w:rsidRPr="00497F20">
        <w:rPr>
          <w:rFonts w:ascii="Times New Roman" w:hAnsi="Times New Roman" w:cs="Times New Roman"/>
          <w:sz w:val="21"/>
          <w:szCs w:val="21"/>
        </w:rPr>
        <w:t xml:space="preserve">, now houses the </w:t>
      </w:r>
      <w:hyperlink r:id="rId144" w:tooltip="University of Mannheim" w:history="1">
        <w:r w:rsidR="00497F20" w:rsidRPr="00497F20">
          <w:rPr>
            <w:rStyle w:val="Hyperlink"/>
            <w:rFonts w:ascii="Times New Roman" w:hAnsi="Times New Roman" w:cs="Times New Roman"/>
            <w:color w:val="auto"/>
            <w:sz w:val="21"/>
            <w:szCs w:val="21"/>
          </w:rPr>
          <w:t>University of Mannheim</w:t>
        </w:r>
      </w:hyperlink>
      <w:r w:rsidR="00497F20" w:rsidRPr="00497F20">
        <w:rPr>
          <w:rFonts w:ascii="Times New Roman" w:hAnsi="Times New Roman" w:cs="Times New Roman"/>
          <w:sz w:val="21"/>
          <w:szCs w:val="21"/>
        </w:rPr>
        <w:t xml:space="preserve">. The civic symbol of Mannheim is </w:t>
      </w:r>
      <w:proofErr w:type="spellStart"/>
      <w:r w:rsidR="00497F20" w:rsidRPr="00497F20">
        <w:rPr>
          <w:rFonts w:ascii="Times New Roman" w:hAnsi="Times New Roman" w:cs="Times New Roman"/>
          <w:i/>
          <w:iCs/>
          <w:sz w:val="21"/>
          <w:szCs w:val="21"/>
        </w:rPr>
        <w:t>der</w:t>
      </w:r>
      <w:proofErr w:type="spellEnd"/>
      <w:r w:rsidR="00497F20" w:rsidRPr="00497F20">
        <w:rPr>
          <w:rFonts w:ascii="Times New Roman" w:hAnsi="Times New Roman" w:cs="Times New Roman"/>
          <w:i/>
          <w:iCs/>
          <w:sz w:val="21"/>
          <w:szCs w:val="21"/>
        </w:rPr>
        <w:t xml:space="preserve"> </w:t>
      </w:r>
      <w:proofErr w:type="spellStart"/>
      <w:r w:rsidR="00497F20" w:rsidRPr="00497F20">
        <w:rPr>
          <w:rFonts w:ascii="Times New Roman" w:hAnsi="Times New Roman" w:cs="Times New Roman"/>
          <w:i/>
          <w:iCs/>
          <w:sz w:val="21"/>
          <w:szCs w:val="21"/>
        </w:rPr>
        <w:t>Wasserturm</w:t>
      </w:r>
      <w:proofErr w:type="spellEnd"/>
      <w:r w:rsidR="00497F20" w:rsidRPr="00497F20">
        <w:rPr>
          <w:rFonts w:ascii="Times New Roman" w:hAnsi="Times New Roman" w:cs="Times New Roman"/>
          <w:sz w:val="21"/>
          <w:szCs w:val="21"/>
        </w:rPr>
        <w:t xml:space="preserve">, a </w:t>
      </w:r>
      <w:hyperlink r:id="rId145" w:tooltip="Water tower" w:history="1">
        <w:r w:rsidR="00497F20" w:rsidRPr="00497F20">
          <w:rPr>
            <w:rStyle w:val="Hyperlink"/>
            <w:rFonts w:ascii="Times New Roman" w:hAnsi="Times New Roman" w:cs="Times New Roman"/>
            <w:color w:val="auto"/>
            <w:sz w:val="21"/>
            <w:szCs w:val="21"/>
          </w:rPr>
          <w:t>water tower</w:t>
        </w:r>
      </w:hyperlink>
      <w:r w:rsidR="00497F20" w:rsidRPr="00497F20">
        <w:rPr>
          <w:rFonts w:ascii="Times New Roman" w:hAnsi="Times New Roman" w:cs="Times New Roman"/>
          <w:sz w:val="21"/>
          <w:szCs w:val="21"/>
        </w:rPr>
        <w:t xml:space="preserve"> just east of the city centre.</w:t>
      </w:r>
    </w:p>
    <w:p w:rsidR="00497F20" w:rsidRPr="00497F20" w:rsidRDefault="00497F20" w:rsidP="00497F20">
      <w:pPr>
        <w:pStyle w:val="NormalWeb"/>
        <w:rPr>
          <w:sz w:val="21"/>
          <w:szCs w:val="21"/>
        </w:rPr>
      </w:pPr>
      <w:r w:rsidRPr="00497F20">
        <w:rPr>
          <w:sz w:val="21"/>
          <w:szCs w:val="21"/>
        </w:rPr>
        <w:tab/>
        <w:t>During the eighteenth century, Mannheim was the home of the "</w:t>
      </w:r>
      <w:hyperlink r:id="rId146" w:tooltip="Mannheim School" w:history="1">
        <w:r w:rsidRPr="00497F20">
          <w:rPr>
            <w:rStyle w:val="Hyperlink"/>
            <w:color w:val="auto"/>
            <w:sz w:val="21"/>
            <w:szCs w:val="21"/>
          </w:rPr>
          <w:t>Mannheim School</w:t>
        </w:r>
      </w:hyperlink>
      <w:r w:rsidRPr="00497F20">
        <w:rPr>
          <w:sz w:val="21"/>
          <w:szCs w:val="21"/>
        </w:rPr>
        <w:t xml:space="preserve">" of </w:t>
      </w:r>
      <w:hyperlink r:id="rId147" w:tooltip="European classical music" w:history="1">
        <w:r w:rsidRPr="00497F20">
          <w:rPr>
            <w:rStyle w:val="Hyperlink"/>
            <w:color w:val="auto"/>
            <w:sz w:val="21"/>
            <w:szCs w:val="21"/>
          </w:rPr>
          <w:t>classical music composers</w:t>
        </w:r>
      </w:hyperlink>
      <w:r w:rsidRPr="00497F20">
        <w:rPr>
          <w:sz w:val="21"/>
          <w:szCs w:val="21"/>
        </w:rPr>
        <w:t xml:space="preserve">. Mannheim was said to have one of the best court orchestras in Europe under the leadership of the conductor </w:t>
      </w:r>
      <w:hyperlink r:id="rId148" w:tooltip="Carlo Grua" w:history="1">
        <w:r w:rsidRPr="00497F20">
          <w:rPr>
            <w:rStyle w:val="Hyperlink"/>
            <w:color w:val="auto"/>
            <w:sz w:val="21"/>
            <w:szCs w:val="21"/>
          </w:rPr>
          <w:t xml:space="preserve">Carlo </w:t>
        </w:r>
        <w:proofErr w:type="spellStart"/>
        <w:r w:rsidRPr="00497F20">
          <w:rPr>
            <w:rStyle w:val="Hyperlink"/>
            <w:color w:val="auto"/>
            <w:sz w:val="21"/>
            <w:szCs w:val="21"/>
          </w:rPr>
          <w:t>Grua</w:t>
        </w:r>
        <w:proofErr w:type="spellEnd"/>
      </w:hyperlink>
      <w:r w:rsidRPr="00497F20">
        <w:rPr>
          <w:sz w:val="21"/>
          <w:szCs w:val="21"/>
        </w:rPr>
        <w:t xml:space="preserve">. The royal court of the Palatinate left Mannheim in 1778, and just over two decades later, Mannheim was removed from the Palatinate and given to the </w:t>
      </w:r>
      <w:hyperlink r:id="rId149" w:tooltip="Grand Duchy of Baden" w:history="1">
        <w:r w:rsidRPr="00497F20">
          <w:rPr>
            <w:rStyle w:val="Hyperlink"/>
            <w:color w:val="auto"/>
            <w:sz w:val="21"/>
            <w:szCs w:val="21"/>
          </w:rPr>
          <w:t>Grand Duchy of Baden</w:t>
        </w:r>
      </w:hyperlink>
      <w:r w:rsidRPr="00497F20">
        <w:rPr>
          <w:sz w:val="21"/>
          <w:szCs w:val="21"/>
        </w:rPr>
        <w:t xml:space="preserve"> (in 1802).</w:t>
      </w:r>
    </w:p>
    <w:p w:rsidR="008A2090" w:rsidRDefault="008A2090" w:rsidP="00E66C4B">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exposition</w:t>
      </w:r>
      <w:proofErr w:type="gramEnd"/>
      <w:r w:rsidRPr="00212991">
        <w:rPr>
          <w:rFonts w:ascii="Times New Roman" w:hAnsi="Times New Roman" w:cs="Times New Roman"/>
          <w:b/>
          <w:color w:val="1B1B1B"/>
          <w:sz w:val="21"/>
          <w:szCs w:val="21"/>
        </w:rPr>
        <w:t xml:space="preserve">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8A2090" w:rsidRDefault="008A2090" w:rsidP="00E66C4B">
      <w:pPr>
        <w:autoSpaceDE w:val="0"/>
        <w:autoSpaceDN w:val="0"/>
        <w:adjustRightInd w:val="0"/>
        <w:spacing w:after="0" w:line="240" w:lineRule="auto"/>
        <w:rPr>
          <w:rFonts w:ascii="Times New Roman" w:hAnsi="Times New Roman" w:cs="Times New Roman"/>
          <w:b/>
          <w:color w:val="1B1B1B"/>
          <w:sz w:val="21"/>
          <w:szCs w:val="21"/>
        </w:rPr>
      </w:pPr>
      <w:r>
        <w:t>(1) In a FUGUE, a set of entries of the SUBJECT. (2) In SONATA FORM, the first part of the MOVEMENT, in which the main THEMES are stated, beginning in the TONIC and usually closing in the DOMINANT (or relative major).</w:t>
      </w:r>
    </w:p>
    <w:p w:rsidR="008A2090" w:rsidRDefault="008A2090" w:rsidP="00E66C4B">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minuet</w:t>
      </w:r>
      <w:proofErr w:type="gramEnd"/>
      <w:r w:rsidRPr="00212991">
        <w:rPr>
          <w:rFonts w:ascii="Times New Roman" w:hAnsi="Times New Roman" w:cs="Times New Roman"/>
          <w:b/>
          <w:color w:val="1B1B1B"/>
          <w:sz w:val="21"/>
          <w:szCs w:val="21"/>
        </w:rPr>
        <w:t xml:space="preserve"> &amp; trio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8A2090" w:rsidRDefault="008A2090" w:rsidP="00E66C4B">
      <w:pPr>
        <w:autoSpaceDE w:val="0"/>
        <w:autoSpaceDN w:val="0"/>
        <w:adjustRightInd w:val="0"/>
        <w:spacing w:after="0" w:line="240" w:lineRule="auto"/>
        <w:rPr>
          <w:rFonts w:ascii="Times New Roman" w:hAnsi="Times New Roman" w:cs="Times New Roman"/>
          <w:b/>
          <w:color w:val="1B1B1B"/>
          <w:sz w:val="21"/>
          <w:szCs w:val="21"/>
        </w:rPr>
      </w:pPr>
      <w:r>
        <w:t>FORM that joins two BINARY-FORM MINUETS to create an ABA pattern, where A is the minuet and B the TRIO.</w:t>
      </w:r>
    </w:p>
    <w:p w:rsidR="008A2090" w:rsidRDefault="008A2090"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cadenza</w:t>
      </w:r>
      <w:proofErr w:type="gramEnd"/>
    </w:p>
    <w:p w:rsidR="0003416C" w:rsidRPr="00212991" w:rsidRDefault="008A2090" w:rsidP="00E66C4B">
      <w:pPr>
        <w:autoSpaceDE w:val="0"/>
        <w:autoSpaceDN w:val="0"/>
        <w:adjustRightInd w:val="0"/>
        <w:spacing w:after="0" w:line="240" w:lineRule="auto"/>
        <w:rPr>
          <w:rFonts w:ascii="Times New Roman" w:hAnsi="Times New Roman" w:cs="Times New Roman"/>
          <w:b/>
          <w:color w:val="1B1B1B"/>
          <w:sz w:val="21"/>
          <w:szCs w:val="21"/>
        </w:rPr>
      </w:pPr>
      <w:r>
        <w:t>(Italian, "cadence") Highly embellished passage, often IMPROVISED, at an important CADENCE, usually occurring just before the end of a piece or section.</w:t>
      </w:r>
    </w:p>
    <w:p w:rsidR="008A2090" w:rsidRDefault="008A2090"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Ch.16</w:t>
      </w:r>
    </w:p>
    <w:p w:rsidR="00212991"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spellStart"/>
      <w:r w:rsidRPr="00212991">
        <w:rPr>
          <w:rFonts w:ascii="Times New Roman" w:hAnsi="Times New Roman" w:cs="Times New Roman"/>
          <w:b/>
          <w:color w:val="1B1B1B"/>
          <w:sz w:val="21"/>
          <w:szCs w:val="21"/>
        </w:rPr>
        <w:t>Eszterhazy</w:t>
      </w:r>
      <w:proofErr w:type="spellEnd"/>
      <w:r w:rsidRPr="00212991">
        <w:rPr>
          <w:rFonts w:ascii="Times New Roman" w:hAnsi="Times New Roman" w:cs="Times New Roman"/>
          <w:b/>
          <w:color w:val="1B1B1B"/>
          <w:sz w:val="21"/>
          <w:szCs w:val="21"/>
        </w:rPr>
        <w:t xml:space="preserve"> family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6935EE" w:rsidRPr="006935EE" w:rsidRDefault="006935EE" w:rsidP="006935EE">
      <w:pPr>
        <w:rPr>
          <w:rFonts w:ascii="Times New Roman" w:hAnsi="Times New Roman" w:cs="Times New Roman"/>
          <w:b/>
          <w:sz w:val="21"/>
          <w:szCs w:val="21"/>
        </w:rPr>
      </w:pPr>
      <w:proofErr w:type="gramStart"/>
      <w:r w:rsidRPr="006935EE">
        <w:rPr>
          <w:rFonts w:ascii="Times New Roman" w:hAnsi="Times New Roman" w:cs="Times New Roman"/>
          <w:b/>
          <w:sz w:val="21"/>
          <w:szCs w:val="21"/>
          <w:u w:val="single"/>
        </w:rPr>
        <w:t>the</w:t>
      </w:r>
      <w:proofErr w:type="gramEnd"/>
      <w:r w:rsidRPr="006935EE">
        <w:rPr>
          <w:rFonts w:ascii="Times New Roman" w:hAnsi="Times New Roman" w:cs="Times New Roman"/>
          <w:b/>
          <w:sz w:val="21"/>
          <w:szCs w:val="21"/>
          <w:u w:val="single"/>
        </w:rPr>
        <w:t xml:space="preserve"> Esterhazy princes</w:t>
      </w:r>
      <w:r w:rsidRPr="006935EE">
        <w:rPr>
          <w:rFonts w:ascii="Times New Roman" w:hAnsi="Times New Roman" w:cs="Times New Roman"/>
          <w:b/>
          <w:sz w:val="21"/>
          <w:szCs w:val="21"/>
        </w:rPr>
        <w:t xml:space="preserve">. </w:t>
      </w:r>
      <w:r w:rsidRPr="006935EE">
        <w:rPr>
          <w:rFonts w:ascii="Times New Roman" w:hAnsi="Times New Roman" w:cs="Times New Roman"/>
          <w:sz w:val="21"/>
          <w:szCs w:val="21"/>
        </w:rPr>
        <w:t xml:space="preserve">Near the south easterly shores of Lake </w:t>
      </w:r>
      <w:proofErr w:type="spellStart"/>
      <w:r w:rsidRPr="006935EE">
        <w:rPr>
          <w:rFonts w:ascii="Times New Roman" w:hAnsi="Times New Roman" w:cs="Times New Roman"/>
          <w:sz w:val="21"/>
          <w:szCs w:val="21"/>
        </w:rPr>
        <w:t>Neusiedl</w:t>
      </w:r>
      <w:proofErr w:type="spellEnd"/>
      <w:r w:rsidRPr="006935EE">
        <w:rPr>
          <w:rFonts w:ascii="Times New Roman" w:hAnsi="Times New Roman" w:cs="Times New Roman"/>
          <w:sz w:val="21"/>
          <w:szCs w:val="21"/>
        </w:rPr>
        <w:t xml:space="preserve"> the Princes </w:t>
      </w:r>
      <w:proofErr w:type="spellStart"/>
      <w:r w:rsidRPr="006935EE">
        <w:rPr>
          <w:rFonts w:ascii="Times New Roman" w:hAnsi="Times New Roman" w:cs="Times New Roman"/>
          <w:sz w:val="21"/>
          <w:szCs w:val="21"/>
        </w:rPr>
        <w:t>Eszterhazy</w:t>
      </w:r>
      <w:proofErr w:type="spellEnd"/>
      <w:r w:rsidRPr="006935EE">
        <w:rPr>
          <w:rFonts w:ascii="Times New Roman" w:hAnsi="Times New Roman" w:cs="Times New Roman"/>
          <w:sz w:val="21"/>
          <w:szCs w:val="21"/>
        </w:rPr>
        <w:t xml:space="preserve"> owned a small hunting lodge, which was named after the nearby village of Suttor. Prince </w:t>
      </w:r>
      <w:proofErr w:type="spellStart"/>
      <w:r w:rsidRPr="006935EE">
        <w:rPr>
          <w:rFonts w:ascii="Times New Roman" w:hAnsi="Times New Roman" w:cs="Times New Roman"/>
          <w:sz w:val="21"/>
          <w:szCs w:val="21"/>
        </w:rPr>
        <w:t>Nikolaus</w:t>
      </w:r>
      <w:proofErr w:type="spellEnd"/>
      <w:r w:rsidRPr="006935EE">
        <w:rPr>
          <w:rFonts w:ascii="Times New Roman" w:hAnsi="Times New Roman" w:cs="Times New Roman"/>
          <w:sz w:val="21"/>
          <w:szCs w:val="21"/>
        </w:rPr>
        <w:t xml:space="preserve"> I. had a special love for this place and decided to transform the building into a splendid </w:t>
      </w:r>
      <w:proofErr w:type="gramStart"/>
      <w:r w:rsidRPr="006935EE">
        <w:rPr>
          <w:rFonts w:ascii="Times New Roman" w:hAnsi="Times New Roman" w:cs="Times New Roman"/>
          <w:b/>
          <w:bCs/>
          <w:sz w:val="21"/>
          <w:szCs w:val="21"/>
        </w:rPr>
        <w:t xml:space="preserve">palace </w:t>
      </w:r>
      <w:r w:rsidRPr="006935EE">
        <w:rPr>
          <w:rFonts w:ascii="Times New Roman" w:hAnsi="Times New Roman" w:cs="Times New Roman"/>
          <w:sz w:val="21"/>
          <w:szCs w:val="21"/>
        </w:rPr>
        <w:t>,</w:t>
      </w:r>
      <w:proofErr w:type="gramEnd"/>
      <w:r w:rsidRPr="006935EE">
        <w:rPr>
          <w:rFonts w:ascii="Times New Roman" w:hAnsi="Times New Roman" w:cs="Times New Roman"/>
          <w:sz w:val="21"/>
          <w:szCs w:val="21"/>
        </w:rPr>
        <w:t xml:space="preserve"> which since </w:t>
      </w:r>
      <w:r w:rsidRPr="006935EE">
        <w:rPr>
          <w:rFonts w:ascii="Times New Roman" w:hAnsi="Times New Roman" w:cs="Times New Roman"/>
          <w:b/>
          <w:bCs/>
          <w:sz w:val="21"/>
          <w:szCs w:val="21"/>
        </w:rPr>
        <w:t xml:space="preserve">1766 </w:t>
      </w:r>
      <w:r w:rsidRPr="006935EE">
        <w:rPr>
          <w:rFonts w:ascii="Times New Roman" w:hAnsi="Times New Roman" w:cs="Times New Roman"/>
          <w:sz w:val="21"/>
          <w:szCs w:val="21"/>
        </w:rPr>
        <w:t xml:space="preserve">has been called </w:t>
      </w:r>
      <w:r w:rsidRPr="006935EE">
        <w:rPr>
          <w:rFonts w:ascii="Times New Roman" w:hAnsi="Times New Roman" w:cs="Times New Roman"/>
          <w:b/>
          <w:bCs/>
          <w:sz w:val="21"/>
          <w:szCs w:val="21"/>
        </w:rPr>
        <w:t>"</w:t>
      </w:r>
      <w:proofErr w:type="spellStart"/>
      <w:r w:rsidRPr="006935EE">
        <w:rPr>
          <w:rFonts w:ascii="Times New Roman" w:hAnsi="Times New Roman" w:cs="Times New Roman"/>
          <w:b/>
          <w:bCs/>
          <w:sz w:val="21"/>
          <w:szCs w:val="21"/>
        </w:rPr>
        <w:t>Eszterhaza</w:t>
      </w:r>
      <w:proofErr w:type="spellEnd"/>
      <w:r w:rsidRPr="006935EE">
        <w:rPr>
          <w:rFonts w:ascii="Times New Roman" w:hAnsi="Times New Roman" w:cs="Times New Roman"/>
          <w:b/>
          <w:bCs/>
          <w:sz w:val="21"/>
          <w:szCs w:val="21"/>
        </w:rPr>
        <w:t xml:space="preserve">" </w:t>
      </w:r>
      <w:r w:rsidRPr="006935EE">
        <w:rPr>
          <w:rFonts w:ascii="Times New Roman" w:hAnsi="Times New Roman" w:cs="Times New Roman"/>
          <w:sz w:val="21"/>
          <w:szCs w:val="21"/>
        </w:rPr>
        <w:t xml:space="preserve">. It was an outstanding idea, in the midst of a waterlogged corner of the lake, to construct a </w:t>
      </w:r>
      <w:r w:rsidRPr="006935EE">
        <w:rPr>
          <w:rFonts w:ascii="Times New Roman" w:hAnsi="Times New Roman" w:cs="Times New Roman"/>
          <w:sz w:val="21"/>
          <w:szCs w:val="21"/>
        </w:rPr>
        <w:lastRenderedPageBreak/>
        <w:t xml:space="preserve">"Hungarian Versailles". The complex would include an opera house, a puppet theatre and numerous secondary buildings, making it a cultural centre, on par with Europe's best. During the summer months from ca.1766/67 </w:t>
      </w:r>
      <w:proofErr w:type="spellStart"/>
      <w:r w:rsidRPr="006935EE">
        <w:rPr>
          <w:rFonts w:ascii="Times New Roman" w:hAnsi="Times New Roman" w:cs="Times New Roman"/>
          <w:sz w:val="21"/>
          <w:szCs w:val="21"/>
        </w:rPr>
        <w:t>Eszterhaza</w:t>
      </w:r>
      <w:proofErr w:type="spellEnd"/>
      <w:r w:rsidRPr="006935EE">
        <w:rPr>
          <w:rFonts w:ascii="Times New Roman" w:hAnsi="Times New Roman" w:cs="Times New Roman"/>
          <w:sz w:val="21"/>
          <w:szCs w:val="21"/>
        </w:rPr>
        <w:t xml:space="preserve"> became the centre of Haydn's activities. </w:t>
      </w:r>
      <w:r w:rsidRPr="006935EE">
        <w:rPr>
          <w:rFonts w:ascii="Times New Roman" w:hAnsi="Times New Roman" w:cs="Times New Roman"/>
          <w:sz w:val="21"/>
          <w:szCs w:val="21"/>
        </w:rPr>
        <w:br/>
      </w:r>
      <w:r w:rsidRPr="006935EE">
        <w:rPr>
          <w:rFonts w:ascii="Times New Roman" w:hAnsi="Times New Roman" w:cs="Times New Roman"/>
          <w:b/>
          <w:bCs/>
          <w:sz w:val="21"/>
          <w:szCs w:val="21"/>
        </w:rPr>
        <w:t xml:space="preserve">1762-1764: </w:t>
      </w:r>
      <w:r w:rsidRPr="006935EE">
        <w:rPr>
          <w:rFonts w:ascii="Times New Roman" w:hAnsi="Times New Roman" w:cs="Times New Roman"/>
          <w:sz w:val="21"/>
          <w:szCs w:val="21"/>
        </w:rPr>
        <w:t xml:space="preserve">Mozart's first concert trip. </w:t>
      </w:r>
      <w:r w:rsidRPr="006935EE">
        <w:rPr>
          <w:rFonts w:ascii="Times New Roman" w:hAnsi="Times New Roman" w:cs="Times New Roman"/>
          <w:sz w:val="21"/>
          <w:szCs w:val="21"/>
        </w:rPr>
        <w:br/>
      </w:r>
      <w:r w:rsidRPr="006935EE">
        <w:rPr>
          <w:rFonts w:ascii="Times New Roman" w:hAnsi="Times New Roman" w:cs="Times New Roman"/>
          <w:b/>
          <w:bCs/>
          <w:sz w:val="21"/>
          <w:szCs w:val="21"/>
        </w:rPr>
        <w:t xml:space="preserve">1765: </w:t>
      </w:r>
      <w:r w:rsidRPr="006935EE">
        <w:rPr>
          <w:rFonts w:ascii="Times New Roman" w:hAnsi="Times New Roman" w:cs="Times New Roman"/>
          <w:sz w:val="21"/>
          <w:szCs w:val="21"/>
        </w:rPr>
        <w:t xml:space="preserve">Emperor Franz I. of </w:t>
      </w:r>
      <w:proofErr w:type="spellStart"/>
      <w:r w:rsidRPr="006935EE">
        <w:rPr>
          <w:rFonts w:ascii="Times New Roman" w:hAnsi="Times New Roman" w:cs="Times New Roman"/>
          <w:sz w:val="21"/>
          <w:szCs w:val="21"/>
        </w:rPr>
        <w:t>Lothringen</w:t>
      </w:r>
      <w:proofErr w:type="spellEnd"/>
      <w:r w:rsidRPr="006935EE">
        <w:rPr>
          <w:rFonts w:ascii="Times New Roman" w:hAnsi="Times New Roman" w:cs="Times New Roman"/>
          <w:sz w:val="21"/>
          <w:szCs w:val="21"/>
        </w:rPr>
        <w:t xml:space="preserve"> died.</w:t>
      </w:r>
      <w:r w:rsidRPr="006935EE">
        <w:rPr>
          <w:rFonts w:ascii="Times New Roman" w:hAnsi="Times New Roman" w:cs="Times New Roman"/>
          <w:sz w:val="21"/>
          <w:szCs w:val="21"/>
        </w:rPr>
        <w:br/>
      </w:r>
      <w:r w:rsidRPr="006935EE">
        <w:rPr>
          <w:rFonts w:ascii="Times New Roman" w:hAnsi="Times New Roman" w:cs="Times New Roman"/>
          <w:sz w:val="21"/>
          <w:szCs w:val="21"/>
        </w:rPr>
        <w:br/>
        <w:t xml:space="preserve">Prince </w:t>
      </w:r>
      <w:proofErr w:type="spellStart"/>
      <w:r w:rsidRPr="006935EE">
        <w:rPr>
          <w:rFonts w:ascii="Times New Roman" w:hAnsi="Times New Roman" w:cs="Times New Roman"/>
          <w:b/>
          <w:bCs/>
          <w:sz w:val="21"/>
          <w:szCs w:val="21"/>
        </w:rPr>
        <w:t>Nikolaus</w:t>
      </w:r>
      <w:proofErr w:type="spellEnd"/>
      <w:r w:rsidRPr="006935EE">
        <w:rPr>
          <w:rFonts w:ascii="Times New Roman" w:hAnsi="Times New Roman" w:cs="Times New Roman"/>
          <w:b/>
          <w:bCs/>
          <w:sz w:val="21"/>
          <w:szCs w:val="21"/>
        </w:rPr>
        <w:t xml:space="preserve"> I. Esterhazy </w:t>
      </w:r>
      <w:r w:rsidRPr="006935EE">
        <w:rPr>
          <w:rFonts w:ascii="Times New Roman" w:hAnsi="Times New Roman" w:cs="Times New Roman"/>
          <w:sz w:val="21"/>
          <w:szCs w:val="21"/>
        </w:rPr>
        <w:t xml:space="preserve">(1714-1790) succeeded his brother Paul Anton on 17 May </w:t>
      </w:r>
      <w:proofErr w:type="gramStart"/>
      <w:r w:rsidRPr="006935EE">
        <w:rPr>
          <w:rFonts w:ascii="Times New Roman" w:hAnsi="Times New Roman" w:cs="Times New Roman"/>
          <w:b/>
          <w:bCs/>
          <w:sz w:val="21"/>
          <w:szCs w:val="21"/>
        </w:rPr>
        <w:t xml:space="preserve">1762 </w:t>
      </w:r>
      <w:r w:rsidRPr="006935EE">
        <w:rPr>
          <w:rFonts w:ascii="Times New Roman" w:hAnsi="Times New Roman" w:cs="Times New Roman"/>
          <w:sz w:val="21"/>
          <w:szCs w:val="21"/>
        </w:rPr>
        <w:t>.</w:t>
      </w:r>
      <w:proofErr w:type="gramEnd"/>
      <w:r w:rsidRPr="006935EE">
        <w:rPr>
          <w:rFonts w:ascii="Times New Roman" w:hAnsi="Times New Roman" w:cs="Times New Roman"/>
          <w:sz w:val="21"/>
          <w:szCs w:val="21"/>
        </w:rPr>
        <w:t xml:space="preserve"> He was to become Haydn's patron and employer for nearly 30 years. His epithet "The Magnificent</w:t>
      </w:r>
      <w:proofErr w:type="gramStart"/>
      <w:r w:rsidRPr="006935EE">
        <w:rPr>
          <w:rFonts w:ascii="Times New Roman" w:hAnsi="Times New Roman" w:cs="Times New Roman"/>
          <w:sz w:val="21"/>
          <w:szCs w:val="21"/>
        </w:rPr>
        <w:t>",</w:t>
      </w:r>
      <w:proofErr w:type="gramEnd"/>
      <w:r w:rsidRPr="006935EE">
        <w:rPr>
          <w:rFonts w:ascii="Times New Roman" w:hAnsi="Times New Roman" w:cs="Times New Roman"/>
          <w:sz w:val="21"/>
          <w:szCs w:val="21"/>
        </w:rPr>
        <w:t xml:space="preserve"> shows his delight in providing money to host extravagant entertainment and special celebrations. In his memoirs the poet Johann Wolfgang Goethe wrote of the "Esterhazy fairyland". In many ways, </w:t>
      </w:r>
      <w:proofErr w:type="spellStart"/>
      <w:r w:rsidRPr="006935EE">
        <w:rPr>
          <w:rFonts w:ascii="Times New Roman" w:hAnsi="Times New Roman" w:cs="Times New Roman"/>
          <w:sz w:val="21"/>
          <w:szCs w:val="21"/>
        </w:rPr>
        <w:t>Nikolaus</w:t>
      </w:r>
      <w:proofErr w:type="spellEnd"/>
      <w:r w:rsidRPr="006935EE">
        <w:rPr>
          <w:rFonts w:ascii="Times New Roman" w:hAnsi="Times New Roman" w:cs="Times New Roman"/>
          <w:sz w:val="21"/>
          <w:szCs w:val="21"/>
        </w:rPr>
        <w:t xml:space="preserve"> I. was an outstanding patron and Haydn, who came from a simple background, was the third most highly paid official, after the property manager and the personal </w:t>
      </w:r>
      <w:hyperlink r:id="rId150" w:tooltip="Click to Continue &gt; by Browse to Save" w:history="1">
        <w:r w:rsidRPr="006935EE">
          <w:rPr>
            <w:rStyle w:val="Hyperlink"/>
            <w:rFonts w:ascii="Times New Roman" w:hAnsi="Times New Roman" w:cs="Times New Roman"/>
            <w:color w:val="auto"/>
            <w:sz w:val="21"/>
            <w:szCs w:val="21"/>
          </w:rPr>
          <w:t>physician</w:t>
        </w:r>
      </w:hyperlink>
      <w:r w:rsidRPr="006935EE">
        <w:rPr>
          <w:rFonts w:ascii="Times New Roman" w:hAnsi="Times New Roman" w:cs="Times New Roman"/>
          <w:sz w:val="21"/>
          <w:szCs w:val="21"/>
        </w:rPr>
        <w:t xml:space="preserve"> of Prince Esterhazy. This financial ranking shows the important position Haydn had gained and the high esteem in which he was held: "my Prince was satisfied with all my work, I received applause (...) I was cut off from the world (...) and I was forced to become original". (</w:t>
      </w:r>
      <w:proofErr w:type="spellStart"/>
      <w:r w:rsidRPr="006935EE">
        <w:rPr>
          <w:rFonts w:ascii="Times New Roman" w:hAnsi="Times New Roman" w:cs="Times New Roman"/>
          <w:sz w:val="21"/>
          <w:szCs w:val="21"/>
        </w:rPr>
        <w:t>Griesinger</w:t>
      </w:r>
      <w:proofErr w:type="spellEnd"/>
      <w:r w:rsidRPr="006935EE">
        <w:rPr>
          <w:rFonts w:ascii="Times New Roman" w:hAnsi="Times New Roman" w:cs="Times New Roman"/>
          <w:sz w:val="21"/>
          <w:szCs w:val="21"/>
        </w:rPr>
        <w:t>) Employers of Haydn</w:t>
      </w:r>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 xml:space="preserve">Leopold Mozart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6935EE" w:rsidRPr="009B7672" w:rsidRDefault="006935EE" w:rsidP="006935EE">
      <w:pPr>
        <w:rPr>
          <w:b/>
          <w:sz w:val="21"/>
          <w:szCs w:val="21"/>
        </w:rPr>
      </w:pPr>
      <w:r w:rsidRPr="006935EE">
        <w:rPr>
          <w:rFonts w:ascii="Times New Roman" w:hAnsi="Times New Roman" w:cs="Times New Roman"/>
          <w:b/>
          <w:bCs/>
          <w:sz w:val="21"/>
          <w:szCs w:val="21"/>
        </w:rPr>
        <w:t>Johann Georg Leopold Mozart</w:t>
      </w:r>
      <w:r w:rsidRPr="006935EE">
        <w:rPr>
          <w:rFonts w:ascii="Times New Roman" w:hAnsi="Times New Roman" w:cs="Times New Roman"/>
          <w:sz w:val="21"/>
          <w:szCs w:val="21"/>
        </w:rPr>
        <w:t xml:space="preserve"> (November 14, 1719 – May 28, 1787) was a German composer, conductor, teacher, and violinist. Mozart is best known today as the father and teacher of </w:t>
      </w:r>
      <w:hyperlink r:id="rId151" w:tooltip="Wolfgang Amadeus Mozart" w:history="1">
        <w:r w:rsidRPr="006935EE">
          <w:rPr>
            <w:rStyle w:val="Hyperlink"/>
            <w:rFonts w:ascii="Times New Roman" w:hAnsi="Times New Roman" w:cs="Times New Roman"/>
            <w:color w:val="auto"/>
            <w:sz w:val="21"/>
            <w:szCs w:val="21"/>
          </w:rPr>
          <w:t>Wolfgang Amadeus Mozart</w:t>
        </w:r>
      </w:hyperlink>
      <w:r w:rsidRPr="006935EE">
        <w:rPr>
          <w:rFonts w:ascii="Times New Roman" w:hAnsi="Times New Roman" w:cs="Times New Roman"/>
          <w:sz w:val="21"/>
          <w:szCs w:val="21"/>
        </w:rPr>
        <w:t xml:space="preserve">, and for his </w:t>
      </w:r>
      <w:hyperlink r:id="rId152" w:tooltip="Violin" w:history="1">
        <w:r w:rsidRPr="006935EE">
          <w:rPr>
            <w:rStyle w:val="Hyperlink"/>
            <w:rFonts w:ascii="Times New Roman" w:hAnsi="Times New Roman" w:cs="Times New Roman"/>
            <w:color w:val="auto"/>
            <w:sz w:val="21"/>
            <w:szCs w:val="21"/>
          </w:rPr>
          <w:t>violin</w:t>
        </w:r>
      </w:hyperlink>
      <w:r w:rsidRPr="006935EE">
        <w:rPr>
          <w:rFonts w:ascii="Times New Roman" w:hAnsi="Times New Roman" w:cs="Times New Roman"/>
          <w:sz w:val="21"/>
          <w:szCs w:val="21"/>
        </w:rPr>
        <w:t xml:space="preserve"> </w:t>
      </w:r>
      <w:hyperlink r:id="rId153" w:tooltip="Click to Continue &gt; by Browse to Save" w:history="1">
        <w:r w:rsidRPr="006935EE">
          <w:rPr>
            <w:rStyle w:val="Hyperlink"/>
            <w:rFonts w:ascii="Times New Roman" w:hAnsi="Times New Roman" w:cs="Times New Roman"/>
            <w:color w:val="auto"/>
            <w:sz w:val="21"/>
            <w:szCs w:val="21"/>
          </w:rPr>
          <w:t>textbook</w:t>
        </w:r>
      </w:hyperlink>
      <w:r w:rsidRPr="006935EE">
        <w:rPr>
          <w:rFonts w:ascii="Times New Roman" w:hAnsi="Times New Roman" w:cs="Times New Roman"/>
          <w:sz w:val="21"/>
          <w:szCs w:val="21"/>
        </w:rPr>
        <w:t xml:space="preserve"> </w:t>
      </w:r>
      <w:hyperlink r:id="rId154" w:tooltip="Versuch einer gründlichen Violinschule" w:history="1">
        <w:proofErr w:type="spellStart"/>
        <w:r w:rsidRPr="006935EE">
          <w:rPr>
            <w:rStyle w:val="Hyperlink"/>
            <w:rFonts w:ascii="Times New Roman" w:hAnsi="Times New Roman" w:cs="Times New Roman"/>
            <w:i/>
            <w:iCs/>
            <w:color w:val="auto"/>
            <w:sz w:val="21"/>
            <w:szCs w:val="21"/>
          </w:rPr>
          <w:t>Versuch</w:t>
        </w:r>
        <w:proofErr w:type="spellEnd"/>
        <w:r w:rsidRPr="006935EE">
          <w:rPr>
            <w:rStyle w:val="Hyperlink"/>
            <w:rFonts w:ascii="Times New Roman" w:hAnsi="Times New Roman" w:cs="Times New Roman"/>
            <w:i/>
            <w:iCs/>
            <w:color w:val="auto"/>
            <w:sz w:val="21"/>
            <w:szCs w:val="21"/>
          </w:rPr>
          <w:t xml:space="preserve"> </w:t>
        </w:r>
        <w:proofErr w:type="spellStart"/>
        <w:r w:rsidRPr="006935EE">
          <w:rPr>
            <w:rStyle w:val="Hyperlink"/>
            <w:rFonts w:ascii="Times New Roman" w:hAnsi="Times New Roman" w:cs="Times New Roman"/>
            <w:i/>
            <w:iCs/>
            <w:color w:val="auto"/>
            <w:sz w:val="21"/>
            <w:szCs w:val="21"/>
          </w:rPr>
          <w:t>einer</w:t>
        </w:r>
        <w:proofErr w:type="spellEnd"/>
        <w:r w:rsidRPr="006935EE">
          <w:rPr>
            <w:rStyle w:val="Hyperlink"/>
            <w:rFonts w:ascii="Times New Roman" w:hAnsi="Times New Roman" w:cs="Times New Roman"/>
            <w:i/>
            <w:iCs/>
            <w:color w:val="auto"/>
            <w:sz w:val="21"/>
            <w:szCs w:val="21"/>
          </w:rPr>
          <w:t xml:space="preserve"> </w:t>
        </w:r>
        <w:proofErr w:type="spellStart"/>
        <w:r w:rsidRPr="006935EE">
          <w:rPr>
            <w:rStyle w:val="Hyperlink"/>
            <w:rFonts w:ascii="Times New Roman" w:hAnsi="Times New Roman" w:cs="Times New Roman"/>
            <w:i/>
            <w:iCs/>
            <w:color w:val="auto"/>
            <w:sz w:val="21"/>
            <w:szCs w:val="21"/>
          </w:rPr>
          <w:t>gründlichen</w:t>
        </w:r>
        <w:proofErr w:type="spellEnd"/>
        <w:r w:rsidRPr="006935EE">
          <w:rPr>
            <w:rStyle w:val="Hyperlink"/>
            <w:rFonts w:ascii="Times New Roman" w:hAnsi="Times New Roman" w:cs="Times New Roman"/>
            <w:i/>
            <w:iCs/>
            <w:color w:val="auto"/>
            <w:sz w:val="21"/>
            <w:szCs w:val="21"/>
          </w:rPr>
          <w:t xml:space="preserve"> </w:t>
        </w:r>
        <w:proofErr w:type="spellStart"/>
        <w:r w:rsidRPr="006935EE">
          <w:rPr>
            <w:rStyle w:val="Hyperlink"/>
            <w:rFonts w:ascii="Times New Roman" w:hAnsi="Times New Roman" w:cs="Times New Roman"/>
            <w:i/>
            <w:iCs/>
            <w:color w:val="auto"/>
            <w:sz w:val="21"/>
            <w:szCs w:val="21"/>
          </w:rPr>
          <w:t>Violinschule</w:t>
        </w:r>
        <w:proofErr w:type="spellEnd"/>
      </w:hyperlink>
      <w:r w:rsidRPr="009B7672">
        <w:rPr>
          <w:sz w:val="21"/>
          <w:szCs w:val="21"/>
        </w:rPr>
        <w:t>.</w:t>
      </w: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opus</w:t>
      </w:r>
      <w:proofErr w:type="gramEnd"/>
      <w:r w:rsidRPr="00212991">
        <w:rPr>
          <w:rFonts w:ascii="Times New Roman" w:hAnsi="Times New Roman" w:cs="Times New Roman"/>
          <w:b/>
          <w:color w:val="1B1B1B"/>
          <w:sz w:val="21"/>
          <w:szCs w:val="21"/>
        </w:rPr>
        <w:t xml:space="preserve"> number</w:t>
      </w:r>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r>
        <w:t>(Latin, "work") Work or collection of works in the same GENRE, issued as a publication.</w:t>
      </w:r>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proofErr w:type="spellStart"/>
      <w:r w:rsidRPr="00212991">
        <w:rPr>
          <w:rFonts w:ascii="Times New Roman" w:hAnsi="Times New Roman" w:cs="Times New Roman"/>
          <w:b/>
          <w:color w:val="1B1B1B"/>
          <w:sz w:val="21"/>
          <w:szCs w:val="21"/>
        </w:rPr>
        <w:t>B</w:t>
      </w:r>
      <w:r w:rsidR="001C0E58">
        <w:rPr>
          <w:rFonts w:ascii="Times New Roman" w:hAnsi="Times New Roman" w:cs="Times New Roman"/>
          <w:b/>
          <w:color w:val="1B1B1B"/>
          <w:sz w:val="21"/>
          <w:szCs w:val="21"/>
        </w:rPr>
        <w:t>aryt</w:t>
      </w:r>
      <w:r w:rsidR="00E66C4B" w:rsidRPr="00212991">
        <w:rPr>
          <w:rFonts w:ascii="Times New Roman" w:hAnsi="Times New Roman" w:cs="Times New Roman"/>
          <w:b/>
          <w:color w:val="1B1B1B"/>
          <w:sz w:val="21"/>
          <w:szCs w:val="21"/>
        </w:rPr>
        <w:t>on</w:t>
      </w:r>
      <w:proofErr w:type="spellEnd"/>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00E66C4B" w:rsidRPr="00212991">
        <w:rPr>
          <w:rFonts w:ascii="Times New Roman" w:hAnsi="Times New Roman" w:cs="Times New Roman"/>
          <w:b/>
          <w:color w:val="1B1B1B"/>
          <w:sz w:val="21"/>
          <w:szCs w:val="21"/>
        </w:rPr>
        <w:t xml:space="preserve"> </w:t>
      </w:r>
    </w:p>
    <w:p w:rsidR="001C0E58" w:rsidRPr="003311A9" w:rsidRDefault="006935EE" w:rsidP="00E66C4B">
      <w:pPr>
        <w:autoSpaceDE w:val="0"/>
        <w:autoSpaceDN w:val="0"/>
        <w:adjustRightInd w:val="0"/>
        <w:spacing w:after="0" w:line="240" w:lineRule="auto"/>
        <w:rPr>
          <w:rFonts w:ascii="Times New Roman" w:hAnsi="Times New Roman" w:cs="Times New Roman"/>
          <w:b/>
          <w:sz w:val="21"/>
          <w:szCs w:val="21"/>
        </w:rPr>
      </w:pPr>
      <w:proofErr w:type="gramStart"/>
      <w:r w:rsidRPr="003311A9">
        <w:rPr>
          <w:rFonts w:ascii="Times New Roman" w:hAnsi="Times New Roman" w:cs="Times New Roman"/>
          <w:sz w:val="21"/>
          <w:szCs w:val="21"/>
        </w:rPr>
        <w:t>the</w:t>
      </w:r>
      <w:proofErr w:type="gramEnd"/>
      <w:r w:rsidRPr="003311A9">
        <w:rPr>
          <w:rFonts w:ascii="Times New Roman" w:hAnsi="Times New Roman" w:cs="Times New Roman"/>
          <w:sz w:val="21"/>
          <w:szCs w:val="21"/>
        </w:rPr>
        <w:t xml:space="preserve"> </w:t>
      </w:r>
      <w:proofErr w:type="spellStart"/>
      <w:r w:rsidRPr="003311A9">
        <w:rPr>
          <w:rFonts w:ascii="Times New Roman" w:hAnsi="Times New Roman" w:cs="Times New Roman"/>
          <w:b/>
          <w:bCs/>
          <w:sz w:val="21"/>
          <w:szCs w:val="21"/>
        </w:rPr>
        <w:t>baryton</w:t>
      </w:r>
      <w:proofErr w:type="spellEnd"/>
      <w:r w:rsidRPr="003311A9">
        <w:rPr>
          <w:rFonts w:ascii="Times New Roman" w:hAnsi="Times New Roman" w:cs="Times New Roman"/>
          <w:sz w:val="21"/>
          <w:szCs w:val="21"/>
        </w:rPr>
        <w:t xml:space="preserve"> is a bowed </w:t>
      </w:r>
      <w:hyperlink r:id="rId155" w:tooltip="String instrument" w:history="1">
        <w:r w:rsidRPr="003311A9">
          <w:rPr>
            <w:rStyle w:val="Hyperlink"/>
            <w:rFonts w:ascii="Times New Roman" w:hAnsi="Times New Roman" w:cs="Times New Roman"/>
            <w:color w:val="auto"/>
            <w:sz w:val="21"/>
            <w:szCs w:val="21"/>
          </w:rPr>
          <w:t>string instrument</w:t>
        </w:r>
      </w:hyperlink>
      <w:r w:rsidRPr="003311A9">
        <w:rPr>
          <w:rFonts w:ascii="Times New Roman" w:hAnsi="Times New Roman" w:cs="Times New Roman"/>
          <w:sz w:val="21"/>
          <w:szCs w:val="21"/>
        </w:rPr>
        <w:t xml:space="preserve"> which is </w:t>
      </w:r>
      <w:r w:rsidRPr="003311A9">
        <w:rPr>
          <w:rFonts w:ascii="Times New Roman" w:hAnsi="Times New Roman" w:cs="Times New Roman"/>
          <w:i/>
          <w:iCs/>
          <w:sz w:val="21"/>
          <w:szCs w:val="21"/>
        </w:rPr>
        <w:t>not</w:t>
      </w:r>
      <w:r w:rsidRPr="003311A9">
        <w:rPr>
          <w:rFonts w:ascii="Times New Roman" w:hAnsi="Times New Roman" w:cs="Times New Roman"/>
          <w:sz w:val="21"/>
          <w:szCs w:val="21"/>
        </w:rPr>
        <w:t xml:space="preserve"> part of the </w:t>
      </w:r>
      <w:hyperlink r:id="rId156" w:tooltip="Viol" w:history="1">
        <w:r w:rsidRPr="003311A9">
          <w:rPr>
            <w:rStyle w:val="Hyperlink"/>
            <w:rFonts w:ascii="Times New Roman" w:hAnsi="Times New Roman" w:cs="Times New Roman"/>
            <w:color w:val="auto"/>
            <w:sz w:val="21"/>
            <w:szCs w:val="21"/>
          </w:rPr>
          <w:t>viol</w:t>
        </w:r>
      </w:hyperlink>
      <w:r w:rsidRPr="003311A9">
        <w:rPr>
          <w:rFonts w:ascii="Times New Roman" w:hAnsi="Times New Roman" w:cs="Times New Roman"/>
          <w:sz w:val="21"/>
          <w:szCs w:val="21"/>
        </w:rPr>
        <w:t xml:space="preserve"> family (even though it shares some characteristics with the bass viol) distinguished by an extra set of plucked strings. It was in regular use in Europe up until the end of the 18th century.</w:t>
      </w:r>
    </w:p>
    <w:p w:rsidR="003311A9" w:rsidRDefault="003311A9" w:rsidP="00E66C4B">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 xml:space="preserve">Salzburg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3311A9" w:rsidRPr="003311A9" w:rsidRDefault="003311A9" w:rsidP="003311A9">
      <w:pPr>
        <w:pStyle w:val="NormalWeb"/>
        <w:rPr>
          <w:sz w:val="21"/>
          <w:szCs w:val="21"/>
        </w:rPr>
      </w:pPr>
      <w:hyperlink r:id="rId157" w:tooltip="Austro-Bavarian language" w:history="1">
        <w:r w:rsidRPr="003311A9">
          <w:rPr>
            <w:rStyle w:val="Hyperlink"/>
            <w:color w:val="auto"/>
            <w:sz w:val="21"/>
            <w:szCs w:val="21"/>
          </w:rPr>
          <w:t>Austro-Bavarian</w:t>
        </w:r>
      </w:hyperlink>
      <w:r w:rsidRPr="003311A9">
        <w:rPr>
          <w:sz w:val="21"/>
          <w:szCs w:val="21"/>
        </w:rPr>
        <w:t xml:space="preserve">: </w:t>
      </w:r>
      <w:proofErr w:type="spellStart"/>
      <w:r w:rsidRPr="003311A9">
        <w:rPr>
          <w:i/>
          <w:iCs/>
          <w:sz w:val="21"/>
          <w:szCs w:val="21"/>
        </w:rPr>
        <w:t>Såizburg</w:t>
      </w:r>
      <w:proofErr w:type="spellEnd"/>
      <w:r w:rsidRPr="003311A9">
        <w:rPr>
          <w:sz w:val="21"/>
          <w:szCs w:val="21"/>
        </w:rPr>
        <w:t xml:space="preserve">; literally: "Salt Fortress") is the </w:t>
      </w:r>
      <w:hyperlink r:id="rId158" w:anchor="List_of_cities_and_towns_by_population_size" w:tooltip="List of cities and towns in Austria" w:history="1">
        <w:r w:rsidRPr="003311A9">
          <w:rPr>
            <w:rStyle w:val="Hyperlink"/>
            <w:color w:val="auto"/>
            <w:sz w:val="21"/>
            <w:szCs w:val="21"/>
          </w:rPr>
          <w:t>fourth-largest city</w:t>
        </w:r>
      </w:hyperlink>
      <w:r w:rsidRPr="003311A9">
        <w:rPr>
          <w:sz w:val="21"/>
          <w:szCs w:val="21"/>
        </w:rPr>
        <w:t xml:space="preserve"> in </w:t>
      </w:r>
      <w:hyperlink r:id="rId159" w:tooltip="Austria" w:history="1">
        <w:r w:rsidRPr="003311A9">
          <w:rPr>
            <w:rStyle w:val="Hyperlink"/>
            <w:color w:val="auto"/>
            <w:sz w:val="21"/>
            <w:szCs w:val="21"/>
          </w:rPr>
          <w:t>Austria</w:t>
        </w:r>
      </w:hyperlink>
      <w:r w:rsidRPr="003311A9">
        <w:rPr>
          <w:sz w:val="21"/>
          <w:szCs w:val="21"/>
        </w:rPr>
        <w:t xml:space="preserve"> and the capital of the </w:t>
      </w:r>
      <w:hyperlink r:id="rId160" w:tooltip="States of Austria" w:history="1">
        <w:r w:rsidRPr="003311A9">
          <w:rPr>
            <w:rStyle w:val="Hyperlink"/>
            <w:color w:val="auto"/>
            <w:sz w:val="21"/>
            <w:szCs w:val="21"/>
          </w:rPr>
          <w:t>federal state</w:t>
        </w:r>
      </w:hyperlink>
      <w:r w:rsidRPr="003311A9">
        <w:rPr>
          <w:sz w:val="21"/>
          <w:szCs w:val="21"/>
        </w:rPr>
        <w:t xml:space="preserve"> of </w:t>
      </w:r>
      <w:hyperlink r:id="rId161" w:tooltip="Salzburg (state)" w:history="1">
        <w:r w:rsidRPr="003311A9">
          <w:rPr>
            <w:rStyle w:val="Hyperlink"/>
            <w:color w:val="auto"/>
            <w:sz w:val="21"/>
            <w:szCs w:val="21"/>
          </w:rPr>
          <w:t>Salzburg</w:t>
        </w:r>
      </w:hyperlink>
      <w:r w:rsidRPr="003311A9">
        <w:rPr>
          <w:sz w:val="21"/>
          <w:szCs w:val="21"/>
        </w:rPr>
        <w:t>.</w:t>
      </w:r>
    </w:p>
    <w:p w:rsidR="003311A9" w:rsidRPr="003311A9" w:rsidRDefault="003311A9" w:rsidP="003311A9">
      <w:pPr>
        <w:pStyle w:val="NormalWeb"/>
        <w:rPr>
          <w:sz w:val="21"/>
          <w:szCs w:val="21"/>
        </w:rPr>
      </w:pPr>
      <w:r w:rsidRPr="003311A9">
        <w:rPr>
          <w:sz w:val="21"/>
          <w:szCs w:val="21"/>
        </w:rPr>
        <w:t>Salzburg's "Old Town" (</w:t>
      </w:r>
      <w:proofErr w:type="spellStart"/>
      <w:r w:rsidRPr="003311A9">
        <w:rPr>
          <w:i/>
          <w:iCs/>
          <w:sz w:val="21"/>
          <w:szCs w:val="21"/>
        </w:rPr>
        <w:t>Altstadt</w:t>
      </w:r>
      <w:proofErr w:type="spellEnd"/>
      <w:r w:rsidRPr="003311A9">
        <w:rPr>
          <w:sz w:val="21"/>
          <w:szCs w:val="21"/>
        </w:rPr>
        <w:t xml:space="preserve">) has internationally renowned </w:t>
      </w:r>
      <w:hyperlink r:id="rId162" w:tooltip="Baroque architecture" w:history="1">
        <w:r w:rsidRPr="003311A9">
          <w:rPr>
            <w:rStyle w:val="Hyperlink"/>
            <w:color w:val="auto"/>
            <w:sz w:val="21"/>
            <w:szCs w:val="21"/>
          </w:rPr>
          <w:t>baroque architecture</w:t>
        </w:r>
      </w:hyperlink>
      <w:r w:rsidRPr="003311A9">
        <w:rPr>
          <w:sz w:val="21"/>
          <w:szCs w:val="21"/>
        </w:rPr>
        <w:t xml:space="preserve"> and one of the best-preserved city </w:t>
      </w:r>
      <w:proofErr w:type="spellStart"/>
      <w:r w:rsidRPr="003311A9">
        <w:rPr>
          <w:sz w:val="21"/>
          <w:szCs w:val="21"/>
        </w:rPr>
        <w:t>centres</w:t>
      </w:r>
      <w:proofErr w:type="spellEnd"/>
      <w:r w:rsidRPr="003311A9">
        <w:rPr>
          <w:sz w:val="21"/>
          <w:szCs w:val="21"/>
        </w:rPr>
        <w:t xml:space="preserve"> north of the Alps. It was listed as a </w:t>
      </w:r>
      <w:hyperlink r:id="rId163" w:tooltip="UNESCO World Heritage Site" w:history="1">
        <w:r w:rsidRPr="003311A9">
          <w:rPr>
            <w:rStyle w:val="Hyperlink"/>
            <w:color w:val="auto"/>
            <w:sz w:val="21"/>
            <w:szCs w:val="21"/>
          </w:rPr>
          <w:t>UNESCO World Heritage Site</w:t>
        </w:r>
      </w:hyperlink>
      <w:r w:rsidRPr="003311A9">
        <w:rPr>
          <w:sz w:val="21"/>
          <w:szCs w:val="21"/>
        </w:rPr>
        <w:t xml:space="preserve"> in 1997. Host to three universities and a large population of students, Salzburg is noted for its attractive setting and scenic </w:t>
      </w:r>
      <w:hyperlink r:id="rId164" w:tooltip="Alps" w:history="1">
        <w:r w:rsidRPr="003311A9">
          <w:rPr>
            <w:rStyle w:val="Hyperlink"/>
            <w:color w:val="auto"/>
            <w:sz w:val="21"/>
            <w:szCs w:val="21"/>
          </w:rPr>
          <w:t>Alpine</w:t>
        </w:r>
      </w:hyperlink>
      <w:r w:rsidRPr="003311A9">
        <w:rPr>
          <w:sz w:val="21"/>
          <w:szCs w:val="21"/>
        </w:rPr>
        <w:t xml:space="preserve"> backdrop.</w:t>
      </w:r>
    </w:p>
    <w:p w:rsidR="003311A9" w:rsidRPr="003311A9" w:rsidRDefault="003311A9" w:rsidP="003311A9">
      <w:pPr>
        <w:pStyle w:val="NormalWeb"/>
        <w:rPr>
          <w:sz w:val="21"/>
          <w:szCs w:val="21"/>
        </w:rPr>
      </w:pPr>
      <w:r w:rsidRPr="003311A9">
        <w:rPr>
          <w:sz w:val="21"/>
          <w:szCs w:val="21"/>
        </w:rPr>
        <w:t xml:space="preserve">Salzburg was the birthplace of 18th-century composer </w:t>
      </w:r>
      <w:hyperlink r:id="rId165" w:tooltip="Wolfgang Amadeus Mozart" w:history="1">
        <w:r w:rsidRPr="003311A9">
          <w:rPr>
            <w:rStyle w:val="Hyperlink"/>
            <w:color w:val="auto"/>
            <w:sz w:val="21"/>
            <w:szCs w:val="21"/>
          </w:rPr>
          <w:t>Wolfgang Amadeus Mozart</w:t>
        </w:r>
      </w:hyperlink>
      <w:r w:rsidRPr="003311A9">
        <w:rPr>
          <w:sz w:val="21"/>
          <w:szCs w:val="21"/>
        </w:rPr>
        <w:t>. In the mid</w:t>
      </w:r>
      <w:r w:rsidRPr="003311A9">
        <w:rPr>
          <w:sz w:val="21"/>
          <w:szCs w:val="21"/>
        </w:rPr>
        <w:noBreakHyphen/>
        <w:t xml:space="preserve">20th century, the city was the setting for parts of the </w:t>
      </w:r>
      <w:hyperlink r:id="rId166" w:tooltip="Musical theatre" w:history="1">
        <w:r w:rsidRPr="003311A9">
          <w:rPr>
            <w:rStyle w:val="Hyperlink"/>
            <w:color w:val="auto"/>
            <w:sz w:val="21"/>
            <w:szCs w:val="21"/>
          </w:rPr>
          <w:t>musical</w:t>
        </w:r>
      </w:hyperlink>
      <w:r w:rsidRPr="003311A9">
        <w:rPr>
          <w:sz w:val="21"/>
          <w:szCs w:val="21"/>
        </w:rPr>
        <w:t xml:space="preserve"> and film </w:t>
      </w:r>
      <w:hyperlink r:id="rId167" w:tooltip="The Sound of Music (film)" w:history="1">
        <w:r w:rsidRPr="003311A9">
          <w:rPr>
            <w:rStyle w:val="Hyperlink"/>
            <w:i/>
            <w:iCs/>
            <w:color w:val="auto"/>
            <w:sz w:val="21"/>
            <w:szCs w:val="21"/>
          </w:rPr>
          <w:t>The Sound of Music</w:t>
        </w:r>
      </w:hyperlink>
      <w:r w:rsidRPr="003311A9">
        <w:rPr>
          <w:sz w:val="21"/>
          <w:szCs w:val="21"/>
        </w:rPr>
        <w:t>.</w:t>
      </w:r>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spellStart"/>
      <w:r w:rsidRPr="00212991">
        <w:rPr>
          <w:rFonts w:ascii="Times New Roman" w:hAnsi="Times New Roman" w:cs="Times New Roman"/>
          <w:b/>
          <w:color w:val="1B1B1B"/>
          <w:sz w:val="21"/>
          <w:szCs w:val="21"/>
        </w:rPr>
        <w:t>Kochel</w:t>
      </w:r>
      <w:proofErr w:type="spellEnd"/>
      <w:r w:rsidRPr="00212991">
        <w:rPr>
          <w:rFonts w:ascii="Times New Roman" w:hAnsi="Times New Roman" w:cs="Times New Roman"/>
          <w:b/>
          <w:color w:val="1B1B1B"/>
          <w:sz w:val="21"/>
          <w:szCs w:val="21"/>
        </w:rPr>
        <w:t xml:space="preserve"> number</w:t>
      </w:r>
    </w:p>
    <w:p w:rsidR="003311A9" w:rsidRPr="003311A9" w:rsidRDefault="003311A9" w:rsidP="003311A9">
      <w:pPr>
        <w:ind w:left="720"/>
        <w:rPr>
          <w:rFonts w:ascii="Times New Roman" w:hAnsi="Times New Roman" w:cs="Times New Roman"/>
          <w:sz w:val="21"/>
          <w:szCs w:val="21"/>
        </w:rPr>
      </w:pPr>
      <w:proofErr w:type="gramStart"/>
      <w:r w:rsidRPr="003311A9">
        <w:rPr>
          <w:rFonts w:ascii="Times New Roman" w:hAnsi="Times New Roman" w:cs="Times New Roman"/>
          <w:i/>
          <w:iCs/>
          <w:sz w:val="21"/>
          <w:szCs w:val="21"/>
        </w:rPr>
        <w:t>this</w:t>
      </w:r>
      <w:proofErr w:type="gramEnd"/>
      <w:r w:rsidRPr="003311A9">
        <w:rPr>
          <w:rFonts w:ascii="Times New Roman" w:hAnsi="Times New Roman" w:cs="Times New Roman"/>
          <w:i/>
          <w:iCs/>
          <w:sz w:val="21"/>
          <w:szCs w:val="21"/>
        </w:rPr>
        <w:t xml:space="preserve"> is a </w:t>
      </w:r>
      <w:r w:rsidRPr="003311A9">
        <w:rPr>
          <w:rFonts w:ascii="Times New Roman" w:hAnsi="Times New Roman" w:cs="Times New Roman"/>
          <w:b/>
          <w:bCs/>
          <w:i/>
          <w:iCs/>
          <w:sz w:val="21"/>
          <w:szCs w:val="21"/>
        </w:rPr>
        <w:t>complete</w:t>
      </w:r>
      <w:r w:rsidRPr="003311A9">
        <w:rPr>
          <w:rFonts w:ascii="Times New Roman" w:hAnsi="Times New Roman" w:cs="Times New Roman"/>
          <w:i/>
          <w:iCs/>
          <w:sz w:val="21"/>
          <w:szCs w:val="21"/>
        </w:rPr>
        <w:t xml:space="preserve"> list of the works of </w:t>
      </w:r>
      <w:hyperlink r:id="rId168" w:tooltip="Wolfgang Amadeus Mozart" w:history="1">
        <w:r w:rsidRPr="003311A9">
          <w:rPr>
            <w:rStyle w:val="Hyperlink"/>
            <w:rFonts w:ascii="Times New Roman" w:hAnsi="Times New Roman" w:cs="Times New Roman"/>
            <w:i/>
            <w:iCs/>
            <w:color w:val="auto"/>
            <w:sz w:val="21"/>
            <w:szCs w:val="21"/>
          </w:rPr>
          <w:t>Wolfgang Amadeus Mozart</w:t>
        </w:r>
      </w:hyperlink>
      <w:r w:rsidRPr="003311A9">
        <w:rPr>
          <w:rFonts w:ascii="Times New Roman" w:hAnsi="Times New Roman" w:cs="Times New Roman"/>
          <w:i/>
          <w:iCs/>
          <w:sz w:val="21"/>
          <w:szCs w:val="21"/>
        </w:rPr>
        <w:t xml:space="preserve">, listed </w:t>
      </w:r>
      <w:r w:rsidRPr="003311A9">
        <w:rPr>
          <w:rFonts w:ascii="Times New Roman" w:hAnsi="Times New Roman" w:cs="Times New Roman"/>
          <w:b/>
          <w:bCs/>
          <w:i/>
          <w:iCs/>
          <w:sz w:val="21"/>
          <w:szCs w:val="21"/>
        </w:rPr>
        <w:t>chronologically</w:t>
      </w:r>
      <w:r w:rsidRPr="003311A9">
        <w:rPr>
          <w:rFonts w:ascii="Times New Roman" w:hAnsi="Times New Roman" w:cs="Times New Roman"/>
          <w:i/>
          <w:iCs/>
          <w:sz w:val="21"/>
          <w:szCs w:val="21"/>
        </w:rPr>
        <w:t xml:space="preserve">. For a </w:t>
      </w:r>
      <w:r w:rsidRPr="003311A9">
        <w:rPr>
          <w:rFonts w:ascii="Times New Roman" w:hAnsi="Times New Roman" w:cs="Times New Roman"/>
          <w:b/>
          <w:bCs/>
          <w:i/>
          <w:iCs/>
          <w:sz w:val="21"/>
          <w:szCs w:val="21"/>
        </w:rPr>
        <w:t>selective</w:t>
      </w:r>
      <w:r w:rsidRPr="003311A9">
        <w:rPr>
          <w:rFonts w:ascii="Times New Roman" w:hAnsi="Times New Roman" w:cs="Times New Roman"/>
          <w:i/>
          <w:iCs/>
          <w:sz w:val="21"/>
          <w:szCs w:val="21"/>
        </w:rPr>
        <w:t xml:space="preserve"> list of his works, grouped by </w:t>
      </w:r>
      <w:r w:rsidRPr="003311A9">
        <w:rPr>
          <w:rFonts w:ascii="Times New Roman" w:hAnsi="Times New Roman" w:cs="Times New Roman"/>
          <w:b/>
          <w:bCs/>
          <w:i/>
          <w:iCs/>
          <w:sz w:val="21"/>
          <w:szCs w:val="21"/>
        </w:rPr>
        <w:t>genre</w:t>
      </w:r>
      <w:r w:rsidRPr="003311A9">
        <w:rPr>
          <w:rFonts w:ascii="Times New Roman" w:hAnsi="Times New Roman" w:cs="Times New Roman"/>
          <w:i/>
          <w:iCs/>
          <w:sz w:val="21"/>
          <w:szCs w:val="21"/>
        </w:rPr>
        <w:t xml:space="preserve">, see </w:t>
      </w:r>
      <w:hyperlink r:id="rId169" w:tooltip="List of compositions by Wolfgang Amadeus Mozart" w:history="1">
        <w:r w:rsidRPr="003311A9">
          <w:rPr>
            <w:rStyle w:val="Hyperlink"/>
            <w:rFonts w:ascii="Times New Roman" w:hAnsi="Times New Roman" w:cs="Times New Roman"/>
            <w:i/>
            <w:iCs/>
            <w:color w:val="auto"/>
            <w:sz w:val="21"/>
            <w:szCs w:val="21"/>
          </w:rPr>
          <w:t>List of compositions by Wolfgang Amadeus Mozart</w:t>
        </w:r>
      </w:hyperlink>
      <w:r w:rsidRPr="003311A9">
        <w:rPr>
          <w:rFonts w:ascii="Times New Roman" w:hAnsi="Times New Roman" w:cs="Times New Roman"/>
          <w:sz w:val="21"/>
          <w:szCs w:val="21"/>
        </w:rPr>
        <w:t>.</w:t>
      </w:r>
    </w:p>
    <w:p w:rsidR="003311A9" w:rsidRPr="003311A9" w:rsidRDefault="003311A9" w:rsidP="003311A9">
      <w:pPr>
        <w:pStyle w:val="NormalWeb"/>
        <w:rPr>
          <w:sz w:val="21"/>
          <w:szCs w:val="21"/>
        </w:rPr>
      </w:pPr>
      <w:r w:rsidRPr="003311A9">
        <w:rPr>
          <w:sz w:val="21"/>
          <w:szCs w:val="21"/>
        </w:rPr>
        <w:t xml:space="preserve">The </w:t>
      </w:r>
      <w:proofErr w:type="spellStart"/>
      <w:r w:rsidRPr="003311A9">
        <w:rPr>
          <w:b/>
          <w:bCs/>
          <w:sz w:val="21"/>
          <w:szCs w:val="21"/>
        </w:rPr>
        <w:t>Köchel-Verzeichnis</w:t>
      </w:r>
      <w:proofErr w:type="spellEnd"/>
      <w:r w:rsidRPr="003311A9">
        <w:rPr>
          <w:sz w:val="21"/>
          <w:szCs w:val="21"/>
        </w:rPr>
        <w:t xml:space="preserve"> is a complete, </w:t>
      </w:r>
      <w:hyperlink r:id="rId170" w:tooltip="Chronology" w:history="1">
        <w:r w:rsidRPr="003311A9">
          <w:rPr>
            <w:rStyle w:val="Hyperlink"/>
            <w:color w:val="auto"/>
            <w:sz w:val="21"/>
            <w:szCs w:val="21"/>
          </w:rPr>
          <w:t>chronological</w:t>
        </w:r>
      </w:hyperlink>
      <w:r w:rsidRPr="003311A9">
        <w:rPr>
          <w:sz w:val="21"/>
          <w:szCs w:val="21"/>
        </w:rPr>
        <w:t xml:space="preserve"> catalogue of compositions by </w:t>
      </w:r>
      <w:hyperlink r:id="rId171" w:tooltip="Wolfgang Amadeus Mozart" w:history="1">
        <w:r w:rsidRPr="003311A9">
          <w:rPr>
            <w:rStyle w:val="Hyperlink"/>
            <w:color w:val="auto"/>
            <w:sz w:val="21"/>
            <w:szCs w:val="21"/>
          </w:rPr>
          <w:t>Wolfgang Amadeus Mozart</w:t>
        </w:r>
      </w:hyperlink>
      <w:r w:rsidRPr="003311A9">
        <w:rPr>
          <w:sz w:val="21"/>
          <w:szCs w:val="21"/>
        </w:rPr>
        <w:t xml:space="preserve"> (1756–91) which was originally created by </w:t>
      </w:r>
      <w:hyperlink r:id="rId172" w:tooltip="Ludwig Ritter von Köchel" w:history="1">
        <w:r w:rsidRPr="003311A9">
          <w:rPr>
            <w:rStyle w:val="Hyperlink"/>
            <w:color w:val="auto"/>
            <w:sz w:val="21"/>
            <w:szCs w:val="21"/>
          </w:rPr>
          <w:t xml:space="preserve">Ludwig von </w:t>
        </w:r>
        <w:proofErr w:type="spellStart"/>
        <w:r w:rsidRPr="003311A9">
          <w:rPr>
            <w:rStyle w:val="Hyperlink"/>
            <w:color w:val="auto"/>
            <w:sz w:val="21"/>
            <w:szCs w:val="21"/>
          </w:rPr>
          <w:t>Köchel</w:t>
        </w:r>
        <w:proofErr w:type="spellEnd"/>
      </w:hyperlink>
      <w:r w:rsidRPr="003311A9">
        <w:rPr>
          <w:sz w:val="21"/>
          <w:szCs w:val="21"/>
        </w:rPr>
        <w:t xml:space="preserve">. It is abbreviated </w:t>
      </w:r>
      <w:r w:rsidRPr="003311A9">
        <w:rPr>
          <w:i/>
          <w:iCs/>
          <w:sz w:val="21"/>
          <w:szCs w:val="21"/>
        </w:rPr>
        <w:t>K.</w:t>
      </w:r>
      <w:r w:rsidRPr="003311A9">
        <w:rPr>
          <w:sz w:val="21"/>
          <w:szCs w:val="21"/>
        </w:rPr>
        <w:t xml:space="preserve"> or </w:t>
      </w:r>
      <w:r w:rsidRPr="003311A9">
        <w:rPr>
          <w:i/>
          <w:iCs/>
          <w:sz w:val="21"/>
          <w:szCs w:val="21"/>
        </w:rPr>
        <w:t>KV</w:t>
      </w:r>
      <w:r w:rsidRPr="003311A9">
        <w:rPr>
          <w:sz w:val="21"/>
          <w:szCs w:val="21"/>
        </w:rPr>
        <w:t xml:space="preserve">. For </w:t>
      </w:r>
      <w:r w:rsidRPr="003311A9">
        <w:rPr>
          <w:sz w:val="21"/>
          <w:szCs w:val="21"/>
        </w:rPr>
        <w:lastRenderedPageBreak/>
        <w:t xml:space="preserve">example, Mozart's </w:t>
      </w:r>
      <w:hyperlink r:id="rId173" w:tooltip="Requiem (Mozart)" w:history="1">
        <w:r w:rsidRPr="003311A9">
          <w:rPr>
            <w:rStyle w:val="Hyperlink"/>
            <w:i/>
            <w:iCs/>
            <w:color w:val="auto"/>
            <w:sz w:val="21"/>
            <w:szCs w:val="21"/>
          </w:rPr>
          <w:t>Requiem in D minor</w:t>
        </w:r>
      </w:hyperlink>
      <w:r w:rsidRPr="003311A9">
        <w:rPr>
          <w:sz w:val="21"/>
          <w:szCs w:val="21"/>
        </w:rPr>
        <w:t xml:space="preserve"> was, according to </w:t>
      </w:r>
      <w:proofErr w:type="spellStart"/>
      <w:r w:rsidRPr="003311A9">
        <w:rPr>
          <w:sz w:val="21"/>
          <w:szCs w:val="21"/>
        </w:rPr>
        <w:t>Köchel's</w:t>
      </w:r>
      <w:proofErr w:type="spellEnd"/>
      <w:r w:rsidRPr="003311A9">
        <w:rPr>
          <w:sz w:val="21"/>
          <w:szCs w:val="21"/>
        </w:rPr>
        <w:t xml:space="preserve"> counting, the 626th piece Mozart composed. Thus, the piece is designated </w:t>
      </w:r>
      <w:r w:rsidRPr="003311A9">
        <w:rPr>
          <w:i/>
          <w:iCs/>
          <w:sz w:val="21"/>
          <w:szCs w:val="21"/>
        </w:rPr>
        <w:t>K. 626</w:t>
      </w:r>
      <w:r w:rsidRPr="003311A9">
        <w:rPr>
          <w:sz w:val="21"/>
          <w:szCs w:val="21"/>
        </w:rPr>
        <w:t xml:space="preserve"> or </w:t>
      </w:r>
      <w:r w:rsidRPr="003311A9">
        <w:rPr>
          <w:i/>
          <w:iCs/>
          <w:sz w:val="21"/>
          <w:szCs w:val="21"/>
        </w:rPr>
        <w:t>KV 626</w:t>
      </w:r>
      <w:r w:rsidRPr="003311A9">
        <w:rPr>
          <w:sz w:val="21"/>
          <w:szCs w:val="21"/>
        </w:rPr>
        <w:t xml:space="preserve">. </w:t>
      </w:r>
      <w:proofErr w:type="spellStart"/>
      <w:r w:rsidRPr="003311A9">
        <w:rPr>
          <w:sz w:val="21"/>
          <w:szCs w:val="21"/>
        </w:rPr>
        <w:t>Köchel</w:t>
      </w:r>
      <w:proofErr w:type="spellEnd"/>
      <w:r w:rsidRPr="003311A9">
        <w:rPr>
          <w:sz w:val="21"/>
          <w:szCs w:val="21"/>
        </w:rPr>
        <w:t xml:space="preserve"> catalogue numbers are not only an attempt to establish a chronology of Mozart's works, but also provide </w:t>
      </w:r>
      <w:proofErr w:type="gramStart"/>
      <w:r w:rsidRPr="003311A9">
        <w:rPr>
          <w:sz w:val="21"/>
          <w:szCs w:val="21"/>
        </w:rPr>
        <w:t>a helpful</w:t>
      </w:r>
      <w:proofErr w:type="gramEnd"/>
      <w:r w:rsidRPr="003311A9">
        <w:rPr>
          <w:sz w:val="21"/>
          <w:szCs w:val="21"/>
        </w:rPr>
        <w:t xml:space="preserve"> shorthand to refer to them.</w:t>
      </w:r>
    </w:p>
    <w:p w:rsidR="003311A9" w:rsidRDefault="003311A9" w:rsidP="00E66C4B">
      <w:pPr>
        <w:autoSpaceDE w:val="0"/>
        <w:autoSpaceDN w:val="0"/>
        <w:adjustRightInd w:val="0"/>
        <w:spacing w:after="0" w:line="240" w:lineRule="auto"/>
        <w:rPr>
          <w:rFonts w:ascii="Times New Roman" w:hAnsi="Times New Roman" w:cs="Times New Roman"/>
          <w:b/>
          <w:color w:val="1B1B1B"/>
          <w:sz w:val="21"/>
          <w:szCs w:val="21"/>
        </w:rPr>
      </w:pPr>
    </w:p>
    <w:p w:rsidR="003311A9" w:rsidRDefault="003311A9" w:rsidP="00E66C4B">
      <w:pPr>
        <w:autoSpaceDE w:val="0"/>
        <w:autoSpaceDN w:val="0"/>
        <w:adjustRightInd w:val="0"/>
        <w:spacing w:after="0" w:line="240" w:lineRule="auto"/>
        <w:rPr>
          <w:rFonts w:ascii="Times New Roman" w:hAnsi="Times New Roman" w:cs="Times New Roman"/>
          <w:b/>
          <w:color w:val="1B1B1B"/>
          <w:sz w:val="21"/>
          <w:szCs w:val="21"/>
        </w:rPr>
      </w:pPr>
    </w:p>
    <w:p w:rsidR="00952758" w:rsidRPr="00952758" w:rsidRDefault="0003416C" w:rsidP="00952758">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 xml:space="preserve">Sturm und </w:t>
      </w:r>
      <w:proofErr w:type="spellStart"/>
      <w:r w:rsidRPr="00212991">
        <w:rPr>
          <w:rFonts w:ascii="Times New Roman" w:hAnsi="Times New Roman" w:cs="Times New Roman"/>
          <w:b/>
          <w:color w:val="1B1B1B"/>
          <w:sz w:val="21"/>
          <w:szCs w:val="21"/>
        </w:rPr>
        <w:t>D</w:t>
      </w:r>
      <w:r w:rsidR="00E66C4B" w:rsidRPr="00212991">
        <w:rPr>
          <w:rFonts w:ascii="Times New Roman" w:hAnsi="Times New Roman" w:cs="Times New Roman"/>
          <w:b/>
          <w:color w:val="1B1B1B"/>
          <w:sz w:val="21"/>
          <w:szCs w:val="21"/>
        </w:rPr>
        <w:t>rang</w:t>
      </w:r>
      <w:proofErr w:type="spellEnd"/>
      <w:r w:rsidR="00E66C4B" w:rsidRPr="00212991">
        <w:rPr>
          <w:rFonts w:ascii="Times New Roman" w:hAnsi="Times New Roman" w:cs="Times New Roman"/>
          <w:b/>
          <w:color w:val="1B1B1B"/>
          <w:sz w:val="21"/>
          <w:szCs w:val="21"/>
        </w:rPr>
        <w:t xml:space="preserve"> </w:t>
      </w:r>
      <w:r w:rsidR="00952758" w:rsidRPr="00952758">
        <w:rPr>
          <w:sz w:val="21"/>
          <w:szCs w:val="21"/>
        </w:rPr>
        <w:t xml:space="preserve"> (German pronunciation:, literally "Storm and Drive", "Storm and Urge", though conventionally translated as "Storm and Stress") is a proto-Romantic movement in </w:t>
      </w:r>
      <w:hyperlink r:id="rId174" w:tooltip="German literature" w:history="1">
        <w:r w:rsidR="00952758" w:rsidRPr="00952758">
          <w:rPr>
            <w:rStyle w:val="Hyperlink"/>
            <w:color w:val="auto"/>
            <w:sz w:val="21"/>
            <w:szCs w:val="21"/>
          </w:rPr>
          <w:t>German literature</w:t>
        </w:r>
      </w:hyperlink>
      <w:r w:rsidR="00952758" w:rsidRPr="00952758">
        <w:rPr>
          <w:sz w:val="21"/>
          <w:szCs w:val="21"/>
        </w:rPr>
        <w:t xml:space="preserve"> and </w:t>
      </w:r>
      <w:hyperlink r:id="rId175" w:tooltip="Music of Germany" w:history="1">
        <w:r w:rsidR="00952758" w:rsidRPr="00952758">
          <w:rPr>
            <w:rStyle w:val="Hyperlink"/>
            <w:color w:val="auto"/>
            <w:sz w:val="21"/>
            <w:szCs w:val="21"/>
          </w:rPr>
          <w:t>music</w:t>
        </w:r>
      </w:hyperlink>
      <w:r w:rsidR="00952758" w:rsidRPr="00952758">
        <w:rPr>
          <w:sz w:val="21"/>
          <w:szCs w:val="21"/>
        </w:rPr>
        <w:t xml:space="preserve"> taking place from the late 1760s to the early 1780s, in which individual </w:t>
      </w:r>
      <w:hyperlink r:id="rId176" w:tooltip="Subjectivity" w:history="1">
        <w:r w:rsidR="00952758" w:rsidRPr="00952758">
          <w:rPr>
            <w:rStyle w:val="Hyperlink"/>
            <w:color w:val="auto"/>
            <w:sz w:val="21"/>
            <w:szCs w:val="21"/>
          </w:rPr>
          <w:t>subjectivity</w:t>
        </w:r>
      </w:hyperlink>
      <w:r w:rsidR="00952758" w:rsidRPr="00952758">
        <w:rPr>
          <w:sz w:val="21"/>
          <w:szCs w:val="21"/>
        </w:rPr>
        <w:t xml:space="preserve"> and, in particular, extremes of emotion were given free expression in reaction to the perceived constraints of rationalism imposed by the </w:t>
      </w:r>
      <w:hyperlink r:id="rId177" w:tooltip="Age of Enlightenment" w:history="1">
        <w:r w:rsidR="00952758" w:rsidRPr="00952758">
          <w:rPr>
            <w:rStyle w:val="Hyperlink"/>
            <w:color w:val="auto"/>
            <w:sz w:val="21"/>
            <w:szCs w:val="21"/>
          </w:rPr>
          <w:t>Enlightenment</w:t>
        </w:r>
      </w:hyperlink>
      <w:r w:rsidR="00952758" w:rsidRPr="00952758">
        <w:rPr>
          <w:sz w:val="21"/>
          <w:szCs w:val="21"/>
        </w:rPr>
        <w:t xml:space="preserve"> and associated </w:t>
      </w:r>
      <w:hyperlink r:id="rId178" w:tooltip="Aesthetic" w:history="1">
        <w:r w:rsidR="00952758" w:rsidRPr="00952758">
          <w:rPr>
            <w:rStyle w:val="Hyperlink"/>
            <w:color w:val="auto"/>
            <w:sz w:val="21"/>
            <w:szCs w:val="21"/>
          </w:rPr>
          <w:t>aesthetic</w:t>
        </w:r>
      </w:hyperlink>
      <w:r w:rsidR="00952758" w:rsidRPr="00952758">
        <w:rPr>
          <w:sz w:val="21"/>
          <w:szCs w:val="21"/>
        </w:rPr>
        <w:t xml:space="preserve"> movements. The period is named for </w:t>
      </w:r>
      <w:hyperlink r:id="rId179" w:tooltip="Friedrich Maximilian Klinger" w:history="1">
        <w:r w:rsidR="00952758" w:rsidRPr="00952758">
          <w:rPr>
            <w:rStyle w:val="Hyperlink"/>
            <w:color w:val="auto"/>
            <w:sz w:val="21"/>
            <w:szCs w:val="21"/>
          </w:rPr>
          <w:t>Friedrich Maximilian Klinger</w:t>
        </w:r>
      </w:hyperlink>
      <w:r w:rsidR="00952758" w:rsidRPr="00952758">
        <w:rPr>
          <w:sz w:val="21"/>
          <w:szCs w:val="21"/>
        </w:rPr>
        <w:t xml:space="preserve">'s play </w:t>
      </w:r>
      <w:hyperlink r:id="rId180" w:tooltip="Sturm und Drang (play)" w:history="1">
        <w:r w:rsidR="00952758" w:rsidRPr="00952758">
          <w:rPr>
            <w:rStyle w:val="Hyperlink"/>
            <w:i/>
            <w:iCs/>
            <w:color w:val="auto"/>
            <w:sz w:val="21"/>
            <w:szCs w:val="21"/>
          </w:rPr>
          <w:t xml:space="preserve">Sturm und </w:t>
        </w:r>
        <w:proofErr w:type="spellStart"/>
        <w:r w:rsidR="00952758" w:rsidRPr="00952758">
          <w:rPr>
            <w:rStyle w:val="Hyperlink"/>
            <w:i/>
            <w:iCs/>
            <w:color w:val="auto"/>
            <w:sz w:val="21"/>
            <w:szCs w:val="21"/>
          </w:rPr>
          <w:t>Drang</w:t>
        </w:r>
        <w:proofErr w:type="spellEnd"/>
      </w:hyperlink>
      <w:r w:rsidR="00952758" w:rsidRPr="00952758">
        <w:rPr>
          <w:sz w:val="21"/>
          <w:szCs w:val="21"/>
        </w:rPr>
        <w:t xml:space="preserve">, which was first performed by </w:t>
      </w:r>
      <w:hyperlink r:id="rId181" w:tooltip="Abel Seyler" w:history="1">
        <w:r w:rsidR="00952758" w:rsidRPr="00952758">
          <w:rPr>
            <w:rStyle w:val="Hyperlink"/>
            <w:color w:val="auto"/>
            <w:sz w:val="21"/>
            <w:szCs w:val="21"/>
          </w:rPr>
          <w:t xml:space="preserve">Abel </w:t>
        </w:r>
        <w:proofErr w:type="spellStart"/>
        <w:r w:rsidR="00952758" w:rsidRPr="00952758">
          <w:rPr>
            <w:rStyle w:val="Hyperlink"/>
            <w:color w:val="auto"/>
            <w:sz w:val="21"/>
            <w:szCs w:val="21"/>
          </w:rPr>
          <w:t>Seyler</w:t>
        </w:r>
      </w:hyperlink>
      <w:r w:rsidR="00952758" w:rsidRPr="00952758">
        <w:rPr>
          <w:sz w:val="21"/>
          <w:szCs w:val="21"/>
        </w:rPr>
        <w:t>'s</w:t>
      </w:r>
      <w:proofErr w:type="spellEnd"/>
      <w:r w:rsidR="00952758" w:rsidRPr="00952758">
        <w:rPr>
          <w:sz w:val="21"/>
          <w:szCs w:val="21"/>
        </w:rPr>
        <w:t xml:space="preserve"> </w:t>
      </w:r>
      <w:hyperlink r:id="rId182" w:tooltip="Seyler theatrical company" w:history="1">
        <w:r w:rsidR="00952758" w:rsidRPr="00952758">
          <w:rPr>
            <w:rStyle w:val="Hyperlink"/>
            <w:color w:val="auto"/>
            <w:sz w:val="21"/>
            <w:szCs w:val="21"/>
          </w:rPr>
          <w:t>famed theatrical company</w:t>
        </w:r>
      </w:hyperlink>
      <w:r w:rsidR="00952758" w:rsidRPr="00952758">
        <w:rPr>
          <w:sz w:val="21"/>
          <w:szCs w:val="21"/>
        </w:rPr>
        <w:t xml:space="preserve"> in 1777.</w:t>
      </w:r>
    </w:p>
    <w:p w:rsidR="00952758" w:rsidRPr="00952758" w:rsidRDefault="00952758" w:rsidP="00952758">
      <w:pPr>
        <w:pStyle w:val="NormalWeb"/>
        <w:rPr>
          <w:sz w:val="21"/>
          <w:szCs w:val="21"/>
        </w:rPr>
      </w:pPr>
      <w:r w:rsidRPr="00952758">
        <w:rPr>
          <w:sz w:val="21"/>
          <w:szCs w:val="21"/>
        </w:rPr>
        <w:t xml:space="preserve">The philosopher </w:t>
      </w:r>
      <w:hyperlink r:id="rId183" w:tooltip="Johann Georg Hamann" w:history="1">
        <w:r w:rsidRPr="00952758">
          <w:rPr>
            <w:rStyle w:val="Hyperlink"/>
            <w:color w:val="auto"/>
            <w:sz w:val="21"/>
            <w:szCs w:val="21"/>
          </w:rPr>
          <w:t xml:space="preserve">Johann Georg </w:t>
        </w:r>
        <w:proofErr w:type="spellStart"/>
        <w:r w:rsidRPr="00952758">
          <w:rPr>
            <w:rStyle w:val="Hyperlink"/>
            <w:color w:val="auto"/>
            <w:sz w:val="21"/>
            <w:szCs w:val="21"/>
          </w:rPr>
          <w:t>Hamann</w:t>
        </w:r>
        <w:proofErr w:type="spellEnd"/>
      </w:hyperlink>
      <w:r w:rsidRPr="00952758">
        <w:rPr>
          <w:sz w:val="21"/>
          <w:szCs w:val="21"/>
        </w:rPr>
        <w:t xml:space="preserve"> is considered to be the ideologue of </w:t>
      </w:r>
      <w:r w:rsidRPr="00952758">
        <w:rPr>
          <w:i/>
          <w:iCs/>
          <w:sz w:val="21"/>
          <w:szCs w:val="21"/>
        </w:rPr>
        <w:t xml:space="preserve">Sturm und </w:t>
      </w:r>
      <w:proofErr w:type="spellStart"/>
      <w:r w:rsidRPr="00952758">
        <w:rPr>
          <w:i/>
          <w:iCs/>
          <w:sz w:val="21"/>
          <w:szCs w:val="21"/>
        </w:rPr>
        <w:t>Drang</w:t>
      </w:r>
      <w:proofErr w:type="spellEnd"/>
      <w:r w:rsidRPr="00952758">
        <w:rPr>
          <w:sz w:val="21"/>
          <w:szCs w:val="21"/>
        </w:rPr>
        <w:t xml:space="preserve">, with </w:t>
      </w:r>
      <w:hyperlink r:id="rId184" w:tooltip="Jakob Michael Reinhold Lenz" w:history="1">
        <w:proofErr w:type="spellStart"/>
        <w:r w:rsidRPr="00952758">
          <w:rPr>
            <w:rStyle w:val="Hyperlink"/>
            <w:color w:val="auto"/>
            <w:sz w:val="21"/>
            <w:szCs w:val="21"/>
          </w:rPr>
          <w:t>Jakob</w:t>
        </w:r>
        <w:proofErr w:type="spellEnd"/>
        <w:r w:rsidRPr="00952758">
          <w:rPr>
            <w:rStyle w:val="Hyperlink"/>
            <w:color w:val="auto"/>
            <w:sz w:val="21"/>
            <w:szCs w:val="21"/>
          </w:rPr>
          <w:t xml:space="preserve"> Michael Reinhold Lenz</w:t>
        </w:r>
      </w:hyperlink>
      <w:r w:rsidRPr="00952758">
        <w:rPr>
          <w:sz w:val="21"/>
          <w:szCs w:val="21"/>
        </w:rPr>
        <w:t xml:space="preserve">, </w:t>
      </w:r>
      <w:hyperlink r:id="rId185" w:tooltip="H. L. Wagner" w:history="1">
        <w:r w:rsidRPr="00952758">
          <w:rPr>
            <w:rStyle w:val="Hyperlink"/>
            <w:color w:val="auto"/>
            <w:sz w:val="21"/>
            <w:szCs w:val="21"/>
          </w:rPr>
          <w:t>H. L. Wagner</w:t>
        </w:r>
      </w:hyperlink>
      <w:r w:rsidRPr="00952758">
        <w:rPr>
          <w:sz w:val="21"/>
          <w:szCs w:val="21"/>
        </w:rPr>
        <w:t xml:space="preserve"> and </w:t>
      </w:r>
      <w:hyperlink r:id="rId186" w:tooltip="Friedrich Maximilian Klinger" w:history="1">
        <w:r w:rsidRPr="00952758">
          <w:rPr>
            <w:rStyle w:val="Hyperlink"/>
            <w:color w:val="auto"/>
            <w:sz w:val="21"/>
            <w:szCs w:val="21"/>
          </w:rPr>
          <w:t>Friedrich Maximilian Klinger</w:t>
        </w:r>
      </w:hyperlink>
      <w:r w:rsidRPr="00952758">
        <w:rPr>
          <w:sz w:val="21"/>
          <w:szCs w:val="21"/>
        </w:rPr>
        <w:t xml:space="preserve"> also significant figures. </w:t>
      </w:r>
      <w:hyperlink r:id="rId187" w:tooltip="Johann Wolfgang von Goethe" w:history="1">
        <w:r w:rsidRPr="00952758">
          <w:rPr>
            <w:rStyle w:val="Hyperlink"/>
            <w:color w:val="auto"/>
            <w:sz w:val="21"/>
            <w:szCs w:val="21"/>
          </w:rPr>
          <w:t>Johann Wolfgang von Goethe</w:t>
        </w:r>
      </w:hyperlink>
      <w:r w:rsidRPr="00952758">
        <w:rPr>
          <w:sz w:val="21"/>
          <w:szCs w:val="21"/>
        </w:rPr>
        <w:t xml:space="preserve"> was also a notable proponent of the movement, though he and </w:t>
      </w:r>
      <w:hyperlink r:id="rId188" w:tooltip="Friedrich Schiller" w:history="1">
        <w:r w:rsidRPr="00952758">
          <w:rPr>
            <w:rStyle w:val="Hyperlink"/>
            <w:color w:val="auto"/>
            <w:sz w:val="21"/>
            <w:szCs w:val="21"/>
          </w:rPr>
          <w:t>Friedrich Schiller</w:t>
        </w:r>
      </w:hyperlink>
      <w:r w:rsidRPr="00952758">
        <w:rPr>
          <w:sz w:val="21"/>
          <w:szCs w:val="21"/>
        </w:rPr>
        <w:t xml:space="preserve"> ended their period of association with it by initiating what would become </w:t>
      </w:r>
      <w:hyperlink r:id="rId189" w:tooltip="Weimar Classicism" w:history="1">
        <w:r w:rsidRPr="00952758">
          <w:rPr>
            <w:rStyle w:val="Hyperlink"/>
            <w:color w:val="auto"/>
            <w:sz w:val="21"/>
            <w:szCs w:val="21"/>
          </w:rPr>
          <w:t>Weimar Classicism</w:t>
        </w:r>
      </w:hyperlink>
      <w:r w:rsidRPr="00952758">
        <w:rPr>
          <w:sz w:val="21"/>
          <w:szCs w:val="21"/>
        </w:rPr>
        <w:t>.</w:t>
      </w:r>
    </w:p>
    <w:p w:rsidR="001C0E58" w:rsidRDefault="001C0E58" w:rsidP="00E66C4B">
      <w:pPr>
        <w:autoSpaceDE w:val="0"/>
        <w:autoSpaceDN w:val="0"/>
        <w:adjustRightInd w:val="0"/>
        <w:spacing w:after="0" w:line="240" w:lineRule="auto"/>
        <w:rPr>
          <w:rFonts w:ascii="Times New Roman" w:hAnsi="Times New Roman" w:cs="Times New Roman"/>
          <w:b/>
          <w:i/>
          <w:iCs/>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i/>
          <w:color w:val="1B1B1B"/>
          <w:sz w:val="21"/>
          <w:szCs w:val="21"/>
        </w:rPr>
      </w:pPr>
      <w:r w:rsidRPr="00212991">
        <w:rPr>
          <w:rFonts w:ascii="Times New Roman" w:hAnsi="Times New Roman" w:cs="Times New Roman"/>
          <w:b/>
          <w:i/>
          <w:iCs/>
          <w:color w:val="1B1B1B"/>
          <w:sz w:val="21"/>
          <w:szCs w:val="21"/>
        </w:rPr>
        <w:t xml:space="preserve">Haydn </w:t>
      </w:r>
      <w:r w:rsidRPr="00212991">
        <w:rPr>
          <w:rFonts w:ascii="Times New Roman" w:hAnsi="Times New Roman" w:cs="Times New Roman"/>
          <w:b/>
          <w:color w:val="1B1B1B"/>
          <w:sz w:val="21"/>
          <w:szCs w:val="21"/>
        </w:rPr>
        <w:t>quartets</w:t>
      </w:r>
    </w:p>
    <w:p w:rsidR="003311A9" w:rsidRPr="003311A9" w:rsidRDefault="003311A9" w:rsidP="003311A9">
      <w:pPr>
        <w:pStyle w:val="Heading2"/>
        <w:rPr>
          <w:b w:val="0"/>
          <w:sz w:val="21"/>
          <w:szCs w:val="21"/>
        </w:rPr>
      </w:pPr>
      <w:r w:rsidRPr="003311A9">
        <w:rPr>
          <w:b w:val="0"/>
          <w:i/>
          <w:sz w:val="21"/>
          <w:szCs w:val="21"/>
        </w:rPr>
        <w:t xml:space="preserve">Haydn </w:t>
      </w:r>
      <w:r w:rsidRPr="003311A9">
        <w:rPr>
          <w:b w:val="0"/>
          <w:sz w:val="21"/>
          <w:szCs w:val="21"/>
        </w:rPr>
        <w:t>quartets by Mozart:</w:t>
      </w:r>
      <w:r w:rsidRPr="003311A9">
        <w:rPr>
          <w:sz w:val="21"/>
          <w:szCs w:val="21"/>
        </w:rPr>
        <w:t xml:space="preserve"> </w:t>
      </w:r>
      <w:r w:rsidRPr="003311A9">
        <w:rPr>
          <w:b w:val="0"/>
          <w:sz w:val="21"/>
          <w:szCs w:val="21"/>
        </w:rPr>
        <w:t xml:space="preserve">The </w:t>
      </w:r>
      <w:r w:rsidRPr="003311A9">
        <w:rPr>
          <w:b w:val="0"/>
          <w:bCs w:val="0"/>
          <w:sz w:val="21"/>
          <w:szCs w:val="21"/>
        </w:rPr>
        <w:t>"Haydn" Quartets</w:t>
      </w:r>
      <w:r w:rsidRPr="003311A9">
        <w:rPr>
          <w:b w:val="0"/>
          <w:sz w:val="21"/>
          <w:szCs w:val="21"/>
        </w:rPr>
        <w:t xml:space="preserve"> by </w:t>
      </w:r>
      <w:hyperlink r:id="rId190" w:tooltip="Wolfgang Amadeus Mozart" w:history="1">
        <w:r w:rsidRPr="003311A9">
          <w:rPr>
            <w:rStyle w:val="mw-headline"/>
            <w:b w:val="0"/>
            <w:sz w:val="21"/>
            <w:szCs w:val="21"/>
          </w:rPr>
          <w:t>Wolfgang Amadeus Mozart</w:t>
        </w:r>
      </w:hyperlink>
      <w:r w:rsidRPr="003311A9">
        <w:rPr>
          <w:b w:val="0"/>
          <w:sz w:val="21"/>
          <w:szCs w:val="21"/>
        </w:rPr>
        <w:t xml:space="preserve"> are a set of six </w:t>
      </w:r>
      <w:hyperlink r:id="rId191" w:tooltip="String quartet" w:history="1">
        <w:r w:rsidRPr="003311A9">
          <w:rPr>
            <w:rStyle w:val="mw-headline"/>
            <w:b w:val="0"/>
            <w:sz w:val="21"/>
            <w:szCs w:val="21"/>
          </w:rPr>
          <w:t>string quartets</w:t>
        </w:r>
      </w:hyperlink>
      <w:r w:rsidRPr="003311A9">
        <w:rPr>
          <w:b w:val="0"/>
          <w:sz w:val="21"/>
          <w:szCs w:val="21"/>
        </w:rPr>
        <w:t xml:space="preserve"> published in 1785 in Vienna, dedicated to the composer </w:t>
      </w:r>
      <w:hyperlink r:id="rId192" w:tooltip="Joseph Haydn" w:history="1">
        <w:r w:rsidRPr="003311A9">
          <w:rPr>
            <w:rStyle w:val="mw-headline"/>
            <w:b w:val="0"/>
            <w:sz w:val="21"/>
            <w:szCs w:val="21"/>
          </w:rPr>
          <w:t>Joseph Haydn</w:t>
        </w:r>
      </w:hyperlink>
      <w:r w:rsidRPr="003311A9">
        <w:rPr>
          <w:b w:val="0"/>
          <w:sz w:val="21"/>
          <w:szCs w:val="21"/>
        </w:rPr>
        <w:t xml:space="preserve">. They are considered to be the pinnacle of </w:t>
      </w:r>
      <w:hyperlink r:id="rId193" w:tooltip="Classical music" w:history="1">
        <w:r w:rsidRPr="003311A9">
          <w:rPr>
            <w:rStyle w:val="mw-headline"/>
            <w:b w:val="0"/>
            <w:sz w:val="21"/>
            <w:szCs w:val="21"/>
          </w:rPr>
          <w:t>Classical</w:t>
        </w:r>
      </w:hyperlink>
      <w:r w:rsidRPr="003311A9">
        <w:rPr>
          <w:b w:val="0"/>
          <w:sz w:val="21"/>
          <w:szCs w:val="21"/>
        </w:rPr>
        <w:t xml:space="preserve"> string quartet writing, containing some of Mozart's most memorable melodic writing and refined compositional thought.</w:t>
      </w:r>
      <w:r w:rsidRPr="003311A9">
        <w:rPr>
          <w:rStyle w:val="mw-headline"/>
          <w:b w:val="0"/>
          <w:sz w:val="21"/>
          <w:szCs w:val="21"/>
        </w:rPr>
        <w:t xml:space="preserve"> The six quartets</w:t>
      </w:r>
    </w:p>
    <w:p w:rsidR="003311A9" w:rsidRPr="003311A9" w:rsidRDefault="003311A9" w:rsidP="003311A9">
      <w:pPr>
        <w:numPr>
          <w:ilvl w:val="0"/>
          <w:numId w:val="10"/>
        </w:numPr>
        <w:spacing w:before="100" w:beforeAutospacing="1" w:after="100" w:afterAutospacing="1" w:line="240" w:lineRule="auto"/>
        <w:rPr>
          <w:sz w:val="21"/>
          <w:szCs w:val="21"/>
        </w:rPr>
      </w:pPr>
      <w:hyperlink r:id="rId194" w:tooltip="String Quartet No. 14 (Mozart)" w:history="1">
        <w:r w:rsidRPr="003311A9">
          <w:rPr>
            <w:rStyle w:val="Hyperlink"/>
            <w:color w:val="auto"/>
            <w:sz w:val="21"/>
            <w:szCs w:val="21"/>
          </w:rPr>
          <w:t>String Quartet No. 14</w:t>
        </w:r>
      </w:hyperlink>
      <w:r w:rsidRPr="003311A9">
        <w:rPr>
          <w:sz w:val="21"/>
          <w:szCs w:val="21"/>
        </w:rPr>
        <w:t xml:space="preserve"> in </w:t>
      </w:r>
      <w:hyperlink r:id="rId195" w:tooltip="G major" w:history="1">
        <w:r w:rsidRPr="003311A9">
          <w:rPr>
            <w:rStyle w:val="Hyperlink"/>
            <w:color w:val="auto"/>
            <w:sz w:val="21"/>
            <w:szCs w:val="21"/>
          </w:rPr>
          <w:t>G major</w:t>
        </w:r>
      </w:hyperlink>
      <w:r w:rsidRPr="003311A9">
        <w:rPr>
          <w:sz w:val="21"/>
          <w:szCs w:val="21"/>
        </w:rPr>
        <w:t>, K. 387 (1782)</w:t>
      </w:r>
    </w:p>
    <w:p w:rsidR="003311A9" w:rsidRPr="003311A9" w:rsidRDefault="003311A9" w:rsidP="003311A9">
      <w:pPr>
        <w:numPr>
          <w:ilvl w:val="0"/>
          <w:numId w:val="10"/>
        </w:numPr>
        <w:spacing w:before="100" w:beforeAutospacing="1" w:after="100" w:afterAutospacing="1" w:line="240" w:lineRule="auto"/>
        <w:rPr>
          <w:sz w:val="21"/>
          <w:szCs w:val="21"/>
        </w:rPr>
      </w:pPr>
      <w:hyperlink r:id="rId196" w:tooltip="String Quartet No. 15 (Mozart)" w:history="1">
        <w:r w:rsidRPr="003311A9">
          <w:rPr>
            <w:rStyle w:val="Hyperlink"/>
            <w:color w:val="auto"/>
            <w:sz w:val="21"/>
            <w:szCs w:val="21"/>
          </w:rPr>
          <w:t>String Quartet No. 15</w:t>
        </w:r>
      </w:hyperlink>
      <w:r w:rsidRPr="003311A9">
        <w:rPr>
          <w:sz w:val="21"/>
          <w:szCs w:val="21"/>
        </w:rPr>
        <w:t xml:space="preserve"> in </w:t>
      </w:r>
      <w:hyperlink r:id="rId197" w:tooltip="D minor" w:history="1">
        <w:r w:rsidRPr="003311A9">
          <w:rPr>
            <w:rStyle w:val="Hyperlink"/>
            <w:color w:val="auto"/>
            <w:sz w:val="21"/>
            <w:szCs w:val="21"/>
          </w:rPr>
          <w:t>D minor</w:t>
        </w:r>
      </w:hyperlink>
      <w:r w:rsidRPr="003311A9">
        <w:rPr>
          <w:sz w:val="21"/>
          <w:szCs w:val="21"/>
        </w:rPr>
        <w:t>, K. 421 (1783)</w:t>
      </w:r>
    </w:p>
    <w:p w:rsidR="003311A9" w:rsidRPr="003311A9" w:rsidRDefault="003311A9" w:rsidP="003311A9">
      <w:pPr>
        <w:numPr>
          <w:ilvl w:val="0"/>
          <w:numId w:val="10"/>
        </w:numPr>
        <w:spacing w:before="100" w:beforeAutospacing="1" w:after="100" w:afterAutospacing="1" w:line="240" w:lineRule="auto"/>
        <w:rPr>
          <w:sz w:val="21"/>
          <w:szCs w:val="21"/>
        </w:rPr>
      </w:pPr>
      <w:hyperlink r:id="rId198" w:tooltip="String Quartet No. 16 (Mozart)" w:history="1">
        <w:r w:rsidRPr="003311A9">
          <w:rPr>
            <w:rStyle w:val="Hyperlink"/>
            <w:color w:val="auto"/>
            <w:sz w:val="21"/>
            <w:szCs w:val="21"/>
          </w:rPr>
          <w:t>String Quartet No. 16</w:t>
        </w:r>
      </w:hyperlink>
      <w:r w:rsidRPr="003311A9">
        <w:rPr>
          <w:sz w:val="21"/>
          <w:szCs w:val="21"/>
        </w:rPr>
        <w:t xml:space="preserve"> in </w:t>
      </w:r>
      <w:hyperlink r:id="rId199" w:tooltip="E-flat major" w:history="1">
        <w:r w:rsidRPr="003311A9">
          <w:rPr>
            <w:rStyle w:val="Hyperlink"/>
            <w:color w:val="auto"/>
            <w:sz w:val="21"/>
            <w:szCs w:val="21"/>
          </w:rPr>
          <w:t>E-flat major</w:t>
        </w:r>
      </w:hyperlink>
      <w:r w:rsidRPr="003311A9">
        <w:rPr>
          <w:sz w:val="21"/>
          <w:szCs w:val="21"/>
        </w:rPr>
        <w:t>, K. 428 (1783)</w:t>
      </w:r>
    </w:p>
    <w:p w:rsidR="003311A9" w:rsidRPr="003311A9" w:rsidRDefault="003311A9" w:rsidP="003311A9">
      <w:pPr>
        <w:numPr>
          <w:ilvl w:val="0"/>
          <w:numId w:val="10"/>
        </w:numPr>
        <w:spacing w:before="100" w:beforeAutospacing="1" w:after="100" w:afterAutospacing="1" w:line="240" w:lineRule="auto"/>
        <w:rPr>
          <w:sz w:val="21"/>
          <w:szCs w:val="21"/>
        </w:rPr>
      </w:pPr>
      <w:hyperlink r:id="rId200" w:tooltip="String Quartet No. 17 (Mozart)" w:history="1">
        <w:r w:rsidRPr="003311A9">
          <w:rPr>
            <w:rStyle w:val="Hyperlink"/>
            <w:color w:val="auto"/>
            <w:sz w:val="21"/>
            <w:szCs w:val="21"/>
          </w:rPr>
          <w:t>String Quartet No. 17</w:t>
        </w:r>
      </w:hyperlink>
      <w:r w:rsidRPr="003311A9">
        <w:rPr>
          <w:sz w:val="21"/>
          <w:szCs w:val="21"/>
        </w:rPr>
        <w:t xml:space="preserve"> in </w:t>
      </w:r>
      <w:hyperlink r:id="rId201" w:tooltip="B flat major" w:history="1">
        <w:r w:rsidRPr="003311A9">
          <w:rPr>
            <w:rStyle w:val="Hyperlink"/>
            <w:color w:val="auto"/>
            <w:sz w:val="21"/>
            <w:szCs w:val="21"/>
          </w:rPr>
          <w:t>B flat major</w:t>
        </w:r>
      </w:hyperlink>
      <w:r w:rsidRPr="003311A9">
        <w:rPr>
          <w:sz w:val="21"/>
          <w:szCs w:val="21"/>
        </w:rPr>
        <w:t xml:space="preserve"> ("Hunt"), K. 458 (1784)</w:t>
      </w:r>
    </w:p>
    <w:p w:rsidR="003311A9" w:rsidRPr="003311A9" w:rsidRDefault="003311A9" w:rsidP="003311A9">
      <w:pPr>
        <w:numPr>
          <w:ilvl w:val="0"/>
          <w:numId w:val="10"/>
        </w:numPr>
        <w:spacing w:before="100" w:beforeAutospacing="1" w:after="100" w:afterAutospacing="1" w:line="240" w:lineRule="auto"/>
        <w:rPr>
          <w:sz w:val="21"/>
          <w:szCs w:val="21"/>
        </w:rPr>
      </w:pPr>
      <w:hyperlink r:id="rId202" w:tooltip="String Quartet No. 18 (Mozart)" w:history="1">
        <w:r w:rsidRPr="003311A9">
          <w:rPr>
            <w:rStyle w:val="Hyperlink"/>
            <w:color w:val="auto"/>
            <w:sz w:val="21"/>
            <w:szCs w:val="21"/>
          </w:rPr>
          <w:t>String Quartet No. 18</w:t>
        </w:r>
      </w:hyperlink>
      <w:r w:rsidRPr="003311A9">
        <w:rPr>
          <w:sz w:val="21"/>
          <w:szCs w:val="21"/>
        </w:rPr>
        <w:t xml:space="preserve"> in </w:t>
      </w:r>
      <w:hyperlink r:id="rId203" w:tooltip="A major" w:history="1">
        <w:r w:rsidRPr="003311A9">
          <w:rPr>
            <w:rStyle w:val="Hyperlink"/>
            <w:color w:val="auto"/>
            <w:sz w:val="21"/>
            <w:szCs w:val="21"/>
          </w:rPr>
          <w:t>A major</w:t>
        </w:r>
      </w:hyperlink>
      <w:r w:rsidRPr="003311A9">
        <w:rPr>
          <w:sz w:val="21"/>
          <w:szCs w:val="21"/>
        </w:rPr>
        <w:t>, K. 464 (1785)</w:t>
      </w:r>
    </w:p>
    <w:p w:rsidR="003311A9" w:rsidRPr="003311A9" w:rsidRDefault="003311A9" w:rsidP="003311A9">
      <w:pPr>
        <w:numPr>
          <w:ilvl w:val="0"/>
          <w:numId w:val="10"/>
        </w:numPr>
        <w:spacing w:before="100" w:beforeAutospacing="1" w:after="100" w:afterAutospacing="1" w:line="240" w:lineRule="auto"/>
        <w:rPr>
          <w:sz w:val="21"/>
          <w:szCs w:val="21"/>
        </w:rPr>
      </w:pPr>
      <w:hyperlink r:id="rId204" w:tooltip="String Quartet No. 19 (Mozart)" w:history="1">
        <w:r w:rsidRPr="003311A9">
          <w:rPr>
            <w:rStyle w:val="Hyperlink"/>
            <w:color w:val="auto"/>
            <w:sz w:val="21"/>
            <w:szCs w:val="21"/>
          </w:rPr>
          <w:t>String Quartet No. 19</w:t>
        </w:r>
      </w:hyperlink>
      <w:r w:rsidRPr="003311A9">
        <w:rPr>
          <w:sz w:val="21"/>
          <w:szCs w:val="21"/>
        </w:rPr>
        <w:t xml:space="preserve"> in </w:t>
      </w:r>
      <w:hyperlink r:id="rId205" w:tooltip="C major" w:history="1">
        <w:r w:rsidRPr="003311A9">
          <w:rPr>
            <w:rStyle w:val="Hyperlink"/>
            <w:color w:val="auto"/>
            <w:sz w:val="21"/>
            <w:szCs w:val="21"/>
          </w:rPr>
          <w:t>C major</w:t>
        </w:r>
      </w:hyperlink>
      <w:r w:rsidRPr="003311A9">
        <w:rPr>
          <w:sz w:val="21"/>
          <w:szCs w:val="21"/>
        </w:rPr>
        <w:t xml:space="preserve"> ("Dissonance"), K. 465 (1785)</w:t>
      </w:r>
    </w:p>
    <w:p w:rsidR="003311A9" w:rsidRPr="003311A9" w:rsidRDefault="003311A9" w:rsidP="003311A9">
      <w:pPr>
        <w:pStyle w:val="NormalWeb"/>
        <w:rPr>
          <w:sz w:val="21"/>
          <w:szCs w:val="21"/>
        </w:rPr>
      </w:pPr>
      <w:r w:rsidRPr="003311A9">
        <w:rPr>
          <w:sz w:val="21"/>
          <w:szCs w:val="21"/>
        </w:rPr>
        <w:t>The quartets were published in a set in Vienna, 1785. Dates of composition are shown in parentheses above.</w:t>
      </w:r>
    </w:p>
    <w:p w:rsidR="001C0E58" w:rsidRDefault="001C0E58" w:rsidP="00E66C4B">
      <w:pPr>
        <w:autoSpaceDE w:val="0"/>
        <w:autoSpaceDN w:val="0"/>
        <w:adjustRightInd w:val="0"/>
        <w:spacing w:after="0" w:line="240" w:lineRule="auto"/>
        <w:rPr>
          <w:rFonts w:ascii="Times New Roman" w:hAnsi="Times New Roman" w:cs="Times New Roman"/>
          <w:b/>
          <w:i/>
          <w:iCs/>
          <w:color w:val="1B1B1B"/>
          <w:sz w:val="21"/>
          <w:szCs w:val="21"/>
        </w:rPr>
      </w:pPr>
    </w:p>
    <w:p w:rsidR="00212991"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i/>
          <w:iCs/>
          <w:color w:val="1B1B1B"/>
          <w:sz w:val="21"/>
          <w:szCs w:val="21"/>
        </w:rPr>
        <w:t xml:space="preserve">London </w:t>
      </w:r>
      <w:r w:rsidRPr="00212991">
        <w:rPr>
          <w:rFonts w:ascii="Times New Roman" w:hAnsi="Times New Roman" w:cs="Times New Roman"/>
          <w:b/>
          <w:color w:val="1B1B1B"/>
          <w:sz w:val="21"/>
          <w:szCs w:val="21"/>
        </w:rPr>
        <w:t xml:space="preserve">symphonies </w:t>
      </w:r>
      <w:r w:rsidR="0003416C" w:rsidRPr="00212991">
        <w:rPr>
          <w:rFonts w:ascii="Times New Roman" w:hAnsi="Times New Roman" w:cs="Times New Roman"/>
          <w:b/>
          <w:color w:val="1B1B1B"/>
          <w:sz w:val="21"/>
          <w:szCs w:val="21"/>
        </w:rPr>
        <w:tab/>
      </w:r>
      <w:r w:rsidR="0003416C" w:rsidRPr="00212991">
        <w:rPr>
          <w:rFonts w:ascii="Times New Roman" w:hAnsi="Times New Roman" w:cs="Times New Roman"/>
          <w:b/>
          <w:color w:val="1B1B1B"/>
          <w:sz w:val="21"/>
          <w:szCs w:val="21"/>
        </w:rPr>
        <w:tab/>
      </w:r>
    </w:p>
    <w:p w:rsidR="003311A9" w:rsidRPr="003311A9" w:rsidRDefault="003311A9" w:rsidP="003311A9">
      <w:pPr>
        <w:pStyle w:val="NormalWeb"/>
        <w:rPr>
          <w:sz w:val="21"/>
          <w:szCs w:val="21"/>
        </w:rPr>
      </w:pPr>
      <w:r w:rsidRPr="003311A9">
        <w:rPr>
          <w:b/>
          <w:i/>
          <w:sz w:val="21"/>
          <w:szCs w:val="21"/>
          <w:u w:val="single"/>
        </w:rPr>
        <w:t>London</w:t>
      </w:r>
      <w:r w:rsidRPr="003311A9">
        <w:rPr>
          <w:b/>
          <w:sz w:val="21"/>
          <w:szCs w:val="21"/>
          <w:u w:val="single"/>
        </w:rPr>
        <w:t xml:space="preserve"> symphonies</w:t>
      </w:r>
      <w:r w:rsidRPr="003311A9">
        <w:rPr>
          <w:b/>
          <w:sz w:val="21"/>
          <w:szCs w:val="21"/>
        </w:rPr>
        <w:t>:</w:t>
      </w:r>
      <w:r w:rsidRPr="003311A9">
        <w:rPr>
          <w:sz w:val="21"/>
          <w:szCs w:val="21"/>
        </w:rPr>
        <w:t xml:space="preserve"> The </w:t>
      </w:r>
      <w:r w:rsidRPr="003311A9">
        <w:rPr>
          <w:b/>
          <w:bCs/>
          <w:sz w:val="21"/>
          <w:szCs w:val="21"/>
        </w:rPr>
        <w:t>London symphonies</w:t>
      </w:r>
      <w:r w:rsidRPr="003311A9">
        <w:rPr>
          <w:sz w:val="21"/>
          <w:szCs w:val="21"/>
        </w:rPr>
        <w:t xml:space="preserve">, sometimes called the </w:t>
      </w:r>
      <w:hyperlink r:id="rId206" w:tooltip="Johann Peter Salomon" w:history="1">
        <w:r w:rsidRPr="003311A9">
          <w:rPr>
            <w:rStyle w:val="Hyperlink"/>
            <w:b/>
            <w:bCs/>
            <w:color w:val="auto"/>
            <w:sz w:val="21"/>
            <w:szCs w:val="21"/>
          </w:rPr>
          <w:t>Salomon</w:t>
        </w:r>
      </w:hyperlink>
      <w:r w:rsidRPr="003311A9">
        <w:rPr>
          <w:b/>
          <w:bCs/>
          <w:sz w:val="21"/>
          <w:szCs w:val="21"/>
        </w:rPr>
        <w:t xml:space="preserve"> symphonies</w:t>
      </w:r>
      <w:r w:rsidRPr="003311A9">
        <w:rPr>
          <w:sz w:val="21"/>
          <w:szCs w:val="21"/>
        </w:rPr>
        <w:t xml:space="preserve"> after the man who introduced </w:t>
      </w:r>
      <w:hyperlink r:id="rId207" w:tooltip="London" w:history="1">
        <w:r w:rsidRPr="003311A9">
          <w:rPr>
            <w:rStyle w:val="Hyperlink"/>
            <w:color w:val="auto"/>
            <w:sz w:val="21"/>
            <w:szCs w:val="21"/>
          </w:rPr>
          <w:t>London</w:t>
        </w:r>
      </w:hyperlink>
      <w:r w:rsidRPr="003311A9">
        <w:rPr>
          <w:sz w:val="21"/>
          <w:szCs w:val="21"/>
        </w:rPr>
        <w:t xml:space="preserve"> to </w:t>
      </w:r>
      <w:hyperlink r:id="rId208" w:tooltip="Joseph Haydn" w:history="1">
        <w:r w:rsidRPr="003311A9">
          <w:rPr>
            <w:rStyle w:val="Hyperlink"/>
            <w:color w:val="auto"/>
            <w:sz w:val="21"/>
            <w:szCs w:val="21"/>
          </w:rPr>
          <w:t>Joseph Haydn</w:t>
        </w:r>
      </w:hyperlink>
      <w:r w:rsidRPr="003311A9">
        <w:rPr>
          <w:sz w:val="21"/>
          <w:szCs w:val="21"/>
        </w:rPr>
        <w:t xml:space="preserve">, were composed by </w:t>
      </w:r>
      <w:hyperlink r:id="rId209" w:tooltip="Joseph Haydn" w:history="1">
        <w:r w:rsidRPr="003311A9">
          <w:rPr>
            <w:rStyle w:val="Hyperlink"/>
            <w:color w:val="auto"/>
            <w:sz w:val="21"/>
            <w:szCs w:val="21"/>
          </w:rPr>
          <w:t>Joseph Haydn</w:t>
        </w:r>
      </w:hyperlink>
      <w:r w:rsidRPr="003311A9">
        <w:rPr>
          <w:sz w:val="21"/>
          <w:szCs w:val="21"/>
        </w:rPr>
        <w:t xml:space="preserve"> between 1791 and 1795. They can be categorized into two groups: Symphonies Nos. 93 through 98, which were composed during Haydn's first visit to </w:t>
      </w:r>
      <w:hyperlink r:id="rId210" w:tooltip="London" w:history="1">
        <w:r w:rsidRPr="003311A9">
          <w:rPr>
            <w:rStyle w:val="Hyperlink"/>
            <w:color w:val="auto"/>
            <w:sz w:val="21"/>
            <w:szCs w:val="21"/>
          </w:rPr>
          <w:t>London</w:t>
        </w:r>
      </w:hyperlink>
      <w:r w:rsidRPr="003311A9">
        <w:rPr>
          <w:sz w:val="21"/>
          <w:szCs w:val="21"/>
        </w:rPr>
        <w:t xml:space="preserve">, and Symphonies Nos. 99 through 104, composed in </w:t>
      </w:r>
      <w:hyperlink r:id="rId211" w:tooltip="Vienna" w:history="1">
        <w:r w:rsidRPr="003311A9">
          <w:rPr>
            <w:rStyle w:val="Hyperlink"/>
            <w:color w:val="auto"/>
            <w:sz w:val="21"/>
            <w:szCs w:val="21"/>
          </w:rPr>
          <w:t>Vienna</w:t>
        </w:r>
      </w:hyperlink>
      <w:r w:rsidRPr="003311A9">
        <w:rPr>
          <w:sz w:val="21"/>
          <w:szCs w:val="21"/>
        </w:rPr>
        <w:t xml:space="preserve"> and London for Haydn's second London visit.</w:t>
      </w:r>
      <w:hyperlink r:id="rId212" w:anchor="cite_note-1" w:history="1">
        <w:r w:rsidRPr="003311A9">
          <w:rPr>
            <w:rStyle w:val="Hyperlink"/>
            <w:color w:val="auto"/>
            <w:sz w:val="21"/>
            <w:szCs w:val="21"/>
            <w:vertAlign w:val="superscript"/>
          </w:rPr>
          <w:t>[1]</w:t>
        </w:r>
      </w:hyperlink>
    </w:p>
    <w:p w:rsidR="003311A9" w:rsidRPr="003311A9" w:rsidRDefault="003311A9" w:rsidP="003311A9">
      <w:pPr>
        <w:numPr>
          <w:ilvl w:val="0"/>
          <w:numId w:val="11"/>
        </w:numPr>
        <w:spacing w:before="100" w:beforeAutospacing="1" w:after="100" w:afterAutospacing="1" w:line="240" w:lineRule="auto"/>
        <w:rPr>
          <w:sz w:val="21"/>
          <w:szCs w:val="21"/>
        </w:rPr>
      </w:pPr>
      <w:hyperlink r:id="rId213" w:tooltip="Symphony No. 93 (Haydn)" w:history="1">
        <w:r w:rsidRPr="003311A9">
          <w:rPr>
            <w:rStyle w:val="Hyperlink"/>
            <w:color w:val="auto"/>
            <w:sz w:val="21"/>
            <w:szCs w:val="21"/>
          </w:rPr>
          <w:t>Symphony No. 93</w:t>
        </w:r>
      </w:hyperlink>
      <w:r w:rsidRPr="003311A9">
        <w:rPr>
          <w:sz w:val="21"/>
          <w:szCs w:val="21"/>
        </w:rPr>
        <w:t xml:space="preserve"> in D major (</w:t>
      </w:r>
      <w:hyperlink r:id="rId214" w:tooltip="1791 in music" w:history="1">
        <w:r w:rsidRPr="003311A9">
          <w:rPr>
            <w:rStyle w:val="Hyperlink"/>
            <w:color w:val="auto"/>
            <w:sz w:val="21"/>
            <w:szCs w:val="21"/>
          </w:rPr>
          <w:t>1791</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15" w:tooltip="Symphony No. 94 (Haydn)" w:history="1">
        <w:r w:rsidRPr="003311A9">
          <w:rPr>
            <w:rStyle w:val="Hyperlink"/>
            <w:color w:val="auto"/>
            <w:sz w:val="21"/>
            <w:szCs w:val="21"/>
          </w:rPr>
          <w:t>Symphony No. 94</w:t>
        </w:r>
      </w:hyperlink>
      <w:r w:rsidRPr="003311A9">
        <w:rPr>
          <w:sz w:val="21"/>
          <w:szCs w:val="21"/>
        </w:rPr>
        <w:t xml:space="preserve"> in G major, </w:t>
      </w:r>
      <w:r w:rsidRPr="003311A9">
        <w:rPr>
          <w:i/>
          <w:iCs/>
          <w:sz w:val="21"/>
          <w:szCs w:val="21"/>
        </w:rPr>
        <w:t>The Surprise</w:t>
      </w:r>
      <w:r w:rsidRPr="003311A9">
        <w:rPr>
          <w:sz w:val="21"/>
          <w:szCs w:val="21"/>
        </w:rPr>
        <w:t xml:space="preserve"> (</w:t>
      </w:r>
      <w:hyperlink r:id="rId216" w:tooltip="1791 in music" w:history="1">
        <w:r w:rsidRPr="003311A9">
          <w:rPr>
            <w:rStyle w:val="Hyperlink"/>
            <w:color w:val="auto"/>
            <w:sz w:val="21"/>
            <w:szCs w:val="21"/>
          </w:rPr>
          <w:t>1791</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17" w:tooltip="Symphony No. 95 (Haydn)" w:history="1">
        <w:r w:rsidRPr="003311A9">
          <w:rPr>
            <w:rStyle w:val="Hyperlink"/>
            <w:color w:val="auto"/>
            <w:sz w:val="21"/>
            <w:szCs w:val="21"/>
          </w:rPr>
          <w:t>Symphony No. 95</w:t>
        </w:r>
      </w:hyperlink>
      <w:r w:rsidRPr="003311A9">
        <w:rPr>
          <w:sz w:val="21"/>
          <w:szCs w:val="21"/>
        </w:rPr>
        <w:t xml:space="preserve"> in C minor (</w:t>
      </w:r>
      <w:hyperlink r:id="rId218" w:tooltip="1791 in music" w:history="1">
        <w:r w:rsidRPr="003311A9">
          <w:rPr>
            <w:rStyle w:val="Hyperlink"/>
            <w:color w:val="auto"/>
            <w:sz w:val="21"/>
            <w:szCs w:val="21"/>
          </w:rPr>
          <w:t>1791</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19" w:tooltip="Symphony No. 96 (Haydn)" w:history="1">
        <w:r w:rsidRPr="003311A9">
          <w:rPr>
            <w:rStyle w:val="Hyperlink"/>
            <w:color w:val="auto"/>
            <w:sz w:val="21"/>
            <w:szCs w:val="21"/>
          </w:rPr>
          <w:t>Symphony No. 96</w:t>
        </w:r>
      </w:hyperlink>
      <w:r w:rsidRPr="003311A9">
        <w:rPr>
          <w:sz w:val="21"/>
          <w:szCs w:val="21"/>
        </w:rPr>
        <w:t xml:space="preserve"> in D major, </w:t>
      </w:r>
      <w:r w:rsidRPr="003311A9">
        <w:rPr>
          <w:i/>
          <w:iCs/>
          <w:sz w:val="21"/>
          <w:szCs w:val="21"/>
        </w:rPr>
        <w:t>The Miracle</w:t>
      </w:r>
      <w:r w:rsidRPr="003311A9">
        <w:rPr>
          <w:sz w:val="21"/>
          <w:szCs w:val="21"/>
        </w:rPr>
        <w:t xml:space="preserve"> (</w:t>
      </w:r>
      <w:hyperlink r:id="rId220" w:tooltip="1791 in music" w:history="1">
        <w:r w:rsidRPr="003311A9">
          <w:rPr>
            <w:rStyle w:val="Hyperlink"/>
            <w:color w:val="auto"/>
            <w:sz w:val="21"/>
            <w:szCs w:val="21"/>
          </w:rPr>
          <w:t>1791</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21" w:tooltip="Symphony No. 97 (Haydn)" w:history="1">
        <w:r w:rsidRPr="003311A9">
          <w:rPr>
            <w:rStyle w:val="Hyperlink"/>
            <w:color w:val="auto"/>
            <w:sz w:val="21"/>
            <w:szCs w:val="21"/>
          </w:rPr>
          <w:t>Symphony No. 97</w:t>
        </w:r>
      </w:hyperlink>
      <w:r w:rsidRPr="003311A9">
        <w:rPr>
          <w:sz w:val="21"/>
          <w:szCs w:val="21"/>
        </w:rPr>
        <w:t xml:space="preserve"> in C major (</w:t>
      </w:r>
      <w:hyperlink r:id="rId222" w:tooltip="1792 in music" w:history="1">
        <w:r w:rsidRPr="003311A9">
          <w:rPr>
            <w:rStyle w:val="Hyperlink"/>
            <w:color w:val="auto"/>
            <w:sz w:val="21"/>
            <w:szCs w:val="21"/>
          </w:rPr>
          <w:t>1792</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23" w:tooltip="Symphony No. 98 (Haydn)" w:history="1">
        <w:r w:rsidRPr="003311A9">
          <w:rPr>
            <w:rStyle w:val="Hyperlink"/>
            <w:color w:val="auto"/>
            <w:sz w:val="21"/>
            <w:szCs w:val="21"/>
          </w:rPr>
          <w:t>Symphony No. 98</w:t>
        </w:r>
      </w:hyperlink>
      <w:r w:rsidRPr="003311A9">
        <w:rPr>
          <w:sz w:val="21"/>
          <w:szCs w:val="21"/>
        </w:rPr>
        <w:t xml:space="preserve"> in B flat major (</w:t>
      </w:r>
      <w:hyperlink r:id="rId224" w:tooltip="1792 in music" w:history="1">
        <w:r w:rsidRPr="003311A9">
          <w:rPr>
            <w:rStyle w:val="Hyperlink"/>
            <w:color w:val="auto"/>
            <w:sz w:val="21"/>
            <w:szCs w:val="21"/>
          </w:rPr>
          <w:t>1792</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25" w:tooltip="Symphony No. 99 (Haydn)" w:history="1">
        <w:r w:rsidRPr="003311A9">
          <w:rPr>
            <w:rStyle w:val="Hyperlink"/>
            <w:color w:val="auto"/>
            <w:sz w:val="21"/>
            <w:szCs w:val="21"/>
          </w:rPr>
          <w:t>Symphony No. 99</w:t>
        </w:r>
      </w:hyperlink>
      <w:r w:rsidRPr="003311A9">
        <w:rPr>
          <w:sz w:val="21"/>
          <w:szCs w:val="21"/>
        </w:rPr>
        <w:t xml:space="preserve"> in E flat major (</w:t>
      </w:r>
      <w:hyperlink r:id="rId226" w:tooltip="1793 in music" w:history="1">
        <w:r w:rsidRPr="003311A9">
          <w:rPr>
            <w:rStyle w:val="Hyperlink"/>
            <w:color w:val="auto"/>
            <w:sz w:val="21"/>
            <w:szCs w:val="21"/>
          </w:rPr>
          <w:t>1793</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27" w:tooltip="Symphony No. 100 (Haydn)" w:history="1">
        <w:r w:rsidRPr="003311A9">
          <w:rPr>
            <w:rStyle w:val="Hyperlink"/>
            <w:color w:val="auto"/>
            <w:sz w:val="21"/>
            <w:szCs w:val="21"/>
          </w:rPr>
          <w:t>Symphony No. 100</w:t>
        </w:r>
      </w:hyperlink>
      <w:r w:rsidRPr="003311A9">
        <w:rPr>
          <w:sz w:val="21"/>
          <w:szCs w:val="21"/>
        </w:rPr>
        <w:t xml:space="preserve"> in G major, </w:t>
      </w:r>
      <w:r w:rsidRPr="003311A9">
        <w:rPr>
          <w:i/>
          <w:iCs/>
          <w:sz w:val="21"/>
          <w:szCs w:val="21"/>
        </w:rPr>
        <w:t>Military</w:t>
      </w:r>
      <w:r w:rsidRPr="003311A9">
        <w:rPr>
          <w:sz w:val="21"/>
          <w:szCs w:val="21"/>
        </w:rPr>
        <w:t xml:space="preserve"> (</w:t>
      </w:r>
      <w:hyperlink r:id="rId228" w:tooltip="1793 in music" w:history="1">
        <w:r w:rsidRPr="003311A9">
          <w:rPr>
            <w:rStyle w:val="Hyperlink"/>
            <w:color w:val="auto"/>
            <w:sz w:val="21"/>
            <w:szCs w:val="21"/>
          </w:rPr>
          <w:t>1793</w:t>
        </w:r>
      </w:hyperlink>
      <w:r w:rsidRPr="003311A9">
        <w:rPr>
          <w:sz w:val="21"/>
          <w:szCs w:val="21"/>
        </w:rPr>
        <w:t>)/(</w:t>
      </w:r>
      <w:hyperlink r:id="rId229" w:tooltip="1794 in music" w:history="1">
        <w:r w:rsidRPr="003311A9">
          <w:rPr>
            <w:rStyle w:val="Hyperlink"/>
            <w:color w:val="auto"/>
            <w:sz w:val="21"/>
            <w:szCs w:val="21"/>
          </w:rPr>
          <w:t>1794</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30" w:tooltip="Symphony No. 101 (Haydn)" w:history="1">
        <w:r w:rsidRPr="003311A9">
          <w:rPr>
            <w:rStyle w:val="Hyperlink"/>
            <w:color w:val="auto"/>
            <w:sz w:val="21"/>
            <w:szCs w:val="21"/>
          </w:rPr>
          <w:t>Symphony No. 101</w:t>
        </w:r>
      </w:hyperlink>
      <w:r w:rsidRPr="003311A9">
        <w:rPr>
          <w:sz w:val="21"/>
          <w:szCs w:val="21"/>
        </w:rPr>
        <w:t xml:space="preserve"> in D major, </w:t>
      </w:r>
      <w:r w:rsidRPr="003311A9">
        <w:rPr>
          <w:i/>
          <w:iCs/>
          <w:sz w:val="21"/>
          <w:szCs w:val="21"/>
        </w:rPr>
        <w:t>The Clock</w:t>
      </w:r>
      <w:r w:rsidRPr="003311A9">
        <w:rPr>
          <w:sz w:val="21"/>
          <w:szCs w:val="21"/>
        </w:rPr>
        <w:t xml:space="preserve"> (</w:t>
      </w:r>
      <w:hyperlink r:id="rId231" w:tooltip="1793 in music" w:history="1">
        <w:r w:rsidRPr="003311A9">
          <w:rPr>
            <w:rStyle w:val="Hyperlink"/>
            <w:color w:val="auto"/>
            <w:sz w:val="21"/>
            <w:szCs w:val="21"/>
          </w:rPr>
          <w:t>1793</w:t>
        </w:r>
      </w:hyperlink>
      <w:r w:rsidRPr="003311A9">
        <w:rPr>
          <w:sz w:val="21"/>
          <w:szCs w:val="21"/>
        </w:rPr>
        <w:t>)/(</w:t>
      </w:r>
      <w:hyperlink r:id="rId232" w:tooltip="1794 in music" w:history="1">
        <w:r w:rsidRPr="003311A9">
          <w:rPr>
            <w:rStyle w:val="Hyperlink"/>
            <w:color w:val="auto"/>
            <w:sz w:val="21"/>
            <w:szCs w:val="21"/>
          </w:rPr>
          <w:t>1794</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33" w:tooltip="Symphony No. 102 (Haydn)" w:history="1">
        <w:r w:rsidRPr="003311A9">
          <w:rPr>
            <w:rStyle w:val="Hyperlink"/>
            <w:color w:val="auto"/>
            <w:sz w:val="21"/>
            <w:szCs w:val="21"/>
          </w:rPr>
          <w:t>Symphony No. 102</w:t>
        </w:r>
      </w:hyperlink>
      <w:r w:rsidRPr="003311A9">
        <w:rPr>
          <w:sz w:val="21"/>
          <w:szCs w:val="21"/>
        </w:rPr>
        <w:t xml:space="preserve"> in B flat major (</w:t>
      </w:r>
      <w:hyperlink r:id="rId234" w:tooltip="1794 in music" w:history="1">
        <w:r w:rsidRPr="003311A9">
          <w:rPr>
            <w:rStyle w:val="Hyperlink"/>
            <w:color w:val="auto"/>
            <w:sz w:val="21"/>
            <w:szCs w:val="21"/>
          </w:rPr>
          <w:t>1794</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35" w:tooltip="Symphony No. 103 (Haydn)" w:history="1">
        <w:r w:rsidRPr="003311A9">
          <w:rPr>
            <w:rStyle w:val="Hyperlink"/>
            <w:color w:val="auto"/>
            <w:sz w:val="21"/>
            <w:szCs w:val="21"/>
          </w:rPr>
          <w:t>Symphony No. 103</w:t>
        </w:r>
      </w:hyperlink>
      <w:r w:rsidRPr="003311A9">
        <w:rPr>
          <w:sz w:val="21"/>
          <w:szCs w:val="21"/>
        </w:rPr>
        <w:t xml:space="preserve"> in E flat major, </w:t>
      </w:r>
      <w:proofErr w:type="spellStart"/>
      <w:r w:rsidRPr="003311A9">
        <w:rPr>
          <w:i/>
          <w:iCs/>
          <w:sz w:val="21"/>
          <w:szCs w:val="21"/>
        </w:rPr>
        <w:t>Drumroll</w:t>
      </w:r>
      <w:proofErr w:type="spellEnd"/>
      <w:r w:rsidRPr="003311A9">
        <w:rPr>
          <w:sz w:val="21"/>
          <w:szCs w:val="21"/>
        </w:rPr>
        <w:t xml:space="preserve"> (</w:t>
      </w:r>
      <w:hyperlink r:id="rId236" w:tooltip="1795 in music" w:history="1">
        <w:r w:rsidRPr="003311A9">
          <w:rPr>
            <w:rStyle w:val="Hyperlink"/>
            <w:color w:val="auto"/>
            <w:sz w:val="21"/>
            <w:szCs w:val="21"/>
          </w:rPr>
          <w:t>1795</w:t>
        </w:r>
      </w:hyperlink>
      <w:r w:rsidRPr="003311A9">
        <w:rPr>
          <w:sz w:val="21"/>
          <w:szCs w:val="21"/>
        </w:rPr>
        <w:t>)</w:t>
      </w:r>
    </w:p>
    <w:p w:rsidR="003311A9" w:rsidRPr="003311A9" w:rsidRDefault="003311A9" w:rsidP="003311A9">
      <w:pPr>
        <w:numPr>
          <w:ilvl w:val="0"/>
          <w:numId w:val="11"/>
        </w:numPr>
        <w:spacing w:before="100" w:beforeAutospacing="1" w:after="100" w:afterAutospacing="1" w:line="240" w:lineRule="auto"/>
        <w:rPr>
          <w:sz w:val="21"/>
          <w:szCs w:val="21"/>
        </w:rPr>
      </w:pPr>
      <w:hyperlink r:id="rId237" w:tooltip="Symphony No. 104 (Haydn)" w:history="1">
        <w:r w:rsidRPr="003311A9">
          <w:rPr>
            <w:rStyle w:val="Hyperlink"/>
            <w:color w:val="auto"/>
            <w:sz w:val="21"/>
            <w:szCs w:val="21"/>
          </w:rPr>
          <w:t>Symphony No. 104</w:t>
        </w:r>
      </w:hyperlink>
      <w:r w:rsidRPr="003311A9">
        <w:rPr>
          <w:sz w:val="21"/>
          <w:szCs w:val="21"/>
        </w:rPr>
        <w:t xml:space="preserve"> in D major, </w:t>
      </w:r>
      <w:r w:rsidRPr="003311A9">
        <w:rPr>
          <w:i/>
          <w:iCs/>
          <w:sz w:val="21"/>
          <w:szCs w:val="21"/>
        </w:rPr>
        <w:t>London</w:t>
      </w:r>
      <w:r w:rsidRPr="003311A9">
        <w:rPr>
          <w:sz w:val="21"/>
          <w:szCs w:val="21"/>
        </w:rPr>
        <w:t xml:space="preserve"> (</w:t>
      </w:r>
      <w:hyperlink r:id="rId238" w:tooltip="1795 in music" w:history="1">
        <w:r w:rsidRPr="003311A9">
          <w:rPr>
            <w:rStyle w:val="Hyperlink"/>
            <w:color w:val="auto"/>
            <w:sz w:val="21"/>
            <w:szCs w:val="21"/>
          </w:rPr>
          <w:t>1795</w:t>
        </w:r>
      </w:hyperlink>
      <w:r w:rsidRPr="003311A9">
        <w:rPr>
          <w:sz w:val="21"/>
          <w:szCs w:val="21"/>
        </w:rPr>
        <w:t>)</w:t>
      </w:r>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serenade</w:t>
      </w:r>
      <w:proofErr w:type="gramEnd"/>
    </w:p>
    <w:p w:rsidR="0003416C" w:rsidRPr="00212991" w:rsidRDefault="001C0E58" w:rsidP="00E66C4B">
      <w:pPr>
        <w:autoSpaceDE w:val="0"/>
        <w:autoSpaceDN w:val="0"/>
        <w:adjustRightInd w:val="0"/>
        <w:spacing w:after="0" w:line="240" w:lineRule="auto"/>
        <w:rPr>
          <w:rFonts w:ascii="Times New Roman" w:hAnsi="Times New Roman" w:cs="Times New Roman"/>
          <w:b/>
          <w:color w:val="1B1B1B"/>
          <w:sz w:val="21"/>
          <w:szCs w:val="21"/>
        </w:rPr>
      </w:pPr>
      <w:r>
        <w:t xml:space="preserve">(Italian, "serenade") </w:t>
      </w:r>
      <w:proofErr w:type="gramStart"/>
      <w:r>
        <w:t xml:space="preserve">A </w:t>
      </w:r>
      <w:proofErr w:type="spellStart"/>
      <w:r>
        <w:t>semidramatic</w:t>
      </w:r>
      <w:proofErr w:type="spellEnd"/>
      <w:r>
        <w:t xml:space="preserve"> piece for several singers and small ORCHESTRA, usually written for a special occasion.</w:t>
      </w:r>
      <w:proofErr w:type="gramEnd"/>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Ch.17</w:t>
      </w:r>
    </w:p>
    <w:p w:rsidR="001C0E58" w:rsidRPr="003311A9" w:rsidRDefault="003311A9" w:rsidP="0003416C">
      <w:pPr>
        <w:autoSpaceDE w:val="0"/>
        <w:autoSpaceDN w:val="0"/>
        <w:adjustRightInd w:val="0"/>
        <w:spacing w:after="0" w:line="240" w:lineRule="auto"/>
        <w:rPr>
          <w:rFonts w:ascii="Times New Roman" w:hAnsi="Times New Roman" w:cs="Times New Roman"/>
          <w:b/>
          <w:color w:val="1B1B1B"/>
          <w:sz w:val="21"/>
          <w:szCs w:val="21"/>
        </w:rPr>
      </w:pPr>
      <w:r w:rsidRPr="003311A9">
        <w:rPr>
          <w:b/>
          <w:bCs/>
          <w:sz w:val="21"/>
          <w:szCs w:val="21"/>
        </w:rPr>
        <w:t>Bonn</w:t>
      </w:r>
      <w:r w:rsidRPr="003311A9">
        <w:rPr>
          <w:sz w:val="21"/>
          <w:szCs w:val="21"/>
        </w:rPr>
        <w:t xml:space="preserve"> is a city on the banks of the </w:t>
      </w:r>
      <w:hyperlink r:id="rId239" w:tooltip="Rhine" w:history="1">
        <w:r w:rsidRPr="003311A9">
          <w:rPr>
            <w:rStyle w:val="Hyperlink"/>
            <w:color w:val="auto"/>
            <w:sz w:val="21"/>
            <w:szCs w:val="21"/>
          </w:rPr>
          <w:t>Rhine River</w:t>
        </w:r>
      </w:hyperlink>
      <w:r w:rsidRPr="003311A9">
        <w:rPr>
          <w:sz w:val="21"/>
          <w:szCs w:val="21"/>
        </w:rPr>
        <w:t xml:space="preserve"> in the State of </w:t>
      </w:r>
      <w:hyperlink r:id="rId240" w:tooltip="North Rhine-Westphalia" w:history="1">
        <w:r w:rsidRPr="003311A9">
          <w:rPr>
            <w:rStyle w:val="Hyperlink"/>
            <w:color w:val="auto"/>
            <w:sz w:val="21"/>
            <w:szCs w:val="21"/>
          </w:rPr>
          <w:t>North Rhine-Westphalia</w:t>
        </w:r>
      </w:hyperlink>
      <w:r w:rsidRPr="003311A9">
        <w:rPr>
          <w:sz w:val="21"/>
          <w:szCs w:val="21"/>
        </w:rPr>
        <w:t xml:space="preserve">, </w:t>
      </w:r>
      <w:hyperlink r:id="rId241" w:tooltip="Germany" w:history="1">
        <w:r w:rsidRPr="003311A9">
          <w:rPr>
            <w:rStyle w:val="Hyperlink"/>
            <w:color w:val="auto"/>
            <w:sz w:val="21"/>
            <w:szCs w:val="21"/>
          </w:rPr>
          <w:t>Germany</w:t>
        </w:r>
      </w:hyperlink>
      <w:r w:rsidRPr="003311A9">
        <w:rPr>
          <w:sz w:val="21"/>
          <w:szCs w:val="21"/>
        </w:rPr>
        <w:t xml:space="preserve">. It was the </w:t>
      </w:r>
      <w:hyperlink r:id="rId242" w:tooltip="Capital of Germany" w:history="1">
        <w:r w:rsidRPr="003311A9">
          <w:rPr>
            <w:rStyle w:val="Hyperlink"/>
            <w:color w:val="auto"/>
            <w:sz w:val="21"/>
            <w:szCs w:val="21"/>
          </w:rPr>
          <w:t>provisional capital</w:t>
        </w:r>
      </w:hyperlink>
      <w:r w:rsidRPr="003311A9">
        <w:rPr>
          <w:sz w:val="21"/>
          <w:szCs w:val="21"/>
        </w:rPr>
        <w:t xml:space="preserve"> of </w:t>
      </w:r>
      <w:hyperlink r:id="rId243" w:tooltip="West Germany" w:history="1">
        <w:r w:rsidRPr="003311A9">
          <w:rPr>
            <w:rStyle w:val="Hyperlink"/>
            <w:color w:val="auto"/>
            <w:sz w:val="21"/>
            <w:szCs w:val="21"/>
          </w:rPr>
          <w:t>West Germany</w:t>
        </w:r>
      </w:hyperlink>
      <w:r w:rsidRPr="003311A9">
        <w:rPr>
          <w:sz w:val="21"/>
          <w:szCs w:val="21"/>
        </w:rPr>
        <w:t xml:space="preserve"> from 1949 to 1990 and the official </w:t>
      </w:r>
      <w:hyperlink r:id="rId244" w:tooltip="Seat of government" w:history="1">
        <w:r w:rsidRPr="003311A9">
          <w:rPr>
            <w:rStyle w:val="Hyperlink"/>
            <w:color w:val="auto"/>
            <w:sz w:val="21"/>
            <w:szCs w:val="21"/>
          </w:rPr>
          <w:t>seat of government</w:t>
        </w:r>
      </w:hyperlink>
      <w:r w:rsidRPr="003311A9">
        <w:rPr>
          <w:sz w:val="21"/>
          <w:szCs w:val="21"/>
        </w:rPr>
        <w:t xml:space="preserve"> of united Germany from 1990 to 1999 The city is home to the </w:t>
      </w:r>
      <w:hyperlink r:id="rId245" w:tooltip="University of Bonn" w:history="1">
        <w:r w:rsidRPr="003311A9">
          <w:rPr>
            <w:rStyle w:val="Hyperlink"/>
            <w:color w:val="auto"/>
            <w:sz w:val="21"/>
            <w:szCs w:val="21"/>
          </w:rPr>
          <w:t>University of Bonn</w:t>
        </w:r>
      </w:hyperlink>
      <w:r w:rsidRPr="003311A9">
        <w:rPr>
          <w:sz w:val="21"/>
          <w:szCs w:val="21"/>
        </w:rPr>
        <w:t xml:space="preserve">, one of Germany's most reputable institutions of higher learning. From 1597 to 1794, Bonn was the capital of the </w:t>
      </w:r>
      <w:hyperlink r:id="rId246" w:tooltip="Electorate of Cologne" w:history="1">
        <w:r w:rsidRPr="003311A9">
          <w:rPr>
            <w:rStyle w:val="Hyperlink"/>
            <w:color w:val="auto"/>
            <w:sz w:val="21"/>
            <w:szCs w:val="21"/>
          </w:rPr>
          <w:t>Electorate of Cologne</w:t>
        </w:r>
      </w:hyperlink>
      <w:r w:rsidRPr="003311A9">
        <w:rPr>
          <w:sz w:val="21"/>
          <w:szCs w:val="21"/>
        </w:rPr>
        <w:t xml:space="preserve"> and residence of the Archbishops and Prince-electors of Cologne, and is the birthplace of </w:t>
      </w:r>
      <w:hyperlink r:id="rId247" w:tooltip="Ludwig van Beethoven" w:history="1">
        <w:r w:rsidRPr="003311A9">
          <w:rPr>
            <w:rStyle w:val="Hyperlink"/>
            <w:color w:val="auto"/>
            <w:sz w:val="21"/>
            <w:szCs w:val="21"/>
          </w:rPr>
          <w:t>Ludwig van Beethoven</w:t>
        </w:r>
      </w:hyperlink>
      <w:r w:rsidRPr="003311A9">
        <w:rPr>
          <w:sz w:val="21"/>
          <w:szCs w:val="21"/>
        </w:rPr>
        <w:t xml:space="preserve"> (born 1770).</w:t>
      </w:r>
    </w:p>
    <w:p w:rsidR="003311A9" w:rsidRDefault="003311A9" w:rsidP="0003416C">
      <w:pPr>
        <w:autoSpaceDE w:val="0"/>
        <w:autoSpaceDN w:val="0"/>
        <w:adjustRightInd w:val="0"/>
        <w:spacing w:after="0" w:line="240" w:lineRule="auto"/>
        <w:rPr>
          <w:rFonts w:ascii="Times New Roman" w:hAnsi="Times New Roman" w:cs="Times New Roman"/>
          <w:b/>
          <w:i/>
          <w:iCs/>
          <w:color w:val="333333"/>
          <w:sz w:val="19"/>
          <w:szCs w:val="19"/>
        </w:rPr>
      </w:pPr>
    </w:p>
    <w:p w:rsidR="00212991" w:rsidRPr="00212991" w:rsidRDefault="0003416C" w:rsidP="0003416C">
      <w:pPr>
        <w:autoSpaceDE w:val="0"/>
        <w:autoSpaceDN w:val="0"/>
        <w:adjustRightInd w:val="0"/>
        <w:spacing w:after="0" w:line="240" w:lineRule="auto"/>
        <w:rPr>
          <w:rFonts w:ascii="HiddenHorzOCR" w:eastAsia="HiddenHorzOCR" w:hAnsi="Times New Roman" w:cs="HiddenHorzOCR"/>
          <w:b/>
          <w:color w:val="1B1B1B"/>
          <w:sz w:val="14"/>
          <w:szCs w:val="14"/>
        </w:rPr>
      </w:pPr>
      <w:proofErr w:type="spellStart"/>
      <w:r w:rsidRPr="00212991">
        <w:rPr>
          <w:rFonts w:ascii="Times New Roman" w:hAnsi="Times New Roman" w:cs="Times New Roman"/>
          <w:b/>
          <w:i/>
          <w:iCs/>
          <w:color w:val="333333"/>
          <w:sz w:val="19"/>
          <w:szCs w:val="19"/>
        </w:rPr>
        <w:t>Missa</w:t>
      </w:r>
      <w:proofErr w:type="spellEnd"/>
      <w:r w:rsidRPr="00212991">
        <w:rPr>
          <w:rFonts w:ascii="Times New Roman" w:hAnsi="Times New Roman" w:cs="Times New Roman"/>
          <w:b/>
          <w:i/>
          <w:iCs/>
          <w:color w:val="333333"/>
          <w:sz w:val="19"/>
          <w:szCs w:val="19"/>
        </w:rPr>
        <w:t xml:space="preserve"> </w:t>
      </w:r>
      <w:proofErr w:type="spellStart"/>
      <w:r w:rsidRPr="00212991">
        <w:rPr>
          <w:rFonts w:ascii="Times New Roman" w:hAnsi="Times New Roman" w:cs="Times New Roman"/>
          <w:b/>
          <w:i/>
          <w:iCs/>
          <w:color w:val="333333"/>
          <w:sz w:val="19"/>
          <w:szCs w:val="19"/>
        </w:rPr>
        <w:t>solemnis</w:t>
      </w:r>
      <w:proofErr w:type="spellEnd"/>
      <w:r w:rsidRPr="00212991">
        <w:rPr>
          <w:rFonts w:ascii="HiddenHorzOCR" w:eastAsia="HiddenHorzOCR" w:hAnsi="Times New Roman" w:cs="HiddenHorzOCR"/>
          <w:b/>
          <w:color w:val="1B1B1B"/>
          <w:sz w:val="14"/>
          <w:szCs w:val="14"/>
        </w:rPr>
        <w:t xml:space="preserve"> </w:t>
      </w:r>
      <w:r w:rsidRPr="00212991">
        <w:rPr>
          <w:rFonts w:ascii="HiddenHorzOCR" w:eastAsia="HiddenHorzOCR" w:hAnsi="Times New Roman" w:cs="HiddenHorzOCR"/>
          <w:b/>
          <w:color w:val="1B1B1B"/>
          <w:sz w:val="14"/>
          <w:szCs w:val="14"/>
        </w:rPr>
        <w:tab/>
      </w:r>
      <w:r w:rsidRPr="00212991">
        <w:rPr>
          <w:rFonts w:ascii="HiddenHorzOCR" w:eastAsia="HiddenHorzOCR" w:hAnsi="Times New Roman" w:cs="HiddenHorzOCR"/>
          <w:b/>
          <w:color w:val="1B1B1B"/>
          <w:sz w:val="14"/>
          <w:szCs w:val="14"/>
        </w:rPr>
        <w:tab/>
      </w:r>
      <w:r w:rsidRPr="00212991">
        <w:rPr>
          <w:rFonts w:ascii="HiddenHorzOCR" w:eastAsia="HiddenHorzOCR" w:hAnsi="Times New Roman" w:cs="HiddenHorzOCR"/>
          <w:b/>
          <w:color w:val="1B1B1B"/>
          <w:sz w:val="14"/>
          <w:szCs w:val="14"/>
        </w:rPr>
        <w:tab/>
      </w:r>
    </w:p>
    <w:p w:rsidR="001C0E58" w:rsidRPr="00682C34" w:rsidRDefault="00682C34" w:rsidP="0003416C">
      <w:pPr>
        <w:autoSpaceDE w:val="0"/>
        <w:autoSpaceDN w:val="0"/>
        <w:adjustRightInd w:val="0"/>
        <w:spacing w:after="0" w:line="240" w:lineRule="auto"/>
        <w:rPr>
          <w:rFonts w:ascii="Times New Roman" w:hAnsi="Times New Roman" w:cs="Times New Roman"/>
          <w:b/>
          <w:i/>
          <w:iCs/>
          <w:color w:val="1B1B1B"/>
          <w:sz w:val="21"/>
          <w:szCs w:val="21"/>
        </w:rPr>
      </w:pPr>
      <w:r w:rsidRPr="00682C34">
        <w:rPr>
          <w:rFonts w:ascii="Times New Roman" w:hAnsi="Times New Roman" w:cs="Times New Roman"/>
          <w:sz w:val="21"/>
          <w:szCs w:val="21"/>
        </w:rPr>
        <w:t xml:space="preserve">The </w:t>
      </w:r>
      <w:proofErr w:type="spellStart"/>
      <w:r w:rsidRPr="00682C34">
        <w:rPr>
          <w:rFonts w:ascii="Times New Roman" w:hAnsi="Times New Roman" w:cs="Times New Roman"/>
          <w:b/>
          <w:bCs/>
          <w:i/>
          <w:iCs/>
          <w:sz w:val="21"/>
          <w:szCs w:val="21"/>
        </w:rPr>
        <w:t>Missa</w:t>
      </w:r>
      <w:proofErr w:type="spellEnd"/>
      <w:r w:rsidRPr="00682C34">
        <w:rPr>
          <w:rFonts w:ascii="Times New Roman" w:hAnsi="Times New Roman" w:cs="Times New Roman"/>
          <w:b/>
          <w:bCs/>
          <w:i/>
          <w:iCs/>
          <w:sz w:val="21"/>
          <w:szCs w:val="21"/>
        </w:rPr>
        <w:t xml:space="preserve"> </w:t>
      </w:r>
      <w:proofErr w:type="spellStart"/>
      <w:r w:rsidRPr="00682C34">
        <w:rPr>
          <w:rFonts w:ascii="Times New Roman" w:hAnsi="Times New Roman" w:cs="Times New Roman"/>
          <w:b/>
          <w:bCs/>
          <w:i/>
          <w:iCs/>
          <w:sz w:val="21"/>
          <w:szCs w:val="21"/>
        </w:rPr>
        <w:t>solemnis</w:t>
      </w:r>
      <w:proofErr w:type="spellEnd"/>
      <w:r w:rsidRPr="00682C34">
        <w:rPr>
          <w:rFonts w:ascii="Times New Roman" w:hAnsi="Times New Roman" w:cs="Times New Roman"/>
          <w:sz w:val="21"/>
          <w:szCs w:val="21"/>
        </w:rPr>
        <w:t xml:space="preserve"> in D major, </w:t>
      </w:r>
      <w:hyperlink r:id="rId248" w:tooltip="Opus number" w:history="1">
        <w:r w:rsidRPr="00682C34">
          <w:rPr>
            <w:rStyle w:val="Hyperlink"/>
            <w:rFonts w:ascii="Times New Roman" w:hAnsi="Times New Roman" w:cs="Times New Roman"/>
            <w:sz w:val="21"/>
            <w:szCs w:val="21"/>
          </w:rPr>
          <w:t>Op.</w:t>
        </w:r>
      </w:hyperlink>
      <w:r w:rsidRPr="00682C34">
        <w:rPr>
          <w:rFonts w:ascii="Times New Roman" w:hAnsi="Times New Roman" w:cs="Times New Roman"/>
          <w:sz w:val="21"/>
          <w:szCs w:val="21"/>
        </w:rPr>
        <w:t xml:space="preserve"> 123 was composed by </w:t>
      </w:r>
      <w:hyperlink r:id="rId249" w:tooltip="Ludwig van Beethoven" w:history="1">
        <w:r w:rsidRPr="00682C34">
          <w:rPr>
            <w:rStyle w:val="Hyperlink"/>
            <w:rFonts w:ascii="Times New Roman" w:hAnsi="Times New Roman" w:cs="Times New Roman"/>
            <w:sz w:val="21"/>
            <w:szCs w:val="21"/>
          </w:rPr>
          <w:t>Ludwig van Beethoven</w:t>
        </w:r>
      </w:hyperlink>
      <w:r w:rsidRPr="00682C34">
        <w:rPr>
          <w:rFonts w:ascii="Times New Roman" w:hAnsi="Times New Roman" w:cs="Times New Roman"/>
          <w:sz w:val="21"/>
          <w:szCs w:val="21"/>
        </w:rPr>
        <w:t xml:space="preserve"> from 1819 to 1823. It was first performed on 7 April 1824 in </w:t>
      </w:r>
      <w:hyperlink r:id="rId250" w:tooltip="St. Petersburg" w:history="1">
        <w:r w:rsidRPr="00682C34">
          <w:rPr>
            <w:rStyle w:val="Hyperlink"/>
            <w:rFonts w:ascii="Times New Roman" w:hAnsi="Times New Roman" w:cs="Times New Roman"/>
            <w:sz w:val="21"/>
            <w:szCs w:val="21"/>
          </w:rPr>
          <w:t>St. Petersburg</w:t>
        </w:r>
      </w:hyperlink>
      <w:r w:rsidRPr="00682C34">
        <w:rPr>
          <w:rFonts w:ascii="Times New Roman" w:hAnsi="Times New Roman" w:cs="Times New Roman"/>
          <w:sz w:val="21"/>
          <w:szCs w:val="21"/>
        </w:rPr>
        <w:t xml:space="preserve">, </w:t>
      </w:r>
      <w:hyperlink r:id="rId251" w:tooltip="Russia" w:history="1">
        <w:r w:rsidRPr="00682C34">
          <w:rPr>
            <w:rStyle w:val="Hyperlink"/>
            <w:rFonts w:ascii="Times New Roman" w:hAnsi="Times New Roman" w:cs="Times New Roman"/>
            <w:sz w:val="21"/>
            <w:szCs w:val="21"/>
          </w:rPr>
          <w:t>Russia</w:t>
        </w:r>
      </w:hyperlink>
      <w:r w:rsidRPr="00682C34">
        <w:rPr>
          <w:rFonts w:ascii="Times New Roman" w:hAnsi="Times New Roman" w:cs="Times New Roman"/>
          <w:sz w:val="21"/>
          <w:szCs w:val="21"/>
        </w:rPr>
        <w:t xml:space="preserve">, under the auspices of Beethoven's patron Prince </w:t>
      </w:r>
      <w:hyperlink r:id="rId252" w:tooltip="Galitzine" w:history="1">
        <w:r w:rsidRPr="00682C34">
          <w:rPr>
            <w:rStyle w:val="Hyperlink"/>
            <w:rFonts w:ascii="Times New Roman" w:hAnsi="Times New Roman" w:cs="Times New Roman"/>
            <w:sz w:val="21"/>
            <w:szCs w:val="21"/>
          </w:rPr>
          <w:t xml:space="preserve">Nikolai </w:t>
        </w:r>
        <w:proofErr w:type="spellStart"/>
        <w:r w:rsidRPr="00682C34">
          <w:rPr>
            <w:rStyle w:val="Hyperlink"/>
            <w:rFonts w:ascii="Times New Roman" w:hAnsi="Times New Roman" w:cs="Times New Roman"/>
            <w:sz w:val="21"/>
            <w:szCs w:val="21"/>
          </w:rPr>
          <w:t>Galitzin</w:t>
        </w:r>
        <w:proofErr w:type="spellEnd"/>
      </w:hyperlink>
      <w:r w:rsidRPr="00682C34">
        <w:rPr>
          <w:rFonts w:ascii="Times New Roman" w:hAnsi="Times New Roman" w:cs="Times New Roman"/>
          <w:sz w:val="21"/>
          <w:szCs w:val="21"/>
        </w:rPr>
        <w:t xml:space="preserve">; an incomplete performance was given in </w:t>
      </w:r>
      <w:hyperlink r:id="rId253" w:tooltip="Vienna" w:history="1">
        <w:r w:rsidRPr="00682C34">
          <w:rPr>
            <w:rStyle w:val="Hyperlink"/>
            <w:rFonts w:ascii="Times New Roman" w:hAnsi="Times New Roman" w:cs="Times New Roman"/>
            <w:sz w:val="21"/>
            <w:szCs w:val="21"/>
          </w:rPr>
          <w:t>Vienna</w:t>
        </w:r>
      </w:hyperlink>
      <w:r w:rsidRPr="00682C34">
        <w:rPr>
          <w:rFonts w:ascii="Times New Roman" w:hAnsi="Times New Roman" w:cs="Times New Roman"/>
          <w:sz w:val="21"/>
          <w:szCs w:val="21"/>
        </w:rPr>
        <w:t xml:space="preserve"> on 7 May 1824, when the </w:t>
      </w:r>
      <w:r w:rsidRPr="00682C34">
        <w:rPr>
          <w:rFonts w:ascii="Times New Roman" w:hAnsi="Times New Roman" w:cs="Times New Roman"/>
          <w:i/>
          <w:iCs/>
          <w:sz w:val="21"/>
          <w:szCs w:val="21"/>
        </w:rPr>
        <w:t>Kyrie, Credo</w:t>
      </w:r>
      <w:r w:rsidRPr="00682C34">
        <w:rPr>
          <w:rFonts w:ascii="Times New Roman" w:hAnsi="Times New Roman" w:cs="Times New Roman"/>
          <w:sz w:val="21"/>
          <w:szCs w:val="21"/>
        </w:rPr>
        <w:t xml:space="preserve">, and </w:t>
      </w:r>
      <w:proofErr w:type="spellStart"/>
      <w:r w:rsidRPr="00682C34">
        <w:rPr>
          <w:rFonts w:ascii="Times New Roman" w:hAnsi="Times New Roman" w:cs="Times New Roman"/>
          <w:i/>
          <w:iCs/>
          <w:sz w:val="21"/>
          <w:szCs w:val="21"/>
        </w:rPr>
        <w:t>Agnus</w:t>
      </w:r>
      <w:proofErr w:type="spellEnd"/>
      <w:r w:rsidRPr="00682C34">
        <w:rPr>
          <w:rFonts w:ascii="Times New Roman" w:hAnsi="Times New Roman" w:cs="Times New Roman"/>
          <w:i/>
          <w:iCs/>
          <w:sz w:val="21"/>
          <w:szCs w:val="21"/>
        </w:rPr>
        <w:t xml:space="preserve"> Dei</w:t>
      </w:r>
      <w:r w:rsidRPr="00682C34">
        <w:rPr>
          <w:rFonts w:ascii="Times New Roman" w:hAnsi="Times New Roman" w:cs="Times New Roman"/>
          <w:sz w:val="21"/>
          <w:szCs w:val="21"/>
        </w:rPr>
        <w:t xml:space="preserve"> were conducted by the composer.</w:t>
      </w:r>
      <w:hyperlink r:id="rId254" w:anchor="cite_note-1" w:history="1">
        <w:r w:rsidRPr="00682C34">
          <w:rPr>
            <w:rStyle w:val="Hyperlink"/>
            <w:rFonts w:ascii="Times New Roman" w:hAnsi="Times New Roman" w:cs="Times New Roman"/>
            <w:sz w:val="21"/>
            <w:szCs w:val="21"/>
            <w:vertAlign w:val="superscript"/>
          </w:rPr>
          <w:t>[1]</w:t>
        </w:r>
      </w:hyperlink>
      <w:r w:rsidRPr="00682C34">
        <w:rPr>
          <w:rFonts w:ascii="Times New Roman" w:hAnsi="Times New Roman" w:cs="Times New Roman"/>
          <w:sz w:val="21"/>
          <w:szCs w:val="21"/>
        </w:rPr>
        <w:t xml:space="preserve"> It is generally considered to be one of the composer's supreme achievements. Together with Bach's </w:t>
      </w:r>
      <w:hyperlink r:id="rId255" w:tooltip="Mass in B minor" w:history="1">
        <w:r w:rsidRPr="00682C34">
          <w:rPr>
            <w:rStyle w:val="Hyperlink"/>
            <w:rFonts w:ascii="Times New Roman" w:hAnsi="Times New Roman" w:cs="Times New Roman"/>
            <w:i/>
            <w:iCs/>
            <w:sz w:val="21"/>
            <w:szCs w:val="21"/>
          </w:rPr>
          <w:t>Mass in B minor</w:t>
        </w:r>
      </w:hyperlink>
      <w:r w:rsidRPr="00682C34">
        <w:rPr>
          <w:rFonts w:ascii="Times New Roman" w:hAnsi="Times New Roman" w:cs="Times New Roman"/>
          <w:sz w:val="21"/>
          <w:szCs w:val="21"/>
        </w:rPr>
        <w:t xml:space="preserve">, it is the most significant </w:t>
      </w:r>
      <w:hyperlink r:id="rId256" w:tooltip="Mass (music)" w:history="1">
        <w:r w:rsidRPr="00682C34">
          <w:rPr>
            <w:rStyle w:val="Hyperlink"/>
            <w:rFonts w:ascii="Times New Roman" w:hAnsi="Times New Roman" w:cs="Times New Roman"/>
            <w:sz w:val="21"/>
            <w:szCs w:val="21"/>
          </w:rPr>
          <w:t>Mass setting</w:t>
        </w:r>
      </w:hyperlink>
      <w:r w:rsidRPr="00682C34">
        <w:rPr>
          <w:rFonts w:ascii="Times New Roman" w:hAnsi="Times New Roman" w:cs="Times New Roman"/>
          <w:sz w:val="21"/>
          <w:szCs w:val="21"/>
        </w:rPr>
        <w:t xml:space="preserve"> of the </w:t>
      </w:r>
      <w:hyperlink r:id="rId257" w:tooltip="Common practice period" w:history="1">
        <w:r w:rsidRPr="00682C34">
          <w:rPr>
            <w:rStyle w:val="Hyperlink"/>
            <w:rFonts w:ascii="Times New Roman" w:hAnsi="Times New Roman" w:cs="Times New Roman"/>
            <w:sz w:val="21"/>
            <w:szCs w:val="21"/>
          </w:rPr>
          <w:t>common practice period</w:t>
        </w:r>
      </w:hyperlink>
      <w:r w:rsidRPr="00682C34">
        <w:rPr>
          <w:rFonts w:ascii="Times New Roman" w:hAnsi="Times New Roman" w:cs="Times New Roman"/>
          <w:sz w:val="21"/>
          <w:szCs w:val="21"/>
        </w:rPr>
        <w:t>.</w:t>
      </w:r>
    </w:p>
    <w:p w:rsidR="00682C34" w:rsidRDefault="00682C34" w:rsidP="0003416C">
      <w:pPr>
        <w:autoSpaceDE w:val="0"/>
        <w:autoSpaceDN w:val="0"/>
        <w:adjustRightInd w:val="0"/>
        <w:spacing w:after="0" w:line="240" w:lineRule="auto"/>
        <w:rPr>
          <w:rFonts w:ascii="Times New Roman" w:hAnsi="Times New Roman" w:cs="Times New Roman"/>
          <w:b/>
          <w:i/>
          <w:iCs/>
          <w:color w:val="1B1B1B"/>
          <w:sz w:val="19"/>
          <w:szCs w:val="19"/>
        </w:rPr>
      </w:pPr>
    </w:p>
    <w:p w:rsidR="001C0E58" w:rsidRPr="00682C34" w:rsidRDefault="00682C34" w:rsidP="0003416C">
      <w:pPr>
        <w:autoSpaceDE w:val="0"/>
        <w:autoSpaceDN w:val="0"/>
        <w:adjustRightInd w:val="0"/>
        <w:spacing w:after="0" w:line="240" w:lineRule="auto"/>
        <w:rPr>
          <w:rFonts w:ascii="Times New Roman" w:hAnsi="Times New Roman" w:cs="Times New Roman"/>
          <w:b/>
          <w:i/>
          <w:iCs/>
          <w:sz w:val="21"/>
          <w:szCs w:val="21"/>
        </w:rPr>
      </w:pPr>
      <w:r>
        <w:rPr>
          <w:b/>
          <w:bCs/>
        </w:rPr>
        <w:t>Ode to Joy</w:t>
      </w:r>
      <w:r>
        <w:t xml:space="preserve">" </w:t>
      </w:r>
      <w:r w:rsidRPr="00682C34">
        <w:rPr>
          <w:rFonts w:ascii="Times New Roman" w:hAnsi="Times New Roman" w:cs="Times New Roman"/>
          <w:sz w:val="21"/>
          <w:szCs w:val="21"/>
        </w:rPr>
        <w:t xml:space="preserve">(German: </w:t>
      </w:r>
      <w:r w:rsidRPr="00682C34">
        <w:rPr>
          <w:rFonts w:ascii="Times New Roman" w:hAnsi="Times New Roman" w:cs="Times New Roman"/>
          <w:i/>
          <w:iCs/>
          <w:sz w:val="21"/>
          <w:szCs w:val="21"/>
          <w:lang w:val="de-DE"/>
        </w:rPr>
        <w:t xml:space="preserve">"Ode </w:t>
      </w:r>
      <w:proofErr w:type="gramStart"/>
      <w:r w:rsidRPr="00682C34">
        <w:rPr>
          <w:rFonts w:ascii="Times New Roman" w:hAnsi="Times New Roman" w:cs="Times New Roman"/>
          <w:i/>
          <w:iCs/>
          <w:sz w:val="21"/>
          <w:szCs w:val="21"/>
          <w:lang w:val="de-DE"/>
        </w:rPr>
        <w:t>an</w:t>
      </w:r>
      <w:proofErr w:type="gramEnd"/>
      <w:r w:rsidRPr="00682C34">
        <w:rPr>
          <w:rFonts w:ascii="Times New Roman" w:hAnsi="Times New Roman" w:cs="Times New Roman"/>
          <w:i/>
          <w:iCs/>
          <w:sz w:val="21"/>
          <w:szCs w:val="21"/>
          <w:lang w:val="de-DE"/>
        </w:rPr>
        <w:t xml:space="preserve"> die Freude"</w:t>
      </w:r>
      <w:r w:rsidRPr="00682C34">
        <w:rPr>
          <w:rFonts w:ascii="Times New Roman" w:hAnsi="Times New Roman" w:cs="Times New Roman"/>
          <w:sz w:val="21"/>
          <w:szCs w:val="21"/>
        </w:rPr>
        <w:t xml:space="preserve">, first line: </w:t>
      </w:r>
      <w:r w:rsidRPr="00682C34">
        <w:rPr>
          <w:rFonts w:ascii="Times New Roman" w:hAnsi="Times New Roman" w:cs="Times New Roman"/>
          <w:sz w:val="21"/>
          <w:szCs w:val="21"/>
          <w:lang w:val="de-DE"/>
        </w:rPr>
        <w:t>"Freude, schöner Götterfunken"</w:t>
      </w:r>
      <w:r w:rsidRPr="00682C34">
        <w:rPr>
          <w:rFonts w:ascii="Times New Roman" w:hAnsi="Times New Roman" w:cs="Times New Roman"/>
          <w:sz w:val="21"/>
          <w:szCs w:val="21"/>
        </w:rPr>
        <w:t xml:space="preserve">) is an </w:t>
      </w:r>
      <w:hyperlink r:id="rId258" w:tooltip="Ode" w:history="1">
        <w:r w:rsidRPr="00682C34">
          <w:rPr>
            <w:rStyle w:val="Hyperlink"/>
            <w:rFonts w:ascii="Times New Roman" w:hAnsi="Times New Roman" w:cs="Times New Roman"/>
            <w:color w:val="auto"/>
            <w:sz w:val="21"/>
            <w:szCs w:val="21"/>
          </w:rPr>
          <w:t>ode</w:t>
        </w:r>
      </w:hyperlink>
      <w:r w:rsidRPr="00682C34">
        <w:rPr>
          <w:rFonts w:ascii="Times New Roman" w:hAnsi="Times New Roman" w:cs="Times New Roman"/>
          <w:sz w:val="21"/>
          <w:szCs w:val="21"/>
        </w:rPr>
        <w:t xml:space="preserve"> written in </w:t>
      </w:r>
      <w:hyperlink r:id="rId259" w:tooltip="1785 in literature" w:history="1">
        <w:r w:rsidRPr="00682C34">
          <w:rPr>
            <w:rStyle w:val="Hyperlink"/>
            <w:rFonts w:ascii="Times New Roman" w:hAnsi="Times New Roman" w:cs="Times New Roman"/>
            <w:color w:val="auto"/>
            <w:sz w:val="21"/>
            <w:szCs w:val="21"/>
          </w:rPr>
          <w:t>1785</w:t>
        </w:r>
      </w:hyperlink>
      <w:r w:rsidRPr="00682C34">
        <w:rPr>
          <w:rFonts w:ascii="Times New Roman" w:hAnsi="Times New Roman" w:cs="Times New Roman"/>
          <w:sz w:val="21"/>
          <w:szCs w:val="21"/>
        </w:rPr>
        <w:t xml:space="preserve"> by the German poet, playwright and historian </w:t>
      </w:r>
      <w:hyperlink r:id="rId260" w:tooltip="Friedrich Schiller" w:history="1">
        <w:r w:rsidRPr="00682C34">
          <w:rPr>
            <w:rStyle w:val="Hyperlink"/>
            <w:rFonts w:ascii="Times New Roman" w:hAnsi="Times New Roman" w:cs="Times New Roman"/>
            <w:color w:val="auto"/>
            <w:sz w:val="21"/>
            <w:szCs w:val="21"/>
          </w:rPr>
          <w:t>Friedrich Schiller</w:t>
        </w:r>
      </w:hyperlink>
      <w:r w:rsidRPr="00682C34">
        <w:rPr>
          <w:rFonts w:ascii="Times New Roman" w:hAnsi="Times New Roman" w:cs="Times New Roman"/>
          <w:sz w:val="21"/>
          <w:szCs w:val="21"/>
        </w:rPr>
        <w:t xml:space="preserve">, enthusiastically celebrating the brotherhood and unity of all mankind. Despite the lasting popularity of the ode, Schiller himself regarded it as a failure later in his life, going so far as calling it "detached from reality" and "of value maybe for us two, but not for the world, nor for the art of poetry" in a letter to his long-time friend and patron </w:t>
      </w:r>
      <w:hyperlink r:id="rId261" w:tooltip="Christian Gottfried Körner" w:history="1">
        <w:proofErr w:type="spellStart"/>
        <w:r w:rsidRPr="00682C34">
          <w:rPr>
            <w:rStyle w:val="Hyperlink"/>
            <w:rFonts w:ascii="Times New Roman" w:hAnsi="Times New Roman" w:cs="Times New Roman"/>
            <w:color w:val="auto"/>
            <w:sz w:val="21"/>
            <w:szCs w:val="21"/>
          </w:rPr>
          <w:t>Körner</w:t>
        </w:r>
        <w:proofErr w:type="spellEnd"/>
      </w:hyperlink>
      <w:r w:rsidRPr="00682C34">
        <w:rPr>
          <w:rFonts w:ascii="Times New Roman" w:hAnsi="Times New Roman" w:cs="Times New Roman"/>
          <w:sz w:val="21"/>
          <w:szCs w:val="21"/>
        </w:rPr>
        <w:t xml:space="preserve"> (whose friendship had originally inspired him to write the ode) that he wrote in the year 1800. The ode is best known for its musical setting by </w:t>
      </w:r>
      <w:hyperlink r:id="rId262" w:tooltip="Ludwig van Beethoven" w:history="1">
        <w:r w:rsidRPr="00682C34">
          <w:rPr>
            <w:rStyle w:val="Hyperlink"/>
            <w:rFonts w:ascii="Times New Roman" w:hAnsi="Times New Roman" w:cs="Times New Roman"/>
            <w:color w:val="auto"/>
            <w:sz w:val="21"/>
            <w:szCs w:val="21"/>
          </w:rPr>
          <w:t>Ludwig van Beethoven</w:t>
        </w:r>
      </w:hyperlink>
      <w:r w:rsidRPr="00682C34">
        <w:rPr>
          <w:rFonts w:ascii="Times New Roman" w:hAnsi="Times New Roman" w:cs="Times New Roman"/>
          <w:sz w:val="21"/>
          <w:szCs w:val="21"/>
        </w:rPr>
        <w:t xml:space="preserve"> in the final movement of his </w:t>
      </w:r>
      <w:hyperlink r:id="rId263" w:tooltip="Symphony No. 9 (Beethoven)" w:history="1">
        <w:r w:rsidRPr="00682C34">
          <w:rPr>
            <w:rStyle w:val="Hyperlink"/>
            <w:rFonts w:ascii="Times New Roman" w:hAnsi="Times New Roman" w:cs="Times New Roman"/>
            <w:color w:val="auto"/>
            <w:sz w:val="21"/>
            <w:szCs w:val="21"/>
          </w:rPr>
          <w:t>Ninth Symphony</w:t>
        </w:r>
      </w:hyperlink>
      <w:r w:rsidRPr="00682C34">
        <w:rPr>
          <w:rFonts w:ascii="Times New Roman" w:hAnsi="Times New Roman" w:cs="Times New Roman"/>
          <w:sz w:val="21"/>
          <w:szCs w:val="21"/>
        </w:rPr>
        <w:t xml:space="preserve"> (completed in 1824), a </w:t>
      </w:r>
      <w:hyperlink r:id="rId264" w:tooltip="Choral symphony" w:history="1">
        <w:r w:rsidRPr="00682C34">
          <w:rPr>
            <w:rStyle w:val="Hyperlink"/>
            <w:rFonts w:ascii="Times New Roman" w:hAnsi="Times New Roman" w:cs="Times New Roman"/>
            <w:color w:val="auto"/>
            <w:sz w:val="21"/>
            <w:szCs w:val="21"/>
          </w:rPr>
          <w:t>choral symphony</w:t>
        </w:r>
      </w:hyperlink>
      <w:r w:rsidRPr="00682C34">
        <w:rPr>
          <w:rFonts w:ascii="Times New Roman" w:hAnsi="Times New Roman" w:cs="Times New Roman"/>
          <w:sz w:val="21"/>
          <w:szCs w:val="21"/>
        </w:rPr>
        <w:t xml:space="preserve"> for orchestra, four solo voices and choir.</w:t>
      </w:r>
    </w:p>
    <w:p w:rsidR="00682C34" w:rsidRDefault="00682C34" w:rsidP="0003416C">
      <w:pPr>
        <w:autoSpaceDE w:val="0"/>
        <w:autoSpaceDN w:val="0"/>
        <w:adjustRightInd w:val="0"/>
        <w:spacing w:after="0" w:line="240" w:lineRule="auto"/>
        <w:rPr>
          <w:rFonts w:ascii="Times New Roman" w:hAnsi="Times New Roman" w:cs="Times New Roman"/>
          <w:b/>
          <w:i/>
          <w:iCs/>
          <w:color w:val="1B1B1B"/>
          <w:sz w:val="19"/>
          <w:szCs w:val="19"/>
        </w:rPr>
      </w:pPr>
    </w:p>
    <w:p w:rsidR="00212991" w:rsidRPr="00212991" w:rsidRDefault="0003416C" w:rsidP="0003416C">
      <w:pPr>
        <w:autoSpaceDE w:val="0"/>
        <w:autoSpaceDN w:val="0"/>
        <w:adjustRightInd w:val="0"/>
        <w:spacing w:after="0" w:line="240" w:lineRule="auto"/>
        <w:rPr>
          <w:rFonts w:ascii="Times New Roman" w:hAnsi="Times New Roman" w:cs="Times New Roman"/>
          <w:b/>
          <w:i/>
          <w:iCs/>
          <w:color w:val="1B1B1B"/>
          <w:sz w:val="19"/>
          <w:szCs w:val="19"/>
        </w:rPr>
      </w:pPr>
      <w:proofErr w:type="spellStart"/>
      <w:r w:rsidRPr="00212991">
        <w:rPr>
          <w:rFonts w:ascii="Times New Roman" w:hAnsi="Times New Roman" w:cs="Times New Roman"/>
          <w:b/>
          <w:i/>
          <w:iCs/>
          <w:color w:val="1B1B1B"/>
          <w:sz w:val="19"/>
          <w:szCs w:val="19"/>
        </w:rPr>
        <w:t>Eroica</w:t>
      </w:r>
      <w:proofErr w:type="spellEnd"/>
      <w:r w:rsidRPr="00212991">
        <w:rPr>
          <w:rFonts w:ascii="Times New Roman" w:hAnsi="Times New Roman" w:cs="Times New Roman"/>
          <w:b/>
          <w:i/>
          <w:iCs/>
          <w:color w:val="1B1B1B"/>
          <w:sz w:val="19"/>
          <w:szCs w:val="19"/>
        </w:rPr>
        <w:t xml:space="preserve"> </w:t>
      </w:r>
      <w:proofErr w:type="spellStart"/>
      <w:r w:rsidRPr="00212991">
        <w:rPr>
          <w:rFonts w:ascii="Times New Roman" w:hAnsi="Times New Roman" w:cs="Times New Roman"/>
          <w:b/>
          <w:i/>
          <w:iCs/>
          <w:color w:val="1B1B1B"/>
          <w:sz w:val="19"/>
          <w:szCs w:val="19"/>
        </w:rPr>
        <w:t>Symphone</w:t>
      </w:r>
      <w:proofErr w:type="spellEnd"/>
      <w:r w:rsidRPr="00212991">
        <w:rPr>
          <w:rFonts w:ascii="Times New Roman" w:hAnsi="Times New Roman" w:cs="Times New Roman"/>
          <w:b/>
          <w:i/>
          <w:iCs/>
          <w:color w:val="1B1B1B"/>
          <w:sz w:val="19"/>
          <w:szCs w:val="19"/>
        </w:rPr>
        <w:tab/>
      </w:r>
      <w:r w:rsidRPr="00212991">
        <w:rPr>
          <w:rFonts w:ascii="Times New Roman" w:hAnsi="Times New Roman" w:cs="Times New Roman"/>
          <w:b/>
          <w:i/>
          <w:iCs/>
          <w:color w:val="1B1B1B"/>
          <w:sz w:val="19"/>
          <w:szCs w:val="19"/>
        </w:rPr>
        <w:tab/>
      </w:r>
      <w:r w:rsidRPr="00212991">
        <w:rPr>
          <w:rFonts w:ascii="Times New Roman" w:hAnsi="Times New Roman" w:cs="Times New Roman"/>
          <w:b/>
          <w:i/>
          <w:iCs/>
          <w:color w:val="1B1B1B"/>
          <w:sz w:val="19"/>
          <w:szCs w:val="19"/>
        </w:rPr>
        <w:tab/>
      </w:r>
    </w:p>
    <w:p w:rsidR="00682C34" w:rsidRPr="00682C34" w:rsidRDefault="00682C34" w:rsidP="00682C34">
      <w:pPr>
        <w:pStyle w:val="NormalWeb"/>
        <w:rPr>
          <w:sz w:val="21"/>
          <w:szCs w:val="21"/>
        </w:rPr>
      </w:pPr>
      <w:hyperlink r:id="rId265" w:tooltip="Ludwig van Beethoven" w:history="1">
        <w:r w:rsidRPr="00682C34">
          <w:rPr>
            <w:rStyle w:val="Hyperlink"/>
            <w:color w:val="auto"/>
            <w:sz w:val="21"/>
            <w:szCs w:val="21"/>
          </w:rPr>
          <w:t>Ludwig van Beethoven</w:t>
        </w:r>
      </w:hyperlink>
      <w:r w:rsidRPr="00682C34">
        <w:rPr>
          <w:sz w:val="21"/>
          <w:szCs w:val="21"/>
        </w:rPr>
        <w:t xml:space="preserve">'s </w:t>
      </w:r>
      <w:r w:rsidRPr="00682C34">
        <w:rPr>
          <w:b/>
          <w:bCs/>
          <w:sz w:val="21"/>
          <w:szCs w:val="21"/>
        </w:rPr>
        <w:t>Symphony No. 3 in E-flat major (</w:t>
      </w:r>
      <w:hyperlink r:id="rId266" w:tooltip="Opus number" w:history="1">
        <w:r w:rsidRPr="00682C34">
          <w:rPr>
            <w:rStyle w:val="Hyperlink"/>
            <w:b/>
            <w:bCs/>
            <w:color w:val="auto"/>
            <w:sz w:val="21"/>
            <w:szCs w:val="21"/>
          </w:rPr>
          <w:t>Op.</w:t>
        </w:r>
      </w:hyperlink>
      <w:r w:rsidRPr="00682C34">
        <w:rPr>
          <w:b/>
          <w:bCs/>
          <w:sz w:val="21"/>
          <w:szCs w:val="21"/>
        </w:rPr>
        <w:t xml:space="preserve"> 55)</w:t>
      </w:r>
      <w:r w:rsidRPr="00682C34">
        <w:rPr>
          <w:sz w:val="21"/>
          <w:szCs w:val="21"/>
        </w:rPr>
        <w:t xml:space="preserve">, also known as the </w:t>
      </w:r>
      <w:proofErr w:type="spellStart"/>
      <w:r w:rsidRPr="00682C34">
        <w:rPr>
          <w:b/>
          <w:bCs/>
          <w:i/>
          <w:iCs/>
          <w:sz w:val="21"/>
          <w:szCs w:val="21"/>
        </w:rPr>
        <w:t>Eroica</w:t>
      </w:r>
      <w:proofErr w:type="spellEnd"/>
      <w:r w:rsidRPr="00682C34">
        <w:rPr>
          <w:sz w:val="21"/>
          <w:szCs w:val="21"/>
        </w:rPr>
        <w:t xml:space="preserve"> (Italian for "heroic"), is a musical work marking the full arrival of the composer's "middle-period," a series of unprecedented large scale works of emotional depth and structural rigor.</w:t>
      </w:r>
      <w:hyperlink r:id="rId267" w:anchor="cite_note-1" w:history="1">
        <w:r w:rsidRPr="00682C34">
          <w:rPr>
            <w:rStyle w:val="Hyperlink"/>
            <w:color w:val="auto"/>
            <w:sz w:val="21"/>
            <w:szCs w:val="21"/>
            <w:vertAlign w:val="superscript"/>
          </w:rPr>
          <w:t>[1</w:t>
        </w:r>
        <w:proofErr w:type="gramStart"/>
        <w:r w:rsidRPr="00682C34">
          <w:rPr>
            <w:rStyle w:val="Hyperlink"/>
            <w:color w:val="auto"/>
            <w:sz w:val="21"/>
            <w:szCs w:val="21"/>
            <w:vertAlign w:val="superscript"/>
          </w:rPr>
          <w:t>]</w:t>
        </w:r>
        <w:proofErr w:type="gramEnd"/>
      </w:hyperlink>
      <w:hyperlink r:id="rId268" w:anchor="cite_note-2" w:history="1">
        <w:r w:rsidRPr="00682C34">
          <w:rPr>
            <w:rStyle w:val="Hyperlink"/>
            <w:color w:val="auto"/>
            <w:sz w:val="21"/>
            <w:szCs w:val="21"/>
            <w:vertAlign w:val="superscript"/>
          </w:rPr>
          <w:t>[2]</w:t>
        </w:r>
      </w:hyperlink>
    </w:p>
    <w:p w:rsidR="00682C34" w:rsidRPr="00682C34" w:rsidRDefault="00682C34" w:rsidP="00682C34">
      <w:pPr>
        <w:pStyle w:val="NormalWeb"/>
        <w:rPr>
          <w:sz w:val="21"/>
          <w:szCs w:val="21"/>
        </w:rPr>
      </w:pPr>
      <w:r w:rsidRPr="00682C34">
        <w:rPr>
          <w:sz w:val="21"/>
          <w:szCs w:val="21"/>
        </w:rPr>
        <w:t xml:space="preserve">The symphony is widely regarded as a mature expression of the </w:t>
      </w:r>
      <w:hyperlink r:id="rId269" w:tooltip="Classical period of music" w:history="1">
        <w:r w:rsidRPr="00682C34">
          <w:rPr>
            <w:rStyle w:val="Hyperlink"/>
            <w:color w:val="auto"/>
            <w:sz w:val="21"/>
            <w:szCs w:val="21"/>
          </w:rPr>
          <w:t>classical style</w:t>
        </w:r>
      </w:hyperlink>
      <w:r w:rsidRPr="00682C34">
        <w:rPr>
          <w:sz w:val="21"/>
          <w:szCs w:val="21"/>
        </w:rPr>
        <w:t xml:space="preserve"> of the late eighteenth century that also exhibits defining features of the </w:t>
      </w:r>
      <w:hyperlink r:id="rId270" w:tooltip="Romantic music" w:history="1">
        <w:r w:rsidRPr="00682C34">
          <w:rPr>
            <w:rStyle w:val="Hyperlink"/>
            <w:color w:val="auto"/>
            <w:sz w:val="21"/>
            <w:szCs w:val="21"/>
          </w:rPr>
          <w:t>romantic style</w:t>
        </w:r>
      </w:hyperlink>
      <w:r w:rsidRPr="00682C34">
        <w:rPr>
          <w:sz w:val="21"/>
          <w:szCs w:val="21"/>
        </w:rPr>
        <w:t xml:space="preserve"> that would hold sway in the nineteenth century. The Third was begun immediately after the Second, completed in August 1804, and first performed 7 April 1805.</w:t>
      </w:r>
      <w:hyperlink r:id="rId271" w:anchor="cite_note-3" w:history="1">
        <w:r w:rsidRPr="00682C34">
          <w:rPr>
            <w:rStyle w:val="Hyperlink"/>
            <w:color w:val="auto"/>
            <w:sz w:val="21"/>
            <w:szCs w:val="21"/>
            <w:vertAlign w:val="superscript"/>
          </w:rPr>
          <w:t>[3]</w:t>
        </w:r>
      </w:hyperlink>
    </w:p>
    <w:p w:rsidR="001C0E58" w:rsidRDefault="001C0E58" w:rsidP="0003416C">
      <w:pPr>
        <w:autoSpaceDE w:val="0"/>
        <w:autoSpaceDN w:val="0"/>
        <w:adjustRightInd w:val="0"/>
        <w:spacing w:after="0" w:line="240" w:lineRule="auto"/>
        <w:rPr>
          <w:rFonts w:ascii="Times New Roman" w:hAnsi="Times New Roman" w:cs="Times New Roman"/>
          <w:b/>
          <w:iCs/>
          <w:color w:val="1B1B1B"/>
          <w:sz w:val="19"/>
          <w:szCs w:val="19"/>
        </w:rPr>
      </w:pPr>
    </w:p>
    <w:p w:rsidR="0003416C" w:rsidRPr="00212991" w:rsidRDefault="0003416C" w:rsidP="0003416C">
      <w:pPr>
        <w:autoSpaceDE w:val="0"/>
        <w:autoSpaceDN w:val="0"/>
        <w:adjustRightInd w:val="0"/>
        <w:spacing w:after="0" w:line="240" w:lineRule="auto"/>
        <w:rPr>
          <w:rFonts w:ascii="Times New Roman" w:hAnsi="Times New Roman" w:cs="Times New Roman"/>
          <w:b/>
          <w:color w:val="1B1B1B"/>
          <w:sz w:val="21"/>
          <w:szCs w:val="21"/>
        </w:rPr>
      </w:pPr>
      <w:proofErr w:type="spellStart"/>
      <w:r w:rsidRPr="00212991">
        <w:rPr>
          <w:rFonts w:ascii="Times New Roman" w:hAnsi="Times New Roman" w:cs="Times New Roman"/>
          <w:b/>
          <w:iCs/>
          <w:color w:val="1B1B1B"/>
          <w:sz w:val="19"/>
          <w:szCs w:val="19"/>
        </w:rPr>
        <w:t>Heiligenstadt</w:t>
      </w:r>
      <w:proofErr w:type="spellEnd"/>
      <w:r w:rsidRPr="00212991">
        <w:rPr>
          <w:rFonts w:ascii="Times New Roman" w:hAnsi="Times New Roman" w:cs="Times New Roman"/>
          <w:b/>
          <w:iCs/>
          <w:color w:val="1B1B1B"/>
          <w:sz w:val="19"/>
          <w:szCs w:val="19"/>
        </w:rPr>
        <w:t xml:space="preserve"> </w:t>
      </w:r>
      <w:proofErr w:type="spellStart"/>
      <w:r w:rsidRPr="00212991">
        <w:rPr>
          <w:rFonts w:ascii="Times New Roman" w:hAnsi="Times New Roman" w:cs="Times New Roman"/>
          <w:b/>
          <w:iCs/>
          <w:color w:val="1B1B1B"/>
          <w:sz w:val="19"/>
          <w:szCs w:val="19"/>
        </w:rPr>
        <w:t>Testement</w:t>
      </w:r>
      <w:proofErr w:type="spellEnd"/>
      <w:r w:rsidRPr="00212991">
        <w:rPr>
          <w:rFonts w:ascii="Times New Roman" w:hAnsi="Times New Roman" w:cs="Times New Roman"/>
          <w:b/>
          <w:iCs/>
          <w:color w:val="1B1B1B"/>
          <w:sz w:val="19"/>
          <w:szCs w:val="19"/>
        </w:rPr>
        <w:tab/>
      </w:r>
      <w:r w:rsidRPr="00212991">
        <w:rPr>
          <w:rFonts w:ascii="Times New Roman" w:hAnsi="Times New Roman" w:cs="Times New Roman"/>
          <w:b/>
          <w:iCs/>
          <w:color w:val="1B1B1B"/>
          <w:sz w:val="19"/>
          <w:szCs w:val="19"/>
        </w:rPr>
        <w:tab/>
      </w:r>
    </w:p>
    <w:p w:rsidR="00682C34" w:rsidRPr="00682C34" w:rsidRDefault="00682C34" w:rsidP="00682C34">
      <w:pPr>
        <w:pStyle w:val="NormalWeb"/>
        <w:rPr>
          <w:sz w:val="21"/>
          <w:szCs w:val="21"/>
        </w:rPr>
      </w:pPr>
      <w:r w:rsidRPr="00682C34">
        <w:rPr>
          <w:sz w:val="21"/>
          <w:szCs w:val="21"/>
        </w:rPr>
        <w:t xml:space="preserve">The </w:t>
      </w:r>
      <w:proofErr w:type="spellStart"/>
      <w:r w:rsidRPr="00682C34">
        <w:rPr>
          <w:b/>
          <w:bCs/>
          <w:sz w:val="21"/>
          <w:szCs w:val="21"/>
        </w:rPr>
        <w:t>Heiligenstadt</w:t>
      </w:r>
      <w:proofErr w:type="spellEnd"/>
      <w:r w:rsidRPr="00682C34">
        <w:rPr>
          <w:b/>
          <w:bCs/>
          <w:sz w:val="21"/>
          <w:szCs w:val="21"/>
        </w:rPr>
        <w:t xml:space="preserve"> Testament</w:t>
      </w:r>
      <w:r w:rsidRPr="00682C34">
        <w:rPr>
          <w:sz w:val="21"/>
          <w:szCs w:val="21"/>
        </w:rPr>
        <w:t xml:space="preserve"> is a letter written by </w:t>
      </w:r>
      <w:hyperlink r:id="rId272" w:tooltip="Ludwig van Beethoven" w:history="1">
        <w:r w:rsidRPr="00682C34">
          <w:rPr>
            <w:rStyle w:val="Hyperlink"/>
            <w:color w:val="auto"/>
            <w:sz w:val="21"/>
            <w:szCs w:val="21"/>
          </w:rPr>
          <w:t>Ludwig van Beethoven</w:t>
        </w:r>
      </w:hyperlink>
      <w:r w:rsidRPr="00682C34">
        <w:rPr>
          <w:sz w:val="21"/>
          <w:szCs w:val="21"/>
        </w:rPr>
        <w:t xml:space="preserve"> to his brothers Carl and Johann at </w:t>
      </w:r>
      <w:hyperlink r:id="rId273" w:tooltip="Heiligenstadt, Vienna" w:history="1">
        <w:proofErr w:type="spellStart"/>
        <w:r w:rsidRPr="00682C34">
          <w:rPr>
            <w:rStyle w:val="Hyperlink"/>
            <w:color w:val="auto"/>
            <w:sz w:val="21"/>
            <w:szCs w:val="21"/>
          </w:rPr>
          <w:t>Heiligenstadt</w:t>
        </w:r>
        <w:proofErr w:type="spellEnd"/>
      </w:hyperlink>
      <w:r w:rsidRPr="00682C34">
        <w:rPr>
          <w:sz w:val="21"/>
          <w:szCs w:val="21"/>
        </w:rPr>
        <w:t xml:space="preserve"> (today part of Vienna) on 6 October 1802.</w:t>
      </w:r>
    </w:p>
    <w:p w:rsidR="00682C34" w:rsidRPr="00682C34" w:rsidRDefault="00682C34" w:rsidP="00682C34">
      <w:pPr>
        <w:pStyle w:val="NormalWeb"/>
        <w:rPr>
          <w:sz w:val="21"/>
          <w:szCs w:val="21"/>
        </w:rPr>
      </w:pPr>
      <w:r w:rsidRPr="00682C34">
        <w:rPr>
          <w:sz w:val="21"/>
          <w:szCs w:val="21"/>
        </w:rPr>
        <w:lastRenderedPageBreak/>
        <w:t xml:space="preserve">It reflects his despair over his increasing </w:t>
      </w:r>
      <w:hyperlink r:id="rId274" w:tooltip="Deafness" w:history="1">
        <w:r w:rsidRPr="00682C34">
          <w:rPr>
            <w:rStyle w:val="Hyperlink"/>
            <w:color w:val="auto"/>
            <w:sz w:val="21"/>
            <w:szCs w:val="21"/>
          </w:rPr>
          <w:t>deafness</w:t>
        </w:r>
      </w:hyperlink>
      <w:r w:rsidRPr="00682C34">
        <w:rPr>
          <w:sz w:val="21"/>
          <w:szCs w:val="21"/>
        </w:rPr>
        <w:t xml:space="preserve"> and his desire to overcome his physical and emotional ailments to complete his artistic destiny. Beethoven kept the document hidden among his private papers for the rest of his life, and probably never showed it to anyone. It was discovered in March 1827, after Beethoven's death, by </w:t>
      </w:r>
      <w:hyperlink r:id="rId275" w:tooltip="Anton Schindler" w:history="1">
        <w:r w:rsidRPr="00682C34">
          <w:rPr>
            <w:rStyle w:val="Hyperlink"/>
            <w:color w:val="auto"/>
            <w:sz w:val="21"/>
            <w:szCs w:val="21"/>
          </w:rPr>
          <w:t>Anton Schindler</w:t>
        </w:r>
      </w:hyperlink>
      <w:r w:rsidRPr="00682C34">
        <w:rPr>
          <w:sz w:val="21"/>
          <w:szCs w:val="21"/>
        </w:rPr>
        <w:t xml:space="preserve"> and </w:t>
      </w:r>
      <w:hyperlink r:id="rId276" w:tooltip="de:Stephan von Breuning (Librettist)" w:history="1">
        <w:r w:rsidRPr="00682C34">
          <w:rPr>
            <w:rStyle w:val="Hyperlink"/>
            <w:color w:val="auto"/>
            <w:sz w:val="21"/>
            <w:szCs w:val="21"/>
          </w:rPr>
          <w:t xml:space="preserve">Stephan von </w:t>
        </w:r>
        <w:proofErr w:type="spellStart"/>
        <w:r w:rsidRPr="00682C34">
          <w:rPr>
            <w:rStyle w:val="Hyperlink"/>
            <w:color w:val="auto"/>
            <w:sz w:val="21"/>
            <w:szCs w:val="21"/>
          </w:rPr>
          <w:t>Breuning</w:t>
        </w:r>
        <w:proofErr w:type="spellEnd"/>
      </w:hyperlink>
      <w:r w:rsidRPr="00682C34">
        <w:rPr>
          <w:sz w:val="21"/>
          <w:szCs w:val="21"/>
        </w:rPr>
        <w:t>, who had it published the following October.</w:t>
      </w:r>
    </w:p>
    <w:p w:rsidR="001C0E58" w:rsidRPr="001F270C" w:rsidRDefault="001F270C" w:rsidP="00E66C4B">
      <w:pPr>
        <w:autoSpaceDE w:val="0"/>
        <w:autoSpaceDN w:val="0"/>
        <w:adjustRightInd w:val="0"/>
        <w:spacing w:after="0" w:line="240" w:lineRule="auto"/>
        <w:rPr>
          <w:rFonts w:ascii="Times New Roman" w:hAnsi="Times New Roman" w:cs="Times New Roman"/>
          <w:b/>
          <w:sz w:val="21"/>
          <w:szCs w:val="21"/>
        </w:rPr>
      </w:pPr>
      <w:r w:rsidRPr="001F270C">
        <w:rPr>
          <w:rFonts w:ascii="Times New Roman" w:hAnsi="Times New Roman" w:cs="Times New Roman"/>
          <w:b/>
          <w:bCs/>
          <w:sz w:val="21"/>
          <w:szCs w:val="21"/>
        </w:rPr>
        <w:t>Rescue opera</w:t>
      </w:r>
      <w:r w:rsidRPr="001F270C">
        <w:rPr>
          <w:rFonts w:ascii="Times New Roman" w:hAnsi="Times New Roman" w:cs="Times New Roman"/>
          <w:sz w:val="21"/>
          <w:szCs w:val="21"/>
        </w:rPr>
        <w:t xml:space="preserve"> was a popular genre of </w:t>
      </w:r>
      <w:hyperlink r:id="rId277" w:tooltip="Opera" w:history="1">
        <w:r w:rsidRPr="001F270C">
          <w:rPr>
            <w:rStyle w:val="Hyperlink"/>
            <w:rFonts w:ascii="Times New Roman" w:hAnsi="Times New Roman" w:cs="Times New Roman"/>
            <w:color w:val="auto"/>
            <w:sz w:val="21"/>
            <w:szCs w:val="21"/>
          </w:rPr>
          <w:t>opera</w:t>
        </w:r>
      </w:hyperlink>
      <w:r w:rsidRPr="001F270C">
        <w:rPr>
          <w:rFonts w:ascii="Times New Roman" w:hAnsi="Times New Roman" w:cs="Times New Roman"/>
          <w:sz w:val="21"/>
          <w:szCs w:val="21"/>
        </w:rPr>
        <w:t xml:space="preserve"> in the late 18th and early 19th centuries in France and Germany. Generally, rescue operas deal with the rescue of a main character from danger and end with a happy dramatic resolution in which lofty humanistic ideals triumph over base motives. Operas with this kind of subject matter became popular in </w:t>
      </w:r>
      <w:hyperlink r:id="rId278" w:tooltip="France" w:history="1">
        <w:r w:rsidRPr="001F270C">
          <w:rPr>
            <w:rStyle w:val="Hyperlink"/>
            <w:rFonts w:ascii="Times New Roman" w:hAnsi="Times New Roman" w:cs="Times New Roman"/>
            <w:color w:val="auto"/>
            <w:sz w:val="21"/>
            <w:szCs w:val="21"/>
          </w:rPr>
          <w:t>France</w:t>
        </w:r>
      </w:hyperlink>
      <w:r w:rsidRPr="001F270C">
        <w:rPr>
          <w:rFonts w:ascii="Times New Roman" w:hAnsi="Times New Roman" w:cs="Times New Roman"/>
          <w:sz w:val="21"/>
          <w:szCs w:val="21"/>
        </w:rPr>
        <w:t xml:space="preserve"> around the time of the </w:t>
      </w:r>
      <w:hyperlink r:id="rId279" w:tooltip="French Revolution" w:history="1">
        <w:r w:rsidRPr="001F270C">
          <w:rPr>
            <w:rStyle w:val="Hyperlink"/>
            <w:rFonts w:ascii="Times New Roman" w:hAnsi="Times New Roman" w:cs="Times New Roman"/>
            <w:color w:val="auto"/>
            <w:sz w:val="21"/>
            <w:szCs w:val="21"/>
          </w:rPr>
          <w:t>French Revolution</w:t>
        </w:r>
      </w:hyperlink>
      <w:r w:rsidRPr="001F270C">
        <w:rPr>
          <w:rFonts w:ascii="Times New Roman" w:hAnsi="Times New Roman" w:cs="Times New Roman"/>
          <w:sz w:val="21"/>
          <w:szCs w:val="21"/>
        </w:rPr>
        <w:t xml:space="preserve">; a number of such operas dealt with the rescue of a </w:t>
      </w:r>
      <w:hyperlink r:id="rId280" w:tooltip="Political prisoner" w:history="1">
        <w:r w:rsidRPr="001F270C">
          <w:rPr>
            <w:rStyle w:val="Hyperlink"/>
            <w:rFonts w:ascii="Times New Roman" w:hAnsi="Times New Roman" w:cs="Times New Roman"/>
            <w:color w:val="auto"/>
            <w:sz w:val="21"/>
            <w:szCs w:val="21"/>
          </w:rPr>
          <w:t>political prisoner</w:t>
        </w:r>
      </w:hyperlink>
      <w:r w:rsidRPr="001F270C">
        <w:rPr>
          <w:rFonts w:ascii="Times New Roman" w:hAnsi="Times New Roman" w:cs="Times New Roman"/>
          <w:sz w:val="21"/>
          <w:szCs w:val="21"/>
        </w:rPr>
        <w:t xml:space="preserve">. Stylistically and thematically, rescue opera was an outgrowth of the French bourgeois </w:t>
      </w:r>
      <w:hyperlink r:id="rId281" w:tooltip="Opéra comique" w:history="1">
        <w:proofErr w:type="spellStart"/>
        <w:r w:rsidRPr="001F270C">
          <w:rPr>
            <w:rStyle w:val="Hyperlink"/>
            <w:rFonts w:ascii="Times New Roman" w:hAnsi="Times New Roman" w:cs="Times New Roman"/>
            <w:i/>
            <w:iCs/>
            <w:color w:val="auto"/>
            <w:sz w:val="21"/>
            <w:szCs w:val="21"/>
          </w:rPr>
          <w:t>opéra</w:t>
        </w:r>
        <w:proofErr w:type="spellEnd"/>
        <w:r w:rsidRPr="001F270C">
          <w:rPr>
            <w:rStyle w:val="Hyperlink"/>
            <w:rFonts w:ascii="Times New Roman" w:hAnsi="Times New Roman" w:cs="Times New Roman"/>
            <w:i/>
            <w:iCs/>
            <w:color w:val="auto"/>
            <w:sz w:val="21"/>
            <w:szCs w:val="21"/>
          </w:rPr>
          <w:t xml:space="preserve"> </w:t>
        </w:r>
        <w:proofErr w:type="spellStart"/>
        <w:r w:rsidRPr="001F270C">
          <w:rPr>
            <w:rStyle w:val="Hyperlink"/>
            <w:rFonts w:ascii="Times New Roman" w:hAnsi="Times New Roman" w:cs="Times New Roman"/>
            <w:i/>
            <w:iCs/>
            <w:color w:val="auto"/>
            <w:sz w:val="21"/>
            <w:szCs w:val="21"/>
          </w:rPr>
          <w:t>comique</w:t>
        </w:r>
        <w:proofErr w:type="spellEnd"/>
      </w:hyperlink>
      <w:r w:rsidRPr="001F270C">
        <w:rPr>
          <w:rFonts w:ascii="Times New Roman" w:hAnsi="Times New Roman" w:cs="Times New Roman"/>
          <w:sz w:val="21"/>
          <w:szCs w:val="21"/>
        </w:rPr>
        <w:t xml:space="preserve">; musically, it began a new tradition that would influence German Romantic opera and French </w:t>
      </w:r>
      <w:hyperlink r:id="rId282" w:tooltip="Grand opera" w:history="1">
        <w:r w:rsidRPr="001F270C">
          <w:rPr>
            <w:rStyle w:val="Hyperlink"/>
            <w:rFonts w:ascii="Times New Roman" w:hAnsi="Times New Roman" w:cs="Times New Roman"/>
            <w:color w:val="auto"/>
            <w:sz w:val="21"/>
            <w:szCs w:val="21"/>
          </w:rPr>
          <w:t>grand opera</w:t>
        </w:r>
      </w:hyperlink>
      <w:r w:rsidRPr="001F270C">
        <w:rPr>
          <w:rFonts w:ascii="Times New Roman" w:hAnsi="Times New Roman" w:cs="Times New Roman"/>
          <w:sz w:val="21"/>
          <w:szCs w:val="21"/>
        </w:rPr>
        <w:t xml:space="preserve">. The most famous rescue opera is </w:t>
      </w:r>
      <w:hyperlink r:id="rId283" w:tooltip="Ludwig van Beethoven" w:history="1">
        <w:r w:rsidRPr="001F270C">
          <w:rPr>
            <w:rStyle w:val="Hyperlink"/>
            <w:rFonts w:ascii="Times New Roman" w:hAnsi="Times New Roman" w:cs="Times New Roman"/>
            <w:color w:val="auto"/>
            <w:sz w:val="21"/>
            <w:szCs w:val="21"/>
          </w:rPr>
          <w:t>Ludwig van Beethoven</w:t>
        </w:r>
      </w:hyperlink>
      <w:r w:rsidRPr="001F270C">
        <w:rPr>
          <w:rFonts w:ascii="Times New Roman" w:hAnsi="Times New Roman" w:cs="Times New Roman"/>
          <w:sz w:val="21"/>
          <w:szCs w:val="21"/>
        </w:rPr>
        <w:t xml:space="preserve">'s </w:t>
      </w:r>
      <w:hyperlink r:id="rId284" w:tooltip="Fidelio" w:history="1">
        <w:r w:rsidRPr="001F270C">
          <w:rPr>
            <w:rStyle w:val="Hyperlink"/>
            <w:rFonts w:ascii="Times New Roman" w:hAnsi="Times New Roman" w:cs="Times New Roman"/>
            <w:i/>
            <w:iCs/>
            <w:color w:val="auto"/>
            <w:sz w:val="21"/>
            <w:szCs w:val="21"/>
          </w:rPr>
          <w:t>Fidelio</w:t>
        </w:r>
      </w:hyperlink>
      <w:r w:rsidRPr="001F270C">
        <w:rPr>
          <w:rFonts w:ascii="Times New Roman" w:hAnsi="Times New Roman" w:cs="Times New Roman"/>
          <w:sz w:val="21"/>
          <w:szCs w:val="21"/>
        </w:rPr>
        <w:t>.</w:t>
      </w:r>
    </w:p>
    <w:p w:rsidR="001F270C" w:rsidRDefault="001F270C" w:rsidP="00E66C4B">
      <w:pPr>
        <w:autoSpaceDE w:val="0"/>
        <w:autoSpaceDN w:val="0"/>
        <w:adjustRightInd w:val="0"/>
        <w:spacing w:after="0" w:line="240" w:lineRule="auto"/>
        <w:rPr>
          <w:rFonts w:ascii="Times New Roman" w:hAnsi="Times New Roman" w:cs="Times New Roman"/>
          <w:b/>
          <w:color w:val="1B1B1B"/>
          <w:sz w:val="21"/>
          <w:szCs w:val="21"/>
        </w:rPr>
      </w:pPr>
    </w:p>
    <w:p w:rsidR="0003416C"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Johann von Schiller</w:t>
      </w:r>
    </w:p>
    <w:p w:rsidR="0003416C" w:rsidRPr="00B6323D" w:rsidRDefault="00B6323D" w:rsidP="00E66C4B">
      <w:pPr>
        <w:autoSpaceDE w:val="0"/>
        <w:autoSpaceDN w:val="0"/>
        <w:adjustRightInd w:val="0"/>
        <w:spacing w:after="0" w:line="240" w:lineRule="auto"/>
        <w:rPr>
          <w:rFonts w:ascii="Times New Roman" w:hAnsi="Times New Roman" w:cs="Times New Roman"/>
          <w:b/>
          <w:sz w:val="21"/>
          <w:szCs w:val="21"/>
        </w:rPr>
      </w:pPr>
      <w:r w:rsidRPr="00B6323D">
        <w:rPr>
          <w:rFonts w:ascii="Times New Roman" w:hAnsi="Times New Roman" w:cs="Times New Roman"/>
          <w:b/>
          <w:bCs/>
          <w:sz w:val="21"/>
          <w:szCs w:val="21"/>
        </w:rPr>
        <w:t xml:space="preserve">Johann </w:t>
      </w:r>
      <w:proofErr w:type="spellStart"/>
      <w:r w:rsidRPr="00B6323D">
        <w:rPr>
          <w:rFonts w:ascii="Times New Roman" w:hAnsi="Times New Roman" w:cs="Times New Roman"/>
          <w:b/>
          <w:bCs/>
          <w:sz w:val="21"/>
          <w:szCs w:val="21"/>
        </w:rPr>
        <w:t>Christoph</w:t>
      </w:r>
      <w:proofErr w:type="spellEnd"/>
      <w:r w:rsidRPr="00B6323D">
        <w:rPr>
          <w:rFonts w:ascii="Times New Roman" w:hAnsi="Times New Roman" w:cs="Times New Roman"/>
          <w:b/>
          <w:bCs/>
          <w:sz w:val="21"/>
          <w:szCs w:val="21"/>
        </w:rPr>
        <w:t xml:space="preserve"> Friedrich von Schiller</w:t>
      </w:r>
      <w:r w:rsidRPr="00B6323D">
        <w:rPr>
          <w:rFonts w:ascii="Times New Roman" w:hAnsi="Times New Roman" w:cs="Times New Roman"/>
          <w:sz w:val="21"/>
          <w:szCs w:val="21"/>
        </w:rPr>
        <w:t xml:space="preserve"> (German: 10 November 1759 – 9 May 1805) was a German </w:t>
      </w:r>
      <w:hyperlink r:id="rId285" w:tooltip="Poet" w:history="1">
        <w:r w:rsidRPr="00B6323D">
          <w:rPr>
            <w:rStyle w:val="Hyperlink"/>
            <w:rFonts w:ascii="Times New Roman" w:hAnsi="Times New Roman" w:cs="Times New Roman"/>
            <w:color w:val="auto"/>
            <w:sz w:val="21"/>
            <w:szCs w:val="21"/>
          </w:rPr>
          <w:t>poet</w:t>
        </w:r>
      </w:hyperlink>
      <w:r w:rsidRPr="00B6323D">
        <w:rPr>
          <w:rFonts w:ascii="Times New Roman" w:hAnsi="Times New Roman" w:cs="Times New Roman"/>
          <w:sz w:val="21"/>
          <w:szCs w:val="21"/>
        </w:rPr>
        <w:t xml:space="preserve">, </w:t>
      </w:r>
      <w:hyperlink r:id="rId286" w:tooltip="Philosophy" w:history="1">
        <w:r w:rsidRPr="00B6323D">
          <w:rPr>
            <w:rStyle w:val="Hyperlink"/>
            <w:rFonts w:ascii="Times New Roman" w:hAnsi="Times New Roman" w:cs="Times New Roman"/>
            <w:color w:val="auto"/>
            <w:sz w:val="21"/>
            <w:szCs w:val="21"/>
          </w:rPr>
          <w:t>philosopher</w:t>
        </w:r>
      </w:hyperlink>
      <w:r w:rsidRPr="00B6323D">
        <w:rPr>
          <w:rFonts w:ascii="Times New Roman" w:hAnsi="Times New Roman" w:cs="Times New Roman"/>
          <w:sz w:val="21"/>
          <w:szCs w:val="21"/>
        </w:rPr>
        <w:t xml:space="preserve">, </w:t>
      </w:r>
      <w:hyperlink r:id="rId287" w:tooltip="Historian" w:history="1">
        <w:r w:rsidRPr="00B6323D">
          <w:rPr>
            <w:rStyle w:val="Hyperlink"/>
            <w:rFonts w:ascii="Times New Roman" w:hAnsi="Times New Roman" w:cs="Times New Roman"/>
            <w:color w:val="auto"/>
            <w:sz w:val="21"/>
            <w:szCs w:val="21"/>
          </w:rPr>
          <w:t>historian</w:t>
        </w:r>
      </w:hyperlink>
      <w:r w:rsidRPr="00B6323D">
        <w:rPr>
          <w:rFonts w:ascii="Times New Roman" w:hAnsi="Times New Roman" w:cs="Times New Roman"/>
          <w:sz w:val="21"/>
          <w:szCs w:val="21"/>
        </w:rPr>
        <w:t xml:space="preserve">, and </w:t>
      </w:r>
      <w:hyperlink r:id="rId288" w:tooltip="Playwright" w:history="1">
        <w:r w:rsidRPr="00B6323D">
          <w:rPr>
            <w:rStyle w:val="Hyperlink"/>
            <w:rFonts w:ascii="Times New Roman" w:hAnsi="Times New Roman" w:cs="Times New Roman"/>
            <w:color w:val="auto"/>
            <w:sz w:val="21"/>
            <w:szCs w:val="21"/>
          </w:rPr>
          <w:t>playwright</w:t>
        </w:r>
      </w:hyperlink>
      <w:r w:rsidRPr="00B6323D">
        <w:rPr>
          <w:rFonts w:ascii="Times New Roman" w:hAnsi="Times New Roman" w:cs="Times New Roman"/>
          <w:sz w:val="21"/>
          <w:szCs w:val="21"/>
        </w:rPr>
        <w:t xml:space="preserve">. During the last seventeen years of his life (1788–1805), Schiller struck up a productive, if complicated, friendship with already famous and influential </w:t>
      </w:r>
      <w:hyperlink r:id="rId289" w:tooltip="Johann Wolfgang von Goethe" w:history="1">
        <w:r w:rsidRPr="00B6323D">
          <w:rPr>
            <w:rStyle w:val="Hyperlink"/>
            <w:rFonts w:ascii="Times New Roman" w:hAnsi="Times New Roman" w:cs="Times New Roman"/>
            <w:color w:val="auto"/>
            <w:sz w:val="21"/>
            <w:szCs w:val="21"/>
          </w:rPr>
          <w:t>Johann Wolfgang von Goethe</w:t>
        </w:r>
      </w:hyperlink>
      <w:r w:rsidRPr="00B6323D">
        <w:rPr>
          <w:rFonts w:ascii="Times New Roman" w:hAnsi="Times New Roman" w:cs="Times New Roman"/>
          <w:sz w:val="21"/>
          <w:szCs w:val="21"/>
        </w:rPr>
        <w:t xml:space="preserve">. They frequently discussed issues concerning </w:t>
      </w:r>
      <w:hyperlink r:id="rId290" w:tooltip="Aesthetics" w:history="1">
        <w:r w:rsidRPr="00B6323D">
          <w:rPr>
            <w:rStyle w:val="Hyperlink"/>
            <w:rFonts w:ascii="Times New Roman" w:hAnsi="Times New Roman" w:cs="Times New Roman"/>
            <w:color w:val="auto"/>
            <w:sz w:val="21"/>
            <w:szCs w:val="21"/>
          </w:rPr>
          <w:t>aesthetics</w:t>
        </w:r>
      </w:hyperlink>
      <w:r w:rsidRPr="00B6323D">
        <w:rPr>
          <w:rFonts w:ascii="Times New Roman" w:hAnsi="Times New Roman" w:cs="Times New Roman"/>
          <w:sz w:val="21"/>
          <w:szCs w:val="21"/>
        </w:rPr>
        <w:t xml:space="preserve">, and Schiller encouraged Goethe to finish works he left as sketches. This relationship and these discussions led to a period now referred to as </w:t>
      </w:r>
      <w:hyperlink r:id="rId291" w:tooltip="Weimar Classicism" w:history="1">
        <w:r w:rsidRPr="00B6323D">
          <w:rPr>
            <w:rStyle w:val="Hyperlink"/>
            <w:rFonts w:ascii="Times New Roman" w:hAnsi="Times New Roman" w:cs="Times New Roman"/>
            <w:color w:val="auto"/>
            <w:sz w:val="21"/>
            <w:szCs w:val="21"/>
          </w:rPr>
          <w:t>Weimar Classicism</w:t>
        </w:r>
      </w:hyperlink>
      <w:r w:rsidRPr="00B6323D">
        <w:rPr>
          <w:rFonts w:ascii="Times New Roman" w:hAnsi="Times New Roman" w:cs="Times New Roman"/>
          <w:sz w:val="21"/>
          <w:szCs w:val="21"/>
        </w:rPr>
        <w:t xml:space="preserve">. They also worked together on </w:t>
      </w:r>
      <w:hyperlink r:id="rId292" w:tooltip="Xenien" w:history="1">
        <w:proofErr w:type="spellStart"/>
        <w:r w:rsidRPr="00B6323D">
          <w:rPr>
            <w:rStyle w:val="Hyperlink"/>
            <w:rFonts w:ascii="Times New Roman" w:hAnsi="Times New Roman" w:cs="Times New Roman"/>
            <w:i/>
            <w:iCs/>
            <w:color w:val="auto"/>
            <w:sz w:val="21"/>
            <w:szCs w:val="21"/>
          </w:rPr>
          <w:t>Xenien</w:t>
        </w:r>
        <w:proofErr w:type="spellEnd"/>
      </w:hyperlink>
      <w:r w:rsidRPr="00B6323D">
        <w:rPr>
          <w:rFonts w:ascii="Times New Roman" w:hAnsi="Times New Roman" w:cs="Times New Roman"/>
          <w:sz w:val="21"/>
          <w:szCs w:val="21"/>
        </w:rPr>
        <w:t>, a collection of short satirical poems in which both Schiller and Goethe challenge opponents to their philosophical vision.</w:t>
      </w:r>
    </w:p>
    <w:p w:rsidR="00B6323D" w:rsidRDefault="00B6323D"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Part V</w:t>
      </w:r>
    </w:p>
    <w:p w:rsidR="00212991" w:rsidRPr="00212991" w:rsidRDefault="0003416C" w:rsidP="00E66C4B">
      <w:pPr>
        <w:autoSpaceDE w:val="0"/>
        <w:autoSpaceDN w:val="0"/>
        <w:adjustRightInd w:val="0"/>
        <w:spacing w:after="0" w:line="240" w:lineRule="auto"/>
        <w:rPr>
          <w:rFonts w:ascii="Times New Roman" w:eastAsia="HiddenHorzOCR" w:hAnsi="Times New Roman" w:cs="Times New Roman"/>
          <w:b/>
          <w:color w:val="1B1B1B"/>
          <w:sz w:val="21"/>
          <w:szCs w:val="21"/>
        </w:rPr>
      </w:pPr>
      <w:r w:rsidRPr="00212991">
        <w:rPr>
          <w:rFonts w:ascii="Times New Roman" w:eastAsia="HiddenHorzOCR" w:hAnsi="Times New Roman" w:cs="Times New Roman"/>
          <w:b/>
          <w:color w:val="1B1B1B"/>
          <w:sz w:val="21"/>
          <w:szCs w:val="21"/>
        </w:rPr>
        <w:t>Romanticis</w:t>
      </w:r>
      <w:r w:rsidR="00E66C4B" w:rsidRPr="00212991">
        <w:rPr>
          <w:rFonts w:ascii="Times New Roman" w:eastAsia="HiddenHorzOCR" w:hAnsi="Times New Roman" w:cs="Times New Roman"/>
          <w:b/>
          <w:color w:val="1B1B1B"/>
          <w:sz w:val="21"/>
          <w:szCs w:val="21"/>
        </w:rPr>
        <w:t xml:space="preserve">m </w:t>
      </w:r>
      <w:r w:rsidRPr="00212991">
        <w:rPr>
          <w:rFonts w:ascii="Times New Roman" w:eastAsia="HiddenHorzOCR" w:hAnsi="Times New Roman" w:cs="Times New Roman"/>
          <w:b/>
          <w:color w:val="1B1B1B"/>
          <w:sz w:val="21"/>
          <w:szCs w:val="21"/>
        </w:rPr>
        <w:tab/>
      </w:r>
      <w:r w:rsidRPr="00212991">
        <w:rPr>
          <w:rFonts w:ascii="Times New Roman" w:eastAsia="HiddenHorzOCR" w:hAnsi="Times New Roman" w:cs="Times New Roman"/>
          <w:b/>
          <w:color w:val="1B1B1B"/>
          <w:sz w:val="21"/>
          <w:szCs w:val="21"/>
        </w:rPr>
        <w:tab/>
      </w:r>
      <w:r w:rsidRPr="00212991">
        <w:rPr>
          <w:rFonts w:ascii="Times New Roman" w:eastAsia="HiddenHorzOCR" w:hAnsi="Times New Roman" w:cs="Times New Roman"/>
          <w:b/>
          <w:color w:val="1B1B1B"/>
          <w:sz w:val="21"/>
          <w:szCs w:val="21"/>
        </w:rPr>
        <w:tab/>
      </w:r>
    </w:p>
    <w:p w:rsidR="001C0E58" w:rsidRPr="0080480A" w:rsidRDefault="0080480A" w:rsidP="00E66C4B">
      <w:pPr>
        <w:autoSpaceDE w:val="0"/>
        <w:autoSpaceDN w:val="0"/>
        <w:adjustRightInd w:val="0"/>
        <w:spacing w:after="0" w:line="240" w:lineRule="auto"/>
        <w:rPr>
          <w:rFonts w:ascii="Times New Roman" w:hAnsi="Times New Roman" w:cs="Times New Roman"/>
          <w:b/>
          <w:sz w:val="21"/>
          <w:szCs w:val="21"/>
        </w:rPr>
      </w:pPr>
      <w:r w:rsidRPr="0080480A">
        <w:rPr>
          <w:rFonts w:ascii="Times New Roman" w:hAnsi="Times New Roman" w:cs="Times New Roman"/>
          <w:sz w:val="21"/>
          <w:szCs w:val="21"/>
        </w:rPr>
        <w:t xml:space="preserve">The </w:t>
      </w:r>
      <w:hyperlink r:id="rId293" w:tooltip="Romanticism" w:history="1">
        <w:proofErr w:type="gramStart"/>
        <w:r w:rsidRPr="0080480A">
          <w:rPr>
            <w:rStyle w:val="Hyperlink"/>
            <w:rFonts w:ascii="Times New Roman" w:hAnsi="Times New Roman" w:cs="Times New Roman"/>
            <w:color w:val="auto"/>
            <w:sz w:val="21"/>
            <w:szCs w:val="21"/>
          </w:rPr>
          <w:t>Romantic</w:t>
        </w:r>
      </w:hyperlink>
      <w:r w:rsidRPr="0080480A">
        <w:rPr>
          <w:rFonts w:ascii="Times New Roman" w:hAnsi="Times New Roman" w:cs="Times New Roman"/>
          <w:sz w:val="21"/>
          <w:szCs w:val="21"/>
        </w:rPr>
        <w:t xml:space="preserve"> movement</w:t>
      </w:r>
      <w:proofErr w:type="gramEnd"/>
      <w:r w:rsidRPr="0080480A">
        <w:rPr>
          <w:rFonts w:ascii="Times New Roman" w:hAnsi="Times New Roman" w:cs="Times New Roman"/>
          <w:sz w:val="21"/>
          <w:szCs w:val="21"/>
        </w:rPr>
        <w:t xml:space="preserve"> was an artistic, literary, and intellectual movement that originated in the second half of the 18th century in Europe and strengthened in reaction to the </w:t>
      </w:r>
      <w:hyperlink r:id="rId294" w:tooltip="Industrial Revolution" w:history="1">
        <w:r w:rsidRPr="0080480A">
          <w:rPr>
            <w:rStyle w:val="Hyperlink"/>
            <w:rFonts w:ascii="Times New Roman" w:hAnsi="Times New Roman" w:cs="Times New Roman"/>
            <w:color w:val="auto"/>
            <w:sz w:val="21"/>
            <w:szCs w:val="21"/>
          </w:rPr>
          <w:t>Industrial Revolution</w:t>
        </w:r>
      </w:hyperlink>
      <w:r w:rsidRPr="0080480A">
        <w:rPr>
          <w:rFonts w:ascii="Times New Roman" w:hAnsi="Times New Roman" w:cs="Times New Roman"/>
          <w:sz w:val="21"/>
          <w:szCs w:val="21"/>
        </w:rPr>
        <w:t xml:space="preserve"> (</w:t>
      </w:r>
      <w:proofErr w:type="spellStart"/>
      <w:r w:rsidRPr="0080480A">
        <w:rPr>
          <w:rFonts w:ascii="Times New Roman" w:hAnsi="Times New Roman" w:cs="Times New Roman"/>
          <w:sz w:val="21"/>
          <w:szCs w:val="21"/>
        </w:rPr>
        <w:t>Encyclopædia</w:t>
      </w:r>
      <w:proofErr w:type="spellEnd"/>
      <w:r w:rsidRPr="0080480A">
        <w:rPr>
          <w:rFonts w:ascii="Times New Roman" w:hAnsi="Times New Roman" w:cs="Times New Roman"/>
          <w:sz w:val="21"/>
          <w:szCs w:val="21"/>
        </w:rPr>
        <w:t xml:space="preserve"> Britannica </w:t>
      </w:r>
      <w:proofErr w:type="spellStart"/>
      <w:r w:rsidRPr="0080480A">
        <w:rPr>
          <w:rFonts w:ascii="Times New Roman" w:hAnsi="Times New Roman" w:cs="Times New Roman"/>
          <w:sz w:val="21"/>
          <w:szCs w:val="21"/>
        </w:rPr>
        <w:t>n.d</w:t>
      </w:r>
      <w:proofErr w:type="spellEnd"/>
      <w:r w:rsidRPr="0080480A">
        <w:rPr>
          <w:rFonts w:ascii="Times New Roman" w:hAnsi="Times New Roman" w:cs="Times New Roman"/>
          <w:sz w:val="21"/>
          <w:szCs w:val="21"/>
        </w:rPr>
        <w:t xml:space="preserve">.). In part, it was a revolt against social and political norms of the </w:t>
      </w:r>
      <w:hyperlink r:id="rId295" w:tooltip="Age of Enlightenment" w:history="1">
        <w:r w:rsidRPr="0080480A">
          <w:rPr>
            <w:rStyle w:val="Hyperlink"/>
            <w:rFonts w:ascii="Times New Roman" w:hAnsi="Times New Roman" w:cs="Times New Roman"/>
            <w:color w:val="auto"/>
            <w:sz w:val="21"/>
            <w:szCs w:val="21"/>
          </w:rPr>
          <w:t>Age of Enlightenment</w:t>
        </w:r>
      </w:hyperlink>
      <w:r w:rsidRPr="0080480A">
        <w:rPr>
          <w:rFonts w:ascii="Times New Roman" w:hAnsi="Times New Roman" w:cs="Times New Roman"/>
          <w:sz w:val="21"/>
          <w:szCs w:val="21"/>
        </w:rPr>
        <w:t xml:space="preserve"> and a reaction against the scientific </w:t>
      </w:r>
      <w:hyperlink r:id="rId296" w:tooltip="Rationalization (sociology)" w:history="1">
        <w:r w:rsidRPr="0080480A">
          <w:rPr>
            <w:rStyle w:val="Hyperlink"/>
            <w:rFonts w:ascii="Times New Roman" w:hAnsi="Times New Roman" w:cs="Times New Roman"/>
            <w:color w:val="auto"/>
            <w:sz w:val="21"/>
            <w:szCs w:val="21"/>
          </w:rPr>
          <w:t>rationalization</w:t>
        </w:r>
      </w:hyperlink>
      <w:r w:rsidRPr="0080480A">
        <w:rPr>
          <w:rFonts w:ascii="Times New Roman" w:hAnsi="Times New Roman" w:cs="Times New Roman"/>
          <w:sz w:val="21"/>
          <w:szCs w:val="21"/>
        </w:rPr>
        <w:t xml:space="preserve"> of nature (Casey 2008). It was embodied most strongly in the visual arts, music, and literature, but had a major impact on historiography (Levin 1959</w:t>
      </w:r>
      <w:proofErr w:type="gramStart"/>
      <w:r w:rsidRPr="0080480A">
        <w:rPr>
          <w:rFonts w:ascii="Times New Roman" w:hAnsi="Times New Roman" w:cs="Times New Roman"/>
          <w:sz w:val="21"/>
          <w:szCs w:val="21"/>
        </w:rPr>
        <w:t>,</w:t>
      </w:r>
      <w:r w:rsidRPr="0080480A">
        <w:rPr>
          <w:rFonts w:ascii="Times New Roman" w:hAnsi="Times New Roman" w:cs="Times New Roman"/>
          <w:sz w:val="21"/>
          <w:szCs w:val="21"/>
          <w:vertAlign w:val="superscript"/>
        </w:rPr>
        <w:t>[</w:t>
      </w:r>
      <w:proofErr w:type="gramEnd"/>
      <w:r w:rsidRPr="0080480A">
        <w:rPr>
          <w:rFonts w:ascii="Times New Roman" w:hAnsi="Times New Roman" w:cs="Times New Roman"/>
          <w:i/>
          <w:iCs/>
          <w:sz w:val="21"/>
          <w:szCs w:val="21"/>
          <w:vertAlign w:val="superscript"/>
        </w:rPr>
        <w:fldChar w:fldCharType="begin"/>
      </w:r>
      <w:r w:rsidRPr="0080480A">
        <w:rPr>
          <w:rFonts w:ascii="Times New Roman" w:hAnsi="Times New Roman" w:cs="Times New Roman"/>
          <w:i/>
          <w:iCs/>
          <w:sz w:val="21"/>
          <w:szCs w:val="21"/>
          <w:vertAlign w:val="superscript"/>
        </w:rPr>
        <w:instrText xml:space="preserve"> HYPERLINK "http://en.wikipedia.org/wiki/Wikipedia:Citing_sources" \o "Wikipedia:Citing sources" </w:instrText>
      </w:r>
      <w:r w:rsidRPr="0080480A">
        <w:rPr>
          <w:rFonts w:ascii="Times New Roman" w:hAnsi="Times New Roman" w:cs="Times New Roman"/>
          <w:i/>
          <w:iCs/>
          <w:sz w:val="21"/>
          <w:szCs w:val="21"/>
          <w:vertAlign w:val="superscript"/>
        </w:rPr>
        <w:fldChar w:fldCharType="separate"/>
      </w:r>
      <w:r w:rsidRPr="0080480A">
        <w:rPr>
          <w:rStyle w:val="Hyperlink"/>
          <w:rFonts w:ascii="Times New Roman" w:hAnsi="Times New Roman" w:cs="Times New Roman"/>
          <w:i/>
          <w:iCs/>
          <w:color w:val="auto"/>
          <w:sz w:val="21"/>
          <w:szCs w:val="21"/>
          <w:vertAlign w:val="superscript"/>
        </w:rPr>
        <w:t>page needed</w:t>
      </w:r>
      <w:r w:rsidRPr="0080480A">
        <w:rPr>
          <w:rFonts w:ascii="Times New Roman" w:hAnsi="Times New Roman" w:cs="Times New Roman"/>
          <w:i/>
          <w:iCs/>
          <w:sz w:val="21"/>
          <w:szCs w:val="21"/>
          <w:vertAlign w:val="superscript"/>
        </w:rPr>
        <w:fldChar w:fldCharType="end"/>
      </w:r>
      <w:r w:rsidRPr="0080480A">
        <w:rPr>
          <w:rFonts w:ascii="Times New Roman" w:hAnsi="Times New Roman" w:cs="Times New Roman"/>
          <w:sz w:val="21"/>
          <w:szCs w:val="21"/>
          <w:vertAlign w:val="superscript"/>
        </w:rPr>
        <w:t>]</w:t>
      </w:r>
      <w:r w:rsidRPr="0080480A">
        <w:rPr>
          <w:rFonts w:ascii="Times New Roman" w:hAnsi="Times New Roman" w:cs="Times New Roman"/>
          <w:sz w:val="21"/>
          <w:szCs w:val="21"/>
        </w:rPr>
        <w:t>), education (</w:t>
      </w:r>
      <w:proofErr w:type="spellStart"/>
      <w:r w:rsidRPr="0080480A">
        <w:rPr>
          <w:rFonts w:ascii="Times New Roman" w:hAnsi="Times New Roman" w:cs="Times New Roman"/>
          <w:sz w:val="21"/>
          <w:szCs w:val="21"/>
        </w:rPr>
        <w:t>Gutek</w:t>
      </w:r>
      <w:proofErr w:type="spellEnd"/>
      <w:r w:rsidRPr="0080480A">
        <w:rPr>
          <w:rFonts w:ascii="Times New Roman" w:hAnsi="Times New Roman" w:cs="Times New Roman"/>
          <w:sz w:val="21"/>
          <w:szCs w:val="21"/>
        </w:rPr>
        <w:t xml:space="preserve"> 1995, 220–54), and natural history (Nichols 2005</w:t>
      </w:r>
    </w:p>
    <w:p w:rsidR="0080480A" w:rsidRDefault="0080480A" w:rsidP="00E66C4B">
      <w:pPr>
        <w:autoSpaceDE w:val="0"/>
        <w:autoSpaceDN w:val="0"/>
        <w:adjustRightInd w:val="0"/>
        <w:spacing w:after="0" w:line="240" w:lineRule="auto"/>
        <w:rPr>
          <w:rFonts w:ascii="Times New Roman" w:hAnsi="Times New Roman" w:cs="Times New Roman"/>
          <w:b/>
          <w:color w:val="1B1B1B"/>
          <w:sz w:val="21"/>
          <w:szCs w:val="21"/>
        </w:rPr>
      </w:pPr>
    </w:p>
    <w:p w:rsidR="0080480A" w:rsidRPr="0080480A" w:rsidRDefault="0080480A" w:rsidP="0080480A">
      <w:pPr>
        <w:autoSpaceDE w:val="0"/>
        <w:autoSpaceDN w:val="0"/>
        <w:adjustRightInd w:val="0"/>
        <w:spacing w:after="0" w:line="240" w:lineRule="auto"/>
        <w:rPr>
          <w:rFonts w:ascii="Times New Roman" w:hAnsi="Times New Roman" w:cs="Times New Roman"/>
          <w:b/>
          <w:color w:val="1B1B1B"/>
          <w:sz w:val="21"/>
          <w:szCs w:val="21"/>
        </w:rPr>
      </w:pPr>
      <w:r w:rsidRPr="0080480A">
        <w:rPr>
          <w:rFonts w:ascii="Times New Roman" w:hAnsi="Times New Roman" w:cs="Times New Roman"/>
          <w:b/>
          <w:bCs/>
          <w:sz w:val="21"/>
          <w:szCs w:val="21"/>
        </w:rPr>
        <w:t>Johann Wolfgang von Goethe</w:t>
      </w:r>
      <w:r w:rsidRPr="0080480A">
        <w:rPr>
          <w:rFonts w:ascii="Times New Roman" w:hAnsi="Times New Roman" w:cs="Times New Roman"/>
          <w:sz w:val="21"/>
          <w:szCs w:val="21"/>
        </w:rPr>
        <w:t xml:space="preserve"> (German: </w:t>
      </w:r>
      <w:hyperlink r:id="rId297" w:tooltip="Help:IPA for German" w:history="1">
        <w:r w:rsidRPr="0080480A">
          <w:rPr>
            <w:rStyle w:val="Hyperlink"/>
            <w:rFonts w:ascii="Times New Roman" w:hAnsi="Times New Roman" w:cs="Times New Roman"/>
            <w:color w:val="auto"/>
            <w:sz w:val="21"/>
            <w:szCs w:val="21"/>
          </w:rPr>
          <w:t>[</w:t>
        </w:r>
        <w:r w:rsidRPr="0080480A">
          <w:rPr>
            <w:rStyle w:val="Hyperlink"/>
            <w:rFonts w:ascii="Calibri" w:hAnsi="Calibri" w:cs="Calibri"/>
            <w:color w:val="auto"/>
            <w:sz w:val="21"/>
            <w:szCs w:val="21"/>
          </w:rPr>
          <w:t>ˈ</w:t>
        </w:r>
        <w:proofErr w:type="spellStart"/>
        <w:r w:rsidRPr="0080480A">
          <w:rPr>
            <w:rStyle w:val="Hyperlink"/>
            <w:rFonts w:ascii="Times New Roman" w:hAnsi="Times New Roman" w:cs="Times New Roman"/>
            <w:color w:val="auto"/>
            <w:sz w:val="21"/>
            <w:szCs w:val="21"/>
          </w:rPr>
          <w:t>jo</w:t>
        </w:r>
        <w:r w:rsidRPr="0080480A">
          <w:rPr>
            <w:rStyle w:val="Hyperlink"/>
            <w:rFonts w:ascii="Calibri" w:hAnsi="Calibri" w:cs="Calibri"/>
            <w:color w:val="auto"/>
            <w:sz w:val="21"/>
            <w:szCs w:val="21"/>
          </w:rPr>
          <w:t>ː</w:t>
        </w:r>
        <w:r w:rsidRPr="0080480A">
          <w:rPr>
            <w:rStyle w:val="Hyperlink"/>
            <w:rFonts w:ascii="Times New Roman" w:hAnsi="Times New Roman" w:cs="Times New Roman"/>
            <w:color w:val="auto"/>
            <w:sz w:val="21"/>
            <w:szCs w:val="21"/>
          </w:rPr>
          <w:t>han</w:t>
        </w:r>
        <w:proofErr w:type="spellEnd"/>
        <w:r w:rsidRPr="0080480A">
          <w:rPr>
            <w:rStyle w:val="Hyperlink"/>
            <w:rFonts w:ascii="Times New Roman" w:hAnsi="Times New Roman" w:cs="Times New Roman"/>
            <w:color w:val="auto"/>
            <w:sz w:val="21"/>
            <w:szCs w:val="21"/>
          </w:rPr>
          <w:t xml:space="preserve"> </w:t>
        </w:r>
        <w:r w:rsidRPr="0080480A">
          <w:rPr>
            <w:rStyle w:val="Hyperlink"/>
            <w:rFonts w:ascii="Calibri" w:hAnsi="Calibri" w:cs="Calibri"/>
            <w:color w:val="auto"/>
            <w:sz w:val="21"/>
            <w:szCs w:val="21"/>
          </w:rPr>
          <w:t>ˈ</w:t>
        </w:r>
        <w:proofErr w:type="spellStart"/>
        <w:r w:rsidRPr="0080480A">
          <w:rPr>
            <w:rStyle w:val="Hyperlink"/>
            <w:rFonts w:ascii="Times New Roman" w:hAnsi="Times New Roman" w:cs="Times New Roman"/>
            <w:color w:val="auto"/>
            <w:sz w:val="21"/>
            <w:szCs w:val="21"/>
          </w:rPr>
          <w:t>v</w:t>
        </w:r>
        <w:r w:rsidRPr="0080480A">
          <w:rPr>
            <w:rStyle w:val="Hyperlink"/>
            <w:rFonts w:ascii="Times New Roman" w:eastAsia="MS Mincho" w:hAnsi="MS Mincho" w:cs="Times New Roman"/>
            <w:color w:val="auto"/>
            <w:sz w:val="21"/>
            <w:szCs w:val="21"/>
          </w:rPr>
          <w:t>ɔ</w:t>
        </w:r>
        <w:r w:rsidRPr="0080480A">
          <w:rPr>
            <w:rStyle w:val="Hyperlink"/>
            <w:rFonts w:ascii="Times New Roman" w:hAnsi="Times New Roman" w:cs="Times New Roman"/>
            <w:color w:val="auto"/>
            <w:sz w:val="21"/>
            <w:szCs w:val="21"/>
          </w:rPr>
          <w:t>lf</w:t>
        </w:r>
        <w:r w:rsidRPr="0080480A">
          <w:rPr>
            <w:rStyle w:val="Hyperlink"/>
            <w:rFonts w:ascii="MS Mincho" w:eastAsia="MS Mincho" w:hAnsi="MS Mincho" w:cs="Times New Roman"/>
            <w:color w:val="auto"/>
            <w:sz w:val="21"/>
            <w:szCs w:val="21"/>
          </w:rPr>
          <w:t>ɡ</w:t>
        </w:r>
        <w:r w:rsidRPr="0080480A">
          <w:rPr>
            <w:rStyle w:val="Hyperlink"/>
            <w:rFonts w:ascii="Times New Roman" w:hAnsi="Times New Roman" w:cs="Times New Roman"/>
            <w:color w:val="auto"/>
            <w:sz w:val="21"/>
            <w:szCs w:val="21"/>
          </w:rPr>
          <w:t>aŋ</w:t>
        </w:r>
        <w:proofErr w:type="spellEnd"/>
        <w:r w:rsidRPr="0080480A">
          <w:rPr>
            <w:rStyle w:val="Hyperlink"/>
            <w:rFonts w:ascii="Times New Roman" w:hAnsi="Times New Roman" w:cs="Times New Roman"/>
            <w:color w:val="auto"/>
            <w:sz w:val="21"/>
            <w:szCs w:val="21"/>
          </w:rPr>
          <w:t xml:space="preserve"> </w:t>
        </w:r>
        <w:proofErr w:type="spellStart"/>
        <w:r w:rsidRPr="0080480A">
          <w:rPr>
            <w:rStyle w:val="Hyperlink"/>
            <w:rFonts w:ascii="Times New Roman" w:hAnsi="Times New Roman" w:cs="Times New Roman"/>
            <w:color w:val="auto"/>
            <w:sz w:val="21"/>
            <w:szCs w:val="21"/>
          </w:rPr>
          <w:t>f</w:t>
        </w:r>
        <w:r w:rsidRPr="0080480A">
          <w:rPr>
            <w:rStyle w:val="Hyperlink"/>
            <w:rFonts w:ascii="Times New Roman" w:eastAsia="MS Mincho" w:hAnsi="MS Mincho" w:cs="Times New Roman"/>
            <w:color w:val="auto"/>
            <w:sz w:val="21"/>
            <w:szCs w:val="21"/>
          </w:rPr>
          <w:t>ɔ</w:t>
        </w:r>
        <w:r w:rsidRPr="0080480A">
          <w:rPr>
            <w:rStyle w:val="Hyperlink"/>
            <w:rFonts w:ascii="Times New Roman" w:hAnsi="Times New Roman" w:cs="Times New Roman"/>
            <w:color w:val="auto"/>
            <w:sz w:val="21"/>
            <w:szCs w:val="21"/>
          </w:rPr>
          <w:t>n</w:t>
        </w:r>
        <w:proofErr w:type="spellEnd"/>
        <w:r w:rsidRPr="0080480A">
          <w:rPr>
            <w:rStyle w:val="Hyperlink"/>
            <w:rFonts w:ascii="Times New Roman" w:hAnsi="Times New Roman" w:cs="Times New Roman"/>
            <w:color w:val="auto"/>
            <w:sz w:val="21"/>
            <w:szCs w:val="21"/>
          </w:rPr>
          <w:t xml:space="preserve"> </w:t>
        </w:r>
        <w:r w:rsidRPr="0080480A">
          <w:rPr>
            <w:rStyle w:val="Hyperlink"/>
            <w:rFonts w:ascii="Calibri" w:hAnsi="Calibri" w:cs="Calibri"/>
            <w:color w:val="auto"/>
            <w:sz w:val="21"/>
            <w:szCs w:val="21"/>
          </w:rPr>
          <w:t>ˈ</w:t>
        </w:r>
        <w:proofErr w:type="spellStart"/>
        <w:r w:rsidRPr="0080480A">
          <w:rPr>
            <w:rStyle w:val="Hyperlink"/>
            <w:rFonts w:ascii="MS Mincho" w:eastAsia="MS Mincho" w:hAnsi="MS Mincho" w:cs="Times New Roman"/>
            <w:color w:val="auto"/>
            <w:sz w:val="21"/>
            <w:szCs w:val="21"/>
          </w:rPr>
          <w:t>ɡ</w:t>
        </w:r>
        <w:r w:rsidRPr="0080480A">
          <w:rPr>
            <w:rStyle w:val="Hyperlink"/>
            <w:rFonts w:ascii="Times New Roman" w:hAnsi="Times New Roman" w:cs="Times New Roman"/>
            <w:color w:val="auto"/>
            <w:sz w:val="21"/>
            <w:szCs w:val="21"/>
          </w:rPr>
          <w:t>ø</w:t>
        </w:r>
        <w:r w:rsidRPr="0080480A">
          <w:rPr>
            <w:rStyle w:val="Hyperlink"/>
            <w:rFonts w:ascii="Calibri" w:hAnsi="Calibri" w:cs="Calibri"/>
            <w:color w:val="auto"/>
            <w:sz w:val="21"/>
            <w:szCs w:val="21"/>
          </w:rPr>
          <w:t>ː</w:t>
        </w:r>
        <w:r w:rsidRPr="0080480A">
          <w:rPr>
            <w:rStyle w:val="Hyperlink"/>
            <w:rFonts w:ascii="Times New Roman" w:hAnsi="Times New Roman" w:cs="Times New Roman"/>
            <w:color w:val="auto"/>
            <w:sz w:val="21"/>
            <w:szCs w:val="21"/>
          </w:rPr>
          <w:t>tə</w:t>
        </w:r>
        <w:proofErr w:type="spellEnd"/>
        <w:r w:rsidRPr="0080480A">
          <w:rPr>
            <w:rStyle w:val="Hyperlink"/>
            <w:rFonts w:ascii="Times New Roman" w:hAnsi="Times New Roman" w:cs="Times New Roman"/>
            <w:color w:val="auto"/>
            <w:sz w:val="21"/>
            <w:szCs w:val="21"/>
          </w:rPr>
          <w:t>]</w:t>
        </w:r>
      </w:hyperlink>
      <w:r w:rsidRPr="0080480A">
        <w:rPr>
          <w:rFonts w:ascii="Times New Roman" w:hAnsi="Times New Roman" w:cs="Times New Roman"/>
          <w:sz w:val="21"/>
          <w:szCs w:val="21"/>
        </w:rPr>
        <w:t> (</w:t>
      </w:r>
      <w:r w:rsidRPr="0080480A">
        <w:rPr>
          <w:rFonts w:ascii="Times New Roman" w:hAnsi="Times New Roman" w:cs="Times New Roman"/>
          <w:noProof/>
          <w:sz w:val="21"/>
          <w:szCs w:val="21"/>
        </w:rPr>
        <w:drawing>
          <wp:inline distT="0" distB="0" distL="0" distR="0">
            <wp:extent cx="120650" cy="120650"/>
            <wp:effectExtent l="0" t="0" r="0" b="0"/>
            <wp:docPr id="3" name="Picture 3" descr="http://upload.wikimedia.org/wikipedia/commons/thumb/2/21/Speaker_Icon.svg/13px-Speaker_Icon.svg.png">
              <a:hlinkClick xmlns:a="http://schemas.openxmlformats.org/drawingml/2006/main" r:id="rId298" tooltip="&quot;File:De-Johann Wolfgang von Goethe.o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1/Speaker_Icon.svg/13px-Speaker_Icon.svg.png">
                      <a:hlinkClick r:id="rId298" tooltip="&quot;File:De-Johann Wolfgang von Goethe.ogg&quot;"/>
                    </pic:cNvPr>
                    <pic:cNvPicPr>
                      <a:picLocks noChangeAspect="1" noChangeArrowheads="1"/>
                    </pic:cNvPicPr>
                  </pic:nvPicPr>
                  <pic:blipFill>
                    <a:blip r:embed="rId94"/>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Pr="0080480A">
        <w:rPr>
          <w:rFonts w:ascii="Times New Roman" w:hAnsi="Times New Roman" w:cs="Times New Roman"/>
          <w:sz w:val="21"/>
          <w:szCs w:val="21"/>
        </w:rPr>
        <w:t xml:space="preserve"> </w:t>
      </w:r>
      <w:hyperlink r:id="rId299" w:tooltip="De-Johann Wolfgang von Goethe.ogg" w:history="1">
        <w:r w:rsidRPr="0080480A">
          <w:rPr>
            <w:rStyle w:val="Hyperlink"/>
            <w:rFonts w:ascii="Times New Roman" w:hAnsi="Times New Roman" w:cs="Times New Roman"/>
            <w:color w:val="auto"/>
            <w:sz w:val="21"/>
            <w:szCs w:val="21"/>
          </w:rPr>
          <w:t>listen</w:t>
        </w:r>
      </w:hyperlink>
      <w:r w:rsidRPr="0080480A">
        <w:rPr>
          <w:rFonts w:ascii="Times New Roman" w:hAnsi="Times New Roman" w:cs="Times New Roman"/>
          <w:sz w:val="21"/>
          <w:szCs w:val="21"/>
        </w:rPr>
        <w:t xml:space="preserve">), 28 August 1749 – 22 March 1832) was a </w:t>
      </w:r>
      <w:hyperlink r:id="rId300" w:tooltip="Germans" w:history="1">
        <w:r w:rsidRPr="0080480A">
          <w:rPr>
            <w:rStyle w:val="Hyperlink"/>
            <w:rFonts w:ascii="Times New Roman" w:hAnsi="Times New Roman" w:cs="Times New Roman"/>
            <w:color w:val="auto"/>
            <w:sz w:val="21"/>
            <w:szCs w:val="21"/>
          </w:rPr>
          <w:t>German</w:t>
        </w:r>
      </w:hyperlink>
      <w:r w:rsidRPr="0080480A">
        <w:rPr>
          <w:rFonts w:ascii="Times New Roman" w:hAnsi="Times New Roman" w:cs="Times New Roman"/>
          <w:sz w:val="21"/>
          <w:szCs w:val="21"/>
        </w:rPr>
        <w:t xml:space="preserve"> </w:t>
      </w:r>
      <w:hyperlink r:id="rId301" w:tooltip="Writer" w:history="1">
        <w:r w:rsidRPr="0080480A">
          <w:rPr>
            <w:rStyle w:val="Hyperlink"/>
            <w:rFonts w:ascii="Times New Roman" w:hAnsi="Times New Roman" w:cs="Times New Roman"/>
            <w:color w:val="auto"/>
            <w:sz w:val="21"/>
            <w:szCs w:val="21"/>
          </w:rPr>
          <w:t>writer</w:t>
        </w:r>
      </w:hyperlink>
      <w:r w:rsidRPr="0080480A">
        <w:rPr>
          <w:rFonts w:ascii="Times New Roman" w:hAnsi="Times New Roman" w:cs="Times New Roman"/>
          <w:sz w:val="21"/>
          <w:szCs w:val="21"/>
        </w:rPr>
        <w:t xml:space="preserve">, </w:t>
      </w:r>
      <w:hyperlink r:id="rId302" w:tooltip="Visual arts" w:history="1">
        <w:r w:rsidRPr="0080480A">
          <w:rPr>
            <w:rStyle w:val="Hyperlink"/>
            <w:rFonts w:ascii="Times New Roman" w:hAnsi="Times New Roman" w:cs="Times New Roman"/>
            <w:color w:val="auto"/>
            <w:sz w:val="21"/>
            <w:szCs w:val="21"/>
          </w:rPr>
          <w:t>artist</w:t>
        </w:r>
      </w:hyperlink>
      <w:r w:rsidRPr="0080480A">
        <w:rPr>
          <w:rFonts w:ascii="Times New Roman" w:hAnsi="Times New Roman" w:cs="Times New Roman"/>
          <w:sz w:val="21"/>
          <w:szCs w:val="21"/>
        </w:rPr>
        <w:t xml:space="preserve">, and </w:t>
      </w:r>
      <w:hyperlink r:id="rId303" w:tooltip="Politician" w:history="1">
        <w:r w:rsidRPr="0080480A">
          <w:rPr>
            <w:rStyle w:val="Hyperlink"/>
            <w:rFonts w:ascii="Times New Roman" w:hAnsi="Times New Roman" w:cs="Times New Roman"/>
            <w:color w:val="auto"/>
            <w:sz w:val="21"/>
            <w:szCs w:val="21"/>
          </w:rPr>
          <w:t>politician</w:t>
        </w:r>
      </w:hyperlink>
      <w:r w:rsidRPr="0080480A">
        <w:rPr>
          <w:rFonts w:ascii="Times New Roman" w:hAnsi="Times New Roman" w:cs="Times New Roman"/>
          <w:sz w:val="21"/>
          <w:szCs w:val="21"/>
        </w:rPr>
        <w:t xml:space="preserve">. His body of work includes </w:t>
      </w:r>
      <w:hyperlink r:id="rId304" w:tooltip="Epic poetry" w:history="1">
        <w:r w:rsidRPr="0080480A">
          <w:rPr>
            <w:rStyle w:val="Hyperlink"/>
            <w:rFonts w:ascii="Times New Roman" w:hAnsi="Times New Roman" w:cs="Times New Roman"/>
            <w:color w:val="auto"/>
            <w:sz w:val="21"/>
            <w:szCs w:val="21"/>
          </w:rPr>
          <w:t>epic</w:t>
        </w:r>
      </w:hyperlink>
      <w:r w:rsidRPr="0080480A">
        <w:rPr>
          <w:rFonts w:ascii="Times New Roman" w:hAnsi="Times New Roman" w:cs="Times New Roman"/>
          <w:sz w:val="21"/>
          <w:szCs w:val="21"/>
        </w:rPr>
        <w:t xml:space="preserve"> and </w:t>
      </w:r>
      <w:hyperlink r:id="rId305" w:tooltip="Lyric poetry" w:history="1">
        <w:r w:rsidRPr="0080480A">
          <w:rPr>
            <w:rStyle w:val="Hyperlink"/>
            <w:rFonts w:ascii="Times New Roman" w:hAnsi="Times New Roman" w:cs="Times New Roman"/>
            <w:color w:val="auto"/>
            <w:sz w:val="21"/>
            <w:szCs w:val="21"/>
          </w:rPr>
          <w:t>lyric poetry</w:t>
        </w:r>
      </w:hyperlink>
      <w:r w:rsidRPr="0080480A">
        <w:rPr>
          <w:rFonts w:ascii="Times New Roman" w:hAnsi="Times New Roman" w:cs="Times New Roman"/>
          <w:sz w:val="21"/>
          <w:szCs w:val="21"/>
        </w:rPr>
        <w:t xml:space="preserve"> written in a variety of </w:t>
      </w:r>
      <w:hyperlink r:id="rId306" w:tooltip="Poetic metre" w:history="1">
        <w:proofErr w:type="spellStart"/>
        <w:r w:rsidRPr="0080480A">
          <w:rPr>
            <w:rStyle w:val="Hyperlink"/>
            <w:rFonts w:ascii="Times New Roman" w:hAnsi="Times New Roman" w:cs="Times New Roman"/>
            <w:color w:val="auto"/>
            <w:sz w:val="21"/>
            <w:szCs w:val="21"/>
          </w:rPr>
          <w:t>metres</w:t>
        </w:r>
        <w:proofErr w:type="spellEnd"/>
      </w:hyperlink>
      <w:r w:rsidRPr="0080480A">
        <w:rPr>
          <w:rFonts w:ascii="Times New Roman" w:hAnsi="Times New Roman" w:cs="Times New Roman"/>
          <w:sz w:val="21"/>
          <w:szCs w:val="21"/>
        </w:rPr>
        <w:t xml:space="preserve"> and styles; </w:t>
      </w:r>
      <w:hyperlink r:id="rId307" w:tooltip="Prose" w:history="1">
        <w:r w:rsidRPr="0080480A">
          <w:rPr>
            <w:rStyle w:val="Hyperlink"/>
            <w:rFonts w:ascii="Times New Roman" w:hAnsi="Times New Roman" w:cs="Times New Roman"/>
            <w:color w:val="auto"/>
            <w:sz w:val="21"/>
            <w:szCs w:val="21"/>
          </w:rPr>
          <w:t>prose</w:t>
        </w:r>
      </w:hyperlink>
      <w:r w:rsidRPr="0080480A">
        <w:rPr>
          <w:rFonts w:ascii="Times New Roman" w:hAnsi="Times New Roman" w:cs="Times New Roman"/>
          <w:sz w:val="21"/>
          <w:szCs w:val="21"/>
        </w:rPr>
        <w:t xml:space="preserve"> and </w:t>
      </w:r>
      <w:hyperlink r:id="rId308" w:tooltip="Verse (poetry)" w:history="1">
        <w:r w:rsidRPr="0080480A">
          <w:rPr>
            <w:rStyle w:val="Hyperlink"/>
            <w:rFonts w:ascii="Times New Roman" w:hAnsi="Times New Roman" w:cs="Times New Roman"/>
            <w:color w:val="auto"/>
            <w:sz w:val="21"/>
            <w:szCs w:val="21"/>
          </w:rPr>
          <w:t>verse</w:t>
        </w:r>
      </w:hyperlink>
      <w:r w:rsidRPr="0080480A">
        <w:rPr>
          <w:rFonts w:ascii="Times New Roman" w:hAnsi="Times New Roman" w:cs="Times New Roman"/>
          <w:sz w:val="21"/>
          <w:szCs w:val="21"/>
        </w:rPr>
        <w:t xml:space="preserve"> </w:t>
      </w:r>
      <w:hyperlink r:id="rId309" w:tooltip="Drama" w:history="1">
        <w:r w:rsidRPr="0080480A">
          <w:rPr>
            <w:rStyle w:val="Hyperlink"/>
            <w:rFonts w:ascii="Times New Roman" w:hAnsi="Times New Roman" w:cs="Times New Roman"/>
            <w:color w:val="auto"/>
            <w:sz w:val="21"/>
            <w:szCs w:val="21"/>
          </w:rPr>
          <w:t>dramas</w:t>
        </w:r>
      </w:hyperlink>
      <w:r w:rsidRPr="0080480A">
        <w:rPr>
          <w:rFonts w:ascii="Times New Roman" w:hAnsi="Times New Roman" w:cs="Times New Roman"/>
          <w:sz w:val="21"/>
          <w:szCs w:val="21"/>
        </w:rPr>
        <w:t xml:space="preserve">; </w:t>
      </w:r>
      <w:hyperlink r:id="rId310" w:tooltip="Memoirs" w:history="1">
        <w:r w:rsidRPr="0080480A">
          <w:rPr>
            <w:rStyle w:val="Hyperlink"/>
            <w:rFonts w:ascii="Times New Roman" w:hAnsi="Times New Roman" w:cs="Times New Roman"/>
            <w:color w:val="auto"/>
            <w:sz w:val="21"/>
            <w:szCs w:val="21"/>
          </w:rPr>
          <w:t>memoirs</w:t>
        </w:r>
      </w:hyperlink>
      <w:r w:rsidRPr="0080480A">
        <w:rPr>
          <w:rFonts w:ascii="Times New Roman" w:hAnsi="Times New Roman" w:cs="Times New Roman"/>
          <w:sz w:val="21"/>
          <w:szCs w:val="21"/>
        </w:rPr>
        <w:t xml:space="preserve">; an </w:t>
      </w:r>
      <w:hyperlink r:id="rId311" w:tooltip="Autobiography" w:history="1">
        <w:r w:rsidRPr="0080480A">
          <w:rPr>
            <w:rStyle w:val="Hyperlink"/>
            <w:rFonts w:ascii="Times New Roman" w:hAnsi="Times New Roman" w:cs="Times New Roman"/>
            <w:color w:val="auto"/>
            <w:sz w:val="21"/>
            <w:szCs w:val="21"/>
          </w:rPr>
          <w:t>autobiography</w:t>
        </w:r>
      </w:hyperlink>
      <w:r w:rsidRPr="0080480A">
        <w:rPr>
          <w:rFonts w:ascii="Times New Roman" w:hAnsi="Times New Roman" w:cs="Times New Roman"/>
          <w:sz w:val="21"/>
          <w:szCs w:val="21"/>
        </w:rPr>
        <w:t xml:space="preserve">; </w:t>
      </w:r>
      <w:hyperlink r:id="rId312" w:tooltip="Literary criticism" w:history="1">
        <w:r w:rsidRPr="0080480A">
          <w:rPr>
            <w:rStyle w:val="Hyperlink"/>
            <w:rFonts w:ascii="Times New Roman" w:hAnsi="Times New Roman" w:cs="Times New Roman"/>
            <w:color w:val="auto"/>
            <w:sz w:val="21"/>
            <w:szCs w:val="21"/>
          </w:rPr>
          <w:t>literary</w:t>
        </w:r>
      </w:hyperlink>
      <w:r w:rsidRPr="0080480A">
        <w:rPr>
          <w:rFonts w:ascii="Times New Roman" w:hAnsi="Times New Roman" w:cs="Times New Roman"/>
          <w:sz w:val="21"/>
          <w:szCs w:val="21"/>
        </w:rPr>
        <w:t xml:space="preserve"> and </w:t>
      </w:r>
      <w:hyperlink r:id="rId313" w:tooltip="Aesthetics" w:history="1">
        <w:r w:rsidRPr="0080480A">
          <w:rPr>
            <w:rStyle w:val="Hyperlink"/>
            <w:rFonts w:ascii="Times New Roman" w:hAnsi="Times New Roman" w:cs="Times New Roman"/>
            <w:color w:val="auto"/>
            <w:sz w:val="21"/>
            <w:szCs w:val="21"/>
          </w:rPr>
          <w:t>aesthetic criticism</w:t>
        </w:r>
      </w:hyperlink>
      <w:r w:rsidRPr="0080480A">
        <w:rPr>
          <w:rFonts w:ascii="Times New Roman" w:hAnsi="Times New Roman" w:cs="Times New Roman"/>
          <w:sz w:val="21"/>
          <w:szCs w:val="21"/>
        </w:rPr>
        <w:t xml:space="preserve">; treatises on </w:t>
      </w:r>
      <w:hyperlink r:id="rId314" w:tooltip="Botany" w:history="1">
        <w:r w:rsidRPr="0080480A">
          <w:rPr>
            <w:rStyle w:val="Hyperlink"/>
            <w:rFonts w:ascii="Times New Roman" w:hAnsi="Times New Roman" w:cs="Times New Roman"/>
            <w:color w:val="auto"/>
            <w:sz w:val="21"/>
            <w:szCs w:val="21"/>
          </w:rPr>
          <w:t>botany</w:t>
        </w:r>
      </w:hyperlink>
      <w:r w:rsidRPr="0080480A">
        <w:rPr>
          <w:rFonts w:ascii="Times New Roman" w:hAnsi="Times New Roman" w:cs="Times New Roman"/>
          <w:sz w:val="21"/>
          <w:szCs w:val="21"/>
        </w:rPr>
        <w:t xml:space="preserve">, </w:t>
      </w:r>
      <w:hyperlink r:id="rId315" w:tooltip="Anatomy" w:history="1">
        <w:r w:rsidRPr="0080480A">
          <w:rPr>
            <w:rStyle w:val="Hyperlink"/>
            <w:rFonts w:ascii="Times New Roman" w:hAnsi="Times New Roman" w:cs="Times New Roman"/>
            <w:color w:val="auto"/>
            <w:sz w:val="21"/>
            <w:szCs w:val="21"/>
          </w:rPr>
          <w:t>anatomy</w:t>
        </w:r>
      </w:hyperlink>
      <w:r w:rsidRPr="0080480A">
        <w:rPr>
          <w:rFonts w:ascii="Times New Roman" w:hAnsi="Times New Roman" w:cs="Times New Roman"/>
          <w:sz w:val="21"/>
          <w:szCs w:val="21"/>
        </w:rPr>
        <w:t xml:space="preserve">, and </w:t>
      </w:r>
      <w:hyperlink r:id="rId316" w:tooltip="Colour" w:history="1">
        <w:proofErr w:type="spellStart"/>
        <w:r w:rsidRPr="0080480A">
          <w:rPr>
            <w:rStyle w:val="Hyperlink"/>
            <w:rFonts w:ascii="Times New Roman" w:hAnsi="Times New Roman" w:cs="Times New Roman"/>
            <w:color w:val="auto"/>
            <w:sz w:val="21"/>
            <w:szCs w:val="21"/>
          </w:rPr>
          <w:t>colour</w:t>
        </w:r>
        <w:proofErr w:type="spellEnd"/>
      </w:hyperlink>
      <w:r w:rsidRPr="0080480A">
        <w:rPr>
          <w:rFonts w:ascii="Times New Roman" w:hAnsi="Times New Roman" w:cs="Times New Roman"/>
          <w:sz w:val="21"/>
          <w:szCs w:val="21"/>
        </w:rPr>
        <w:t xml:space="preserve">; and four </w:t>
      </w:r>
      <w:hyperlink r:id="rId317" w:tooltip="Novels" w:history="1">
        <w:r w:rsidRPr="0080480A">
          <w:rPr>
            <w:rStyle w:val="Hyperlink"/>
            <w:rFonts w:ascii="Times New Roman" w:hAnsi="Times New Roman" w:cs="Times New Roman"/>
            <w:color w:val="auto"/>
            <w:sz w:val="21"/>
            <w:szCs w:val="21"/>
          </w:rPr>
          <w:t>novels</w:t>
        </w:r>
      </w:hyperlink>
      <w:r w:rsidRPr="0080480A">
        <w:rPr>
          <w:rFonts w:ascii="Times New Roman" w:hAnsi="Times New Roman" w:cs="Times New Roman"/>
          <w:sz w:val="21"/>
          <w:szCs w:val="21"/>
        </w:rPr>
        <w:t>. In addition, numerous literary and scientific fragments, and more than 10,000 letters written by him are extant, as are nearly 3,000 drawings.</w:t>
      </w:r>
    </w:p>
    <w:p w:rsidR="0080480A" w:rsidRPr="0080480A" w:rsidRDefault="0080480A" w:rsidP="0080480A">
      <w:pPr>
        <w:pStyle w:val="NormalWeb"/>
        <w:rPr>
          <w:sz w:val="21"/>
          <w:szCs w:val="21"/>
        </w:rPr>
      </w:pPr>
      <w:r w:rsidRPr="0080480A">
        <w:rPr>
          <w:sz w:val="21"/>
          <w:szCs w:val="21"/>
        </w:rPr>
        <w:t xml:space="preserve">A literary celebrity by the age of 25, Goethe was ennobled by the Duke of </w:t>
      </w:r>
      <w:hyperlink r:id="rId318" w:tooltip="Saxe-Weimar" w:history="1">
        <w:r w:rsidRPr="0080480A">
          <w:rPr>
            <w:rStyle w:val="Hyperlink"/>
            <w:color w:val="auto"/>
            <w:sz w:val="21"/>
            <w:szCs w:val="21"/>
          </w:rPr>
          <w:t>Saxe-Weimar</w:t>
        </w:r>
      </w:hyperlink>
      <w:r w:rsidRPr="0080480A">
        <w:rPr>
          <w:sz w:val="21"/>
          <w:szCs w:val="21"/>
        </w:rPr>
        <w:t xml:space="preserve">, </w:t>
      </w:r>
      <w:hyperlink r:id="rId319" w:tooltip="Karl August, Grand Duke of Saxe-Weimar-Eisenach" w:history="1">
        <w:r w:rsidRPr="0080480A">
          <w:rPr>
            <w:rStyle w:val="Hyperlink"/>
            <w:color w:val="auto"/>
            <w:sz w:val="21"/>
            <w:szCs w:val="21"/>
          </w:rPr>
          <w:t>Carl August</w:t>
        </w:r>
      </w:hyperlink>
      <w:r w:rsidRPr="0080480A">
        <w:rPr>
          <w:sz w:val="21"/>
          <w:szCs w:val="21"/>
        </w:rPr>
        <w:t xml:space="preserve"> in 1782 after first taking up residence there in November of 1775 following the success of his first novel, </w:t>
      </w:r>
      <w:hyperlink r:id="rId320" w:tooltip="The Sorrows of Young Werther" w:history="1">
        <w:r w:rsidRPr="0080480A">
          <w:rPr>
            <w:rStyle w:val="Hyperlink"/>
            <w:i/>
            <w:iCs/>
            <w:color w:val="auto"/>
            <w:sz w:val="21"/>
            <w:szCs w:val="21"/>
          </w:rPr>
          <w:t xml:space="preserve">The Sorrows of Young </w:t>
        </w:r>
        <w:proofErr w:type="spellStart"/>
        <w:r w:rsidRPr="0080480A">
          <w:rPr>
            <w:rStyle w:val="Hyperlink"/>
            <w:i/>
            <w:iCs/>
            <w:color w:val="auto"/>
            <w:sz w:val="21"/>
            <w:szCs w:val="21"/>
          </w:rPr>
          <w:t>Werther</w:t>
        </w:r>
        <w:proofErr w:type="spellEnd"/>
      </w:hyperlink>
      <w:r w:rsidRPr="0080480A">
        <w:rPr>
          <w:sz w:val="21"/>
          <w:szCs w:val="21"/>
        </w:rPr>
        <w:t xml:space="preserve">. He was an early participant in the </w:t>
      </w:r>
      <w:hyperlink r:id="rId321" w:tooltip="Sturm und Drang" w:history="1">
        <w:r w:rsidRPr="0080480A">
          <w:rPr>
            <w:rStyle w:val="Hyperlink"/>
            <w:i/>
            <w:iCs/>
            <w:color w:val="auto"/>
            <w:sz w:val="21"/>
            <w:szCs w:val="21"/>
          </w:rPr>
          <w:t xml:space="preserve">Sturm und </w:t>
        </w:r>
        <w:proofErr w:type="spellStart"/>
        <w:r w:rsidRPr="0080480A">
          <w:rPr>
            <w:rStyle w:val="Hyperlink"/>
            <w:i/>
            <w:iCs/>
            <w:color w:val="auto"/>
            <w:sz w:val="21"/>
            <w:szCs w:val="21"/>
          </w:rPr>
          <w:t>Drang</w:t>
        </w:r>
        <w:proofErr w:type="spellEnd"/>
      </w:hyperlink>
      <w:r w:rsidRPr="0080480A">
        <w:rPr>
          <w:sz w:val="21"/>
          <w:szCs w:val="21"/>
        </w:rPr>
        <w:t xml:space="preserve"> literary movement, named for </w:t>
      </w:r>
      <w:hyperlink r:id="rId322" w:tooltip="Sturm und Drang (play)" w:history="1">
        <w:r w:rsidRPr="0080480A">
          <w:rPr>
            <w:rStyle w:val="Hyperlink"/>
            <w:color w:val="auto"/>
            <w:sz w:val="21"/>
            <w:szCs w:val="21"/>
          </w:rPr>
          <w:t>a play</w:t>
        </w:r>
      </w:hyperlink>
      <w:r w:rsidRPr="0080480A">
        <w:rPr>
          <w:sz w:val="21"/>
          <w:szCs w:val="21"/>
        </w:rPr>
        <w:t xml:space="preserve"> by his childhood friend </w:t>
      </w:r>
      <w:hyperlink r:id="rId323" w:tooltip="Friedrich Maximilian Klinger" w:history="1">
        <w:r w:rsidRPr="0080480A">
          <w:rPr>
            <w:rStyle w:val="Hyperlink"/>
            <w:color w:val="auto"/>
            <w:sz w:val="21"/>
            <w:szCs w:val="21"/>
          </w:rPr>
          <w:t>Friedrich Maximilian Klinger</w:t>
        </w:r>
      </w:hyperlink>
      <w:r w:rsidRPr="0080480A">
        <w:rPr>
          <w:sz w:val="21"/>
          <w:szCs w:val="21"/>
        </w:rPr>
        <w:t xml:space="preserve">. During his first ten years in Weimar, Goethe served as a member of the Duke's </w:t>
      </w:r>
      <w:hyperlink r:id="rId324" w:tooltip="Privy council" w:history="1">
        <w:proofErr w:type="gramStart"/>
        <w:r w:rsidRPr="0080480A">
          <w:rPr>
            <w:rStyle w:val="Hyperlink"/>
            <w:color w:val="auto"/>
            <w:sz w:val="21"/>
            <w:szCs w:val="21"/>
          </w:rPr>
          <w:t>privy council</w:t>
        </w:r>
        <w:proofErr w:type="gramEnd"/>
      </w:hyperlink>
      <w:r w:rsidRPr="0080480A">
        <w:rPr>
          <w:sz w:val="21"/>
          <w:szCs w:val="21"/>
        </w:rPr>
        <w:t xml:space="preserve">, sat on the war and highway commissions, oversaw the reopening of silver mines in nearby </w:t>
      </w:r>
      <w:proofErr w:type="spellStart"/>
      <w:r w:rsidRPr="0080480A">
        <w:rPr>
          <w:sz w:val="21"/>
          <w:szCs w:val="21"/>
        </w:rPr>
        <w:t>Ilmenau</w:t>
      </w:r>
      <w:proofErr w:type="spellEnd"/>
      <w:r w:rsidRPr="0080480A">
        <w:rPr>
          <w:sz w:val="21"/>
          <w:szCs w:val="21"/>
        </w:rPr>
        <w:t xml:space="preserve">, and implemented a series of administrative reforms at the </w:t>
      </w:r>
      <w:hyperlink r:id="rId325" w:tooltip="University of Jena" w:history="1">
        <w:r w:rsidRPr="0080480A">
          <w:rPr>
            <w:rStyle w:val="Hyperlink"/>
            <w:color w:val="auto"/>
            <w:sz w:val="21"/>
            <w:szCs w:val="21"/>
          </w:rPr>
          <w:t>University of Jena</w:t>
        </w:r>
      </w:hyperlink>
      <w:r w:rsidRPr="0080480A">
        <w:rPr>
          <w:sz w:val="21"/>
          <w:szCs w:val="21"/>
        </w:rPr>
        <w:t xml:space="preserve">. He also contributed to the planning of Weimar's botanical park and the rebuilding of its </w:t>
      </w:r>
      <w:hyperlink r:id="rId326" w:tooltip="Ducal Palace" w:history="1">
        <w:r w:rsidRPr="0080480A">
          <w:rPr>
            <w:rStyle w:val="Hyperlink"/>
            <w:color w:val="auto"/>
            <w:sz w:val="21"/>
            <w:szCs w:val="21"/>
          </w:rPr>
          <w:t>Ducal Palace</w:t>
        </w:r>
      </w:hyperlink>
      <w:r w:rsidRPr="0080480A">
        <w:rPr>
          <w:sz w:val="21"/>
          <w:szCs w:val="21"/>
        </w:rPr>
        <w:t xml:space="preserve">, which in 1998 </w:t>
      </w:r>
      <w:hyperlink r:id="rId327" w:tooltip="Classical Weimar (World Heritage Site)" w:history="1">
        <w:r w:rsidRPr="0080480A">
          <w:rPr>
            <w:rStyle w:val="Hyperlink"/>
            <w:color w:val="auto"/>
            <w:sz w:val="21"/>
            <w:szCs w:val="21"/>
          </w:rPr>
          <w:t>were together designated</w:t>
        </w:r>
      </w:hyperlink>
      <w:r w:rsidRPr="0080480A">
        <w:rPr>
          <w:sz w:val="21"/>
          <w:szCs w:val="21"/>
        </w:rPr>
        <w:t xml:space="preserve"> a </w:t>
      </w:r>
      <w:hyperlink r:id="rId328" w:tooltip="UNESCO World Heritage Site" w:history="1">
        <w:r w:rsidRPr="0080480A">
          <w:rPr>
            <w:rStyle w:val="Hyperlink"/>
            <w:color w:val="auto"/>
            <w:sz w:val="21"/>
            <w:szCs w:val="21"/>
          </w:rPr>
          <w:t>UNESCO World Heritage Site</w:t>
        </w:r>
      </w:hyperlink>
      <w:r w:rsidRPr="0080480A">
        <w:rPr>
          <w:sz w:val="21"/>
          <w:szCs w:val="21"/>
        </w:rPr>
        <w:t>.</w:t>
      </w:r>
      <w:hyperlink r:id="rId329" w:anchor="cite_note-2" w:history="1">
        <w:r w:rsidRPr="0080480A">
          <w:rPr>
            <w:rStyle w:val="Hyperlink"/>
            <w:color w:val="auto"/>
            <w:sz w:val="21"/>
            <w:szCs w:val="21"/>
            <w:vertAlign w:val="superscript"/>
          </w:rPr>
          <w:t>[2]</w:t>
        </w:r>
      </w:hyperlink>
    </w:p>
    <w:p w:rsidR="0080480A" w:rsidRPr="0080480A" w:rsidRDefault="0080480A" w:rsidP="0080480A">
      <w:pPr>
        <w:pStyle w:val="NormalWeb"/>
        <w:rPr>
          <w:sz w:val="21"/>
          <w:szCs w:val="21"/>
        </w:rPr>
      </w:pPr>
      <w:r w:rsidRPr="0080480A">
        <w:rPr>
          <w:sz w:val="21"/>
          <w:szCs w:val="21"/>
        </w:rPr>
        <w:t xml:space="preserve">After returning from a tour of </w:t>
      </w:r>
      <w:hyperlink r:id="rId330" w:tooltip="Italy" w:history="1">
        <w:r w:rsidRPr="0080480A">
          <w:rPr>
            <w:rStyle w:val="Hyperlink"/>
            <w:color w:val="auto"/>
            <w:sz w:val="21"/>
            <w:szCs w:val="21"/>
          </w:rPr>
          <w:t>Italy</w:t>
        </w:r>
      </w:hyperlink>
      <w:r w:rsidRPr="0080480A">
        <w:rPr>
          <w:sz w:val="21"/>
          <w:szCs w:val="21"/>
        </w:rPr>
        <w:t xml:space="preserve"> in 1788, Goethe published his first major work of a scientific nature, the </w:t>
      </w:r>
      <w:hyperlink r:id="rId331" w:tooltip="Metamorphosis of Plants" w:history="1">
        <w:r w:rsidRPr="0080480A">
          <w:rPr>
            <w:rStyle w:val="Hyperlink"/>
            <w:color w:val="auto"/>
            <w:sz w:val="21"/>
            <w:szCs w:val="21"/>
          </w:rPr>
          <w:t>Metamorphosis of Plants</w:t>
        </w:r>
      </w:hyperlink>
      <w:r w:rsidRPr="0080480A">
        <w:rPr>
          <w:sz w:val="21"/>
          <w:szCs w:val="21"/>
        </w:rPr>
        <w:t xml:space="preserve">. In 1791 he was charged with managing the </w:t>
      </w:r>
      <w:hyperlink r:id="rId332" w:tooltip="Theatre" w:history="1">
        <w:r w:rsidRPr="0080480A">
          <w:rPr>
            <w:rStyle w:val="Hyperlink"/>
            <w:color w:val="auto"/>
            <w:sz w:val="21"/>
            <w:szCs w:val="21"/>
          </w:rPr>
          <w:t>theatre</w:t>
        </w:r>
      </w:hyperlink>
      <w:r w:rsidRPr="0080480A">
        <w:rPr>
          <w:sz w:val="21"/>
          <w:szCs w:val="21"/>
        </w:rPr>
        <w:t xml:space="preserve"> at Weimar, and in 1794 he began a friendship with the </w:t>
      </w:r>
      <w:hyperlink r:id="rId333" w:tooltip="Playwright" w:history="1">
        <w:r w:rsidRPr="0080480A">
          <w:rPr>
            <w:rStyle w:val="Hyperlink"/>
            <w:color w:val="auto"/>
            <w:sz w:val="21"/>
            <w:szCs w:val="21"/>
          </w:rPr>
          <w:t>dramatist</w:t>
        </w:r>
      </w:hyperlink>
      <w:r w:rsidRPr="0080480A">
        <w:rPr>
          <w:sz w:val="21"/>
          <w:szCs w:val="21"/>
        </w:rPr>
        <w:t xml:space="preserve">, </w:t>
      </w:r>
      <w:hyperlink r:id="rId334" w:tooltip="History" w:history="1">
        <w:r w:rsidRPr="0080480A">
          <w:rPr>
            <w:rStyle w:val="Hyperlink"/>
            <w:color w:val="auto"/>
            <w:sz w:val="21"/>
            <w:szCs w:val="21"/>
          </w:rPr>
          <w:t>historian</w:t>
        </w:r>
      </w:hyperlink>
      <w:r w:rsidRPr="0080480A">
        <w:rPr>
          <w:sz w:val="21"/>
          <w:szCs w:val="21"/>
        </w:rPr>
        <w:t xml:space="preserve">, and </w:t>
      </w:r>
      <w:hyperlink r:id="rId335" w:tooltip="Philosophy" w:history="1">
        <w:r w:rsidRPr="0080480A">
          <w:rPr>
            <w:rStyle w:val="Hyperlink"/>
            <w:color w:val="auto"/>
            <w:sz w:val="21"/>
            <w:szCs w:val="21"/>
          </w:rPr>
          <w:t>philosopher</w:t>
        </w:r>
      </w:hyperlink>
      <w:r w:rsidRPr="0080480A">
        <w:rPr>
          <w:sz w:val="21"/>
          <w:szCs w:val="21"/>
        </w:rPr>
        <w:t xml:space="preserve"> </w:t>
      </w:r>
      <w:hyperlink r:id="rId336" w:tooltip="Friedrich Schiller" w:history="1">
        <w:r w:rsidRPr="0080480A">
          <w:rPr>
            <w:rStyle w:val="Hyperlink"/>
            <w:color w:val="auto"/>
            <w:sz w:val="21"/>
            <w:szCs w:val="21"/>
          </w:rPr>
          <w:t>Friedrich Schiller</w:t>
        </w:r>
      </w:hyperlink>
      <w:r w:rsidRPr="0080480A">
        <w:rPr>
          <w:sz w:val="21"/>
          <w:szCs w:val="21"/>
        </w:rPr>
        <w:t xml:space="preserve">, whose plays he premiered until Schiller's death in 1805. During this period Goethe published his second novel, </w:t>
      </w:r>
      <w:hyperlink r:id="rId337" w:tooltip="Wilhelm Meister's Apprenticeship" w:history="1">
        <w:r w:rsidRPr="0080480A">
          <w:rPr>
            <w:rStyle w:val="Hyperlink"/>
            <w:i/>
            <w:iCs/>
            <w:color w:val="auto"/>
            <w:sz w:val="21"/>
            <w:szCs w:val="21"/>
          </w:rPr>
          <w:t>Wilhelm Meister's Apprenticeship</w:t>
        </w:r>
      </w:hyperlink>
      <w:r w:rsidRPr="0080480A">
        <w:rPr>
          <w:sz w:val="21"/>
          <w:szCs w:val="21"/>
        </w:rPr>
        <w:t xml:space="preserve">, the verse epic </w:t>
      </w:r>
      <w:hyperlink r:id="rId338" w:tooltip="Hermann and Dorothea" w:history="1">
        <w:r w:rsidRPr="0080480A">
          <w:rPr>
            <w:rStyle w:val="Hyperlink"/>
            <w:i/>
            <w:iCs/>
            <w:color w:val="auto"/>
            <w:sz w:val="21"/>
            <w:szCs w:val="21"/>
          </w:rPr>
          <w:t>Hermann and Dorothea</w:t>
        </w:r>
      </w:hyperlink>
      <w:r w:rsidRPr="0080480A">
        <w:rPr>
          <w:sz w:val="21"/>
          <w:szCs w:val="21"/>
        </w:rPr>
        <w:t xml:space="preserve">, and, in 1808, the first part of his most celebrated drama, </w:t>
      </w:r>
      <w:hyperlink r:id="rId339" w:tooltip="Goethe's Faust" w:history="1">
        <w:r w:rsidRPr="0080480A">
          <w:rPr>
            <w:rStyle w:val="Hyperlink"/>
            <w:i/>
            <w:iCs/>
            <w:color w:val="auto"/>
            <w:sz w:val="21"/>
            <w:szCs w:val="21"/>
          </w:rPr>
          <w:t>Faust</w:t>
        </w:r>
      </w:hyperlink>
      <w:r w:rsidRPr="0080480A">
        <w:rPr>
          <w:sz w:val="21"/>
          <w:szCs w:val="21"/>
        </w:rPr>
        <w:t xml:space="preserve">. His conversations and various common undertakings throughout the 1790s with Schiller, </w:t>
      </w:r>
      <w:hyperlink r:id="rId340" w:tooltip="Johann Gottlieb Fichte" w:history="1">
        <w:r w:rsidRPr="0080480A">
          <w:rPr>
            <w:rStyle w:val="Hyperlink"/>
            <w:color w:val="auto"/>
            <w:sz w:val="21"/>
            <w:szCs w:val="21"/>
          </w:rPr>
          <w:t xml:space="preserve">Johann </w:t>
        </w:r>
        <w:r w:rsidRPr="0080480A">
          <w:rPr>
            <w:rStyle w:val="Hyperlink"/>
            <w:color w:val="auto"/>
            <w:sz w:val="21"/>
            <w:szCs w:val="21"/>
          </w:rPr>
          <w:lastRenderedPageBreak/>
          <w:t>Gottlieb Fichte</w:t>
        </w:r>
      </w:hyperlink>
      <w:r w:rsidRPr="0080480A">
        <w:rPr>
          <w:sz w:val="21"/>
          <w:szCs w:val="21"/>
        </w:rPr>
        <w:t xml:space="preserve">, </w:t>
      </w:r>
      <w:hyperlink r:id="rId341" w:tooltip="Johann Gottfried Herder" w:history="1">
        <w:r w:rsidRPr="0080480A">
          <w:rPr>
            <w:rStyle w:val="Hyperlink"/>
            <w:color w:val="auto"/>
            <w:sz w:val="21"/>
            <w:szCs w:val="21"/>
          </w:rPr>
          <w:t>Johann Gottfried Herder</w:t>
        </w:r>
      </w:hyperlink>
      <w:r w:rsidRPr="0080480A">
        <w:rPr>
          <w:sz w:val="21"/>
          <w:szCs w:val="21"/>
        </w:rPr>
        <w:t xml:space="preserve">, </w:t>
      </w:r>
      <w:hyperlink r:id="rId342" w:tooltip="Alexander von Humboldt" w:history="1">
        <w:r w:rsidRPr="0080480A">
          <w:rPr>
            <w:rStyle w:val="Hyperlink"/>
            <w:color w:val="auto"/>
            <w:sz w:val="21"/>
            <w:szCs w:val="21"/>
          </w:rPr>
          <w:t>Alexander von Humboldt</w:t>
        </w:r>
      </w:hyperlink>
      <w:r w:rsidRPr="0080480A">
        <w:rPr>
          <w:sz w:val="21"/>
          <w:szCs w:val="21"/>
        </w:rPr>
        <w:t xml:space="preserve">, </w:t>
      </w:r>
      <w:hyperlink r:id="rId343" w:tooltip="Wilhelm von Humboldt" w:history="1">
        <w:r w:rsidRPr="0080480A">
          <w:rPr>
            <w:rStyle w:val="Hyperlink"/>
            <w:color w:val="auto"/>
            <w:sz w:val="21"/>
            <w:szCs w:val="21"/>
          </w:rPr>
          <w:t>Wilhelm von Humboldt</w:t>
        </w:r>
      </w:hyperlink>
      <w:r w:rsidRPr="0080480A">
        <w:rPr>
          <w:sz w:val="21"/>
          <w:szCs w:val="21"/>
        </w:rPr>
        <w:t xml:space="preserve">, and </w:t>
      </w:r>
      <w:hyperlink r:id="rId344" w:tooltip="August Schlegel" w:history="1">
        <w:r w:rsidRPr="0080480A">
          <w:rPr>
            <w:rStyle w:val="Hyperlink"/>
            <w:color w:val="auto"/>
            <w:sz w:val="21"/>
            <w:szCs w:val="21"/>
          </w:rPr>
          <w:t>August</w:t>
        </w:r>
      </w:hyperlink>
      <w:r w:rsidRPr="0080480A">
        <w:rPr>
          <w:sz w:val="21"/>
          <w:szCs w:val="21"/>
        </w:rPr>
        <w:t xml:space="preserve"> and </w:t>
      </w:r>
      <w:hyperlink r:id="rId345" w:tooltip="Karl Wilhelm Friedrich Schlegel" w:history="1">
        <w:r w:rsidRPr="0080480A">
          <w:rPr>
            <w:rStyle w:val="Hyperlink"/>
            <w:color w:val="auto"/>
            <w:sz w:val="21"/>
            <w:szCs w:val="21"/>
          </w:rPr>
          <w:t>Friedrich Schlegel</w:t>
        </w:r>
      </w:hyperlink>
      <w:r w:rsidRPr="0080480A">
        <w:rPr>
          <w:sz w:val="21"/>
          <w:szCs w:val="21"/>
        </w:rPr>
        <w:t xml:space="preserve"> have, in later years, been collectively termed </w:t>
      </w:r>
      <w:hyperlink r:id="rId346" w:tooltip="Weimar Classicism" w:history="1">
        <w:r w:rsidRPr="0080480A">
          <w:rPr>
            <w:rStyle w:val="Hyperlink"/>
            <w:color w:val="auto"/>
            <w:sz w:val="21"/>
            <w:szCs w:val="21"/>
          </w:rPr>
          <w:t>Weimar Classicism</w:t>
        </w:r>
      </w:hyperlink>
      <w:r w:rsidRPr="0080480A">
        <w:rPr>
          <w:sz w:val="21"/>
          <w:szCs w:val="21"/>
        </w:rPr>
        <w:t>.</w:t>
      </w:r>
    </w:p>
    <w:p w:rsidR="0080480A" w:rsidRPr="0080480A" w:rsidRDefault="0080480A" w:rsidP="0080480A">
      <w:pPr>
        <w:pStyle w:val="NormalWeb"/>
        <w:rPr>
          <w:sz w:val="21"/>
          <w:szCs w:val="21"/>
        </w:rPr>
      </w:pPr>
      <w:hyperlink r:id="rId347" w:tooltip="Arthur Schopenhauer" w:history="1">
        <w:r w:rsidRPr="0080480A">
          <w:rPr>
            <w:rStyle w:val="Hyperlink"/>
            <w:color w:val="auto"/>
            <w:sz w:val="21"/>
            <w:szCs w:val="21"/>
          </w:rPr>
          <w:t>Arthur Schopenhauer</w:t>
        </w:r>
      </w:hyperlink>
      <w:r w:rsidRPr="0080480A">
        <w:rPr>
          <w:sz w:val="21"/>
          <w:szCs w:val="21"/>
        </w:rPr>
        <w:t xml:space="preserve"> cited </w:t>
      </w:r>
      <w:r w:rsidRPr="0080480A">
        <w:rPr>
          <w:i/>
          <w:iCs/>
          <w:sz w:val="21"/>
          <w:szCs w:val="21"/>
        </w:rPr>
        <w:t>Wilhelm Meister's Apprenticeship</w:t>
      </w:r>
      <w:r w:rsidRPr="0080480A">
        <w:rPr>
          <w:sz w:val="21"/>
          <w:szCs w:val="21"/>
        </w:rPr>
        <w:t xml:space="preserve"> as one of the four greatest novels ever written</w:t>
      </w:r>
      <w:r w:rsidRPr="0080480A">
        <w:rPr>
          <w:sz w:val="21"/>
          <w:szCs w:val="21"/>
          <w:vertAlign w:val="superscript"/>
        </w:rPr>
        <w:t>[</w:t>
      </w:r>
      <w:hyperlink r:id="rId348" w:tooltip="Wikipedia:Citation needed" w:history="1">
        <w:r w:rsidRPr="0080480A">
          <w:rPr>
            <w:rStyle w:val="Hyperlink"/>
            <w:i/>
            <w:iCs/>
            <w:color w:val="auto"/>
            <w:sz w:val="21"/>
            <w:szCs w:val="21"/>
            <w:vertAlign w:val="superscript"/>
          </w:rPr>
          <w:t>citation needed</w:t>
        </w:r>
      </w:hyperlink>
      <w:r w:rsidRPr="0080480A">
        <w:rPr>
          <w:sz w:val="21"/>
          <w:szCs w:val="21"/>
          <w:vertAlign w:val="superscript"/>
        </w:rPr>
        <w:t>]</w:t>
      </w:r>
      <w:r w:rsidRPr="0080480A">
        <w:rPr>
          <w:sz w:val="21"/>
          <w:szCs w:val="21"/>
        </w:rPr>
        <w:t xml:space="preserve"> and </w:t>
      </w:r>
      <w:hyperlink r:id="rId349" w:tooltip="Ralph Waldo Emerson" w:history="1">
        <w:r w:rsidRPr="0080480A">
          <w:rPr>
            <w:rStyle w:val="Hyperlink"/>
            <w:color w:val="auto"/>
            <w:sz w:val="21"/>
            <w:szCs w:val="21"/>
          </w:rPr>
          <w:t>Ralph Waldo Emerson</w:t>
        </w:r>
      </w:hyperlink>
      <w:r w:rsidRPr="0080480A">
        <w:rPr>
          <w:sz w:val="21"/>
          <w:szCs w:val="21"/>
        </w:rPr>
        <w:t xml:space="preserve"> selected Goethe, along with </w:t>
      </w:r>
      <w:hyperlink r:id="rId350" w:tooltip="Plato" w:history="1">
        <w:r w:rsidRPr="0080480A">
          <w:rPr>
            <w:rStyle w:val="Hyperlink"/>
            <w:color w:val="auto"/>
            <w:sz w:val="21"/>
            <w:szCs w:val="21"/>
          </w:rPr>
          <w:t>Plato</w:t>
        </w:r>
      </w:hyperlink>
      <w:r w:rsidRPr="0080480A">
        <w:rPr>
          <w:sz w:val="21"/>
          <w:szCs w:val="21"/>
        </w:rPr>
        <w:t xml:space="preserve">, </w:t>
      </w:r>
      <w:hyperlink r:id="rId351" w:tooltip="Napoleon" w:history="1">
        <w:r w:rsidRPr="0080480A">
          <w:rPr>
            <w:rStyle w:val="Hyperlink"/>
            <w:color w:val="auto"/>
            <w:sz w:val="21"/>
            <w:szCs w:val="21"/>
          </w:rPr>
          <w:t>Napoleon</w:t>
        </w:r>
      </w:hyperlink>
      <w:r w:rsidRPr="0080480A">
        <w:rPr>
          <w:sz w:val="21"/>
          <w:szCs w:val="21"/>
        </w:rPr>
        <w:t xml:space="preserve">, and </w:t>
      </w:r>
      <w:hyperlink r:id="rId352" w:tooltip="William Shakespeare" w:history="1">
        <w:r w:rsidRPr="0080480A">
          <w:rPr>
            <w:rStyle w:val="Hyperlink"/>
            <w:color w:val="auto"/>
            <w:sz w:val="21"/>
            <w:szCs w:val="21"/>
          </w:rPr>
          <w:t>William Shakespeare</w:t>
        </w:r>
      </w:hyperlink>
      <w:r w:rsidRPr="0080480A">
        <w:rPr>
          <w:sz w:val="21"/>
          <w:szCs w:val="21"/>
        </w:rPr>
        <w:t xml:space="preserve">, as one of six "representative men" in his work of the same name. Goethe's comments and observations form the basis of several biographical works, most notably </w:t>
      </w:r>
      <w:hyperlink r:id="rId353" w:tooltip="Johann Peter Eckermann" w:history="1">
        <w:r w:rsidRPr="0080480A">
          <w:rPr>
            <w:rStyle w:val="Hyperlink"/>
            <w:color w:val="auto"/>
            <w:sz w:val="21"/>
            <w:szCs w:val="21"/>
          </w:rPr>
          <w:t xml:space="preserve">Johann Peter </w:t>
        </w:r>
        <w:proofErr w:type="spellStart"/>
        <w:r w:rsidRPr="0080480A">
          <w:rPr>
            <w:rStyle w:val="Hyperlink"/>
            <w:color w:val="auto"/>
            <w:sz w:val="21"/>
            <w:szCs w:val="21"/>
          </w:rPr>
          <w:t>Eckermann's</w:t>
        </w:r>
        <w:proofErr w:type="spellEnd"/>
      </w:hyperlink>
      <w:r w:rsidRPr="0080480A">
        <w:rPr>
          <w:sz w:val="21"/>
          <w:szCs w:val="21"/>
        </w:rPr>
        <w:t xml:space="preserve"> </w:t>
      </w:r>
      <w:hyperlink r:id="rId354" w:tooltip="Conversations with Goethe" w:history="1">
        <w:r w:rsidRPr="0080480A">
          <w:rPr>
            <w:rStyle w:val="Hyperlink"/>
            <w:i/>
            <w:iCs/>
            <w:color w:val="auto"/>
            <w:sz w:val="21"/>
            <w:szCs w:val="21"/>
          </w:rPr>
          <w:t>Conversations with Goethe</w:t>
        </w:r>
      </w:hyperlink>
      <w:r w:rsidRPr="0080480A">
        <w:rPr>
          <w:sz w:val="21"/>
          <w:szCs w:val="21"/>
        </w:rPr>
        <w:t xml:space="preserve">. There are frequent references to Goethe's various sayings and maxims throughout the course of </w:t>
      </w:r>
      <w:hyperlink r:id="rId355" w:tooltip="Friedrich Nietzsche" w:history="1">
        <w:r w:rsidRPr="0080480A">
          <w:rPr>
            <w:rStyle w:val="Hyperlink"/>
            <w:color w:val="auto"/>
            <w:sz w:val="21"/>
            <w:szCs w:val="21"/>
          </w:rPr>
          <w:t>Friedrich Nietzsche</w:t>
        </w:r>
      </w:hyperlink>
      <w:r w:rsidRPr="0080480A">
        <w:rPr>
          <w:sz w:val="21"/>
          <w:szCs w:val="21"/>
        </w:rPr>
        <w:t xml:space="preserve">'s work and there are numerous allusions to Goethe in the novels of </w:t>
      </w:r>
      <w:hyperlink r:id="rId356" w:tooltip="Hermann Hesse" w:history="1">
        <w:r w:rsidRPr="0080480A">
          <w:rPr>
            <w:rStyle w:val="Hyperlink"/>
            <w:color w:val="auto"/>
            <w:sz w:val="21"/>
            <w:szCs w:val="21"/>
          </w:rPr>
          <w:t xml:space="preserve">Hermann </w:t>
        </w:r>
        <w:proofErr w:type="spellStart"/>
        <w:r w:rsidRPr="0080480A">
          <w:rPr>
            <w:rStyle w:val="Hyperlink"/>
            <w:color w:val="auto"/>
            <w:sz w:val="21"/>
            <w:szCs w:val="21"/>
          </w:rPr>
          <w:t>Hesse</w:t>
        </w:r>
        <w:proofErr w:type="spellEnd"/>
      </w:hyperlink>
      <w:r w:rsidRPr="0080480A">
        <w:rPr>
          <w:sz w:val="21"/>
          <w:szCs w:val="21"/>
        </w:rPr>
        <w:t xml:space="preserve"> and </w:t>
      </w:r>
      <w:hyperlink r:id="rId357" w:tooltip="Thomas Mann" w:history="1">
        <w:r w:rsidRPr="0080480A">
          <w:rPr>
            <w:rStyle w:val="Hyperlink"/>
            <w:color w:val="auto"/>
            <w:sz w:val="21"/>
            <w:szCs w:val="21"/>
          </w:rPr>
          <w:t>Thomas Mann</w:t>
        </w:r>
      </w:hyperlink>
      <w:r w:rsidRPr="0080480A">
        <w:rPr>
          <w:sz w:val="21"/>
          <w:szCs w:val="21"/>
        </w:rPr>
        <w:t xml:space="preserve">. Goethe's poems were set to music throughout the nineteenth century by a number of composers, including </w:t>
      </w:r>
      <w:hyperlink r:id="rId358" w:tooltip="Wolfgang Amadeus Mozart" w:history="1">
        <w:r w:rsidRPr="0080480A">
          <w:rPr>
            <w:rStyle w:val="Hyperlink"/>
            <w:color w:val="auto"/>
            <w:sz w:val="21"/>
            <w:szCs w:val="21"/>
          </w:rPr>
          <w:t>Wolfgang Amadeus Mozart</w:t>
        </w:r>
      </w:hyperlink>
      <w:r w:rsidRPr="0080480A">
        <w:rPr>
          <w:sz w:val="21"/>
          <w:szCs w:val="21"/>
        </w:rPr>
        <w:t xml:space="preserve">, </w:t>
      </w:r>
      <w:hyperlink r:id="rId359" w:tooltip="Ludwig van Beethoven" w:history="1">
        <w:r w:rsidRPr="0080480A">
          <w:rPr>
            <w:rStyle w:val="Hyperlink"/>
            <w:color w:val="auto"/>
            <w:sz w:val="21"/>
            <w:szCs w:val="21"/>
          </w:rPr>
          <w:t>Ludwig van Beethoven</w:t>
        </w:r>
      </w:hyperlink>
      <w:r w:rsidRPr="0080480A">
        <w:rPr>
          <w:sz w:val="21"/>
          <w:szCs w:val="21"/>
        </w:rPr>
        <w:t xml:space="preserve">, </w:t>
      </w:r>
      <w:hyperlink r:id="rId360" w:tooltip="Franz Schubert" w:history="1">
        <w:r w:rsidRPr="0080480A">
          <w:rPr>
            <w:rStyle w:val="Hyperlink"/>
            <w:color w:val="auto"/>
            <w:sz w:val="21"/>
            <w:szCs w:val="21"/>
          </w:rPr>
          <w:t>Franz Schubert</w:t>
        </w:r>
      </w:hyperlink>
      <w:r w:rsidRPr="0080480A">
        <w:rPr>
          <w:sz w:val="21"/>
          <w:szCs w:val="21"/>
        </w:rPr>
        <w:t xml:space="preserve">, </w:t>
      </w:r>
      <w:hyperlink r:id="rId361" w:tooltip="Robert Schumann" w:history="1">
        <w:r w:rsidRPr="0080480A">
          <w:rPr>
            <w:rStyle w:val="Hyperlink"/>
            <w:color w:val="auto"/>
            <w:sz w:val="21"/>
            <w:szCs w:val="21"/>
          </w:rPr>
          <w:t>Robert Schumann</w:t>
        </w:r>
      </w:hyperlink>
      <w:r w:rsidRPr="0080480A">
        <w:rPr>
          <w:sz w:val="21"/>
          <w:szCs w:val="21"/>
        </w:rPr>
        <w:t xml:space="preserve">, </w:t>
      </w:r>
      <w:hyperlink r:id="rId362" w:tooltip="Johannes Brahms" w:history="1">
        <w:r w:rsidRPr="0080480A">
          <w:rPr>
            <w:rStyle w:val="Hyperlink"/>
            <w:color w:val="auto"/>
            <w:sz w:val="21"/>
            <w:szCs w:val="21"/>
          </w:rPr>
          <w:t>Johannes Brahms</w:t>
        </w:r>
      </w:hyperlink>
      <w:r w:rsidRPr="0080480A">
        <w:rPr>
          <w:sz w:val="21"/>
          <w:szCs w:val="21"/>
        </w:rPr>
        <w:t xml:space="preserve">, </w:t>
      </w:r>
      <w:hyperlink r:id="rId363" w:tooltip="Hugo Wolf" w:history="1">
        <w:r w:rsidRPr="0080480A">
          <w:rPr>
            <w:rStyle w:val="Hyperlink"/>
            <w:color w:val="auto"/>
            <w:sz w:val="21"/>
            <w:szCs w:val="21"/>
          </w:rPr>
          <w:t>Hugo Wolf</w:t>
        </w:r>
      </w:hyperlink>
      <w:r w:rsidRPr="0080480A">
        <w:rPr>
          <w:sz w:val="21"/>
          <w:szCs w:val="21"/>
        </w:rPr>
        <w:t xml:space="preserve">, and </w:t>
      </w:r>
      <w:hyperlink r:id="rId364" w:tooltip="Gustav Mahler" w:history="1">
        <w:r w:rsidRPr="0080480A">
          <w:rPr>
            <w:rStyle w:val="Hyperlink"/>
            <w:color w:val="auto"/>
            <w:sz w:val="21"/>
            <w:szCs w:val="21"/>
          </w:rPr>
          <w:t>Gustav Mahler</w:t>
        </w:r>
      </w:hyperlink>
      <w:r w:rsidRPr="0080480A">
        <w:rPr>
          <w:sz w:val="21"/>
          <w:szCs w:val="21"/>
        </w:rPr>
        <w:t>.</w:t>
      </w:r>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program</w:t>
      </w:r>
      <w:proofErr w:type="gramEnd"/>
      <w:r w:rsidRPr="00212991">
        <w:rPr>
          <w:rFonts w:ascii="Times New Roman" w:hAnsi="Times New Roman" w:cs="Times New Roman"/>
          <w:b/>
          <w:color w:val="1B1B1B"/>
          <w:sz w:val="21"/>
          <w:szCs w:val="21"/>
        </w:rPr>
        <w:t xml:space="preserve"> music</w:t>
      </w:r>
    </w:p>
    <w:p w:rsidR="001C0E58" w:rsidRDefault="001C0E58" w:rsidP="00E66C4B">
      <w:pPr>
        <w:autoSpaceDE w:val="0"/>
        <w:autoSpaceDN w:val="0"/>
        <w:adjustRightInd w:val="0"/>
        <w:spacing w:after="0" w:line="240" w:lineRule="auto"/>
        <w:rPr>
          <w:rFonts w:ascii="Times New Roman" w:hAnsi="Times New Roman" w:cs="Times New Roman"/>
          <w:b/>
          <w:color w:val="333333"/>
          <w:sz w:val="21"/>
          <w:szCs w:val="21"/>
        </w:rPr>
      </w:pPr>
      <w:r>
        <w:t>Instrumental music that tells a story or follows a narrative or other sequence of events, often spelled out in an accompanying text called a PROGRAM.</w:t>
      </w:r>
    </w:p>
    <w:p w:rsidR="001C0E58" w:rsidRDefault="001C0E58" w:rsidP="00E66C4B">
      <w:pPr>
        <w:autoSpaceDE w:val="0"/>
        <w:autoSpaceDN w:val="0"/>
        <w:adjustRightInd w:val="0"/>
        <w:spacing w:after="0" w:line="240" w:lineRule="auto"/>
        <w:rPr>
          <w:rFonts w:ascii="Times New Roman" w:hAnsi="Times New Roman" w:cs="Times New Roman"/>
          <w:b/>
          <w:color w:val="333333"/>
          <w:sz w:val="21"/>
          <w:szCs w:val="21"/>
        </w:rPr>
      </w:pPr>
    </w:p>
    <w:p w:rsidR="0080480A" w:rsidRPr="0080480A" w:rsidRDefault="0080480A" w:rsidP="0080480A">
      <w:pPr>
        <w:autoSpaceDE w:val="0"/>
        <w:autoSpaceDN w:val="0"/>
        <w:adjustRightInd w:val="0"/>
        <w:spacing w:after="0" w:line="240" w:lineRule="auto"/>
        <w:rPr>
          <w:rFonts w:ascii="Times New Roman" w:hAnsi="Times New Roman" w:cs="Times New Roman"/>
          <w:b/>
          <w:color w:val="333333"/>
          <w:sz w:val="21"/>
          <w:szCs w:val="21"/>
        </w:rPr>
      </w:pPr>
      <w:r w:rsidRPr="0080480A">
        <w:rPr>
          <w:b/>
          <w:bCs/>
          <w:sz w:val="21"/>
          <w:szCs w:val="21"/>
        </w:rPr>
        <w:t>Arthur Schopenhauer</w:t>
      </w:r>
      <w:r w:rsidRPr="0080480A">
        <w:rPr>
          <w:sz w:val="21"/>
          <w:szCs w:val="21"/>
        </w:rPr>
        <w:t xml:space="preserve"> (22 February 1788 – 21 September 1860) was a </w:t>
      </w:r>
      <w:hyperlink r:id="rId365" w:tooltip="Germany" w:history="1">
        <w:r w:rsidRPr="0080480A">
          <w:rPr>
            <w:rStyle w:val="Hyperlink"/>
            <w:color w:val="auto"/>
            <w:sz w:val="21"/>
            <w:szCs w:val="21"/>
          </w:rPr>
          <w:t>German</w:t>
        </w:r>
      </w:hyperlink>
      <w:r w:rsidRPr="0080480A">
        <w:rPr>
          <w:sz w:val="21"/>
          <w:szCs w:val="21"/>
        </w:rPr>
        <w:t xml:space="preserve"> </w:t>
      </w:r>
      <w:hyperlink r:id="rId366" w:tooltip="Philosopher" w:history="1">
        <w:r w:rsidRPr="0080480A">
          <w:rPr>
            <w:rStyle w:val="Hyperlink"/>
            <w:color w:val="auto"/>
            <w:sz w:val="21"/>
            <w:szCs w:val="21"/>
          </w:rPr>
          <w:t>philosopher</w:t>
        </w:r>
      </w:hyperlink>
      <w:r w:rsidRPr="0080480A">
        <w:rPr>
          <w:sz w:val="21"/>
          <w:szCs w:val="21"/>
        </w:rPr>
        <w:t xml:space="preserve"> best known for his book, </w:t>
      </w:r>
      <w:hyperlink r:id="rId367" w:tooltip="The World as Will and Representation" w:history="1">
        <w:r w:rsidRPr="0080480A">
          <w:rPr>
            <w:rStyle w:val="Hyperlink"/>
            <w:i/>
            <w:iCs/>
            <w:color w:val="auto"/>
            <w:sz w:val="21"/>
            <w:szCs w:val="21"/>
          </w:rPr>
          <w:t>The World as Will and Representation</w:t>
        </w:r>
      </w:hyperlink>
      <w:r w:rsidRPr="0080480A">
        <w:rPr>
          <w:sz w:val="21"/>
          <w:szCs w:val="21"/>
        </w:rPr>
        <w:t xml:space="preserve">, in which he claimed that our world is driven by a continually dissatisfied </w:t>
      </w:r>
      <w:hyperlink r:id="rId368" w:tooltip="Will (philosophy)" w:history="1">
        <w:r w:rsidRPr="0080480A">
          <w:rPr>
            <w:rStyle w:val="Hyperlink"/>
            <w:color w:val="auto"/>
            <w:sz w:val="21"/>
            <w:szCs w:val="21"/>
          </w:rPr>
          <w:t>will</w:t>
        </w:r>
      </w:hyperlink>
      <w:r w:rsidRPr="0080480A">
        <w:rPr>
          <w:sz w:val="21"/>
          <w:szCs w:val="21"/>
        </w:rPr>
        <w:t>, continually seeking satisfaction. Influenced by Eastern thought, he maintained that the "truth was recognized by the sages of India";</w:t>
      </w:r>
      <w:hyperlink r:id="rId369" w:anchor="cite_note-3" w:history="1">
        <w:r w:rsidRPr="0080480A">
          <w:rPr>
            <w:rStyle w:val="Hyperlink"/>
            <w:color w:val="auto"/>
            <w:sz w:val="21"/>
            <w:szCs w:val="21"/>
            <w:vertAlign w:val="superscript"/>
          </w:rPr>
          <w:t>[3]</w:t>
        </w:r>
      </w:hyperlink>
      <w:r w:rsidRPr="0080480A">
        <w:rPr>
          <w:sz w:val="21"/>
          <w:szCs w:val="21"/>
        </w:rPr>
        <w:t xml:space="preserve"> consequently, his solutions to suffering were similar to those of </w:t>
      </w:r>
      <w:hyperlink r:id="rId370" w:tooltip="Vedantic" w:history="1">
        <w:proofErr w:type="spellStart"/>
        <w:r w:rsidRPr="0080480A">
          <w:rPr>
            <w:rStyle w:val="Hyperlink"/>
            <w:color w:val="auto"/>
            <w:sz w:val="21"/>
            <w:szCs w:val="21"/>
          </w:rPr>
          <w:t>Vedantic</w:t>
        </w:r>
        <w:proofErr w:type="spellEnd"/>
      </w:hyperlink>
      <w:r w:rsidRPr="0080480A">
        <w:rPr>
          <w:sz w:val="21"/>
          <w:szCs w:val="21"/>
        </w:rPr>
        <w:t xml:space="preserve"> and </w:t>
      </w:r>
      <w:hyperlink r:id="rId371" w:tooltip="Buddhist" w:history="1">
        <w:r w:rsidRPr="0080480A">
          <w:rPr>
            <w:rStyle w:val="Hyperlink"/>
            <w:color w:val="auto"/>
            <w:sz w:val="21"/>
            <w:szCs w:val="21"/>
          </w:rPr>
          <w:t>Buddhist</w:t>
        </w:r>
      </w:hyperlink>
      <w:r w:rsidRPr="0080480A">
        <w:rPr>
          <w:sz w:val="21"/>
          <w:szCs w:val="21"/>
        </w:rPr>
        <w:t xml:space="preserve"> thinkers (i.e. </w:t>
      </w:r>
      <w:hyperlink r:id="rId372" w:tooltip="Asceticism" w:history="1">
        <w:r w:rsidRPr="0080480A">
          <w:rPr>
            <w:rStyle w:val="Hyperlink"/>
            <w:color w:val="auto"/>
            <w:sz w:val="21"/>
            <w:szCs w:val="21"/>
          </w:rPr>
          <w:t>asceticism</w:t>
        </w:r>
      </w:hyperlink>
      <w:r w:rsidRPr="0080480A">
        <w:rPr>
          <w:sz w:val="21"/>
          <w:szCs w:val="21"/>
        </w:rPr>
        <w:t>); his faith in "transcendental ideality"</w:t>
      </w:r>
      <w:hyperlink r:id="rId373" w:anchor="cite_note-4" w:history="1">
        <w:r w:rsidRPr="0080480A">
          <w:rPr>
            <w:rStyle w:val="Hyperlink"/>
            <w:color w:val="auto"/>
            <w:sz w:val="21"/>
            <w:szCs w:val="21"/>
            <w:vertAlign w:val="superscript"/>
          </w:rPr>
          <w:t>[4]</w:t>
        </w:r>
      </w:hyperlink>
      <w:r w:rsidRPr="0080480A">
        <w:rPr>
          <w:sz w:val="21"/>
          <w:szCs w:val="21"/>
        </w:rPr>
        <w:t xml:space="preserve"> led him to accept </w:t>
      </w:r>
      <w:hyperlink r:id="rId374" w:tooltip="Atheism" w:history="1">
        <w:r w:rsidRPr="0080480A">
          <w:rPr>
            <w:rStyle w:val="Hyperlink"/>
            <w:color w:val="auto"/>
            <w:sz w:val="21"/>
            <w:szCs w:val="21"/>
          </w:rPr>
          <w:t>atheism</w:t>
        </w:r>
      </w:hyperlink>
      <w:hyperlink r:id="rId375" w:anchor="cite_note-5" w:history="1">
        <w:r w:rsidRPr="0080480A">
          <w:rPr>
            <w:rStyle w:val="Hyperlink"/>
            <w:color w:val="auto"/>
            <w:sz w:val="21"/>
            <w:szCs w:val="21"/>
            <w:vertAlign w:val="superscript"/>
          </w:rPr>
          <w:t>[5]</w:t>
        </w:r>
      </w:hyperlink>
      <w:hyperlink r:id="rId376" w:anchor="cite_note-6" w:history="1">
        <w:r w:rsidRPr="0080480A">
          <w:rPr>
            <w:rStyle w:val="Hyperlink"/>
            <w:color w:val="auto"/>
            <w:sz w:val="21"/>
            <w:szCs w:val="21"/>
            <w:vertAlign w:val="superscript"/>
          </w:rPr>
          <w:t>[6]</w:t>
        </w:r>
      </w:hyperlink>
      <w:hyperlink r:id="rId377" w:anchor="cite_note-7" w:history="1">
        <w:r w:rsidRPr="0080480A">
          <w:rPr>
            <w:rStyle w:val="Hyperlink"/>
            <w:color w:val="auto"/>
            <w:sz w:val="21"/>
            <w:szCs w:val="21"/>
            <w:vertAlign w:val="superscript"/>
          </w:rPr>
          <w:t>[7]</w:t>
        </w:r>
      </w:hyperlink>
      <w:hyperlink r:id="rId378" w:anchor="cite_note-8" w:history="1">
        <w:r w:rsidRPr="0080480A">
          <w:rPr>
            <w:rStyle w:val="Hyperlink"/>
            <w:color w:val="auto"/>
            <w:sz w:val="21"/>
            <w:szCs w:val="21"/>
            <w:vertAlign w:val="superscript"/>
          </w:rPr>
          <w:t>[8]</w:t>
        </w:r>
      </w:hyperlink>
      <w:r w:rsidRPr="0080480A">
        <w:rPr>
          <w:sz w:val="21"/>
          <w:szCs w:val="21"/>
        </w:rPr>
        <w:t xml:space="preserve"> and learn from </w:t>
      </w:r>
      <w:hyperlink r:id="rId379" w:tooltip="Christian philosophy" w:history="1">
        <w:r w:rsidRPr="0080480A">
          <w:rPr>
            <w:rStyle w:val="Hyperlink"/>
            <w:color w:val="auto"/>
            <w:sz w:val="21"/>
            <w:szCs w:val="21"/>
          </w:rPr>
          <w:t>Christian philosophy</w:t>
        </w:r>
      </w:hyperlink>
      <w:r w:rsidRPr="0080480A">
        <w:rPr>
          <w:sz w:val="21"/>
          <w:szCs w:val="21"/>
        </w:rPr>
        <w:t>.</w:t>
      </w:r>
      <w:hyperlink r:id="rId380" w:anchor="cite_note-9" w:history="1">
        <w:r w:rsidRPr="0080480A">
          <w:rPr>
            <w:rStyle w:val="Hyperlink"/>
            <w:color w:val="auto"/>
            <w:sz w:val="21"/>
            <w:szCs w:val="21"/>
            <w:vertAlign w:val="superscript"/>
          </w:rPr>
          <w:t>[9</w:t>
        </w:r>
        <w:proofErr w:type="gramStart"/>
        <w:r w:rsidRPr="0080480A">
          <w:rPr>
            <w:rStyle w:val="Hyperlink"/>
            <w:color w:val="auto"/>
            <w:sz w:val="21"/>
            <w:szCs w:val="21"/>
            <w:vertAlign w:val="superscript"/>
          </w:rPr>
          <w:t>]</w:t>
        </w:r>
        <w:proofErr w:type="gramEnd"/>
      </w:hyperlink>
      <w:hyperlink r:id="rId381" w:anchor="cite_note-10" w:history="1">
        <w:r w:rsidRPr="0080480A">
          <w:rPr>
            <w:rStyle w:val="Hyperlink"/>
            <w:color w:val="auto"/>
            <w:sz w:val="21"/>
            <w:szCs w:val="21"/>
            <w:vertAlign w:val="superscript"/>
          </w:rPr>
          <w:t>[10]</w:t>
        </w:r>
      </w:hyperlink>
      <w:hyperlink r:id="rId382" w:anchor="cite_note-11" w:history="1">
        <w:r w:rsidRPr="0080480A">
          <w:rPr>
            <w:rStyle w:val="Hyperlink"/>
            <w:color w:val="auto"/>
            <w:sz w:val="21"/>
            <w:szCs w:val="21"/>
            <w:vertAlign w:val="superscript"/>
          </w:rPr>
          <w:t>[11]</w:t>
        </w:r>
      </w:hyperlink>
    </w:p>
    <w:p w:rsidR="0080480A" w:rsidRPr="0080480A" w:rsidRDefault="0080480A" w:rsidP="0080480A">
      <w:pPr>
        <w:pStyle w:val="NormalWeb"/>
        <w:rPr>
          <w:sz w:val="21"/>
          <w:szCs w:val="21"/>
        </w:rPr>
      </w:pPr>
      <w:r w:rsidRPr="0080480A">
        <w:rPr>
          <w:sz w:val="21"/>
          <w:szCs w:val="21"/>
        </w:rPr>
        <w:t xml:space="preserve">At age 25, he published his doctoral dissertation, </w:t>
      </w:r>
      <w:hyperlink r:id="rId383" w:tooltip="On the Fourfold Root of the Principle of Sufficient Reason" w:history="1">
        <w:r w:rsidRPr="0080480A">
          <w:rPr>
            <w:rStyle w:val="Hyperlink"/>
            <w:i/>
            <w:iCs/>
            <w:color w:val="auto"/>
            <w:sz w:val="21"/>
            <w:szCs w:val="21"/>
          </w:rPr>
          <w:t>On the Fourfold Root of the Principle of Sufficient Reason</w:t>
        </w:r>
      </w:hyperlink>
      <w:r w:rsidRPr="0080480A">
        <w:rPr>
          <w:sz w:val="21"/>
          <w:szCs w:val="21"/>
        </w:rPr>
        <w:t>, which examined the four distinct aspects</w:t>
      </w:r>
      <w:hyperlink r:id="rId384" w:anchor="cite_note-12" w:history="1">
        <w:r w:rsidRPr="0080480A">
          <w:rPr>
            <w:rStyle w:val="Hyperlink"/>
            <w:color w:val="auto"/>
            <w:sz w:val="21"/>
            <w:szCs w:val="21"/>
            <w:vertAlign w:val="superscript"/>
          </w:rPr>
          <w:t>[12]</w:t>
        </w:r>
      </w:hyperlink>
      <w:r w:rsidRPr="0080480A">
        <w:rPr>
          <w:sz w:val="21"/>
          <w:szCs w:val="21"/>
        </w:rPr>
        <w:t xml:space="preserve"> of experience in the phenomenal world; consequently, he has been influential in the history of </w:t>
      </w:r>
      <w:hyperlink r:id="rId385" w:tooltip="Phenomenology" w:history="1">
        <w:r w:rsidRPr="0080480A">
          <w:rPr>
            <w:rStyle w:val="Hyperlink"/>
            <w:color w:val="auto"/>
            <w:sz w:val="21"/>
            <w:szCs w:val="21"/>
          </w:rPr>
          <w:t>phenomenology</w:t>
        </w:r>
      </w:hyperlink>
      <w:r w:rsidRPr="0080480A">
        <w:rPr>
          <w:sz w:val="21"/>
          <w:szCs w:val="21"/>
        </w:rPr>
        <w:t xml:space="preserve">. He has influenced a long list of thinkers, including </w:t>
      </w:r>
      <w:hyperlink r:id="rId386" w:tooltip="Friedrich Nietzsche" w:history="1">
        <w:r w:rsidRPr="0080480A">
          <w:rPr>
            <w:rStyle w:val="Hyperlink"/>
            <w:color w:val="auto"/>
            <w:sz w:val="21"/>
            <w:szCs w:val="21"/>
          </w:rPr>
          <w:t>Friedrich Nietzsche</w:t>
        </w:r>
      </w:hyperlink>
      <w:r w:rsidRPr="0080480A">
        <w:rPr>
          <w:sz w:val="21"/>
          <w:szCs w:val="21"/>
        </w:rPr>
        <w:t>,</w:t>
      </w:r>
      <w:hyperlink r:id="rId387" w:anchor="cite_note-SchopBR-13" w:history="1">
        <w:r w:rsidRPr="0080480A">
          <w:rPr>
            <w:rStyle w:val="Hyperlink"/>
            <w:color w:val="auto"/>
            <w:sz w:val="21"/>
            <w:szCs w:val="21"/>
            <w:vertAlign w:val="superscript"/>
          </w:rPr>
          <w:t>[13]</w:t>
        </w:r>
      </w:hyperlink>
      <w:r w:rsidRPr="0080480A">
        <w:rPr>
          <w:sz w:val="21"/>
          <w:szCs w:val="21"/>
        </w:rPr>
        <w:t xml:space="preserve"> </w:t>
      </w:r>
      <w:hyperlink r:id="rId388" w:tooltip="Richard Wagner" w:history="1">
        <w:r w:rsidRPr="0080480A">
          <w:rPr>
            <w:rStyle w:val="Hyperlink"/>
            <w:color w:val="auto"/>
            <w:sz w:val="21"/>
            <w:szCs w:val="21"/>
          </w:rPr>
          <w:t>Richard Wagner</w:t>
        </w:r>
      </w:hyperlink>
      <w:r w:rsidRPr="0080480A">
        <w:rPr>
          <w:sz w:val="21"/>
          <w:szCs w:val="21"/>
        </w:rPr>
        <w:t xml:space="preserve">, </w:t>
      </w:r>
      <w:hyperlink r:id="rId389" w:tooltip="Ludwig Wittgenstein" w:history="1">
        <w:r w:rsidRPr="0080480A">
          <w:rPr>
            <w:rStyle w:val="Hyperlink"/>
            <w:color w:val="auto"/>
            <w:sz w:val="21"/>
            <w:szCs w:val="21"/>
          </w:rPr>
          <w:t>Ludwig Wittgenstein</w:t>
        </w:r>
      </w:hyperlink>
      <w:r w:rsidRPr="0080480A">
        <w:rPr>
          <w:sz w:val="21"/>
          <w:szCs w:val="21"/>
        </w:rPr>
        <w:t xml:space="preserve">, </w:t>
      </w:r>
      <w:hyperlink r:id="rId390" w:tooltip="Erwin Schrödinger" w:history="1">
        <w:r w:rsidRPr="0080480A">
          <w:rPr>
            <w:rStyle w:val="Hyperlink"/>
            <w:color w:val="auto"/>
            <w:sz w:val="21"/>
            <w:szCs w:val="21"/>
          </w:rPr>
          <w:t>Erwin Schrödinger</w:t>
        </w:r>
      </w:hyperlink>
      <w:r w:rsidRPr="0080480A">
        <w:rPr>
          <w:sz w:val="21"/>
          <w:szCs w:val="21"/>
        </w:rPr>
        <w:t xml:space="preserve">, </w:t>
      </w:r>
      <w:hyperlink r:id="rId391" w:tooltip="Albert Einstein" w:history="1">
        <w:r w:rsidRPr="0080480A">
          <w:rPr>
            <w:rStyle w:val="Hyperlink"/>
            <w:color w:val="auto"/>
            <w:sz w:val="21"/>
            <w:szCs w:val="21"/>
          </w:rPr>
          <w:t>Albert Einstein</w:t>
        </w:r>
      </w:hyperlink>
      <w:r w:rsidRPr="0080480A">
        <w:rPr>
          <w:sz w:val="21"/>
          <w:szCs w:val="21"/>
        </w:rPr>
        <w:t>,</w:t>
      </w:r>
      <w:hyperlink r:id="rId392" w:anchor="cite_note-14" w:history="1">
        <w:r w:rsidRPr="0080480A">
          <w:rPr>
            <w:rStyle w:val="Hyperlink"/>
            <w:color w:val="auto"/>
            <w:sz w:val="21"/>
            <w:szCs w:val="21"/>
            <w:vertAlign w:val="superscript"/>
          </w:rPr>
          <w:t>[14]</w:t>
        </w:r>
      </w:hyperlink>
      <w:r w:rsidRPr="0080480A">
        <w:rPr>
          <w:sz w:val="21"/>
          <w:szCs w:val="21"/>
        </w:rPr>
        <w:t xml:space="preserve"> </w:t>
      </w:r>
      <w:hyperlink r:id="rId393" w:tooltip="Sigmund Freud" w:history="1">
        <w:r w:rsidRPr="0080480A">
          <w:rPr>
            <w:rStyle w:val="Hyperlink"/>
            <w:color w:val="auto"/>
            <w:sz w:val="21"/>
            <w:szCs w:val="21"/>
          </w:rPr>
          <w:t>Sigmund Freud</w:t>
        </w:r>
      </w:hyperlink>
      <w:r w:rsidRPr="0080480A">
        <w:rPr>
          <w:sz w:val="21"/>
          <w:szCs w:val="21"/>
        </w:rPr>
        <w:t xml:space="preserve">, </w:t>
      </w:r>
      <w:hyperlink r:id="rId394" w:tooltip="Otto Rank" w:history="1">
        <w:r w:rsidRPr="0080480A">
          <w:rPr>
            <w:rStyle w:val="Hyperlink"/>
            <w:color w:val="auto"/>
            <w:sz w:val="21"/>
            <w:szCs w:val="21"/>
          </w:rPr>
          <w:t>Otto Rank</w:t>
        </w:r>
      </w:hyperlink>
      <w:r w:rsidRPr="0080480A">
        <w:rPr>
          <w:sz w:val="21"/>
          <w:szCs w:val="21"/>
        </w:rPr>
        <w:t xml:space="preserve">, </w:t>
      </w:r>
      <w:hyperlink r:id="rId395" w:tooltip="Carl Jung" w:history="1">
        <w:r w:rsidRPr="0080480A">
          <w:rPr>
            <w:rStyle w:val="Hyperlink"/>
            <w:color w:val="auto"/>
            <w:sz w:val="21"/>
            <w:szCs w:val="21"/>
          </w:rPr>
          <w:t>Carl Jung</w:t>
        </w:r>
      </w:hyperlink>
      <w:r w:rsidRPr="0080480A">
        <w:rPr>
          <w:sz w:val="21"/>
          <w:szCs w:val="21"/>
        </w:rPr>
        <w:t xml:space="preserve">, </w:t>
      </w:r>
      <w:hyperlink r:id="rId396" w:tooltip="Joseph Campbell" w:history="1">
        <w:r w:rsidRPr="0080480A">
          <w:rPr>
            <w:rStyle w:val="Hyperlink"/>
            <w:color w:val="auto"/>
            <w:sz w:val="21"/>
            <w:szCs w:val="21"/>
          </w:rPr>
          <w:t>Joseph Campbell</w:t>
        </w:r>
      </w:hyperlink>
      <w:r w:rsidRPr="0080480A">
        <w:rPr>
          <w:sz w:val="21"/>
          <w:szCs w:val="21"/>
        </w:rPr>
        <w:t xml:space="preserve">, </w:t>
      </w:r>
      <w:hyperlink r:id="rId397" w:tooltip="Leo Tolstoy" w:history="1">
        <w:r w:rsidRPr="0080480A">
          <w:rPr>
            <w:rStyle w:val="Hyperlink"/>
            <w:color w:val="auto"/>
            <w:sz w:val="21"/>
            <w:szCs w:val="21"/>
          </w:rPr>
          <w:t>Leo Tolstoy</w:t>
        </w:r>
      </w:hyperlink>
      <w:r w:rsidRPr="0080480A">
        <w:rPr>
          <w:sz w:val="21"/>
          <w:szCs w:val="21"/>
        </w:rPr>
        <w:t xml:space="preserve">, </w:t>
      </w:r>
      <w:hyperlink r:id="rId398" w:tooltip="Thomas Mann" w:history="1">
        <w:r w:rsidRPr="0080480A">
          <w:rPr>
            <w:rStyle w:val="Hyperlink"/>
            <w:color w:val="auto"/>
            <w:sz w:val="21"/>
            <w:szCs w:val="21"/>
          </w:rPr>
          <w:t>Thomas Mann</w:t>
        </w:r>
      </w:hyperlink>
      <w:r w:rsidRPr="0080480A">
        <w:rPr>
          <w:sz w:val="21"/>
          <w:szCs w:val="21"/>
        </w:rPr>
        <w:t xml:space="preserve">, and </w:t>
      </w:r>
      <w:hyperlink r:id="rId399" w:tooltip="Jorge Luis Borges" w:history="1">
        <w:r w:rsidRPr="0080480A">
          <w:rPr>
            <w:rStyle w:val="Hyperlink"/>
            <w:color w:val="auto"/>
            <w:sz w:val="21"/>
            <w:szCs w:val="21"/>
          </w:rPr>
          <w:t>Jorge Luis Borges</w:t>
        </w:r>
      </w:hyperlink>
      <w:r w:rsidRPr="0080480A">
        <w:rPr>
          <w:sz w:val="21"/>
          <w:szCs w:val="21"/>
        </w:rPr>
        <w:t>.</w:t>
      </w:r>
    </w:p>
    <w:p w:rsidR="001C0E58" w:rsidRDefault="001C0E58" w:rsidP="00E66C4B">
      <w:pPr>
        <w:autoSpaceDE w:val="0"/>
        <w:autoSpaceDN w:val="0"/>
        <w:adjustRightInd w:val="0"/>
        <w:spacing w:after="0" w:line="240" w:lineRule="auto"/>
        <w:rPr>
          <w:rFonts w:ascii="Times New Roman" w:hAnsi="Times New Roman" w:cs="Times New Roman"/>
          <w:b/>
          <w:color w:val="333333"/>
          <w:sz w:val="21"/>
          <w:szCs w:val="21"/>
        </w:rPr>
      </w:pPr>
    </w:p>
    <w:p w:rsidR="00212991" w:rsidRPr="00212991" w:rsidRDefault="0003416C" w:rsidP="00E66C4B">
      <w:pPr>
        <w:autoSpaceDE w:val="0"/>
        <w:autoSpaceDN w:val="0"/>
        <w:adjustRightInd w:val="0"/>
        <w:spacing w:after="0" w:line="240" w:lineRule="auto"/>
        <w:rPr>
          <w:rFonts w:ascii="Times New Roman" w:hAnsi="Times New Roman" w:cs="Times New Roman"/>
          <w:b/>
          <w:color w:val="333333"/>
          <w:sz w:val="21"/>
          <w:szCs w:val="21"/>
        </w:rPr>
      </w:pPr>
      <w:proofErr w:type="spellStart"/>
      <w:r w:rsidRPr="00212991">
        <w:rPr>
          <w:rFonts w:ascii="Times New Roman" w:hAnsi="Times New Roman" w:cs="Times New Roman"/>
          <w:b/>
          <w:color w:val="333333"/>
          <w:sz w:val="21"/>
          <w:szCs w:val="21"/>
        </w:rPr>
        <w:t>Nicolo</w:t>
      </w:r>
      <w:proofErr w:type="spellEnd"/>
      <w:r w:rsidRPr="00212991">
        <w:rPr>
          <w:rFonts w:ascii="Times New Roman" w:hAnsi="Times New Roman" w:cs="Times New Roman"/>
          <w:b/>
          <w:color w:val="333333"/>
          <w:sz w:val="21"/>
          <w:szCs w:val="21"/>
        </w:rPr>
        <w:t xml:space="preserve"> Paganini</w:t>
      </w:r>
      <w:r w:rsidRPr="00212991">
        <w:rPr>
          <w:rFonts w:ascii="Times New Roman" w:hAnsi="Times New Roman" w:cs="Times New Roman"/>
          <w:b/>
          <w:color w:val="333333"/>
          <w:sz w:val="21"/>
          <w:szCs w:val="21"/>
        </w:rPr>
        <w:tab/>
      </w:r>
      <w:r w:rsidRPr="00212991">
        <w:rPr>
          <w:rFonts w:ascii="Times New Roman" w:hAnsi="Times New Roman" w:cs="Times New Roman"/>
          <w:b/>
          <w:color w:val="333333"/>
          <w:sz w:val="21"/>
          <w:szCs w:val="21"/>
        </w:rPr>
        <w:tab/>
      </w:r>
      <w:r w:rsidRPr="00212991">
        <w:rPr>
          <w:rFonts w:ascii="Times New Roman" w:hAnsi="Times New Roman" w:cs="Times New Roman"/>
          <w:b/>
          <w:color w:val="333333"/>
          <w:sz w:val="21"/>
          <w:szCs w:val="21"/>
        </w:rPr>
        <w:tab/>
      </w:r>
    </w:p>
    <w:p w:rsidR="001C0E58" w:rsidRPr="0080480A" w:rsidRDefault="0080480A" w:rsidP="00E66C4B">
      <w:pPr>
        <w:autoSpaceDE w:val="0"/>
        <w:autoSpaceDN w:val="0"/>
        <w:adjustRightInd w:val="0"/>
        <w:spacing w:after="0" w:line="240" w:lineRule="auto"/>
        <w:rPr>
          <w:rFonts w:ascii="Times New Roman" w:hAnsi="Times New Roman" w:cs="Times New Roman"/>
          <w:b/>
          <w:sz w:val="21"/>
          <w:szCs w:val="21"/>
        </w:rPr>
      </w:pPr>
      <w:proofErr w:type="spellStart"/>
      <w:r w:rsidRPr="0080480A">
        <w:rPr>
          <w:rFonts w:ascii="Times New Roman" w:hAnsi="Times New Roman" w:cs="Times New Roman"/>
          <w:b/>
          <w:bCs/>
          <w:sz w:val="21"/>
          <w:szCs w:val="21"/>
        </w:rPr>
        <w:t>Niccolò</w:t>
      </w:r>
      <w:proofErr w:type="spellEnd"/>
      <w:r w:rsidRPr="0080480A">
        <w:rPr>
          <w:rFonts w:ascii="Times New Roman" w:hAnsi="Times New Roman" w:cs="Times New Roman"/>
          <w:sz w:val="21"/>
          <w:szCs w:val="21"/>
        </w:rPr>
        <w:t xml:space="preserve"> (or </w:t>
      </w:r>
      <w:proofErr w:type="spellStart"/>
      <w:r w:rsidRPr="0080480A">
        <w:rPr>
          <w:rFonts w:ascii="Times New Roman" w:hAnsi="Times New Roman" w:cs="Times New Roman"/>
          <w:sz w:val="21"/>
          <w:szCs w:val="21"/>
        </w:rPr>
        <w:t>Nicolò</w:t>
      </w:r>
      <w:proofErr w:type="spellEnd"/>
      <w:r w:rsidRPr="0080480A">
        <w:rPr>
          <w:rFonts w:ascii="Times New Roman" w:hAnsi="Times New Roman" w:cs="Times New Roman"/>
          <w:sz w:val="21"/>
          <w:szCs w:val="21"/>
        </w:rPr>
        <w:t xml:space="preserve">) </w:t>
      </w:r>
      <w:r w:rsidRPr="0080480A">
        <w:rPr>
          <w:rFonts w:ascii="Times New Roman" w:hAnsi="Times New Roman" w:cs="Times New Roman"/>
          <w:b/>
          <w:bCs/>
          <w:sz w:val="21"/>
          <w:szCs w:val="21"/>
        </w:rPr>
        <w:t>Paganini</w:t>
      </w:r>
      <w:r w:rsidRPr="0080480A">
        <w:rPr>
          <w:rFonts w:ascii="Times New Roman" w:hAnsi="Times New Roman" w:cs="Times New Roman"/>
          <w:sz w:val="21"/>
          <w:szCs w:val="21"/>
        </w:rPr>
        <w:t xml:space="preserve"> (27 October 1782 – 27 May 1840) was an Italian violinist, </w:t>
      </w:r>
      <w:hyperlink r:id="rId400" w:tooltip="Viola" w:history="1">
        <w:r w:rsidRPr="0080480A">
          <w:rPr>
            <w:rStyle w:val="Hyperlink"/>
            <w:rFonts w:ascii="Times New Roman" w:hAnsi="Times New Roman" w:cs="Times New Roman"/>
            <w:color w:val="auto"/>
            <w:sz w:val="21"/>
            <w:szCs w:val="21"/>
          </w:rPr>
          <w:t>violist</w:t>
        </w:r>
      </w:hyperlink>
      <w:r w:rsidRPr="0080480A">
        <w:rPr>
          <w:rFonts w:ascii="Times New Roman" w:hAnsi="Times New Roman" w:cs="Times New Roman"/>
          <w:sz w:val="21"/>
          <w:szCs w:val="21"/>
        </w:rPr>
        <w:t xml:space="preserve">, guitarist, and composer. He was the most celebrated violin </w:t>
      </w:r>
      <w:hyperlink r:id="rId401" w:tooltip="Virtuoso" w:history="1">
        <w:r w:rsidRPr="0080480A">
          <w:rPr>
            <w:rStyle w:val="Hyperlink"/>
            <w:rFonts w:ascii="Times New Roman" w:hAnsi="Times New Roman" w:cs="Times New Roman"/>
            <w:color w:val="auto"/>
            <w:sz w:val="21"/>
            <w:szCs w:val="21"/>
          </w:rPr>
          <w:t>virtuoso</w:t>
        </w:r>
      </w:hyperlink>
      <w:r w:rsidRPr="0080480A">
        <w:rPr>
          <w:rFonts w:ascii="Times New Roman" w:hAnsi="Times New Roman" w:cs="Times New Roman"/>
          <w:sz w:val="21"/>
          <w:szCs w:val="21"/>
        </w:rPr>
        <w:t xml:space="preserve"> of his time, and left his mark as one of the pillars of modern violin technique. His </w:t>
      </w:r>
      <w:hyperlink r:id="rId402" w:tooltip="Caprice No. 24 (Paganini)" w:history="1">
        <w:r w:rsidRPr="0080480A">
          <w:rPr>
            <w:rStyle w:val="Hyperlink"/>
            <w:rFonts w:ascii="Times New Roman" w:hAnsi="Times New Roman" w:cs="Times New Roman"/>
            <w:i/>
            <w:iCs/>
            <w:color w:val="auto"/>
            <w:sz w:val="21"/>
            <w:szCs w:val="21"/>
          </w:rPr>
          <w:t>Caprice No. 24 in A minor</w:t>
        </w:r>
      </w:hyperlink>
      <w:r w:rsidRPr="0080480A">
        <w:rPr>
          <w:rFonts w:ascii="Times New Roman" w:hAnsi="Times New Roman" w:cs="Times New Roman"/>
          <w:sz w:val="21"/>
          <w:szCs w:val="21"/>
        </w:rPr>
        <w:t>, Op. 1, is among the best known of his compositions, and has served as an inspiration for many prominent composers.</w:t>
      </w:r>
    </w:p>
    <w:p w:rsidR="0080480A" w:rsidRDefault="0080480A" w:rsidP="00E66C4B">
      <w:pPr>
        <w:autoSpaceDE w:val="0"/>
        <w:autoSpaceDN w:val="0"/>
        <w:adjustRightInd w:val="0"/>
        <w:spacing w:after="0" w:line="240" w:lineRule="auto"/>
        <w:rPr>
          <w:rFonts w:ascii="Times New Roman" w:hAnsi="Times New Roman" w:cs="Times New Roman"/>
          <w:b/>
          <w:color w:val="333333"/>
          <w:sz w:val="21"/>
          <w:szCs w:val="21"/>
        </w:rPr>
      </w:pPr>
    </w:p>
    <w:p w:rsidR="0003416C" w:rsidRPr="00212991" w:rsidRDefault="0003416C" w:rsidP="00E66C4B">
      <w:pPr>
        <w:autoSpaceDE w:val="0"/>
        <w:autoSpaceDN w:val="0"/>
        <w:adjustRightInd w:val="0"/>
        <w:spacing w:after="0" w:line="240" w:lineRule="auto"/>
        <w:rPr>
          <w:rFonts w:ascii="Times New Roman" w:hAnsi="Times New Roman" w:cs="Times New Roman"/>
          <w:b/>
          <w:color w:val="333333"/>
          <w:sz w:val="21"/>
          <w:szCs w:val="21"/>
        </w:rPr>
      </w:pPr>
      <w:r w:rsidRPr="00212991">
        <w:rPr>
          <w:rFonts w:ascii="Times New Roman" w:hAnsi="Times New Roman" w:cs="Times New Roman"/>
          <w:b/>
          <w:color w:val="333333"/>
          <w:sz w:val="21"/>
          <w:szCs w:val="21"/>
        </w:rPr>
        <w:t>Neoclassical</w:t>
      </w:r>
    </w:p>
    <w:p w:rsidR="0003416C" w:rsidRPr="00C37A74" w:rsidRDefault="00C37A74" w:rsidP="00E66C4B">
      <w:pPr>
        <w:autoSpaceDE w:val="0"/>
        <w:autoSpaceDN w:val="0"/>
        <w:adjustRightInd w:val="0"/>
        <w:spacing w:after="0" w:line="240" w:lineRule="auto"/>
        <w:rPr>
          <w:rFonts w:ascii="Times New Roman" w:hAnsi="Times New Roman" w:cs="Times New Roman"/>
          <w:b/>
          <w:sz w:val="21"/>
          <w:szCs w:val="21"/>
        </w:rPr>
      </w:pPr>
      <w:r w:rsidRPr="00C37A74">
        <w:rPr>
          <w:rFonts w:ascii="Times New Roman" w:hAnsi="Times New Roman" w:cs="Times New Roman"/>
          <w:b/>
          <w:bCs/>
          <w:sz w:val="21"/>
          <w:szCs w:val="21"/>
        </w:rPr>
        <w:t>Neoclassicism</w:t>
      </w:r>
      <w:r w:rsidRPr="00C37A74">
        <w:rPr>
          <w:rFonts w:ascii="Times New Roman" w:hAnsi="Times New Roman" w:cs="Times New Roman"/>
          <w:sz w:val="21"/>
          <w:szCs w:val="21"/>
        </w:rPr>
        <w:t xml:space="preserve"> (from Greek </w:t>
      </w:r>
      <w:proofErr w:type="spellStart"/>
      <w:r w:rsidRPr="00C37A74">
        <w:rPr>
          <w:rFonts w:ascii="Times New Roman" w:hAnsi="Times New Roman" w:cs="Times New Roman"/>
          <w:sz w:val="21"/>
          <w:szCs w:val="21"/>
        </w:rPr>
        <w:t>νέος</w:t>
      </w:r>
      <w:proofErr w:type="spellEnd"/>
      <w:r w:rsidRPr="00C37A74">
        <w:rPr>
          <w:rFonts w:ascii="Times New Roman" w:hAnsi="Times New Roman" w:cs="Times New Roman"/>
          <w:sz w:val="21"/>
          <w:szCs w:val="21"/>
        </w:rPr>
        <w:t xml:space="preserve"> </w:t>
      </w:r>
      <w:proofErr w:type="spellStart"/>
      <w:r w:rsidRPr="00C37A74">
        <w:rPr>
          <w:rFonts w:ascii="Times New Roman" w:hAnsi="Times New Roman" w:cs="Times New Roman"/>
          <w:i/>
          <w:iCs/>
          <w:sz w:val="21"/>
          <w:szCs w:val="21"/>
        </w:rPr>
        <w:t>neos</w:t>
      </w:r>
      <w:proofErr w:type="spellEnd"/>
      <w:r w:rsidRPr="00C37A74">
        <w:rPr>
          <w:rFonts w:ascii="Times New Roman" w:hAnsi="Times New Roman" w:cs="Times New Roman"/>
          <w:sz w:val="21"/>
          <w:szCs w:val="21"/>
        </w:rPr>
        <w:t xml:space="preserve">, Latin </w:t>
      </w:r>
      <w:proofErr w:type="spellStart"/>
      <w:r w:rsidRPr="00C37A74">
        <w:rPr>
          <w:rFonts w:ascii="Times New Roman" w:hAnsi="Times New Roman" w:cs="Times New Roman"/>
          <w:i/>
          <w:iCs/>
          <w:sz w:val="21"/>
          <w:szCs w:val="21"/>
        </w:rPr>
        <w:t>classicus</w:t>
      </w:r>
      <w:proofErr w:type="spellEnd"/>
      <w:r w:rsidRPr="00C37A74">
        <w:rPr>
          <w:rFonts w:ascii="Times New Roman" w:hAnsi="Times New Roman" w:cs="Times New Roman"/>
          <w:sz w:val="21"/>
          <w:szCs w:val="21"/>
        </w:rPr>
        <w:t xml:space="preserve"> and Greek -</w:t>
      </w:r>
      <w:proofErr w:type="spellStart"/>
      <w:r w:rsidRPr="00C37A74">
        <w:rPr>
          <w:rFonts w:ascii="Times New Roman" w:hAnsi="Times New Roman" w:cs="Times New Roman"/>
          <w:sz w:val="21"/>
          <w:szCs w:val="21"/>
        </w:rPr>
        <w:t>ισμός</w:t>
      </w:r>
      <w:proofErr w:type="spellEnd"/>
      <w:r w:rsidRPr="00C37A74">
        <w:rPr>
          <w:rFonts w:ascii="Times New Roman" w:hAnsi="Times New Roman" w:cs="Times New Roman"/>
          <w:sz w:val="21"/>
          <w:szCs w:val="21"/>
        </w:rPr>
        <w:t xml:space="preserve"> </w:t>
      </w:r>
      <w:proofErr w:type="spellStart"/>
      <w:r w:rsidRPr="00C37A74">
        <w:rPr>
          <w:rFonts w:ascii="Times New Roman" w:hAnsi="Times New Roman" w:cs="Times New Roman"/>
          <w:i/>
          <w:iCs/>
          <w:sz w:val="21"/>
          <w:szCs w:val="21"/>
        </w:rPr>
        <w:t>ismos</w:t>
      </w:r>
      <w:proofErr w:type="spellEnd"/>
      <w:r w:rsidRPr="00C37A74">
        <w:rPr>
          <w:rFonts w:ascii="Times New Roman" w:hAnsi="Times New Roman" w:cs="Times New Roman"/>
          <w:sz w:val="21"/>
          <w:szCs w:val="21"/>
        </w:rPr>
        <w:t>)</w:t>
      </w:r>
      <w:hyperlink r:id="rId403" w:anchor="cite_note-1" w:history="1">
        <w:r w:rsidRPr="00C37A74">
          <w:rPr>
            <w:rStyle w:val="Hyperlink"/>
            <w:rFonts w:ascii="Times New Roman" w:hAnsi="Times New Roman" w:cs="Times New Roman"/>
            <w:color w:val="auto"/>
            <w:sz w:val="21"/>
            <w:szCs w:val="21"/>
            <w:vertAlign w:val="superscript"/>
          </w:rPr>
          <w:t>[1]</w:t>
        </w:r>
      </w:hyperlink>
      <w:r w:rsidRPr="00C37A74">
        <w:rPr>
          <w:rFonts w:ascii="Times New Roman" w:hAnsi="Times New Roman" w:cs="Times New Roman"/>
          <w:sz w:val="21"/>
          <w:szCs w:val="21"/>
        </w:rPr>
        <w:t xml:space="preserve"> is the name given to Western </w:t>
      </w:r>
      <w:hyperlink r:id="rId404" w:tooltip="Cultural movement" w:history="1">
        <w:r w:rsidRPr="00C37A74">
          <w:rPr>
            <w:rStyle w:val="Hyperlink"/>
            <w:rFonts w:ascii="Times New Roman" w:hAnsi="Times New Roman" w:cs="Times New Roman"/>
            <w:color w:val="auto"/>
            <w:sz w:val="21"/>
            <w:szCs w:val="21"/>
          </w:rPr>
          <w:t>movements</w:t>
        </w:r>
      </w:hyperlink>
      <w:r w:rsidRPr="00C37A74">
        <w:rPr>
          <w:rFonts w:ascii="Times New Roman" w:hAnsi="Times New Roman" w:cs="Times New Roman"/>
          <w:sz w:val="21"/>
          <w:szCs w:val="21"/>
        </w:rPr>
        <w:t xml:space="preserve"> in the </w:t>
      </w:r>
      <w:hyperlink r:id="rId405" w:tooltip="Decorative art" w:history="1">
        <w:r w:rsidRPr="00C37A74">
          <w:rPr>
            <w:rStyle w:val="Hyperlink"/>
            <w:rFonts w:ascii="Times New Roman" w:hAnsi="Times New Roman" w:cs="Times New Roman"/>
            <w:color w:val="auto"/>
            <w:sz w:val="21"/>
            <w:szCs w:val="21"/>
          </w:rPr>
          <w:t>decorative</w:t>
        </w:r>
      </w:hyperlink>
      <w:r w:rsidRPr="00C37A74">
        <w:rPr>
          <w:rFonts w:ascii="Times New Roman" w:hAnsi="Times New Roman" w:cs="Times New Roman"/>
          <w:sz w:val="21"/>
          <w:szCs w:val="21"/>
        </w:rPr>
        <w:t xml:space="preserve"> and </w:t>
      </w:r>
      <w:hyperlink r:id="rId406" w:tooltip="Visual art" w:history="1">
        <w:r w:rsidRPr="00C37A74">
          <w:rPr>
            <w:rStyle w:val="Hyperlink"/>
            <w:rFonts w:ascii="Times New Roman" w:hAnsi="Times New Roman" w:cs="Times New Roman"/>
            <w:color w:val="auto"/>
            <w:sz w:val="21"/>
            <w:szCs w:val="21"/>
          </w:rPr>
          <w:t>visual arts</w:t>
        </w:r>
      </w:hyperlink>
      <w:r w:rsidRPr="00C37A74">
        <w:rPr>
          <w:rFonts w:ascii="Times New Roman" w:hAnsi="Times New Roman" w:cs="Times New Roman"/>
          <w:sz w:val="21"/>
          <w:szCs w:val="21"/>
        </w:rPr>
        <w:t xml:space="preserve">, </w:t>
      </w:r>
      <w:hyperlink r:id="rId407" w:tooltip="Literature" w:history="1">
        <w:r w:rsidRPr="00C37A74">
          <w:rPr>
            <w:rStyle w:val="Hyperlink"/>
            <w:rFonts w:ascii="Times New Roman" w:hAnsi="Times New Roman" w:cs="Times New Roman"/>
            <w:color w:val="auto"/>
            <w:sz w:val="21"/>
            <w:szCs w:val="21"/>
          </w:rPr>
          <w:t>literature</w:t>
        </w:r>
      </w:hyperlink>
      <w:r w:rsidRPr="00C37A74">
        <w:rPr>
          <w:rFonts w:ascii="Times New Roman" w:hAnsi="Times New Roman" w:cs="Times New Roman"/>
          <w:sz w:val="21"/>
          <w:szCs w:val="21"/>
        </w:rPr>
        <w:t xml:space="preserve">, </w:t>
      </w:r>
      <w:hyperlink r:id="rId408" w:tooltip="Theatre" w:history="1">
        <w:r w:rsidRPr="00C37A74">
          <w:rPr>
            <w:rStyle w:val="Hyperlink"/>
            <w:rFonts w:ascii="Times New Roman" w:hAnsi="Times New Roman" w:cs="Times New Roman"/>
            <w:color w:val="auto"/>
            <w:sz w:val="21"/>
            <w:szCs w:val="21"/>
          </w:rPr>
          <w:t>theatre</w:t>
        </w:r>
      </w:hyperlink>
      <w:r w:rsidRPr="00C37A74">
        <w:rPr>
          <w:rFonts w:ascii="Times New Roman" w:hAnsi="Times New Roman" w:cs="Times New Roman"/>
          <w:sz w:val="21"/>
          <w:szCs w:val="21"/>
        </w:rPr>
        <w:t xml:space="preserve">, </w:t>
      </w:r>
      <w:hyperlink r:id="rId409" w:tooltip="Music" w:history="1">
        <w:r w:rsidRPr="00C37A74">
          <w:rPr>
            <w:rStyle w:val="Hyperlink"/>
            <w:rFonts w:ascii="Times New Roman" w:hAnsi="Times New Roman" w:cs="Times New Roman"/>
            <w:color w:val="auto"/>
            <w:sz w:val="21"/>
            <w:szCs w:val="21"/>
          </w:rPr>
          <w:t>music</w:t>
        </w:r>
      </w:hyperlink>
      <w:r w:rsidRPr="00C37A74">
        <w:rPr>
          <w:rFonts w:ascii="Times New Roman" w:hAnsi="Times New Roman" w:cs="Times New Roman"/>
          <w:sz w:val="21"/>
          <w:szCs w:val="21"/>
        </w:rPr>
        <w:t xml:space="preserve">, and </w:t>
      </w:r>
      <w:hyperlink r:id="rId410" w:tooltip="Architecture" w:history="1">
        <w:r w:rsidRPr="00C37A74">
          <w:rPr>
            <w:rStyle w:val="Hyperlink"/>
            <w:rFonts w:ascii="Times New Roman" w:hAnsi="Times New Roman" w:cs="Times New Roman"/>
            <w:color w:val="auto"/>
            <w:sz w:val="21"/>
            <w:szCs w:val="21"/>
          </w:rPr>
          <w:t>architecture</w:t>
        </w:r>
      </w:hyperlink>
      <w:r w:rsidRPr="00C37A74">
        <w:rPr>
          <w:rFonts w:ascii="Times New Roman" w:hAnsi="Times New Roman" w:cs="Times New Roman"/>
          <w:sz w:val="21"/>
          <w:szCs w:val="21"/>
        </w:rPr>
        <w:t xml:space="preserve"> that draw inspiration from the "classical" art and culture of </w:t>
      </w:r>
      <w:hyperlink r:id="rId411" w:tooltip="Ancient Greece" w:history="1">
        <w:r w:rsidRPr="00C37A74">
          <w:rPr>
            <w:rStyle w:val="Hyperlink"/>
            <w:rFonts w:ascii="Times New Roman" w:hAnsi="Times New Roman" w:cs="Times New Roman"/>
            <w:color w:val="auto"/>
            <w:sz w:val="21"/>
            <w:szCs w:val="21"/>
          </w:rPr>
          <w:t>Ancient Greece</w:t>
        </w:r>
      </w:hyperlink>
      <w:r w:rsidRPr="00C37A74">
        <w:rPr>
          <w:rFonts w:ascii="Times New Roman" w:hAnsi="Times New Roman" w:cs="Times New Roman"/>
          <w:sz w:val="21"/>
          <w:szCs w:val="21"/>
        </w:rPr>
        <w:t xml:space="preserve"> or </w:t>
      </w:r>
      <w:hyperlink r:id="rId412" w:tooltip="Ancient Rome" w:history="1">
        <w:r w:rsidRPr="00C37A74">
          <w:rPr>
            <w:rStyle w:val="Hyperlink"/>
            <w:rFonts w:ascii="Times New Roman" w:hAnsi="Times New Roman" w:cs="Times New Roman"/>
            <w:color w:val="auto"/>
            <w:sz w:val="21"/>
            <w:szCs w:val="21"/>
          </w:rPr>
          <w:t>Ancient Rome</w:t>
        </w:r>
      </w:hyperlink>
      <w:r w:rsidRPr="00C37A74">
        <w:rPr>
          <w:rFonts w:ascii="Times New Roman" w:hAnsi="Times New Roman" w:cs="Times New Roman"/>
          <w:sz w:val="21"/>
          <w:szCs w:val="21"/>
        </w:rPr>
        <w:t xml:space="preserve">. The main </w:t>
      </w:r>
      <w:proofErr w:type="gramStart"/>
      <w:r w:rsidRPr="00C37A74">
        <w:rPr>
          <w:rFonts w:ascii="Times New Roman" w:hAnsi="Times New Roman" w:cs="Times New Roman"/>
          <w:sz w:val="21"/>
          <w:szCs w:val="21"/>
        </w:rPr>
        <w:t>Neoclassical</w:t>
      </w:r>
      <w:proofErr w:type="gramEnd"/>
      <w:r w:rsidRPr="00C37A74">
        <w:rPr>
          <w:rFonts w:ascii="Times New Roman" w:hAnsi="Times New Roman" w:cs="Times New Roman"/>
          <w:sz w:val="21"/>
          <w:szCs w:val="21"/>
        </w:rPr>
        <w:t xml:space="preserve"> movement coincided with the 18th century </w:t>
      </w:r>
      <w:hyperlink r:id="rId413" w:tooltip="Age of Enlightenment" w:history="1">
        <w:r w:rsidRPr="00C37A74">
          <w:rPr>
            <w:rStyle w:val="Hyperlink"/>
            <w:rFonts w:ascii="Times New Roman" w:hAnsi="Times New Roman" w:cs="Times New Roman"/>
            <w:color w:val="auto"/>
            <w:sz w:val="21"/>
            <w:szCs w:val="21"/>
          </w:rPr>
          <w:t>Age of Enlightenment</w:t>
        </w:r>
      </w:hyperlink>
      <w:r w:rsidRPr="00C37A74">
        <w:rPr>
          <w:rFonts w:ascii="Times New Roman" w:hAnsi="Times New Roman" w:cs="Times New Roman"/>
          <w:sz w:val="21"/>
          <w:szCs w:val="21"/>
        </w:rPr>
        <w:t xml:space="preserve">, and continued into the early 19th century, latterly competing with </w:t>
      </w:r>
      <w:hyperlink r:id="rId414" w:tooltip="Romanticism" w:history="1">
        <w:r w:rsidRPr="00C37A74">
          <w:rPr>
            <w:rStyle w:val="Hyperlink"/>
            <w:rFonts w:ascii="Times New Roman" w:hAnsi="Times New Roman" w:cs="Times New Roman"/>
            <w:color w:val="auto"/>
            <w:sz w:val="21"/>
            <w:szCs w:val="21"/>
          </w:rPr>
          <w:t>Romanticism</w:t>
        </w:r>
      </w:hyperlink>
      <w:r w:rsidRPr="00C37A74">
        <w:rPr>
          <w:rFonts w:ascii="Times New Roman" w:hAnsi="Times New Roman" w:cs="Times New Roman"/>
          <w:sz w:val="21"/>
          <w:szCs w:val="21"/>
        </w:rPr>
        <w:t>. In architecture the style continued throughout the 19th and 20th centuries and into the 21st.</w:t>
      </w:r>
    </w:p>
    <w:p w:rsidR="00296041" w:rsidRDefault="00296041"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Ch</w:t>
      </w:r>
      <w:proofErr w:type="gramStart"/>
      <w:r w:rsidRPr="00212991">
        <w:rPr>
          <w:rFonts w:ascii="Times New Roman" w:hAnsi="Times New Roman" w:cs="Times New Roman"/>
          <w:b/>
          <w:color w:val="1B1B1B"/>
          <w:sz w:val="21"/>
          <w:szCs w:val="21"/>
        </w:rPr>
        <w:t>,18</w:t>
      </w:r>
      <w:proofErr w:type="gramEnd"/>
    </w:p>
    <w:p w:rsidR="00212991"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absolute</w:t>
      </w:r>
      <w:proofErr w:type="gramEnd"/>
      <w:r w:rsidRPr="00212991">
        <w:rPr>
          <w:rFonts w:ascii="Times New Roman" w:hAnsi="Times New Roman" w:cs="Times New Roman"/>
          <w:b/>
          <w:color w:val="1B1B1B"/>
          <w:sz w:val="21"/>
          <w:szCs w:val="21"/>
        </w:rPr>
        <w:t xml:space="preserve"> music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1C0E58" w:rsidRDefault="00296041" w:rsidP="00E66C4B">
      <w:pPr>
        <w:autoSpaceDE w:val="0"/>
        <w:autoSpaceDN w:val="0"/>
        <w:adjustRightInd w:val="0"/>
        <w:spacing w:after="0" w:line="240" w:lineRule="auto"/>
        <w:rPr>
          <w:rFonts w:ascii="Times New Roman" w:hAnsi="Times New Roman" w:cs="Times New Roman"/>
          <w:b/>
          <w:color w:val="1B1B1B"/>
          <w:sz w:val="21"/>
          <w:szCs w:val="21"/>
        </w:rPr>
      </w:pPr>
      <w:r>
        <w:t>Music that is independent of words, drama, visual images, or any kind of representational aspects.</w:t>
      </w:r>
    </w:p>
    <w:p w:rsidR="00296041" w:rsidRDefault="00296041" w:rsidP="00E66C4B">
      <w:pPr>
        <w:autoSpaceDE w:val="0"/>
        <w:autoSpaceDN w:val="0"/>
        <w:adjustRightInd w:val="0"/>
        <w:spacing w:after="0" w:line="240" w:lineRule="auto"/>
        <w:rPr>
          <w:rFonts w:ascii="Times New Roman" w:hAnsi="Times New Roman" w:cs="Times New Roman"/>
          <w:b/>
          <w:color w:val="1B1B1B"/>
          <w:sz w:val="21"/>
          <w:szCs w:val="21"/>
        </w:rPr>
      </w:pPr>
    </w:p>
    <w:p w:rsidR="00FB361D" w:rsidRDefault="00FB361D" w:rsidP="00FB361D">
      <w:pPr>
        <w:pStyle w:val="NormalWeb"/>
      </w:pPr>
      <w:hyperlink r:id="rId415" w:tooltip="Impromptu" w:history="1">
        <w:r w:rsidRPr="00FB361D">
          <w:rPr>
            <w:rStyle w:val="Hyperlink"/>
            <w:b/>
            <w:bCs/>
            <w:i/>
            <w:iCs/>
            <w:color w:val="auto"/>
            <w:sz w:val="21"/>
            <w:szCs w:val="21"/>
          </w:rPr>
          <w:t>Impromptus</w:t>
        </w:r>
      </w:hyperlink>
      <w:r w:rsidRPr="00FB361D">
        <w:rPr>
          <w:sz w:val="21"/>
          <w:szCs w:val="21"/>
        </w:rPr>
        <w:t xml:space="preserve"> : </w:t>
      </w:r>
      <w:hyperlink r:id="rId416" w:tooltip="Franz Schubert" w:history="1">
        <w:r w:rsidRPr="00FB361D">
          <w:rPr>
            <w:rStyle w:val="Hyperlink"/>
            <w:color w:val="auto"/>
            <w:sz w:val="21"/>
            <w:szCs w:val="21"/>
          </w:rPr>
          <w:t>Franz Schubert</w:t>
        </w:r>
      </w:hyperlink>
      <w:r w:rsidRPr="00FB361D">
        <w:rPr>
          <w:sz w:val="21"/>
          <w:szCs w:val="21"/>
        </w:rPr>
        <w:t xml:space="preserve">'s </w:t>
      </w:r>
      <w:hyperlink r:id="rId417" w:tooltip="Impromptu" w:history="1">
        <w:r w:rsidRPr="00FB361D">
          <w:rPr>
            <w:rStyle w:val="Hyperlink"/>
            <w:b/>
            <w:bCs/>
            <w:i/>
            <w:iCs/>
            <w:color w:val="auto"/>
            <w:sz w:val="21"/>
            <w:szCs w:val="21"/>
          </w:rPr>
          <w:t>Impromptus</w:t>
        </w:r>
      </w:hyperlink>
      <w:r w:rsidRPr="00FB361D">
        <w:rPr>
          <w:sz w:val="21"/>
          <w:szCs w:val="21"/>
        </w:rPr>
        <w:t xml:space="preserve"> are a series of eight pieces for solo piano composed in 1827. They were published in two sets of four impromptus each: the first set was published in the composer's lifetime as Op. 90, and the second set was published posthumously as Op. </w:t>
      </w:r>
      <w:proofErr w:type="spellStart"/>
      <w:r w:rsidRPr="00FB361D">
        <w:rPr>
          <w:sz w:val="21"/>
          <w:szCs w:val="21"/>
        </w:rPr>
        <w:t>posth</w:t>
      </w:r>
      <w:proofErr w:type="spellEnd"/>
      <w:r w:rsidRPr="00FB361D">
        <w:rPr>
          <w:sz w:val="21"/>
          <w:szCs w:val="21"/>
        </w:rPr>
        <w:t>. 142. They are now catalogued as D. 899 and D. 935 respectively.</w:t>
      </w:r>
      <w:r>
        <w:rPr>
          <w:sz w:val="21"/>
          <w:szCs w:val="21"/>
        </w:rPr>
        <w:t xml:space="preserve"> </w:t>
      </w:r>
      <w:r w:rsidRPr="00FB361D">
        <w:rPr>
          <w:sz w:val="21"/>
          <w:szCs w:val="21"/>
        </w:rPr>
        <w:t xml:space="preserve">Three other unnamed piano compositions (D. 946), written in May 1828, a few months before the composer's death, are alternatively indicated as </w:t>
      </w:r>
      <w:r w:rsidRPr="00FB361D">
        <w:rPr>
          <w:i/>
          <w:iCs/>
          <w:sz w:val="21"/>
          <w:szCs w:val="21"/>
        </w:rPr>
        <w:t>Impromptus</w:t>
      </w:r>
      <w:r w:rsidRPr="00FB361D">
        <w:rPr>
          <w:sz w:val="21"/>
          <w:szCs w:val="21"/>
        </w:rPr>
        <w:t xml:space="preserve"> or </w:t>
      </w:r>
      <w:proofErr w:type="spellStart"/>
      <w:r w:rsidRPr="00FB361D">
        <w:rPr>
          <w:i/>
          <w:iCs/>
          <w:sz w:val="21"/>
          <w:szCs w:val="21"/>
        </w:rPr>
        <w:t>Klavierstücke</w:t>
      </w:r>
      <w:proofErr w:type="spellEnd"/>
      <w:r w:rsidRPr="00FB361D">
        <w:rPr>
          <w:sz w:val="21"/>
          <w:szCs w:val="21"/>
        </w:rPr>
        <w:t xml:space="preserve"> ("piano pieces").</w:t>
      </w:r>
      <w:r>
        <w:rPr>
          <w:sz w:val="21"/>
          <w:szCs w:val="21"/>
        </w:rPr>
        <w:t xml:space="preserve"> </w:t>
      </w:r>
      <w:r w:rsidRPr="00FB361D">
        <w:rPr>
          <w:sz w:val="21"/>
          <w:szCs w:val="21"/>
        </w:rPr>
        <w:t xml:space="preserve">The </w:t>
      </w:r>
      <w:r w:rsidRPr="00FB361D">
        <w:rPr>
          <w:i/>
          <w:iCs/>
          <w:sz w:val="21"/>
          <w:szCs w:val="21"/>
        </w:rPr>
        <w:t>Impromptu</w:t>
      </w:r>
      <w:r w:rsidRPr="00FB361D">
        <w:rPr>
          <w:sz w:val="21"/>
          <w:szCs w:val="21"/>
        </w:rPr>
        <w:t xml:space="preserve">s are often considered companion pieces to the </w:t>
      </w:r>
      <w:hyperlink r:id="rId418" w:tooltip="Six moments musicaux (Schubert)" w:history="1">
        <w:proofErr w:type="gramStart"/>
        <w:r w:rsidRPr="00FB361D">
          <w:rPr>
            <w:rStyle w:val="Hyperlink"/>
            <w:i/>
            <w:iCs/>
            <w:color w:val="auto"/>
            <w:sz w:val="21"/>
            <w:szCs w:val="21"/>
          </w:rPr>
          <w:t>Six</w:t>
        </w:r>
        <w:proofErr w:type="gramEnd"/>
        <w:r w:rsidRPr="00FB361D">
          <w:rPr>
            <w:rStyle w:val="Hyperlink"/>
            <w:i/>
            <w:iCs/>
            <w:color w:val="auto"/>
            <w:sz w:val="21"/>
            <w:szCs w:val="21"/>
          </w:rPr>
          <w:t xml:space="preserve"> moments </w:t>
        </w:r>
        <w:proofErr w:type="spellStart"/>
        <w:r w:rsidRPr="00FB361D">
          <w:rPr>
            <w:rStyle w:val="Hyperlink"/>
            <w:i/>
            <w:iCs/>
            <w:color w:val="auto"/>
            <w:sz w:val="21"/>
            <w:szCs w:val="21"/>
          </w:rPr>
          <w:t>musicaux</w:t>
        </w:r>
        <w:proofErr w:type="spellEnd"/>
      </w:hyperlink>
      <w:r w:rsidRPr="00FB361D">
        <w:rPr>
          <w:sz w:val="21"/>
          <w:szCs w:val="21"/>
        </w:rPr>
        <w:t>, and they are often recorded and published together.</w:t>
      </w:r>
      <w:r>
        <w:rPr>
          <w:sz w:val="21"/>
          <w:szCs w:val="21"/>
        </w:rPr>
        <w:t xml:space="preserve"> </w:t>
      </w:r>
      <w:r w:rsidRPr="00FB361D">
        <w:rPr>
          <w:sz w:val="21"/>
          <w:szCs w:val="21"/>
        </w:rPr>
        <w:t xml:space="preserve">It has been said that Schubert was deeply influenced in writing these pieces by the </w:t>
      </w:r>
      <w:r w:rsidRPr="00FB361D">
        <w:rPr>
          <w:i/>
          <w:iCs/>
          <w:sz w:val="21"/>
          <w:szCs w:val="21"/>
        </w:rPr>
        <w:t>Impromptus</w:t>
      </w:r>
      <w:r w:rsidRPr="00FB361D">
        <w:rPr>
          <w:sz w:val="21"/>
          <w:szCs w:val="21"/>
        </w:rPr>
        <w:t xml:space="preserve">, Op. 7 (1822) of </w:t>
      </w:r>
      <w:hyperlink r:id="rId419" w:tooltip="Jan Václav Voříšek" w:history="1">
        <w:r w:rsidRPr="00FB361D">
          <w:rPr>
            <w:rStyle w:val="Hyperlink"/>
            <w:color w:val="auto"/>
            <w:sz w:val="21"/>
            <w:szCs w:val="21"/>
          </w:rPr>
          <w:t xml:space="preserve">Jan </w:t>
        </w:r>
        <w:proofErr w:type="spellStart"/>
        <w:r w:rsidRPr="00FB361D">
          <w:rPr>
            <w:rStyle w:val="Hyperlink"/>
            <w:color w:val="auto"/>
            <w:sz w:val="21"/>
            <w:szCs w:val="21"/>
          </w:rPr>
          <w:t>Václav</w:t>
        </w:r>
        <w:proofErr w:type="spellEnd"/>
        <w:r w:rsidRPr="00FB361D">
          <w:rPr>
            <w:rStyle w:val="Hyperlink"/>
            <w:color w:val="auto"/>
            <w:sz w:val="21"/>
            <w:szCs w:val="21"/>
          </w:rPr>
          <w:t xml:space="preserve"> </w:t>
        </w:r>
        <w:proofErr w:type="spellStart"/>
        <w:r w:rsidRPr="00FB361D">
          <w:rPr>
            <w:rStyle w:val="Hyperlink"/>
            <w:color w:val="auto"/>
            <w:sz w:val="21"/>
            <w:szCs w:val="21"/>
          </w:rPr>
          <w:t>Voříšek</w:t>
        </w:r>
        <w:proofErr w:type="spellEnd"/>
      </w:hyperlink>
      <w:r w:rsidRPr="00FB361D">
        <w:rPr>
          <w:sz w:val="21"/>
          <w:szCs w:val="21"/>
        </w:rPr>
        <w:t xml:space="preserve"> and by the music of </w:t>
      </w:r>
      <w:proofErr w:type="spellStart"/>
      <w:r w:rsidRPr="00FB361D">
        <w:rPr>
          <w:sz w:val="21"/>
          <w:szCs w:val="21"/>
        </w:rPr>
        <w:t>Voříšek's</w:t>
      </w:r>
      <w:proofErr w:type="spellEnd"/>
      <w:r w:rsidRPr="00FB361D">
        <w:rPr>
          <w:sz w:val="21"/>
          <w:szCs w:val="21"/>
        </w:rPr>
        <w:t xml:space="preserve"> teacher </w:t>
      </w:r>
      <w:hyperlink r:id="rId420" w:tooltip="Václav Tomášek" w:history="1">
        <w:proofErr w:type="spellStart"/>
        <w:r w:rsidRPr="00FB361D">
          <w:rPr>
            <w:rStyle w:val="Hyperlink"/>
            <w:color w:val="auto"/>
            <w:sz w:val="21"/>
            <w:szCs w:val="21"/>
          </w:rPr>
          <w:t>Václav</w:t>
        </w:r>
        <w:proofErr w:type="spellEnd"/>
        <w:r w:rsidRPr="00FB361D">
          <w:rPr>
            <w:rStyle w:val="Hyperlink"/>
            <w:color w:val="auto"/>
            <w:sz w:val="21"/>
            <w:szCs w:val="21"/>
          </w:rPr>
          <w:t xml:space="preserve"> </w:t>
        </w:r>
        <w:proofErr w:type="spellStart"/>
        <w:r w:rsidRPr="00FB361D">
          <w:rPr>
            <w:rStyle w:val="Hyperlink"/>
            <w:color w:val="auto"/>
            <w:sz w:val="21"/>
            <w:szCs w:val="21"/>
          </w:rPr>
          <w:t>Tomášek</w:t>
        </w:r>
        <w:proofErr w:type="spellEnd"/>
      </w:hyperlink>
      <w:r>
        <w:t>.</w:t>
      </w: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nocturne</w:t>
      </w:r>
      <w:proofErr w:type="gramEnd"/>
    </w:p>
    <w:p w:rsidR="001C0E58" w:rsidRDefault="00466B50" w:rsidP="00E66C4B">
      <w:pPr>
        <w:autoSpaceDE w:val="0"/>
        <w:autoSpaceDN w:val="0"/>
        <w:adjustRightInd w:val="0"/>
        <w:spacing w:after="0" w:line="240" w:lineRule="auto"/>
        <w:rPr>
          <w:rFonts w:ascii="Times New Roman" w:hAnsi="Times New Roman" w:cs="Times New Roman"/>
          <w:b/>
          <w:color w:val="1B1B1B"/>
          <w:sz w:val="21"/>
          <w:szCs w:val="21"/>
        </w:rPr>
      </w:pPr>
      <w:r>
        <w:t>Type of short PIANO piece popular during the ROMANTIC PERIOD, marked by highly embellished MELODY, sonorous accompaniments, and a contemplative mood</w:t>
      </w:r>
      <w:proofErr w:type="gramStart"/>
      <w:r>
        <w:t>..</w:t>
      </w:r>
      <w:proofErr w:type="gramEnd"/>
    </w:p>
    <w:p w:rsidR="00212991"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Lied (pl</w:t>
      </w:r>
      <w:r w:rsidR="00E66C4B" w:rsidRPr="00212991">
        <w:rPr>
          <w:rFonts w:ascii="Times New Roman" w:hAnsi="Times New Roman" w:cs="Times New Roman"/>
          <w:b/>
          <w:color w:val="1B1B1B"/>
          <w:sz w:val="21"/>
          <w:szCs w:val="21"/>
        </w:rPr>
        <w:t>. Lieder)</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1C0E58" w:rsidRDefault="00466B50" w:rsidP="00E66C4B">
      <w:pPr>
        <w:autoSpaceDE w:val="0"/>
        <w:autoSpaceDN w:val="0"/>
        <w:adjustRightInd w:val="0"/>
        <w:spacing w:after="0" w:line="240" w:lineRule="auto"/>
        <w:rPr>
          <w:rFonts w:ascii="Times New Roman" w:hAnsi="Times New Roman" w:cs="Times New Roman"/>
          <w:b/>
          <w:color w:val="1B1B1B"/>
          <w:sz w:val="21"/>
          <w:szCs w:val="21"/>
        </w:rPr>
      </w:pPr>
      <w:r>
        <w:t xml:space="preserve">(German, "song"; pl. </w:t>
      </w:r>
      <w:r>
        <w:rPr>
          <w:i/>
          <w:iCs/>
        </w:rPr>
        <w:t>Lieder</w:t>
      </w:r>
      <w:r>
        <w:t>) Song with German words, whether MONOPHONIC, POLYPHONIC, or for voice with accompaniment; used especially for polyphonic songs in the RENAISSANCE and songs for voice and PIANO in the eighteenth and nineteenth centuries.</w:t>
      </w:r>
    </w:p>
    <w:p w:rsidR="00466B50" w:rsidRDefault="00466B50" w:rsidP="00E66C4B">
      <w:pPr>
        <w:autoSpaceDE w:val="0"/>
        <w:autoSpaceDN w:val="0"/>
        <w:adjustRightInd w:val="0"/>
        <w:spacing w:after="0" w:line="240" w:lineRule="auto"/>
        <w:rPr>
          <w:rFonts w:ascii="Times New Roman" w:hAnsi="Times New Roman" w:cs="Times New Roman"/>
          <w:b/>
          <w:color w:val="1B1B1B"/>
          <w:sz w:val="21"/>
          <w:szCs w:val="21"/>
        </w:rPr>
      </w:pPr>
    </w:p>
    <w:p w:rsidR="00FB361D" w:rsidRPr="00FB361D" w:rsidRDefault="0003416C" w:rsidP="00FB361D">
      <w:pPr>
        <w:autoSpaceDE w:val="0"/>
        <w:autoSpaceDN w:val="0"/>
        <w:adjustRightInd w:val="0"/>
        <w:spacing w:after="0" w:line="240" w:lineRule="auto"/>
        <w:rPr>
          <w:rFonts w:ascii="Times New Roman" w:hAnsi="Times New Roman" w:cs="Times New Roman"/>
          <w:b/>
          <w:sz w:val="21"/>
          <w:szCs w:val="21"/>
        </w:rPr>
      </w:pPr>
      <w:proofErr w:type="gramStart"/>
      <w:r w:rsidRPr="00212991">
        <w:rPr>
          <w:rFonts w:ascii="Times New Roman" w:hAnsi="Times New Roman" w:cs="Times New Roman"/>
          <w:b/>
          <w:color w:val="1B1B1B"/>
          <w:sz w:val="21"/>
          <w:szCs w:val="21"/>
        </w:rPr>
        <w:t>indie</w:t>
      </w:r>
      <w:proofErr w:type="gramEnd"/>
      <w:r w:rsidRPr="00212991">
        <w:rPr>
          <w:rFonts w:ascii="Times New Roman" w:hAnsi="Times New Roman" w:cs="Times New Roman"/>
          <w:b/>
          <w:color w:val="1B1B1B"/>
          <w:sz w:val="21"/>
          <w:szCs w:val="21"/>
        </w:rPr>
        <w:t xml:space="preserve"> fix</w:t>
      </w:r>
      <w:r w:rsidR="00E66C4B" w:rsidRPr="00212991">
        <w:rPr>
          <w:rFonts w:ascii="Times New Roman" w:hAnsi="Times New Roman" w:cs="Times New Roman"/>
          <w:b/>
          <w:color w:val="1B1B1B"/>
          <w:sz w:val="21"/>
          <w:szCs w:val="21"/>
        </w:rPr>
        <w:t xml:space="preserve">e </w:t>
      </w:r>
      <w:r w:rsidR="00FB361D" w:rsidRPr="00FB361D">
        <w:rPr>
          <w:rStyle w:val="bps-article-ttrans"/>
          <w:sz w:val="21"/>
          <w:szCs w:val="21"/>
        </w:rPr>
        <w:t> </w:t>
      </w:r>
      <w:r w:rsidR="00FB361D" w:rsidRPr="00FB361D">
        <w:rPr>
          <w:rFonts w:ascii="Times New Roman" w:hAnsi="Times New Roman" w:cs="Times New Roman"/>
          <w:sz w:val="21"/>
          <w:szCs w:val="21"/>
        </w:rPr>
        <w:t xml:space="preserve">in </w:t>
      </w:r>
      <w:hyperlink r:id="rId421" w:history="1">
        <w:r w:rsidR="00FB361D" w:rsidRPr="00FB361D">
          <w:rPr>
            <w:rStyle w:val="Hyperlink"/>
            <w:rFonts w:ascii="Times New Roman" w:hAnsi="Times New Roman" w:cs="Times New Roman"/>
            <w:color w:val="auto"/>
            <w:sz w:val="21"/>
            <w:szCs w:val="21"/>
          </w:rPr>
          <w:t>music</w:t>
        </w:r>
      </w:hyperlink>
      <w:r w:rsidR="00FB361D" w:rsidRPr="00FB361D">
        <w:rPr>
          <w:rFonts w:ascii="Times New Roman" w:hAnsi="Times New Roman" w:cs="Times New Roman"/>
          <w:sz w:val="21"/>
          <w:szCs w:val="21"/>
        </w:rPr>
        <w:t xml:space="preserve"> and </w:t>
      </w:r>
      <w:hyperlink r:id="rId422" w:history="1">
        <w:r w:rsidR="00FB361D" w:rsidRPr="00FB361D">
          <w:rPr>
            <w:rStyle w:val="Hyperlink"/>
            <w:rFonts w:ascii="Times New Roman" w:hAnsi="Times New Roman" w:cs="Times New Roman"/>
            <w:color w:val="auto"/>
            <w:sz w:val="21"/>
            <w:szCs w:val="21"/>
          </w:rPr>
          <w:t>literature</w:t>
        </w:r>
      </w:hyperlink>
      <w:r w:rsidR="00FB361D" w:rsidRPr="00FB361D">
        <w:rPr>
          <w:rFonts w:ascii="Times New Roman" w:hAnsi="Times New Roman" w:cs="Times New Roman"/>
          <w:sz w:val="21"/>
          <w:szCs w:val="21"/>
        </w:rPr>
        <w:t xml:space="preserve">, a recurring theme or character trait that serves as the structural foundation of a work. The term was later used in </w:t>
      </w:r>
      <w:hyperlink r:id="rId423" w:history="1">
        <w:r w:rsidR="00FB361D" w:rsidRPr="00FB361D">
          <w:rPr>
            <w:rStyle w:val="Hyperlink"/>
            <w:rFonts w:ascii="Times New Roman" w:hAnsi="Times New Roman" w:cs="Times New Roman"/>
            <w:color w:val="auto"/>
            <w:sz w:val="21"/>
            <w:szCs w:val="21"/>
          </w:rPr>
          <w:t>psychology</w:t>
        </w:r>
      </w:hyperlink>
      <w:r w:rsidR="00FB361D" w:rsidRPr="00FB361D">
        <w:rPr>
          <w:rFonts w:ascii="Times New Roman" w:hAnsi="Times New Roman" w:cs="Times New Roman"/>
          <w:sz w:val="21"/>
          <w:szCs w:val="21"/>
        </w:rPr>
        <w:t xml:space="preserve"> to refer to an irrational obsession that so dominates an individual’s thoughts as to determine his or her actions. An outgrowth of </w:t>
      </w:r>
      <w:hyperlink r:id="rId424" w:history="1">
        <w:r w:rsidR="00FB361D" w:rsidRPr="00FB361D">
          <w:rPr>
            <w:rStyle w:val="Hyperlink"/>
            <w:rFonts w:ascii="Times New Roman" w:hAnsi="Times New Roman" w:cs="Times New Roman"/>
            <w:color w:val="auto"/>
            <w:sz w:val="21"/>
            <w:szCs w:val="21"/>
          </w:rPr>
          <w:t>Romanticism</w:t>
        </w:r>
      </w:hyperlink>
      <w:r w:rsidR="00FB361D" w:rsidRPr="00FB361D">
        <w:rPr>
          <w:rFonts w:ascii="Times New Roman" w:hAnsi="Times New Roman" w:cs="Times New Roman"/>
          <w:sz w:val="21"/>
          <w:szCs w:val="21"/>
        </w:rPr>
        <w:t>, the concept enjoyed its widest circulation during the 19th and the early 20th century.</w:t>
      </w:r>
    </w:p>
    <w:p w:rsidR="00FB361D" w:rsidRPr="00FB361D" w:rsidRDefault="00FB361D" w:rsidP="00FB361D">
      <w:pPr>
        <w:pStyle w:val="NormalWeb"/>
        <w:rPr>
          <w:sz w:val="21"/>
          <w:szCs w:val="21"/>
        </w:rPr>
      </w:pPr>
      <w:r w:rsidRPr="00FB361D">
        <w:rPr>
          <w:sz w:val="21"/>
          <w:szCs w:val="21"/>
        </w:rPr>
        <w:t xml:space="preserve">The notion of idée fixe arose in France in the early 1800s. In music, it is traceable to the composer </w:t>
      </w:r>
      <w:bookmarkStart w:id="0" w:name="ref1163278"/>
      <w:bookmarkEnd w:id="0"/>
      <w:r w:rsidRPr="00FB361D">
        <w:rPr>
          <w:sz w:val="21"/>
          <w:szCs w:val="21"/>
        </w:rPr>
        <w:fldChar w:fldCharType="begin"/>
      </w:r>
      <w:r w:rsidRPr="00FB361D">
        <w:rPr>
          <w:sz w:val="21"/>
          <w:szCs w:val="21"/>
        </w:rPr>
        <w:instrText xml:space="preserve"> HYPERLINK "http://www.britannica.com/EBchecked/topic/62247/Hector-Berlioz" </w:instrText>
      </w:r>
      <w:r w:rsidRPr="00FB361D">
        <w:rPr>
          <w:sz w:val="21"/>
          <w:szCs w:val="21"/>
        </w:rPr>
        <w:fldChar w:fldCharType="separate"/>
      </w:r>
      <w:r w:rsidRPr="00FB361D">
        <w:rPr>
          <w:rStyle w:val="Hyperlink"/>
          <w:color w:val="auto"/>
          <w:sz w:val="21"/>
          <w:szCs w:val="21"/>
        </w:rPr>
        <w:t>Hector Berlioz</w:t>
      </w:r>
      <w:r w:rsidRPr="00FB361D">
        <w:rPr>
          <w:sz w:val="21"/>
          <w:szCs w:val="21"/>
        </w:rPr>
        <w:fldChar w:fldCharType="end"/>
      </w:r>
      <w:r w:rsidRPr="00FB361D">
        <w:rPr>
          <w:sz w:val="21"/>
          <w:szCs w:val="21"/>
        </w:rPr>
        <w:t xml:space="preserve">, who used the term to denote the recurring theme in his </w:t>
      </w:r>
      <w:bookmarkStart w:id="1" w:name="ref1163279"/>
      <w:bookmarkEnd w:id="1"/>
      <w:r w:rsidRPr="00FB361D">
        <w:rPr>
          <w:rStyle w:val="Emphasis"/>
          <w:sz w:val="21"/>
          <w:szCs w:val="21"/>
        </w:rPr>
        <w:fldChar w:fldCharType="begin"/>
      </w:r>
      <w:r w:rsidRPr="00FB361D">
        <w:rPr>
          <w:rStyle w:val="Emphasis"/>
          <w:sz w:val="21"/>
          <w:szCs w:val="21"/>
        </w:rPr>
        <w:instrText xml:space="preserve"> HYPERLINK "http://www.britannica.com/EBchecked/topic/578001/Symphonie-fantastique-Op-14" </w:instrText>
      </w:r>
      <w:r w:rsidRPr="00FB361D">
        <w:rPr>
          <w:rStyle w:val="Emphasis"/>
          <w:sz w:val="21"/>
          <w:szCs w:val="21"/>
        </w:rPr>
        <w:fldChar w:fldCharType="separate"/>
      </w:r>
      <w:proofErr w:type="spellStart"/>
      <w:r w:rsidRPr="00FB361D">
        <w:rPr>
          <w:rStyle w:val="Hyperlink"/>
          <w:i/>
          <w:iCs/>
          <w:color w:val="auto"/>
          <w:sz w:val="21"/>
          <w:szCs w:val="21"/>
        </w:rPr>
        <w:t>Symphonie</w:t>
      </w:r>
      <w:proofErr w:type="spellEnd"/>
      <w:r w:rsidRPr="00FB361D">
        <w:rPr>
          <w:rStyle w:val="Hyperlink"/>
          <w:i/>
          <w:iCs/>
          <w:color w:val="auto"/>
          <w:sz w:val="21"/>
          <w:szCs w:val="21"/>
        </w:rPr>
        <w:t xml:space="preserve"> </w:t>
      </w:r>
      <w:proofErr w:type="spellStart"/>
      <w:r w:rsidRPr="00FB361D">
        <w:rPr>
          <w:rStyle w:val="Hyperlink"/>
          <w:i/>
          <w:iCs/>
          <w:color w:val="auto"/>
          <w:sz w:val="21"/>
          <w:szCs w:val="21"/>
        </w:rPr>
        <w:t>fantastique</w:t>
      </w:r>
      <w:proofErr w:type="spellEnd"/>
      <w:r w:rsidRPr="00FB361D">
        <w:rPr>
          <w:rStyle w:val="Emphasis"/>
          <w:sz w:val="21"/>
          <w:szCs w:val="21"/>
        </w:rPr>
        <w:fldChar w:fldCharType="end"/>
      </w:r>
      <w:r w:rsidRPr="00FB361D">
        <w:rPr>
          <w:rStyle w:val="Emphasis"/>
          <w:sz w:val="21"/>
          <w:szCs w:val="21"/>
        </w:rPr>
        <w:t xml:space="preserve">: </w:t>
      </w:r>
      <w:proofErr w:type="spellStart"/>
      <w:r w:rsidRPr="00FB361D">
        <w:rPr>
          <w:rStyle w:val="Emphasis"/>
          <w:sz w:val="21"/>
          <w:szCs w:val="21"/>
        </w:rPr>
        <w:t>épisode</w:t>
      </w:r>
      <w:proofErr w:type="spellEnd"/>
      <w:r w:rsidRPr="00FB361D">
        <w:rPr>
          <w:rStyle w:val="Emphasis"/>
          <w:sz w:val="21"/>
          <w:szCs w:val="21"/>
        </w:rPr>
        <w:t xml:space="preserve"> de la vie d’un artiste</w:t>
      </w:r>
      <w:r w:rsidRPr="00FB361D">
        <w:rPr>
          <w:sz w:val="21"/>
          <w:szCs w:val="21"/>
        </w:rPr>
        <w:t xml:space="preserve"> (1830), a </w:t>
      </w:r>
      <w:hyperlink r:id="rId425" w:history="1">
        <w:r w:rsidRPr="00FB361D">
          <w:rPr>
            <w:rStyle w:val="Hyperlink"/>
            <w:color w:val="auto"/>
            <w:sz w:val="21"/>
            <w:szCs w:val="21"/>
          </w:rPr>
          <w:t>programmatic</w:t>
        </w:r>
      </w:hyperlink>
      <w:r w:rsidRPr="00FB361D">
        <w:rPr>
          <w:sz w:val="21"/>
          <w:szCs w:val="21"/>
        </w:rPr>
        <w:t xml:space="preserve"> work depicting the life of an artist; the theme represented the artist’s obsession with his beloved. Unlike most symphonies of the time, whose movements each were built from distinct themes, the </w:t>
      </w:r>
      <w:proofErr w:type="spellStart"/>
      <w:r w:rsidRPr="00FB361D">
        <w:rPr>
          <w:rStyle w:val="Emphasis"/>
          <w:sz w:val="21"/>
          <w:szCs w:val="21"/>
        </w:rPr>
        <w:t>Symphonie</w:t>
      </w:r>
      <w:proofErr w:type="spellEnd"/>
      <w:r w:rsidRPr="00FB361D">
        <w:rPr>
          <w:rStyle w:val="Emphasis"/>
          <w:sz w:val="21"/>
          <w:szCs w:val="21"/>
        </w:rPr>
        <w:t xml:space="preserve"> </w:t>
      </w:r>
      <w:proofErr w:type="spellStart"/>
      <w:r w:rsidRPr="00FB361D">
        <w:rPr>
          <w:rStyle w:val="Emphasis"/>
          <w:sz w:val="21"/>
          <w:szCs w:val="21"/>
        </w:rPr>
        <w:t>fantastique</w:t>
      </w:r>
      <w:proofErr w:type="spellEnd"/>
      <w:r w:rsidRPr="00FB361D">
        <w:rPr>
          <w:sz w:val="21"/>
          <w:szCs w:val="21"/>
        </w:rPr>
        <w:t xml:space="preserve"> was marked by a persistent theme—the idée fixe—that surfaced in various forms in all five movements of the work, although not always as the main theme. The concept of idée fixe recurred in different guises in the work of later composers, most notably as “thematic transformations” in the </w:t>
      </w:r>
      <w:hyperlink r:id="rId426" w:history="1">
        <w:r w:rsidRPr="00FB361D">
          <w:rPr>
            <w:rStyle w:val="Hyperlink"/>
            <w:color w:val="auto"/>
            <w:sz w:val="21"/>
            <w:szCs w:val="21"/>
          </w:rPr>
          <w:t>symphonic poems</w:t>
        </w:r>
      </w:hyperlink>
      <w:r w:rsidRPr="00FB361D">
        <w:rPr>
          <w:sz w:val="21"/>
          <w:szCs w:val="21"/>
        </w:rPr>
        <w:t xml:space="preserve"> of </w:t>
      </w:r>
      <w:hyperlink r:id="rId427" w:history="1">
        <w:r w:rsidRPr="00FB361D">
          <w:rPr>
            <w:rStyle w:val="Hyperlink"/>
            <w:color w:val="auto"/>
            <w:sz w:val="21"/>
            <w:szCs w:val="21"/>
          </w:rPr>
          <w:t>Franz Liszt</w:t>
        </w:r>
      </w:hyperlink>
      <w:r w:rsidRPr="00FB361D">
        <w:rPr>
          <w:sz w:val="21"/>
          <w:szCs w:val="21"/>
        </w:rPr>
        <w:t xml:space="preserve"> and as </w:t>
      </w:r>
      <w:hyperlink r:id="rId428" w:history="1">
        <w:r w:rsidRPr="00FB361D">
          <w:rPr>
            <w:rStyle w:val="Hyperlink"/>
            <w:color w:val="auto"/>
            <w:sz w:val="21"/>
            <w:szCs w:val="21"/>
          </w:rPr>
          <w:t>leitmotifs</w:t>
        </w:r>
      </w:hyperlink>
      <w:r w:rsidRPr="00FB361D">
        <w:rPr>
          <w:sz w:val="21"/>
          <w:szCs w:val="21"/>
        </w:rPr>
        <w:t xml:space="preserve"> in the </w:t>
      </w:r>
      <w:hyperlink r:id="rId429" w:history="1">
        <w:r w:rsidRPr="00FB361D">
          <w:rPr>
            <w:rStyle w:val="Hyperlink"/>
            <w:color w:val="auto"/>
            <w:sz w:val="21"/>
            <w:szCs w:val="21"/>
          </w:rPr>
          <w:t>operas</w:t>
        </w:r>
      </w:hyperlink>
      <w:r w:rsidRPr="00FB361D">
        <w:rPr>
          <w:sz w:val="21"/>
          <w:szCs w:val="21"/>
        </w:rPr>
        <w:t xml:space="preserve"> of </w:t>
      </w:r>
      <w:hyperlink r:id="rId430" w:history="1">
        <w:r w:rsidRPr="00FB361D">
          <w:rPr>
            <w:rStyle w:val="Hyperlink"/>
            <w:color w:val="auto"/>
            <w:sz w:val="21"/>
            <w:szCs w:val="21"/>
          </w:rPr>
          <w:t>Richard Wagner</w:t>
        </w:r>
      </w:hyperlink>
      <w:r w:rsidRPr="00FB361D">
        <w:rPr>
          <w:sz w:val="21"/>
          <w:szCs w:val="21"/>
        </w:rPr>
        <w:t>.</w:t>
      </w:r>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concert</w:t>
      </w:r>
      <w:proofErr w:type="gramEnd"/>
      <w:r w:rsidRPr="00212991">
        <w:rPr>
          <w:rFonts w:ascii="Times New Roman" w:hAnsi="Times New Roman" w:cs="Times New Roman"/>
          <w:b/>
          <w:color w:val="1B1B1B"/>
          <w:sz w:val="21"/>
          <w:szCs w:val="21"/>
        </w:rPr>
        <w:t xml:space="preserve"> etude</w:t>
      </w:r>
    </w:p>
    <w:p w:rsidR="001C0E58" w:rsidRDefault="00466B50" w:rsidP="00E66C4B">
      <w:pPr>
        <w:autoSpaceDE w:val="0"/>
        <w:autoSpaceDN w:val="0"/>
        <w:adjustRightInd w:val="0"/>
        <w:spacing w:after="0" w:line="240" w:lineRule="auto"/>
        <w:rPr>
          <w:rFonts w:ascii="Times New Roman" w:eastAsia="HiddenHorzOCR" w:hAnsi="Times New Roman" w:cs="Times New Roman"/>
          <w:b/>
          <w:color w:val="1B1B1B"/>
          <w:sz w:val="21"/>
          <w:szCs w:val="21"/>
        </w:rPr>
      </w:pPr>
      <w:r>
        <w:t xml:space="preserve">(French, "study") An instrumental piece designed to develop a particular skill or performing technique. Certain nineteenth-century </w:t>
      </w:r>
      <w:proofErr w:type="spellStart"/>
      <w:r>
        <w:t>études</w:t>
      </w:r>
      <w:proofErr w:type="spellEnd"/>
      <w:r>
        <w:t xml:space="preserve"> that contained significant artistic content and were played in concert were called CONCERT </w:t>
      </w:r>
      <w:proofErr w:type="spellStart"/>
      <w:r>
        <w:t>éTUDES</w:t>
      </w:r>
      <w:proofErr w:type="spellEnd"/>
      <w:r>
        <w:t>.</w:t>
      </w:r>
    </w:p>
    <w:p w:rsidR="00466B50" w:rsidRDefault="00466B50" w:rsidP="00E66C4B">
      <w:pPr>
        <w:autoSpaceDE w:val="0"/>
        <w:autoSpaceDN w:val="0"/>
        <w:adjustRightInd w:val="0"/>
        <w:spacing w:after="0" w:line="240" w:lineRule="auto"/>
        <w:rPr>
          <w:rFonts w:ascii="Times New Roman" w:eastAsia="HiddenHorzOCR" w:hAnsi="Times New Roman" w:cs="Times New Roman"/>
          <w:b/>
          <w:color w:val="1B1B1B"/>
          <w:sz w:val="21"/>
          <w:szCs w:val="21"/>
        </w:rPr>
      </w:pPr>
    </w:p>
    <w:p w:rsidR="00212991"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eastAsia="HiddenHorzOCR" w:hAnsi="Times New Roman" w:cs="Times New Roman"/>
          <w:b/>
          <w:color w:val="1B1B1B"/>
          <w:sz w:val="21"/>
          <w:szCs w:val="21"/>
        </w:rPr>
        <w:t>S</w:t>
      </w:r>
      <w:r w:rsidR="00E66C4B" w:rsidRPr="00212991">
        <w:rPr>
          <w:rFonts w:ascii="Times New Roman" w:eastAsia="HiddenHorzOCR" w:hAnsi="Times New Roman" w:cs="Times New Roman"/>
          <w:b/>
          <w:color w:val="1B1B1B"/>
          <w:sz w:val="21"/>
          <w:szCs w:val="21"/>
        </w:rPr>
        <w:t xml:space="preserve">ong </w:t>
      </w:r>
      <w:r w:rsidR="00E66C4B" w:rsidRPr="00212991">
        <w:rPr>
          <w:rFonts w:ascii="Times New Roman" w:hAnsi="Times New Roman" w:cs="Times New Roman"/>
          <w:b/>
          <w:color w:val="1B1B1B"/>
          <w:sz w:val="21"/>
          <w:szCs w:val="21"/>
        </w:rPr>
        <w:t xml:space="preserve">cycle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1C0E58" w:rsidRDefault="00466B50" w:rsidP="00E66C4B">
      <w:pPr>
        <w:autoSpaceDE w:val="0"/>
        <w:autoSpaceDN w:val="0"/>
        <w:adjustRightInd w:val="0"/>
        <w:spacing w:after="0" w:line="240" w:lineRule="auto"/>
        <w:rPr>
          <w:rFonts w:ascii="Times New Roman" w:hAnsi="Times New Roman" w:cs="Times New Roman"/>
          <w:b/>
          <w:color w:val="1B1B1B"/>
          <w:sz w:val="21"/>
          <w:szCs w:val="21"/>
        </w:rPr>
      </w:pPr>
      <w:r>
        <w:t>A group of songs performed in succession that tells or suggests a story.</w:t>
      </w:r>
    </w:p>
    <w:p w:rsidR="00466B50" w:rsidRDefault="00466B50" w:rsidP="00E66C4B">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03416C" w:rsidP="00E66C4B">
      <w:pPr>
        <w:autoSpaceDE w:val="0"/>
        <w:autoSpaceDN w:val="0"/>
        <w:adjustRightInd w:val="0"/>
        <w:spacing w:after="0" w:line="240" w:lineRule="auto"/>
        <w:rPr>
          <w:rFonts w:ascii="Times New Roman" w:hAnsi="Times New Roman" w:cs="Times New Roman"/>
          <w:b/>
          <w:color w:val="1B1B1B"/>
          <w:sz w:val="21"/>
          <w:szCs w:val="21"/>
        </w:rPr>
      </w:pPr>
      <w:proofErr w:type="spellStart"/>
      <w:r w:rsidRPr="00212991">
        <w:rPr>
          <w:rFonts w:ascii="Times New Roman" w:hAnsi="Times New Roman" w:cs="Times New Roman"/>
          <w:b/>
          <w:color w:val="1B1B1B"/>
          <w:sz w:val="21"/>
          <w:szCs w:val="21"/>
        </w:rPr>
        <w:t>Flors</w:t>
      </w:r>
      <w:r w:rsidR="00E66C4B" w:rsidRPr="00212991">
        <w:rPr>
          <w:rFonts w:ascii="Times New Roman" w:hAnsi="Times New Roman" w:cs="Times New Roman"/>
          <w:b/>
          <w:color w:val="1B1B1B"/>
          <w:sz w:val="21"/>
          <w:szCs w:val="21"/>
        </w:rPr>
        <w:t>tan</w:t>
      </w:r>
      <w:proofErr w:type="spellEnd"/>
      <w:r w:rsidR="00E66C4B" w:rsidRPr="00212991">
        <w:rPr>
          <w:rFonts w:ascii="Times New Roman" w:hAnsi="Times New Roman" w:cs="Times New Roman"/>
          <w:b/>
          <w:color w:val="1B1B1B"/>
          <w:sz w:val="21"/>
          <w:szCs w:val="21"/>
        </w:rPr>
        <w:t xml:space="preserve"> &amp;. </w:t>
      </w:r>
      <w:r w:rsidRPr="00212991">
        <w:rPr>
          <w:rFonts w:ascii="Times New Roman" w:hAnsi="Times New Roman" w:cs="Times New Roman"/>
          <w:b/>
          <w:color w:val="1B1B1B"/>
          <w:sz w:val="21"/>
          <w:szCs w:val="21"/>
        </w:rPr>
        <w:t>Eusebius</w:t>
      </w:r>
      <w:r w:rsidR="00E66C4B"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150D44" w:rsidRPr="00150D44" w:rsidRDefault="00150D44" w:rsidP="00150D44">
      <w:pPr>
        <w:pStyle w:val="NormalWeb"/>
        <w:rPr>
          <w:i/>
          <w:sz w:val="21"/>
          <w:szCs w:val="21"/>
        </w:rPr>
      </w:pPr>
      <w:r w:rsidRPr="00150D44">
        <w:rPr>
          <w:rStyle w:val="Emphasis"/>
          <w:i w:val="0"/>
          <w:sz w:val="21"/>
          <w:szCs w:val="21"/>
        </w:rPr>
        <w:t xml:space="preserve">During the 19th century Robert Schuman was a popular composer, director and music critic. While he wasn’t the sharpest violinist in the section (he is </w:t>
      </w:r>
      <w:proofErr w:type="spellStart"/>
      <w:r w:rsidRPr="00150D44">
        <w:rPr>
          <w:rStyle w:val="Emphasis"/>
          <w:i w:val="0"/>
          <w:sz w:val="21"/>
          <w:szCs w:val="21"/>
        </w:rPr>
        <w:t>renown</w:t>
      </w:r>
      <w:proofErr w:type="spellEnd"/>
      <w:r w:rsidRPr="00150D44">
        <w:rPr>
          <w:rStyle w:val="Emphasis"/>
          <w:i w:val="0"/>
          <w:sz w:val="21"/>
          <w:szCs w:val="21"/>
        </w:rPr>
        <w:t xml:space="preserve"> for infamously crippling his ring finger by creating a contraption that was meant to strengthen the finger muscle…thus effectively ending his career as a concert pianist), he is well known for being very gifted musically. Current studies in Schuman’s life have however have brought to light the current belief that Schuman was Bi-Polar, and the two personalities that he would have would often be mirrored in his writing and compositions. These personalities are;</w:t>
      </w:r>
    </w:p>
    <w:p w:rsidR="00150D44" w:rsidRPr="00150D44" w:rsidRDefault="00150D44" w:rsidP="00150D44">
      <w:pPr>
        <w:pStyle w:val="NormalWeb"/>
        <w:rPr>
          <w:i/>
          <w:sz w:val="21"/>
          <w:szCs w:val="21"/>
        </w:rPr>
      </w:pPr>
      <w:proofErr w:type="spellStart"/>
      <w:r w:rsidRPr="00150D44">
        <w:rPr>
          <w:rStyle w:val="Emphasis"/>
          <w:i w:val="0"/>
          <w:sz w:val="21"/>
          <w:szCs w:val="21"/>
        </w:rPr>
        <w:t>Florestan</w:t>
      </w:r>
      <w:proofErr w:type="spellEnd"/>
      <w:r w:rsidRPr="00150D44">
        <w:rPr>
          <w:rStyle w:val="Emphasis"/>
          <w:i w:val="0"/>
          <w:sz w:val="21"/>
          <w:szCs w:val="21"/>
        </w:rPr>
        <w:t xml:space="preserve"> (a character from Beethoven’s “Fidelio”), is the side of Schuman that is passionate, bold and brash. </w:t>
      </w:r>
    </w:p>
    <w:p w:rsidR="00150D44" w:rsidRPr="00150D44" w:rsidRDefault="00150D44" w:rsidP="00150D44">
      <w:pPr>
        <w:pStyle w:val="NormalWeb"/>
        <w:rPr>
          <w:i/>
          <w:sz w:val="21"/>
          <w:szCs w:val="21"/>
        </w:rPr>
      </w:pPr>
      <w:r w:rsidRPr="00150D44">
        <w:rPr>
          <w:rStyle w:val="Emphasis"/>
          <w:i w:val="0"/>
          <w:sz w:val="21"/>
          <w:szCs w:val="21"/>
        </w:rPr>
        <w:lastRenderedPageBreak/>
        <w:t xml:space="preserve">Eusebius (named after a 3rd century Pope), is the exact opposite with his melancholy dreamlike </w:t>
      </w:r>
      <w:proofErr w:type="spellStart"/>
      <w:r w:rsidRPr="00150D44">
        <w:rPr>
          <w:rStyle w:val="Emphasis"/>
          <w:i w:val="0"/>
          <w:sz w:val="21"/>
          <w:szCs w:val="21"/>
        </w:rPr>
        <w:t>behavious</w:t>
      </w:r>
      <w:proofErr w:type="spellEnd"/>
      <w:r w:rsidRPr="00150D44">
        <w:rPr>
          <w:rStyle w:val="Emphasis"/>
          <w:i w:val="0"/>
          <w:sz w:val="21"/>
          <w:szCs w:val="21"/>
        </w:rPr>
        <w:t>.</w:t>
      </w:r>
    </w:p>
    <w:p w:rsidR="00150D44" w:rsidRPr="00150D44" w:rsidRDefault="00150D44" w:rsidP="00150D44">
      <w:pPr>
        <w:pStyle w:val="NormalWeb"/>
        <w:rPr>
          <w:i/>
          <w:sz w:val="21"/>
          <w:szCs w:val="21"/>
        </w:rPr>
      </w:pPr>
      <w:r w:rsidRPr="00150D44">
        <w:rPr>
          <w:rStyle w:val="Emphasis"/>
          <w:i w:val="0"/>
          <w:sz w:val="21"/>
          <w:szCs w:val="21"/>
        </w:rPr>
        <w:t xml:space="preserve">As a result you will find in his </w:t>
      </w:r>
      <w:proofErr w:type="spellStart"/>
      <w:r w:rsidRPr="00150D44">
        <w:rPr>
          <w:rStyle w:val="Emphasis"/>
          <w:i w:val="0"/>
          <w:sz w:val="21"/>
          <w:szCs w:val="21"/>
        </w:rPr>
        <w:t>composiitons</w:t>
      </w:r>
      <w:proofErr w:type="spellEnd"/>
      <w:r w:rsidRPr="00150D44">
        <w:rPr>
          <w:rStyle w:val="Emphasis"/>
          <w:i w:val="0"/>
          <w:sz w:val="21"/>
          <w:szCs w:val="21"/>
        </w:rPr>
        <w:t xml:space="preserve"> such an inconsistent character in the pieces that makes his works so famous.  HIs music </w:t>
      </w:r>
      <w:proofErr w:type="spellStart"/>
      <w:r w:rsidRPr="00150D44">
        <w:rPr>
          <w:rStyle w:val="Emphasis"/>
          <w:i w:val="0"/>
          <w:sz w:val="21"/>
          <w:szCs w:val="21"/>
        </w:rPr>
        <w:t>critiscm</w:t>
      </w:r>
      <w:proofErr w:type="spellEnd"/>
      <w:r w:rsidRPr="00150D44">
        <w:rPr>
          <w:rStyle w:val="Emphasis"/>
          <w:i w:val="0"/>
          <w:sz w:val="21"/>
          <w:szCs w:val="21"/>
        </w:rPr>
        <w:t xml:space="preserve"> is also not limited to such erratic personality and as </w:t>
      </w:r>
      <w:proofErr w:type="gramStart"/>
      <w:r w:rsidRPr="00150D44">
        <w:rPr>
          <w:rStyle w:val="Emphasis"/>
          <w:i w:val="0"/>
          <w:sz w:val="21"/>
          <w:szCs w:val="21"/>
        </w:rPr>
        <w:t>a</w:t>
      </w:r>
      <w:proofErr w:type="gramEnd"/>
      <w:r w:rsidRPr="00150D44">
        <w:rPr>
          <w:rStyle w:val="Emphasis"/>
          <w:i w:val="0"/>
          <w:sz w:val="21"/>
          <w:szCs w:val="21"/>
        </w:rPr>
        <w:t xml:space="preserve"> </w:t>
      </w:r>
      <w:proofErr w:type="spellStart"/>
      <w:r w:rsidRPr="00150D44">
        <w:rPr>
          <w:rStyle w:val="Emphasis"/>
          <w:i w:val="0"/>
          <w:sz w:val="21"/>
          <w:szCs w:val="21"/>
        </w:rPr>
        <w:t>rsult</w:t>
      </w:r>
      <w:proofErr w:type="spellEnd"/>
      <w:r w:rsidRPr="00150D44">
        <w:rPr>
          <w:rStyle w:val="Emphasis"/>
          <w:i w:val="0"/>
          <w:sz w:val="21"/>
          <w:szCs w:val="21"/>
        </w:rPr>
        <w:t xml:space="preserve"> I thought it would be fun to blog as </w:t>
      </w:r>
      <w:proofErr w:type="spellStart"/>
      <w:r w:rsidRPr="00150D44">
        <w:rPr>
          <w:rStyle w:val="Emphasis"/>
          <w:i w:val="0"/>
          <w:sz w:val="21"/>
          <w:szCs w:val="21"/>
        </w:rPr>
        <w:t>FLorestan</w:t>
      </w:r>
      <w:proofErr w:type="spellEnd"/>
      <w:r w:rsidRPr="00150D44">
        <w:rPr>
          <w:rStyle w:val="Emphasis"/>
          <w:i w:val="0"/>
          <w:sz w:val="21"/>
          <w:szCs w:val="21"/>
        </w:rPr>
        <w:t xml:space="preserve"> and Eusebius…</w:t>
      </w: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Bach revival</w:t>
      </w:r>
    </w:p>
    <w:p w:rsidR="00150D44" w:rsidRPr="00150D44" w:rsidRDefault="00150D44" w:rsidP="00150D44">
      <w:pPr>
        <w:rPr>
          <w:sz w:val="21"/>
          <w:szCs w:val="21"/>
        </w:rPr>
      </w:pPr>
      <w:proofErr w:type="gramStart"/>
      <w:r w:rsidRPr="00150D44">
        <w:rPr>
          <w:sz w:val="21"/>
          <w:szCs w:val="21"/>
        </w:rPr>
        <w:t>The rediscovery of the music of J. S. Bach in the late 18th century and the early 19th.</w:t>
      </w:r>
      <w:proofErr w:type="gramEnd"/>
      <w:r w:rsidRPr="00150D44">
        <w:rPr>
          <w:sz w:val="21"/>
          <w:szCs w:val="21"/>
        </w:rPr>
        <w:t xml:space="preserve"> Bach's music had been set aside in a sense that the music of (for example) Palestrina or Handel had not; with the growing historicism of the early Romantic period, especially in England and Germany, Bach's music was revived, partly by his own disciples but also by historically aware musicians. A leader in the Bach revival was J. N. </w:t>
      </w:r>
      <w:proofErr w:type="spellStart"/>
      <w:r w:rsidRPr="00150D44">
        <w:rPr>
          <w:sz w:val="21"/>
          <w:szCs w:val="21"/>
        </w:rPr>
        <w:t>Forkel</w:t>
      </w:r>
      <w:proofErr w:type="spellEnd"/>
      <w:r w:rsidRPr="00150D44">
        <w:rPr>
          <w:sz w:val="21"/>
          <w:szCs w:val="21"/>
        </w:rPr>
        <w:t xml:space="preserve">, who wrote a pioneering biography of him in 1802. In the early 19th century his music (especially the ‘48’) began to be published and performed; a landmark was the performance by the Berlin </w:t>
      </w:r>
      <w:proofErr w:type="spellStart"/>
      <w:r w:rsidRPr="00150D44">
        <w:rPr>
          <w:sz w:val="21"/>
          <w:szCs w:val="21"/>
        </w:rPr>
        <w:t>Singakademie</w:t>
      </w:r>
      <w:proofErr w:type="spellEnd"/>
      <w:r w:rsidRPr="00150D44">
        <w:rPr>
          <w:sz w:val="21"/>
          <w:szCs w:val="21"/>
        </w:rPr>
        <w:t xml:space="preserve"> under Mendelssohn of the </w:t>
      </w:r>
      <w:r w:rsidRPr="00150D44">
        <w:rPr>
          <w:i/>
          <w:iCs/>
          <w:sz w:val="21"/>
          <w:szCs w:val="21"/>
        </w:rPr>
        <w:t>St Matthew Passion</w:t>
      </w:r>
      <w:r w:rsidRPr="00150D44">
        <w:rPr>
          <w:sz w:val="21"/>
          <w:szCs w:val="21"/>
        </w:rPr>
        <w:t xml:space="preserve"> in 1829, the supposed centenary of its first performance. In England Bach's music was propagated by Samuel Wesley and, later, </w:t>
      </w:r>
      <w:proofErr w:type="spellStart"/>
      <w:r w:rsidRPr="00150D44">
        <w:rPr>
          <w:sz w:val="21"/>
          <w:szCs w:val="21"/>
        </w:rPr>
        <w:t>Sterndale</w:t>
      </w:r>
      <w:proofErr w:type="spellEnd"/>
      <w:r w:rsidRPr="00150D44">
        <w:rPr>
          <w:sz w:val="21"/>
          <w:szCs w:val="21"/>
        </w:rPr>
        <w:t xml:space="preserve"> Bennett.</w:t>
      </w:r>
    </w:p>
    <w:p w:rsidR="00212991" w:rsidRPr="00212991" w:rsidRDefault="000D020E" w:rsidP="00150D44">
      <w:pPr>
        <w:shd w:val="clear" w:color="auto" w:fill="FFFFFF"/>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Wilhelm M</w:t>
      </w:r>
      <w:r w:rsidR="00E66C4B" w:rsidRPr="00212991">
        <w:rPr>
          <w:rFonts w:ascii="Times New Roman" w:hAnsi="Times New Roman" w:cs="Times New Roman"/>
          <w:b/>
          <w:color w:val="1B1B1B"/>
          <w:sz w:val="21"/>
          <w:szCs w:val="21"/>
        </w:rPr>
        <w:t xml:space="preserve">iller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150D44" w:rsidRPr="00150D44" w:rsidRDefault="00150D44" w:rsidP="00150D44">
      <w:pPr>
        <w:pStyle w:val="NormalWeb"/>
        <w:rPr>
          <w:sz w:val="21"/>
          <w:szCs w:val="21"/>
        </w:rPr>
      </w:pPr>
      <w:r>
        <w:t> </w:t>
      </w:r>
      <w:r w:rsidRPr="00150D44">
        <w:rPr>
          <w:sz w:val="21"/>
          <w:szCs w:val="21"/>
        </w:rPr>
        <w:t xml:space="preserve">(born Oct. 7, 1794, Dessau, duchy of </w:t>
      </w:r>
      <w:proofErr w:type="spellStart"/>
      <w:r w:rsidRPr="00150D44">
        <w:rPr>
          <w:sz w:val="21"/>
          <w:szCs w:val="21"/>
        </w:rPr>
        <w:t>Anhalt</w:t>
      </w:r>
      <w:proofErr w:type="spellEnd"/>
      <w:r w:rsidRPr="00150D44">
        <w:rPr>
          <w:sz w:val="21"/>
          <w:szCs w:val="21"/>
        </w:rPr>
        <w:t xml:space="preserve"> [Germany]—died Sept. 30, 1827, Dessau), German poet who was known both for his lyrics that helped to arouse sympathy for the Greeks in their struggle for independence from the Turks and for his verse cycles “</w:t>
      </w:r>
      <w:bookmarkStart w:id="2" w:name="ref84978"/>
      <w:bookmarkEnd w:id="2"/>
      <w:r w:rsidRPr="00150D44">
        <w:rPr>
          <w:sz w:val="21"/>
          <w:szCs w:val="21"/>
        </w:rPr>
        <w:t xml:space="preserve">Die </w:t>
      </w:r>
      <w:proofErr w:type="spellStart"/>
      <w:r w:rsidRPr="00150D44">
        <w:rPr>
          <w:sz w:val="21"/>
          <w:szCs w:val="21"/>
        </w:rPr>
        <w:t>schöne</w:t>
      </w:r>
      <w:proofErr w:type="spellEnd"/>
      <w:r w:rsidRPr="00150D44">
        <w:rPr>
          <w:sz w:val="21"/>
          <w:szCs w:val="21"/>
        </w:rPr>
        <w:t xml:space="preserve"> </w:t>
      </w:r>
      <w:proofErr w:type="spellStart"/>
      <w:r w:rsidRPr="00150D44">
        <w:rPr>
          <w:sz w:val="21"/>
          <w:szCs w:val="21"/>
        </w:rPr>
        <w:t>Müllerin</w:t>
      </w:r>
      <w:proofErr w:type="spellEnd"/>
      <w:r w:rsidRPr="00150D44">
        <w:rPr>
          <w:sz w:val="21"/>
          <w:szCs w:val="21"/>
        </w:rPr>
        <w:t>” and “</w:t>
      </w:r>
      <w:bookmarkStart w:id="3" w:name="ref84979"/>
      <w:bookmarkEnd w:id="3"/>
      <w:r w:rsidRPr="00150D44">
        <w:rPr>
          <w:sz w:val="21"/>
          <w:szCs w:val="21"/>
        </w:rPr>
        <w:t xml:space="preserve">Die </w:t>
      </w:r>
      <w:proofErr w:type="spellStart"/>
      <w:r w:rsidRPr="00150D44">
        <w:rPr>
          <w:sz w:val="21"/>
          <w:szCs w:val="21"/>
        </w:rPr>
        <w:t>Winterreise</w:t>
      </w:r>
      <w:proofErr w:type="spellEnd"/>
      <w:r w:rsidRPr="00150D44">
        <w:rPr>
          <w:sz w:val="21"/>
          <w:szCs w:val="21"/>
        </w:rPr>
        <w:t xml:space="preserve">,” which </w:t>
      </w:r>
      <w:bookmarkStart w:id="4" w:name="ref84980"/>
      <w:bookmarkEnd w:id="4"/>
      <w:r w:rsidRPr="00150D44">
        <w:rPr>
          <w:sz w:val="21"/>
          <w:szCs w:val="21"/>
        </w:rPr>
        <w:fldChar w:fldCharType="begin"/>
      </w:r>
      <w:r w:rsidRPr="00150D44">
        <w:rPr>
          <w:sz w:val="21"/>
          <w:szCs w:val="21"/>
        </w:rPr>
        <w:instrText xml:space="preserve"> HYPERLINK "http://www.britannica.com/EBchecked/topic/528336/Franz-Schubert" </w:instrText>
      </w:r>
      <w:r w:rsidRPr="00150D44">
        <w:rPr>
          <w:sz w:val="21"/>
          <w:szCs w:val="21"/>
        </w:rPr>
        <w:fldChar w:fldCharType="separate"/>
      </w:r>
      <w:r w:rsidRPr="00150D44">
        <w:rPr>
          <w:rStyle w:val="Hyperlink"/>
          <w:color w:val="auto"/>
          <w:sz w:val="21"/>
          <w:szCs w:val="21"/>
        </w:rPr>
        <w:t>Franz Schubert</w:t>
      </w:r>
      <w:r w:rsidRPr="00150D44">
        <w:rPr>
          <w:sz w:val="21"/>
          <w:szCs w:val="21"/>
        </w:rPr>
        <w:fldChar w:fldCharType="end"/>
      </w:r>
      <w:r w:rsidRPr="00150D44">
        <w:rPr>
          <w:sz w:val="21"/>
          <w:szCs w:val="21"/>
        </w:rPr>
        <w:t xml:space="preserve"> set to music.</w:t>
      </w:r>
    </w:p>
    <w:p w:rsidR="00150D44" w:rsidRPr="00150D44" w:rsidRDefault="00150D44" w:rsidP="00150D44">
      <w:pPr>
        <w:pStyle w:val="NormalWeb"/>
        <w:rPr>
          <w:sz w:val="21"/>
          <w:szCs w:val="21"/>
        </w:rPr>
      </w:pPr>
      <w:r w:rsidRPr="00150D44">
        <w:rPr>
          <w:sz w:val="21"/>
          <w:szCs w:val="21"/>
        </w:rPr>
        <w:t xml:space="preserve">After studying philology and history at the University of Berlin, </w:t>
      </w:r>
      <w:proofErr w:type="spellStart"/>
      <w:r w:rsidRPr="00150D44">
        <w:rPr>
          <w:sz w:val="21"/>
          <w:szCs w:val="21"/>
        </w:rPr>
        <w:t>Müller</w:t>
      </w:r>
      <w:proofErr w:type="spellEnd"/>
      <w:r w:rsidRPr="00150D44">
        <w:rPr>
          <w:sz w:val="21"/>
          <w:szCs w:val="21"/>
        </w:rPr>
        <w:t xml:space="preserve"> volunteered in the Prussian uprising against Napoleon (1813–14). On his return from a trip to Italy (1817), he was appointed teacher of classics (1818) and librarian at the ducal library in Dessau.</w:t>
      </w:r>
    </w:p>
    <w:p w:rsidR="00150D44" w:rsidRPr="00150D44" w:rsidRDefault="00150D44" w:rsidP="00150D44">
      <w:pPr>
        <w:pStyle w:val="NormalWeb"/>
        <w:rPr>
          <w:sz w:val="21"/>
          <w:szCs w:val="21"/>
        </w:rPr>
      </w:pPr>
      <w:proofErr w:type="spellStart"/>
      <w:r w:rsidRPr="00150D44">
        <w:rPr>
          <w:sz w:val="21"/>
          <w:szCs w:val="21"/>
        </w:rPr>
        <w:t>Müller’s</w:t>
      </w:r>
      <w:proofErr w:type="spellEnd"/>
      <w:r w:rsidRPr="00150D44">
        <w:rPr>
          <w:sz w:val="21"/>
          <w:szCs w:val="21"/>
        </w:rPr>
        <w:t xml:space="preserve"> reputation was established by the </w:t>
      </w:r>
      <w:bookmarkStart w:id="5" w:name="ref84981"/>
      <w:bookmarkEnd w:id="5"/>
      <w:proofErr w:type="spellStart"/>
      <w:r w:rsidRPr="00150D44">
        <w:rPr>
          <w:rStyle w:val="Emphasis"/>
          <w:sz w:val="21"/>
          <w:szCs w:val="21"/>
        </w:rPr>
        <w:t>Gedichte</w:t>
      </w:r>
      <w:proofErr w:type="spellEnd"/>
      <w:r w:rsidRPr="00150D44">
        <w:rPr>
          <w:rStyle w:val="Emphasis"/>
          <w:sz w:val="21"/>
          <w:szCs w:val="21"/>
        </w:rPr>
        <w:t xml:space="preserve"> </w:t>
      </w:r>
      <w:proofErr w:type="spellStart"/>
      <w:r w:rsidRPr="00150D44">
        <w:rPr>
          <w:rStyle w:val="Emphasis"/>
          <w:sz w:val="21"/>
          <w:szCs w:val="21"/>
        </w:rPr>
        <w:t>aus</w:t>
      </w:r>
      <w:proofErr w:type="spellEnd"/>
      <w:r w:rsidRPr="00150D44">
        <w:rPr>
          <w:rStyle w:val="Emphasis"/>
          <w:sz w:val="21"/>
          <w:szCs w:val="21"/>
        </w:rPr>
        <w:t xml:space="preserve"> den </w:t>
      </w:r>
      <w:proofErr w:type="spellStart"/>
      <w:r w:rsidRPr="00150D44">
        <w:rPr>
          <w:rStyle w:val="Emphasis"/>
          <w:sz w:val="21"/>
          <w:szCs w:val="21"/>
        </w:rPr>
        <w:t>hinterlassenen</w:t>
      </w:r>
      <w:proofErr w:type="spellEnd"/>
      <w:r w:rsidRPr="00150D44">
        <w:rPr>
          <w:rStyle w:val="Emphasis"/>
          <w:sz w:val="21"/>
          <w:szCs w:val="21"/>
        </w:rPr>
        <w:t xml:space="preserve"> </w:t>
      </w:r>
      <w:proofErr w:type="spellStart"/>
      <w:r w:rsidRPr="00150D44">
        <w:rPr>
          <w:rStyle w:val="Emphasis"/>
          <w:sz w:val="21"/>
          <w:szCs w:val="21"/>
        </w:rPr>
        <w:t>Papieren</w:t>
      </w:r>
      <w:proofErr w:type="spellEnd"/>
      <w:r w:rsidRPr="00150D44">
        <w:rPr>
          <w:rStyle w:val="Emphasis"/>
          <w:sz w:val="21"/>
          <w:szCs w:val="21"/>
        </w:rPr>
        <w:t xml:space="preserve"> </w:t>
      </w:r>
      <w:proofErr w:type="spellStart"/>
      <w:r w:rsidRPr="00150D44">
        <w:rPr>
          <w:rStyle w:val="Emphasis"/>
          <w:sz w:val="21"/>
          <w:szCs w:val="21"/>
        </w:rPr>
        <w:t>eines</w:t>
      </w:r>
      <w:proofErr w:type="spellEnd"/>
      <w:r w:rsidRPr="00150D44">
        <w:rPr>
          <w:rStyle w:val="Emphasis"/>
          <w:sz w:val="21"/>
          <w:szCs w:val="21"/>
        </w:rPr>
        <w:t xml:space="preserve"> </w:t>
      </w:r>
      <w:proofErr w:type="spellStart"/>
      <w:r w:rsidRPr="00150D44">
        <w:rPr>
          <w:rStyle w:val="Emphasis"/>
          <w:sz w:val="21"/>
          <w:szCs w:val="21"/>
        </w:rPr>
        <w:t>reisenden</w:t>
      </w:r>
      <w:proofErr w:type="spellEnd"/>
      <w:r w:rsidRPr="00150D44">
        <w:rPr>
          <w:rStyle w:val="Emphasis"/>
          <w:sz w:val="21"/>
          <w:szCs w:val="21"/>
        </w:rPr>
        <w:t xml:space="preserve"> </w:t>
      </w:r>
      <w:proofErr w:type="spellStart"/>
      <w:r w:rsidRPr="00150D44">
        <w:rPr>
          <w:rStyle w:val="Emphasis"/>
          <w:sz w:val="21"/>
          <w:szCs w:val="21"/>
        </w:rPr>
        <w:t>Waldhornisten</w:t>
      </w:r>
      <w:proofErr w:type="spellEnd"/>
      <w:r w:rsidRPr="00150D44">
        <w:rPr>
          <w:rStyle w:val="Emphasis"/>
          <w:sz w:val="21"/>
          <w:szCs w:val="21"/>
        </w:rPr>
        <w:t>,</w:t>
      </w:r>
      <w:r w:rsidRPr="00150D44">
        <w:rPr>
          <w:sz w:val="21"/>
          <w:szCs w:val="21"/>
        </w:rPr>
        <w:t xml:space="preserve"> 2 vol. (1821–24; “Poems from the Posthumous Papers of a Traveling Bugler”), folk lyrics that attempt to display emotion with complete simplicity, and </w:t>
      </w:r>
      <w:bookmarkStart w:id="6" w:name="ref84982"/>
      <w:bookmarkEnd w:id="6"/>
      <w:r w:rsidRPr="00150D44">
        <w:rPr>
          <w:rStyle w:val="Emphasis"/>
          <w:sz w:val="21"/>
          <w:szCs w:val="21"/>
        </w:rPr>
        <w:t xml:space="preserve">Lieder </w:t>
      </w:r>
      <w:proofErr w:type="spellStart"/>
      <w:r w:rsidRPr="00150D44">
        <w:rPr>
          <w:rStyle w:val="Emphasis"/>
          <w:sz w:val="21"/>
          <w:szCs w:val="21"/>
        </w:rPr>
        <w:t>der</w:t>
      </w:r>
      <w:proofErr w:type="spellEnd"/>
      <w:r w:rsidRPr="00150D44">
        <w:rPr>
          <w:rStyle w:val="Emphasis"/>
          <w:sz w:val="21"/>
          <w:szCs w:val="21"/>
        </w:rPr>
        <w:t xml:space="preserve"> </w:t>
      </w:r>
      <w:proofErr w:type="spellStart"/>
      <w:r w:rsidRPr="00150D44">
        <w:rPr>
          <w:rStyle w:val="Emphasis"/>
          <w:sz w:val="21"/>
          <w:szCs w:val="21"/>
        </w:rPr>
        <w:t>Griechen</w:t>
      </w:r>
      <w:proofErr w:type="spellEnd"/>
      <w:r w:rsidRPr="00150D44">
        <w:rPr>
          <w:sz w:val="21"/>
          <w:szCs w:val="21"/>
        </w:rPr>
        <w:t xml:space="preserve"> (1821–24; “Songs of the Greeks”), a collection that succeeded in evoking German sympathy for the Greek cause. His works as a translator include </w:t>
      </w:r>
      <w:proofErr w:type="spellStart"/>
      <w:r w:rsidRPr="00150D44">
        <w:rPr>
          <w:rStyle w:val="Emphasis"/>
          <w:sz w:val="21"/>
          <w:szCs w:val="21"/>
        </w:rPr>
        <w:t>Neugriechische</w:t>
      </w:r>
      <w:proofErr w:type="spellEnd"/>
      <w:r w:rsidRPr="00150D44">
        <w:rPr>
          <w:rStyle w:val="Emphasis"/>
          <w:sz w:val="21"/>
          <w:szCs w:val="21"/>
        </w:rPr>
        <w:t xml:space="preserve"> Volkslieder</w:t>
      </w:r>
      <w:r w:rsidRPr="00150D44">
        <w:rPr>
          <w:sz w:val="21"/>
          <w:szCs w:val="21"/>
        </w:rPr>
        <w:t xml:space="preserve">, 2 vol. (1825; “Modern Greek Folk Songs”), and an edition of Christopher Marlowe’s </w:t>
      </w:r>
      <w:r w:rsidRPr="00150D44">
        <w:rPr>
          <w:rStyle w:val="Emphasis"/>
          <w:sz w:val="21"/>
          <w:szCs w:val="21"/>
        </w:rPr>
        <w:t>Doctor Faustus</w:t>
      </w:r>
      <w:r w:rsidRPr="00150D44">
        <w:rPr>
          <w:sz w:val="21"/>
          <w:szCs w:val="21"/>
        </w:rPr>
        <w:t xml:space="preserve">. He also wrote </w:t>
      </w:r>
      <w:proofErr w:type="spellStart"/>
      <w:r w:rsidRPr="00150D44">
        <w:rPr>
          <w:rStyle w:val="Emphasis"/>
          <w:sz w:val="21"/>
          <w:szCs w:val="21"/>
        </w:rPr>
        <w:t>Lyrische</w:t>
      </w:r>
      <w:proofErr w:type="spellEnd"/>
      <w:r w:rsidRPr="00150D44">
        <w:rPr>
          <w:rStyle w:val="Emphasis"/>
          <w:sz w:val="21"/>
          <w:szCs w:val="21"/>
        </w:rPr>
        <w:t xml:space="preserve"> </w:t>
      </w:r>
      <w:proofErr w:type="spellStart"/>
      <w:r w:rsidRPr="00150D44">
        <w:rPr>
          <w:rStyle w:val="Emphasis"/>
          <w:sz w:val="21"/>
          <w:szCs w:val="21"/>
        </w:rPr>
        <w:t>Reisen</w:t>
      </w:r>
      <w:proofErr w:type="spellEnd"/>
      <w:r w:rsidRPr="00150D44">
        <w:rPr>
          <w:rStyle w:val="Emphasis"/>
          <w:sz w:val="21"/>
          <w:szCs w:val="21"/>
        </w:rPr>
        <w:t xml:space="preserve"> und </w:t>
      </w:r>
      <w:proofErr w:type="spellStart"/>
      <w:r w:rsidRPr="00150D44">
        <w:rPr>
          <w:rStyle w:val="Emphasis"/>
          <w:sz w:val="21"/>
          <w:szCs w:val="21"/>
        </w:rPr>
        <w:t>epigrammatische</w:t>
      </w:r>
      <w:proofErr w:type="spellEnd"/>
      <w:r w:rsidRPr="00150D44">
        <w:rPr>
          <w:rStyle w:val="Emphasis"/>
          <w:sz w:val="21"/>
          <w:szCs w:val="21"/>
        </w:rPr>
        <w:t xml:space="preserve"> </w:t>
      </w:r>
      <w:proofErr w:type="spellStart"/>
      <w:r w:rsidRPr="00150D44">
        <w:rPr>
          <w:rStyle w:val="Emphasis"/>
          <w:sz w:val="21"/>
          <w:szCs w:val="21"/>
        </w:rPr>
        <w:t>Spaziergänge</w:t>
      </w:r>
      <w:proofErr w:type="spellEnd"/>
      <w:r w:rsidRPr="00150D44">
        <w:rPr>
          <w:sz w:val="21"/>
          <w:szCs w:val="21"/>
        </w:rPr>
        <w:t xml:space="preserve"> (1827; “Lyrical Travels and </w:t>
      </w:r>
      <w:proofErr w:type="spellStart"/>
      <w:r w:rsidRPr="00150D44">
        <w:rPr>
          <w:sz w:val="21"/>
          <w:szCs w:val="21"/>
        </w:rPr>
        <w:t>Epigrammatical</w:t>
      </w:r>
      <w:proofErr w:type="spellEnd"/>
      <w:r w:rsidRPr="00150D44">
        <w:rPr>
          <w:sz w:val="21"/>
          <w:szCs w:val="21"/>
        </w:rPr>
        <w:t xml:space="preserve"> Walks”) and </w:t>
      </w:r>
      <w:proofErr w:type="spellStart"/>
      <w:r w:rsidRPr="00150D44">
        <w:rPr>
          <w:rStyle w:val="Emphasis"/>
          <w:sz w:val="21"/>
          <w:szCs w:val="21"/>
        </w:rPr>
        <w:t>Homerische</w:t>
      </w:r>
      <w:proofErr w:type="spellEnd"/>
      <w:r w:rsidRPr="00150D44">
        <w:rPr>
          <w:rStyle w:val="Emphasis"/>
          <w:sz w:val="21"/>
          <w:szCs w:val="21"/>
        </w:rPr>
        <w:t xml:space="preserve"> </w:t>
      </w:r>
      <w:proofErr w:type="spellStart"/>
      <w:r w:rsidRPr="00150D44">
        <w:rPr>
          <w:rStyle w:val="Emphasis"/>
          <w:sz w:val="21"/>
          <w:szCs w:val="21"/>
        </w:rPr>
        <w:t>Vorschule</w:t>
      </w:r>
      <w:proofErr w:type="spellEnd"/>
      <w:r w:rsidRPr="00150D44">
        <w:rPr>
          <w:sz w:val="21"/>
          <w:szCs w:val="21"/>
        </w:rPr>
        <w:t xml:space="preserve"> (1824; “Homeric Preparatory School”), an introduction to Homer.</w:t>
      </w:r>
    </w:p>
    <w:p w:rsidR="001C0E58" w:rsidRDefault="001C0E58" w:rsidP="00E66C4B">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0D020E" w:rsidP="00E66C4B">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Hei</w:t>
      </w:r>
      <w:r w:rsidR="00E66C4B" w:rsidRPr="00212991">
        <w:rPr>
          <w:rFonts w:ascii="Times New Roman" w:hAnsi="Times New Roman" w:cs="Times New Roman"/>
          <w:b/>
          <w:color w:val="1B1B1B"/>
          <w:sz w:val="21"/>
          <w:szCs w:val="21"/>
        </w:rPr>
        <w:t xml:space="preserve">nrich Heine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1C0E58" w:rsidRPr="00150D44" w:rsidRDefault="00150D44" w:rsidP="00E66C4B">
      <w:pPr>
        <w:autoSpaceDE w:val="0"/>
        <w:autoSpaceDN w:val="0"/>
        <w:adjustRightInd w:val="0"/>
        <w:spacing w:after="0" w:line="240" w:lineRule="auto"/>
        <w:rPr>
          <w:rFonts w:ascii="Times New Roman" w:hAnsi="Times New Roman" w:cs="Times New Roman"/>
          <w:b/>
          <w:i/>
          <w:iCs/>
          <w:sz w:val="21"/>
          <w:szCs w:val="21"/>
        </w:rPr>
      </w:pPr>
      <w:r w:rsidRPr="00150D44">
        <w:rPr>
          <w:rFonts w:ascii="Times New Roman" w:hAnsi="Times New Roman" w:cs="Times New Roman"/>
          <w:b/>
          <w:bCs/>
          <w:sz w:val="21"/>
          <w:szCs w:val="21"/>
        </w:rPr>
        <w:t>Heinrich Heine</w:t>
      </w:r>
      <w:r w:rsidRPr="00150D44">
        <w:rPr>
          <w:rFonts w:ascii="Times New Roman" w:hAnsi="Times New Roman" w:cs="Times New Roman"/>
          <w:sz w:val="21"/>
          <w:szCs w:val="21"/>
        </w:rPr>
        <w:t xml:space="preserve"> (born </w:t>
      </w:r>
      <w:r w:rsidRPr="00150D44">
        <w:rPr>
          <w:rFonts w:ascii="Times New Roman" w:hAnsi="Times New Roman" w:cs="Times New Roman"/>
          <w:b/>
          <w:bCs/>
          <w:sz w:val="21"/>
          <w:szCs w:val="21"/>
        </w:rPr>
        <w:t>Harry Heine</w:t>
      </w:r>
      <w:r w:rsidRPr="00150D44">
        <w:rPr>
          <w:rFonts w:ascii="Times New Roman" w:hAnsi="Times New Roman" w:cs="Times New Roman"/>
          <w:sz w:val="21"/>
          <w:szCs w:val="21"/>
        </w:rPr>
        <w:t xml:space="preserve">, changed to </w:t>
      </w:r>
      <w:r w:rsidRPr="00150D44">
        <w:rPr>
          <w:rFonts w:ascii="Times New Roman" w:hAnsi="Times New Roman" w:cs="Times New Roman"/>
          <w:b/>
          <w:bCs/>
          <w:sz w:val="21"/>
          <w:szCs w:val="21"/>
        </w:rPr>
        <w:t>Christian Johann Heinrich Heine</w:t>
      </w:r>
      <w:r w:rsidRPr="00150D44">
        <w:rPr>
          <w:rFonts w:ascii="Times New Roman" w:hAnsi="Times New Roman" w:cs="Times New Roman"/>
          <w:sz w:val="21"/>
          <w:szCs w:val="21"/>
        </w:rPr>
        <w:t xml:space="preserve"> following his conversion to Christianity from </w:t>
      </w:r>
      <w:hyperlink r:id="rId431" w:tooltip="Judaism" w:history="1">
        <w:r w:rsidRPr="00150D44">
          <w:rPr>
            <w:rStyle w:val="Hyperlink"/>
            <w:rFonts w:ascii="Times New Roman" w:hAnsi="Times New Roman" w:cs="Times New Roman"/>
            <w:color w:val="auto"/>
            <w:sz w:val="21"/>
            <w:szCs w:val="21"/>
          </w:rPr>
          <w:t>Judaism</w:t>
        </w:r>
      </w:hyperlink>
      <w:hyperlink r:id="rId432" w:anchor="cite_note-1" w:history="1">
        <w:r w:rsidRPr="00150D44">
          <w:rPr>
            <w:rStyle w:val="Hyperlink"/>
            <w:rFonts w:ascii="Times New Roman" w:hAnsi="Times New Roman" w:cs="Times New Roman"/>
            <w:color w:val="auto"/>
            <w:sz w:val="21"/>
            <w:szCs w:val="21"/>
            <w:vertAlign w:val="superscript"/>
          </w:rPr>
          <w:t>[1]</w:t>
        </w:r>
      </w:hyperlink>
      <w:r w:rsidRPr="00150D44">
        <w:rPr>
          <w:rFonts w:ascii="Times New Roman" w:hAnsi="Times New Roman" w:cs="Times New Roman"/>
          <w:sz w:val="21"/>
          <w:szCs w:val="21"/>
        </w:rPr>
        <w:t xml:space="preserve">) (13 December 1797 – 17 February 1856) was one of the most significant </w:t>
      </w:r>
      <w:hyperlink r:id="rId433" w:tooltip="German literature" w:history="1">
        <w:r w:rsidRPr="00150D44">
          <w:rPr>
            <w:rStyle w:val="Hyperlink"/>
            <w:rFonts w:ascii="Times New Roman" w:hAnsi="Times New Roman" w:cs="Times New Roman"/>
            <w:color w:val="auto"/>
            <w:sz w:val="21"/>
            <w:szCs w:val="21"/>
          </w:rPr>
          <w:t>German</w:t>
        </w:r>
      </w:hyperlink>
      <w:r w:rsidRPr="00150D44">
        <w:rPr>
          <w:rFonts w:ascii="Times New Roman" w:hAnsi="Times New Roman" w:cs="Times New Roman"/>
          <w:sz w:val="21"/>
          <w:szCs w:val="21"/>
        </w:rPr>
        <w:t xml:space="preserve"> </w:t>
      </w:r>
      <w:hyperlink r:id="rId434" w:tooltip="Poet" w:history="1">
        <w:r w:rsidRPr="00150D44">
          <w:rPr>
            <w:rStyle w:val="Hyperlink"/>
            <w:rFonts w:ascii="Times New Roman" w:hAnsi="Times New Roman" w:cs="Times New Roman"/>
            <w:color w:val="auto"/>
            <w:sz w:val="21"/>
            <w:szCs w:val="21"/>
          </w:rPr>
          <w:t>poets</w:t>
        </w:r>
      </w:hyperlink>
      <w:r w:rsidRPr="00150D44">
        <w:rPr>
          <w:rFonts w:ascii="Times New Roman" w:hAnsi="Times New Roman" w:cs="Times New Roman"/>
          <w:sz w:val="21"/>
          <w:szCs w:val="21"/>
        </w:rPr>
        <w:t xml:space="preserve"> of the 19th century. He was also a </w:t>
      </w:r>
      <w:hyperlink r:id="rId435" w:tooltip="Journalist" w:history="1">
        <w:r w:rsidRPr="00150D44">
          <w:rPr>
            <w:rStyle w:val="Hyperlink"/>
            <w:rFonts w:ascii="Times New Roman" w:hAnsi="Times New Roman" w:cs="Times New Roman"/>
            <w:color w:val="auto"/>
            <w:sz w:val="21"/>
            <w:szCs w:val="21"/>
          </w:rPr>
          <w:t>journalist</w:t>
        </w:r>
      </w:hyperlink>
      <w:r w:rsidRPr="00150D44">
        <w:rPr>
          <w:rFonts w:ascii="Times New Roman" w:hAnsi="Times New Roman" w:cs="Times New Roman"/>
          <w:sz w:val="21"/>
          <w:szCs w:val="21"/>
        </w:rPr>
        <w:t xml:space="preserve">, </w:t>
      </w:r>
      <w:hyperlink r:id="rId436" w:tooltip="Essay" w:history="1">
        <w:r w:rsidRPr="00150D44">
          <w:rPr>
            <w:rStyle w:val="Hyperlink"/>
            <w:rFonts w:ascii="Times New Roman" w:hAnsi="Times New Roman" w:cs="Times New Roman"/>
            <w:color w:val="auto"/>
            <w:sz w:val="21"/>
            <w:szCs w:val="21"/>
          </w:rPr>
          <w:t>essayist</w:t>
        </w:r>
      </w:hyperlink>
      <w:r w:rsidRPr="00150D44">
        <w:rPr>
          <w:rFonts w:ascii="Times New Roman" w:hAnsi="Times New Roman" w:cs="Times New Roman"/>
          <w:sz w:val="21"/>
          <w:szCs w:val="21"/>
        </w:rPr>
        <w:t xml:space="preserve">, and </w:t>
      </w:r>
      <w:hyperlink r:id="rId437" w:tooltip="Literary criticism" w:history="1">
        <w:r w:rsidRPr="00150D44">
          <w:rPr>
            <w:rStyle w:val="Hyperlink"/>
            <w:rFonts w:ascii="Times New Roman" w:hAnsi="Times New Roman" w:cs="Times New Roman"/>
            <w:color w:val="auto"/>
            <w:sz w:val="21"/>
            <w:szCs w:val="21"/>
          </w:rPr>
          <w:t>literary critic</w:t>
        </w:r>
      </w:hyperlink>
      <w:r w:rsidRPr="00150D44">
        <w:rPr>
          <w:rFonts w:ascii="Times New Roman" w:hAnsi="Times New Roman" w:cs="Times New Roman"/>
          <w:sz w:val="21"/>
          <w:szCs w:val="21"/>
        </w:rPr>
        <w:t xml:space="preserve">. He is best known outside Germany for his early </w:t>
      </w:r>
      <w:hyperlink r:id="rId438" w:tooltip="Lyric poetry" w:history="1">
        <w:r w:rsidRPr="00150D44">
          <w:rPr>
            <w:rStyle w:val="Hyperlink"/>
            <w:rFonts w:ascii="Times New Roman" w:hAnsi="Times New Roman" w:cs="Times New Roman"/>
            <w:color w:val="auto"/>
            <w:sz w:val="21"/>
            <w:szCs w:val="21"/>
          </w:rPr>
          <w:t>lyric poetry</w:t>
        </w:r>
      </w:hyperlink>
      <w:r w:rsidRPr="00150D44">
        <w:rPr>
          <w:rFonts w:ascii="Times New Roman" w:hAnsi="Times New Roman" w:cs="Times New Roman"/>
          <w:sz w:val="21"/>
          <w:szCs w:val="21"/>
        </w:rPr>
        <w:t xml:space="preserve">, which was set to music in the form of </w:t>
      </w:r>
      <w:hyperlink r:id="rId439" w:tooltip="Lied" w:history="1">
        <w:r w:rsidRPr="00150D44">
          <w:rPr>
            <w:rStyle w:val="Hyperlink"/>
            <w:rFonts w:ascii="Times New Roman" w:hAnsi="Times New Roman" w:cs="Times New Roman"/>
            <w:i/>
            <w:iCs/>
            <w:color w:val="auto"/>
            <w:sz w:val="21"/>
            <w:szCs w:val="21"/>
          </w:rPr>
          <w:t>Lieder</w:t>
        </w:r>
      </w:hyperlink>
      <w:r w:rsidRPr="00150D44">
        <w:rPr>
          <w:rFonts w:ascii="Times New Roman" w:hAnsi="Times New Roman" w:cs="Times New Roman"/>
          <w:sz w:val="21"/>
          <w:szCs w:val="21"/>
        </w:rPr>
        <w:t xml:space="preserve"> (art songs) by </w:t>
      </w:r>
      <w:hyperlink r:id="rId440" w:tooltip="Composer" w:history="1">
        <w:r w:rsidRPr="00150D44">
          <w:rPr>
            <w:rStyle w:val="Hyperlink"/>
            <w:rFonts w:ascii="Times New Roman" w:hAnsi="Times New Roman" w:cs="Times New Roman"/>
            <w:color w:val="auto"/>
            <w:sz w:val="21"/>
            <w:szCs w:val="21"/>
          </w:rPr>
          <w:t>composers</w:t>
        </w:r>
      </w:hyperlink>
      <w:r w:rsidRPr="00150D44">
        <w:rPr>
          <w:rFonts w:ascii="Times New Roman" w:hAnsi="Times New Roman" w:cs="Times New Roman"/>
          <w:sz w:val="21"/>
          <w:szCs w:val="21"/>
        </w:rPr>
        <w:t xml:space="preserve"> such as </w:t>
      </w:r>
      <w:hyperlink r:id="rId441" w:tooltip="Robert Schumann" w:history="1">
        <w:r w:rsidRPr="00150D44">
          <w:rPr>
            <w:rStyle w:val="Hyperlink"/>
            <w:rFonts w:ascii="Times New Roman" w:hAnsi="Times New Roman" w:cs="Times New Roman"/>
            <w:color w:val="auto"/>
            <w:sz w:val="21"/>
            <w:szCs w:val="21"/>
          </w:rPr>
          <w:t>Robert Schumann</w:t>
        </w:r>
      </w:hyperlink>
      <w:r w:rsidRPr="00150D44">
        <w:rPr>
          <w:rFonts w:ascii="Times New Roman" w:hAnsi="Times New Roman" w:cs="Times New Roman"/>
          <w:sz w:val="21"/>
          <w:szCs w:val="21"/>
        </w:rPr>
        <w:t xml:space="preserve"> and </w:t>
      </w:r>
      <w:hyperlink r:id="rId442" w:tooltip="Franz Schubert" w:history="1">
        <w:r w:rsidRPr="00150D44">
          <w:rPr>
            <w:rStyle w:val="Hyperlink"/>
            <w:rFonts w:ascii="Times New Roman" w:hAnsi="Times New Roman" w:cs="Times New Roman"/>
            <w:color w:val="auto"/>
            <w:sz w:val="21"/>
            <w:szCs w:val="21"/>
          </w:rPr>
          <w:t>Franz Schubert</w:t>
        </w:r>
      </w:hyperlink>
      <w:r w:rsidRPr="00150D44">
        <w:rPr>
          <w:rFonts w:ascii="Times New Roman" w:hAnsi="Times New Roman" w:cs="Times New Roman"/>
          <w:sz w:val="21"/>
          <w:szCs w:val="21"/>
        </w:rPr>
        <w:t>. Heine's later verse and prose is distinguished by its satirical wit and irony. His radical political views led to many of his works being banned by German authorities. Heine spent the last 25 years of his life as an expatriate in Paris.</w:t>
      </w:r>
    </w:p>
    <w:p w:rsidR="00150D44" w:rsidRDefault="00150D44" w:rsidP="00E66C4B">
      <w:pPr>
        <w:autoSpaceDE w:val="0"/>
        <w:autoSpaceDN w:val="0"/>
        <w:adjustRightInd w:val="0"/>
        <w:spacing w:after="0" w:line="240" w:lineRule="auto"/>
        <w:rPr>
          <w:rFonts w:ascii="Times New Roman" w:hAnsi="Times New Roman" w:cs="Times New Roman"/>
          <w:b/>
          <w:i/>
          <w:iCs/>
          <w:sz w:val="21"/>
          <w:szCs w:val="21"/>
        </w:rPr>
      </w:pPr>
    </w:p>
    <w:p w:rsidR="00E66C4B" w:rsidRPr="00150D44" w:rsidRDefault="000D020E" w:rsidP="00E66C4B">
      <w:pPr>
        <w:autoSpaceDE w:val="0"/>
        <w:autoSpaceDN w:val="0"/>
        <w:adjustRightInd w:val="0"/>
        <w:spacing w:after="0" w:line="240" w:lineRule="auto"/>
        <w:rPr>
          <w:rFonts w:ascii="Times New Roman" w:hAnsi="Times New Roman" w:cs="Times New Roman"/>
          <w:b/>
          <w:i/>
          <w:iCs/>
          <w:sz w:val="21"/>
          <w:szCs w:val="21"/>
        </w:rPr>
      </w:pPr>
      <w:r w:rsidRPr="00150D44">
        <w:rPr>
          <w:rFonts w:ascii="Times New Roman" w:hAnsi="Times New Roman" w:cs="Times New Roman"/>
          <w:b/>
          <w:i/>
          <w:iCs/>
          <w:sz w:val="21"/>
          <w:szCs w:val="21"/>
        </w:rPr>
        <w:t>Faust</w:t>
      </w:r>
    </w:p>
    <w:p w:rsidR="001C0E58" w:rsidRPr="00150D44" w:rsidRDefault="00150D44" w:rsidP="00E66C4B">
      <w:pPr>
        <w:autoSpaceDE w:val="0"/>
        <w:autoSpaceDN w:val="0"/>
        <w:adjustRightInd w:val="0"/>
        <w:spacing w:after="0" w:line="240" w:lineRule="auto"/>
        <w:rPr>
          <w:rFonts w:ascii="Times New Roman" w:hAnsi="Times New Roman" w:cs="Times New Roman"/>
          <w:b/>
          <w:sz w:val="21"/>
          <w:szCs w:val="21"/>
        </w:rPr>
      </w:pPr>
      <w:r w:rsidRPr="00150D44">
        <w:rPr>
          <w:rFonts w:ascii="Times New Roman" w:hAnsi="Times New Roman" w:cs="Times New Roman"/>
          <w:b/>
          <w:bCs/>
          <w:sz w:val="21"/>
          <w:szCs w:val="21"/>
        </w:rPr>
        <w:t>Faust</w:t>
      </w:r>
      <w:r w:rsidRPr="00150D44">
        <w:rPr>
          <w:rFonts w:ascii="Times New Roman" w:hAnsi="Times New Roman" w:cs="Times New Roman"/>
          <w:sz w:val="21"/>
          <w:szCs w:val="21"/>
        </w:rPr>
        <w:t xml:space="preserve"> is the </w:t>
      </w:r>
      <w:hyperlink r:id="rId443" w:tooltip="Protagonist" w:history="1">
        <w:r w:rsidRPr="00150D44">
          <w:rPr>
            <w:rStyle w:val="Hyperlink"/>
            <w:rFonts w:ascii="Times New Roman" w:hAnsi="Times New Roman" w:cs="Times New Roman"/>
            <w:color w:val="auto"/>
            <w:sz w:val="21"/>
            <w:szCs w:val="21"/>
          </w:rPr>
          <w:t>protagonist</w:t>
        </w:r>
      </w:hyperlink>
      <w:r w:rsidRPr="00150D44">
        <w:rPr>
          <w:rFonts w:ascii="Times New Roman" w:hAnsi="Times New Roman" w:cs="Times New Roman"/>
          <w:sz w:val="21"/>
          <w:szCs w:val="21"/>
        </w:rPr>
        <w:t xml:space="preserve"> of a classic </w:t>
      </w:r>
      <w:hyperlink r:id="rId444" w:tooltip="German folklore" w:history="1">
        <w:r w:rsidRPr="00150D44">
          <w:rPr>
            <w:rStyle w:val="Hyperlink"/>
            <w:rFonts w:ascii="Times New Roman" w:hAnsi="Times New Roman" w:cs="Times New Roman"/>
            <w:color w:val="auto"/>
            <w:sz w:val="21"/>
            <w:szCs w:val="21"/>
          </w:rPr>
          <w:t>German legend</w:t>
        </w:r>
      </w:hyperlink>
      <w:r w:rsidRPr="00150D44">
        <w:rPr>
          <w:rFonts w:ascii="Times New Roman" w:hAnsi="Times New Roman" w:cs="Times New Roman"/>
          <w:sz w:val="21"/>
          <w:szCs w:val="21"/>
        </w:rPr>
        <w:t xml:space="preserve">; a highly successful </w:t>
      </w:r>
      <w:hyperlink r:id="rId445" w:tooltip="Scholar" w:history="1">
        <w:r w:rsidRPr="00150D44">
          <w:rPr>
            <w:rStyle w:val="Hyperlink"/>
            <w:rFonts w:ascii="Times New Roman" w:hAnsi="Times New Roman" w:cs="Times New Roman"/>
            <w:color w:val="auto"/>
            <w:sz w:val="21"/>
            <w:szCs w:val="21"/>
          </w:rPr>
          <w:t>scholar</w:t>
        </w:r>
      </w:hyperlink>
      <w:r w:rsidRPr="00150D44">
        <w:rPr>
          <w:rFonts w:ascii="Times New Roman" w:hAnsi="Times New Roman" w:cs="Times New Roman"/>
          <w:sz w:val="21"/>
          <w:szCs w:val="21"/>
        </w:rPr>
        <w:t xml:space="preserve"> but one dissatisfied with his life who therefore makes a </w:t>
      </w:r>
      <w:hyperlink r:id="rId446" w:tooltip="Deal with the Devil" w:history="1">
        <w:r w:rsidRPr="00150D44">
          <w:rPr>
            <w:rStyle w:val="Hyperlink"/>
            <w:rFonts w:ascii="Times New Roman" w:hAnsi="Times New Roman" w:cs="Times New Roman"/>
            <w:color w:val="auto"/>
            <w:sz w:val="21"/>
            <w:szCs w:val="21"/>
          </w:rPr>
          <w:t>pact with the Devil</w:t>
        </w:r>
      </w:hyperlink>
      <w:r w:rsidRPr="00150D44">
        <w:rPr>
          <w:rFonts w:ascii="Times New Roman" w:hAnsi="Times New Roman" w:cs="Times New Roman"/>
          <w:sz w:val="21"/>
          <w:szCs w:val="21"/>
        </w:rPr>
        <w:t xml:space="preserve">, exchanging his soul for unlimited knowledge and worldly pleasures. The Faust legend has been the basis for </w:t>
      </w:r>
      <w:hyperlink r:id="rId447" w:tooltip="Works based on Faust" w:history="1">
        <w:r w:rsidRPr="00150D44">
          <w:rPr>
            <w:rStyle w:val="Hyperlink"/>
            <w:rFonts w:ascii="Times New Roman" w:hAnsi="Times New Roman" w:cs="Times New Roman"/>
            <w:color w:val="auto"/>
            <w:sz w:val="21"/>
            <w:szCs w:val="21"/>
          </w:rPr>
          <w:t>many literary, artistic, cinematic, and musical works</w:t>
        </w:r>
      </w:hyperlink>
      <w:r w:rsidRPr="00150D44">
        <w:rPr>
          <w:rFonts w:ascii="Times New Roman" w:hAnsi="Times New Roman" w:cs="Times New Roman"/>
          <w:sz w:val="21"/>
          <w:szCs w:val="21"/>
        </w:rPr>
        <w:t xml:space="preserve"> that </w:t>
      </w:r>
      <w:r w:rsidRPr="00150D44">
        <w:rPr>
          <w:rFonts w:ascii="Times New Roman" w:hAnsi="Times New Roman" w:cs="Times New Roman"/>
          <w:sz w:val="21"/>
          <w:szCs w:val="21"/>
        </w:rPr>
        <w:lastRenderedPageBreak/>
        <w:t xml:space="preserve">have reinterpreted it through the ages. </w:t>
      </w:r>
      <w:r w:rsidRPr="00150D44">
        <w:rPr>
          <w:rFonts w:ascii="Times New Roman" w:hAnsi="Times New Roman" w:cs="Times New Roman"/>
          <w:i/>
          <w:iCs/>
          <w:sz w:val="21"/>
          <w:szCs w:val="21"/>
        </w:rPr>
        <w:t>Faust</w:t>
      </w:r>
      <w:r w:rsidRPr="00150D44">
        <w:rPr>
          <w:rFonts w:ascii="Times New Roman" w:hAnsi="Times New Roman" w:cs="Times New Roman"/>
          <w:sz w:val="21"/>
          <w:szCs w:val="21"/>
        </w:rPr>
        <w:t xml:space="preserve"> and the adjective </w:t>
      </w:r>
      <w:r w:rsidRPr="00150D44">
        <w:rPr>
          <w:rFonts w:ascii="Times New Roman" w:hAnsi="Times New Roman" w:cs="Times New Roman"/>
          <w:b/>
          <w:bCs/>
          <w:i/>
          <w:iCs/>
          <w:sz w:val="21"/>
          <w:szCs w:val="21"/>
        </w:rPr>
        <w:t>Faustian</w:t>
      </w:r>
      <w:r w:rsidRPr="00150D44">
        <w:rPr>
          <w:rFonts w:ascii="Times New Roman" w:hAnsi="Times New Roman" w:cs="Times New Roman"/>
          <w:sz w:val="21"/>
          <w:szCs w:val="21"/>
        </w:rPr>
        <w:t xml:space="preserve"> imply a situation in which an ambitious person surrenders </w:t>
      </w:r>
      <w:hyperlink r:id="rId448" w:tooltip="Moral" w:history="1">
        <w:r w:rsidRPr="00150D44">
          <w:rPr>
            <w:rStyle w:val="Hyperlink"/>
            <w:rFonts w:ascii="Times New Roman" w:hAnsi="Times New Roman" w:cs="Times New Roman"/>
            <w:color w:val="auto"/>
            <w:sz w:val="21"/>
            <w:szCs w:val="21"/>
          </w:rPr>
          <w:t>moral</w:t>
        </w:r>
      </w:hyperlink>
      <w:r w:rsidRPr="00150D44">
        <w:rPr>
          <w:rFonts w:ascii="Times New Roman" w:hAnsi="Times New Roman" w:cs="Times New Roman"/>
          <w:sz w:val="21"/>
          <w:szCs w:val="21"/>
        </w:rPr>
        <w:t xml:space="preserve"> </w:t>
      </w:r>
      <w:hyperlink r:id="rId449" w:tooltip="Integrity" w:history="1">
        <w:r w:rsidRPr="00150D44">
          <w:rPr>
            <w:rStyle w:val="Hyperlink"/>
            <w:rFonts w:ascii="Times New Roman" w:hAnsi="Times New Roman" w:cs="Times New Roman"/>
            <w:color w:val="auto"/>
            <w:sz w:val="21"/>
            <w:szCs w:val="21"/>
          </w:rPr>
          <w:t>integrity</w:t>
        </w:r>
      </w:hyperlink>
      <w:r w:rsidRPr="00150D44">
        <w:rPr>
          <w:rFonts w:ascii="Times New Roman" w:hAnsi="Times New Roman" w:cs="Times New Roman"/>
          <w:sz w:val="21"/>
          <w:szCs w:val="21"/>
        </w:rPr>
        <w:t xml:space="preserve"> in order to achieve power and success for a delimited term.</w:t>
      </w:r>
      <w:hyperlink r:id="rId450" w:anchor="cite_note-Faust1911-1" w:history="1">
        <w:r w:rsidRPr="00150D44">
          <w:rPr>
            <w:rStyle w:val="Hyperlink"/>
            <w:rFonts w:ascii="Times New Roman" w:hAnsi="Times New Roman" w:cs="Times New Roman"/>
            <w:color w:val="auto"/>
            <w:sz w:val="21"/>
            <w:szCs w:val="21"/>
            <w:vertAlign w:val="superscript"/>
          </w:rPr>
          <w:t>[1]</w:t>
        </w:r>
      </w:hyperlink>
      <w:r w:rsidRPr="00150D44">
        <w:rPr>
          <w:rFonts w:ascii="Times New Roman" w:hAnsi="Times New Roman" w:cs="Times New Roman"/>
          <w:sz w:val="21"/>
          <w:szCs w:val="21"/>
        </w:rPr>
        <w:t xml:space="preserve"> Translated as "fist" in </w:t>
      </w:r>
      <w:hyperlink r:id="rId451" w:tooltip="High German" w:history="1">
        <w:r w:rsidRPr="00150D44">
          <w:rPr>
            <w:rStyle w:val="Hyperlink"/>
            <w:rFonts w:ascii="Times New Roman" w:hAnsi="Times New Roman" w:cs="Times New Roman"/>
            <w:color w:val="auto"/>
            <w:sz w:val="21"/>
            <w:szCs w:val="21"/>
          </w:rPr>
          <w:t>High German</w:t>
        </w:r>
      </w:hyperlink>
      <w:r w:rsidRPr="00150D44">
        <w:rPr>
          <w:rFonts w:ascii="Times New Roman" w:hAnsi="Times New Roman" w:cs="Times New Roman"/>
          <w:sz w:val="21"/>
          <w:szCs w:val="21"/>
        </w:rPr>
        <w:t>, the name "Faust" suggests someone who resorts to extraordinary means to achieve goals, akin to if not actually including force; it also implies unusual tenacity and persistence.</w:t>
      </w:r>
    </w:p>
    <w:p w:rsidR="00150D44" w:rsidRDefault="00150D44" w:rsidP="00E66C4B">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0D020E"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varied</w:t>
      </w:r>
      <w:proofErr w:type="gramEnd"/>
      <w:r w:rsidRPr="00212991">
        <w:rPr>
          <w:rFonts w:ascii="Times New Roman" w:hAnsi="Times New Roman" w:cs="Times New Roman"/>
          <w:b/>
          <w:color w:val="1B1B1B"/>
          <w:sz w:val="21"/>
          <w:szCs w:val="21"/>
        </w:rPr>
        <w:t xml:space="preserve"> ( modi</w:t>
      </w:r>
      <w:r w:rsidR="00E66C4B" w:rsidRPr="00212991">
        <w:rPr>
          <w:rFonts w:ascii="Times New Roman" w:hAnsi="Times New Roman" w:cs="Times New Roman"/>
          <w:b/>
          <w:color w:val="1B1B1B"/>
          <w:sz w:val="21"/>
          <w:szCs w:val="21"/>
        </w:rPr>
        <w:t xml:space="preserve">fied </w:t>
      </w:r>
      <w:r w:rsidRPr="00212991">
        <w:rPr>
          <w:rFonts w:ascii="Times New Roman" w:hAnsi="Times New Roman" w:cs="Times New Roman"/>
          <w:b/>
          <w:color w:val="1B1B1B"/>
          <w:sz w:val="21"/>
          <w:szCs w:val="21"/>
        </w:rPr>
        <w:t>st</w:t>
      </w:r>
      <w:r w:rsidR="00E66C4B" w:rsidRPr="00212991">
        <w:rPr>
          <w:rFonts w:ascii="Times New Roman" w:hAnsi="Times New Roman" w:cs="Times New Roman"/>
          <w:b/>
          <w:color w:val="1B1B1B"/>
          <w:sz w:val="21"/>
          <w:szCs w:val="21"/>
        </w:rPr>
        <w:t xml:space="preserve">rophic </w:t>
      </w:r>
      <w:r w:rsidRPr="00212991">
        <w:rPr>
          <w:rFonts w:ascii="Times New Roman" w:hAnsi="Times New Roman" w:cs="Times New Roman"/>
          <w:b/>
          <w:color w:val="1B1B1B"/>
          <w:sz w:val="21"/>
          <w:szCs w:val="21"/>
        </w:rPr>
        <w:tab/>
      </w:r>
    </w:p>
    <w:p w:rsidR="001C0E58" w:rsidRDefault="00466B50" w:rsidP="00E66C4B">
      <w:pPr>
        <w:autoSpaceDE w:val="0"/>
        <w:autoSpaceDN w:val="0"/>
        <w:adjustRightInd w:val="0"/>
        <w:spacing w:after="0" w:line="240" w:lineRule="auto"/>
        <w:rPr>
          <w:rFonts w:ascii="Times New Roman" w:hAnsi="Times New Roman" w:cs="Times New Roman"/>
          <w:b/>
          <w:color w:val="1B1B1B"/>
          <w:sz w:val="21"/>
          <w:szCs w:val="21"/>
        </w:rPr>
      </w:pPr>
      <w:r>
        <w:t>Variant of STROPHIC FORM in which the music for the first stanza is varied for later stanzas, or in which there is a change of KEY, RHYTHM, character, or material.</w:t>
      </w:r>
    </w:p>
    <w:p w:rsidR="00466B50" w:rsidRDefault="00466B50" w:rsidP="00E66C4B">
      <w:pPr>
        <w:autoSpaceDE w:val="0"/>
        <w:autoSpaceDN w:val="0"/>
        <w:adjustRightInd w:val="0"/>
        <w:spacing w:after="0" w:line="240" w:lineRule="auto"/>
        <w:rPr>
          <w:rFonts w:ascii="Times New Roman" w:hAnsi="Times New Roman" w:cs="Times New Roman"/>
          <w:b/>
          <w:color w:val="1B1B1B"/>
          <w:sz w:val="21"/>
          <w:szCs w:val="21"/>
        </w:rPr>
      </w:pPr>
    </w:p>
    <w:p w:rsidR="00E66C4B" w:rsidRPr="00212991" w:rsidRDefault="00E66C4B" w:rsidP="00E66C4B">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mazurka</w:t>
      </w:r>
      <w:proofErr w:type="gramEnd"/>
    </w:p>
    <w:p w:rsidR="001C0E58" w:rsidRDefault="00466B50" w:rsidP="00E66C4B">
      <w:pPr>
        <w:pStyle w:val="NoSpacing"/>
        <w:rPr>
          <w:rFonts w:ascii="Times New Roman" w:hAnsi="Times New Roman" w:cs="Times New Roman"/>
          <w:b/>
          <w:color w:val="1B1B1B"/>
          <w:sz w:val="21"/>
          <w:szCs w:val="21"/>
        </w:rPr>
      </w:pPr>
      <w:r>
        <w:t>A type of Polish folk dance (and later ballroom dance) in triple METER, characterized by accents on the second or third beat and often by dotted figures on the first beat, or a stylized PIANO piece based on such a DANCE.</w:t>
      </w:r>
    </w:p>
    <w:p w:rsidR="00466B50" w:rsidRDefault="00466B50" w:rsidP="00E66C4B">
      <w:pPr>
        <w:pStyle w:val="NoSpacing"/>
        <w:rPr>
          <w:rFonts w:ascii="Times New Roman" w:hAnsi="Times New Roman" w:cs="Times New Roman"/>
          <w:b/>
          <w:color w:val="1B1B1B"/>
          <w:sz w:val="21"/>
          <w:szCs w:val="21"/>
        </w:rPr>
      </w:pPr>
    </w:p>
    <w:p w:rsidR="00212991" w:rsidRPr="00212991" w:rsidRDefault="000D020E" w:rsidP="00E66C4B">
      <w:pPr>
        <w:pStyle w:val="NoSpacing"/>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form</w:t>
      </w:r>
      <w:proofErr w:type="gramEnd"/>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1C0E58" w:rsidRDefault="00466B50" w:rsidP="00E66C4B">
      <w:pPr>
        <w:pStyle w:val="NoSpacing"/>
        <w:rPr>
          <w:rFonts w:ascii="Times New Roman" w:hAnsi="Times New Roman" w:cs="Times New Roman"/>
          <w:b/>
          <w:color w:val="1B1B1B"/>
          <w:sz w:val="21"/>
          <w:szCs w:val="21"/>
        </w:rPr>
      </w:pPr>
      <w:proofErr w:type="gramStart"/>
      <w:r>
        <w:t>The shape or structure of a COMPOSITION or MOVEMENT.</w:t>
      </w:r>
      <w:proofErr w:type="gramEnd"/>
    </w:p>
    <w:p w:rsidR="00466B50" w:rsidRDefault="00466B50" w:rsidP="00E66C4B">
      <w:pPr>
        <w:pStyle w:val="NoSpacing"/>
        <w:rPr>
          <w:rFonts w:ascii="Times New Roman" w:hAnsi="Times New Roman" w:cs="Times New Roman"/>
          <w:b/>
          <w:color w:val="1B1B1B"/>
          <w:sz w:val="21"/>
          <w:szCs w:val="21"/>
        </w:rPr>
      </w:pPr>
    </w:p>
    <w:p w:rsidR="00E66C4B" w:rsidRPr="00212991" w:rsidRDefault="00E66C4B" w:rsidP="00E66C4B">
      <w:pPr>
        <w:pStyle w:val="NoSpacing"/>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polonaise</w:t>
      </w:r>
      <w:proofErr w:type="gramEnd"/>
    </w:p>
    <w:p w:rsidR="000D020E" w:rsidRPr="00212991" w:rsidRDefault="00466B50" w:rsidP="00E66C4B">
      <w:pPr>
        <w:pStyle w:val="NoSpacing"/>
        <w:rPr>
          <w:rFonts w:ascii="Times New Roman" w:hAnsi="Times New Roman" w:cs="Times New Roman"/>
          <w:b/>
          <w:color w:val="1B1B1B"/>
          <w:sz w:val="21"/>
          <w:szCs w:val="21"/>
        </w:rPr>
      </w:pPr>
      <w:proofErr w:type="gramStart"/>
      <w:r>
        <w:t>A stately Polish processional DANCE in triple METER, or a stylized piece in the style of such a dance.</w:t>
      </w:r>
      <w:proofErr w:type="gramEnd"/>
    </w:p>
    <w:p w:rsidR="00466B50" w:rsidRDefault="00466B50" w:rsidP="000D020E">
      <w:pPr>
        <w:autoSpaceDE w:val="0"/>
        <w:autoSpaceDN w:val="0"/>
        <w:adjustRightInd w:val="0"/>
        <w:spacing w:after="0" w:line="240" w:lineRule="auto"/>
        <w:rPr>
          <w:rFonts w:ascii="Times New Roman" w:hAnsi="Times New Roman" w:cs="Times New Roman"/>
          <w:b/>
          <w:color w:val="1B1B1B"/>
          <w:sz w:val="21"/>
          <w:szCs w:val="21"/>
        </w:rPr>
      </w:pPr>
    </w:p>
    <w:p w:rsidR="000D020E"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Ch</w:t>
      </w:r>
      <w:proofErr w:type="gramStart"/>
      <w:r w:rsidRPr="00212991">
        <w:rPr>
          <w:rFonts w:ascii="Times New Roman" w:hAnsi="Times New Roman" w:cs="Times New Roman"/>
          <w:b/>
          <w:color w:val="1B1B1B"/>
          <w:sz w:val="21"/>
          <w:szCs w:val="21"/>
        </w:rPr>
        <w:t>,19</w:t>
      </w:r>
      <w:proofErr w:type="gramEnd"/>
    </w:p>
    <w:p w:rsidR="00212991"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grand</w:t>
      </w:r>
      <w:proofErr w:type="gramEnd"/>
      <w:r w:rsidRPr="00212991">
        <w:rPr>
          <w:rFonts w:ascii="Times New Roman" w:hAnsi="Times New Roman" w:cs="Times New Roman"/>
          <w:b/>
          <w:color w:val="1B1B1B"/>
          <w:sz w:val="21"/>
          <w:szCs w:val="21"/>
        </w:rPr>
        <w:t xml:space="preserve"> opera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466B50" w:rsidRDefault="00466B50" w:rsidP="000D020E">
      <w:pPr>
        <w:autoSpaceDE w:val="0"/>
        <w:autoSpaceDN w:val="0"/>
        <w:adjustRightInd w:val="0"/>
        <w:spacing w:after="0" w:line="240" w:lineRule="auto"/>
        <w:rPr>
          <w:rFonts w:ascii="Times New Roman" w:hAnsi="Times New Roman" w:cs="Times New Roman"/>
          <w:b/>
          <w:color w:val="1B1B1B"/>
          <w:sz w:val="21"/>
          <w:szCs w:val="21"/>
        </w:rPr>
      </w:pPr>
      <w:r>
        <w:t xml:space="preserve">A serious form of OPERA, popular during the ROMANTIC </w:t>
      </w:r>
      <w:proofErr w:type="gramStart"/>
      <w:r>
        <w:t>era, that</w:t>
      </w:r>
      <w:proofErr w:type="gramEnd"/>
      <w:r>
        <w:t xml:space="preserve"> was sung throughout and included BALLETS, CHORUSES and spectacular staging.</w:t>
      </w:r>
    </w:p>
    <w:p w:rsidR="00466B50" w:rsidRDefault="00466B50" w:rsidP="000D020E">
      <w:pPr>
        <w:autoSpaceDE w:val="0"/>
        <w:autoSpaceDN w:val="0"/>
        <w:adjustRightInd w:val="0"/>
        <w:spacing w:after="0" w:line="240" w:lineRule="auto"/>
        <w:rPr>
          <w:rFonts w:ascii="Times New Roman" w:hAnsi="Times New Roman" w:cs="Times New Roman"/>
          <w:b/>
          <w:color w:val="1B1B1B"/>
          <w:sz w:val="21"/>
          <w:szCs w:val="21"/>
        </w:rPr>
      </w:pPr>
    </w:p>
    <w:p w:rsidR="005C5715" w:rsidRPr="00BE46D5" w:rsidRDefault="000D020E" w:rsidP="00BE46D5">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 xml:space="preserve">Viva Verdi </w:t>
      </w:r>
      <w:proofErr w:type="spellStart"/>
      <w:r w:rsidR="005C5715" w:rsidRPr="005C5715">
        <w:rPr>
          <w:b/>
          <w:bCs/>
          <w:i/>
          <w:iCs/>
          <w:sz w:val="21"/>
          <w:szCs w:val="21"/>
        </w:rPr>
        <w:t>Oberto</w:t>
      </w:r>
      <w:proofErr w:type="spellEnd"/>
      <w:r w:rsidR="005C5715" w:rsidRPr="005C5715">
        <w:rPr>
          <w:b/>
          <w:bCs/>
          <w:i/>
          <w:iCs/>
          <w:sz w:val="21"/>
          <w:szCs w:val="21"/>
        </w:rPr>
        <w:t xml:space="preserve">, Conte </w:t>
      </w:r>
      <w:proofErr w:type="spellStart"/>
      <w:r w:rsidR="005C5715" w:rsidRPr="005C5715">
        <w:rPr>
          <w:b/>
          <w:bCs/>
          <w:i/>
          <w:iCs/>
          <w:sz w:val="21"/>
          <w:szCs w:val="21"/>
        </w:rPr>
        <w:t>di</w:t>
      </w:r>
      <w:proofErr w:type="spellEnd"/>
      <w:r w:rsidR="005C5715" w:rsidRPr="005C5715">
        <w:rPr>
          <w:b/>
          <w:bCs/>
          <w:i/>
          <w:iCs/>
          <w:sz w:val="21"/>
          <w:szCs w:val="21"/>
        </w:rPr>
        <w:t xml:space="preserve"> San </w:t>
      </w:r>
      <w:proofErr w:type="spellStart"/>
      <w:r w:rsidR="005C5715" w:rsidRPr="005C5715">
        <w:rPr>
          <w:b/>
          <w:bCs/>
          <w:i/>
          <w:iCs/>
          <w:sz w:val="21"/>
          <w:szCs w:val="21"/>
        </w:rPr>
        <w:t>Bonifacio</w:t>
      </w:r>
      <w:proofErr w:type="spellEnd"/>
      <w:r w:rsidR="005C5715" w:rsidRPr="005C5715">
        <w:rPr>
          <w:sz w:val="21"/>
          <w:szCs w:val="21"/>
        </w:rPr>
        <w:t xml:space="preserve"> is an </w:t>
      </w:r>
      <w:hyperlink r:id="rId452" w:tooltip="Opera" w:history="1">
        <w:r w:rsidR="005C5715" w:rsidRPr="005C5715">
          <w:rPr>
            <w:rStyle w:val="Hyperlink"/>
            <w:color w:val="auto"/>
            <w:sz w:val="21"/>
            <w:szCs w:val="21"/>
          </w:rPr>
          <w:t>opera</w:t>
        </w:r>
      </w:hyperlink>
      <w:r w:rsidR="005C5715" w:rsidRPr="005C5715">
        <w:rPr>
          <w:sz w:val="21"/>
          <w:szCs w:val="21"/>
        </w:rPr>
        <w:t xml:space="preserve"> in two acts by </w:t>
      </w:r>
      <w:hyperlink r:id="rId453" w:tooltip="Giuseppe Verdi" w:history="1">
        <w:r w:rsidR="005C5715" w:rsidRPr="005C5715">
          <w:rPr>
            <w:rStyle w:val="Hyperlink"/>
            <w:color w:val="auto"/>
            <w:sz w:val="21"/>
            <w:szCs w:val="21"/>
          </w:rPr>
          <w:t>Giuseppe Verdi</w:t>
        </w:r>
      </w:hyperlink>
      <w:r w:rsidR="005C5715" w:rsidRPr="005C5715">
        <w:rPr>
          <w:sz w:val="21"/>
          <w:szCs w:val="21"/>
        </w:rPr>
        <w:t xml:space="preserve"> to an Italian </w:t>
      </w:r>
      <w:hyperlink r:id="rId454" w:tooltip="Libretto" w:history="1">
        <w:r w:rsidR="005C5715" w:rsidRPr="005C5715">
          <w:rPr>
            <w:rStyle w:val="Hyperlink"/>
            <w:color w:val="auto"/>
            <w:sz w:val="21"/>
            <w:szCs w:val="21"/>
          </w:rPr>
          <w:t>libretto</w:t>
        </w:r>
      </w:hyperlink>
      <w:r w:rsidR="005C5715" w:rsidRPr="005C5715">
        <w:rPr>
          <w:sz w:val="21"/>
          <w:szCs w:val="21"/>
        </w:rPr>
        <w:t xml:space="preserve"> by </w:t>
      </w:r>
      <w:hyperlink r:id="rId455" w:tooltip="Temistocle Solera" w:history="1">
        <w:proofErr w:type="spellStart"/>
        <w:r w:rsidR="005C5715" w:rsidRPr="005C5715">
          <w:rPr>
            <w:rStyle w:val="Hyperlink"/>
            <w:color w:val="auto"/>
            <w:sz w:val="21"/>
            <w:szCs w:val="21"/>
          </w:rPr>
          <w:t>Temistocle</w:t>
        </w:r>
        <w:proofErr w:type="spellEnd"/>
        <w:r w:rsidR="005C5715" w:rsidRPr="005C5715">
          <w:rPr>
            <w:rStyle w:val="Hyperlink"/>
            <w:color w:val="auto"/>
            <w:sz w:val="21"/>
            <w:szCs w:val="21"/>
          </w:rPr>
          <w:t xml:space="preserve"> </w:t>
        </w:r>
        <w:proofErr w:type="spellStart"/>
        <w:r w:rsidR="005C5715" w:rsidRPr="005C5715">
          <w:rPr>
            <w:rStyle w:val="Hyperlink"/>
            <w:color w:val="auto"/>
            <w:sz w:val="21"/>
            <w:szCs w:val="21"/>
          </w:rPr>
          <w:t>Solera</w:t>
        </w:r>
        <w:proofErr w:type="spellEnd"/>
      </w:hyperlink>
      <w:r w:rsidR="005C5715" w:rsidRPr="005C5715">
        <w:rPr>
          <w:sz w:val="21"/>
          <w:szCs w:val="21"/>
        </w:rPr>
        <w:t xml:space="preserve">, based on an existing libretto by Antonio Piazza probably called </w:t>
      </w:r>
      <w:proofErr w:type="spellStart"/>
      <w:r w:rsidR="005C5715" w:rsidRPr="005C5715">
        <w:rPr>
          <w:i/>
          <w:iCs/>
          <w:sz w:val="21"/>
          <w:szCs w:val="21"/>
        </w:rPr>
        <w:t>Rocester</w:t>
      </w:r>
      <w:proofErr w:type="spellEnd"/>
      <w:r w:rsidR="005C5715" w:rsidRPr="005C5715">
        <w:rPr>
          <w:sz w:val="21"/>
          <w:szCs w:val="21"/>
        </w:rPr>
        <w:t>.</w:t>
      </w:r>
    </w:p>
    <w:p w:rsidR="005C5715" w:rsidRPr="005C5715" w:rsidRDefault="005C5715" w:rsidP="005C5715">
      <w:pPr>
        <w:pStyle w:val="NormalWeb"/>
        <w:rPr>
          <w:sz w:val="21"/>
          <w:szCs w:val="21"/>
        </w:rPr>
      </w:pPr>
      <w:r w:rsidRPr="005C5715">
        <w:rPr>
          <w:sz w:val="21"/>
          <w:szCs w:val="21"/>
        </w:rPr>
        <w:t xml:space="preserve">It was Verdi's first opera, written over a period of four years and it was first performed at the </w:t>
      </w:r>
      <w:hyperlink r:id="rId456" w:tooltip="La Scala" w:history="1">
        <w:proofErr w:type="spellStart"/>
        <w:r w:rsidRPr="005C5715">
          <w:rPr>
            <w:rStyle w:val="Hyperlink"/>
            <w:color w:val="auto"/>
            <w:sz w:val="21"/>
            <w:szCs w:val="21"/>
          </w:rPr>
          <w:t>Teatro</w:t>
        </w:r>
        <w:proofErr w:type="spellEnd"/>
        <w:r w:rsidRPr="005C5715">
          <w:rPr>
            <w:rStyle w:val="Hyperlink"/>
            <w:color w:val="auto"/>
            <w:sz w:val="21"/>
            <w:szCs w:val="21"/>
          </w:rPr>
          <w:t xml:space="preserve"> </w:t>
        </w:r>
        <w:proofErr w:type="spellStart"/>
        <w:r w:rsidRPr="005C5715">
          <w:rPr>
            <w:rStyle w:val="Hyperlink"/>
            <w:color w:val="auto"/>
            <w:sz w:val="21"/>
            <w:szCs w:val="21"/>
          </w:rPr>
          <w:t>alla</w:t>
        </w:r>
        <w:proofErr w:type="spellEnd"/>
        <w:r w:rsidRPr="005C5715">
          <w:rPr>
            <w:rStyle w:val="Hyperlink"/>
            <w:color w:val="auto"/>
            <w:sz w:val="21"/>
            <w:szCs w:val="21"/>
          </w:rPr>
          <w:t xml:space="preserve"> </w:t>
        </w:r>
        <w:proofErr w:type="spellStart"/>
        <w:r w:rsidRPr="005C5715">
          <w:rPr>
            <w:rStyle w:val="Hyperlink"/>
            <w:color w:val="auto"/>
            <w:sz w:val="21"/>
            <w:szCs w:val="21"/>
          </w:rPr>
          <w:t>Scala</w:t>
        </w:r>
        <w:proofErr w:type="spellEnd"/>
      </w:hyperlink>
      <w:r w:rsidRPr="005C5715">
        <w:rPr>
          <w:sz w:val="21"/>
          <w:szCs w:val="21"/>
        </w:rPr>
        <w:t xml:space="preserve">, </w:t>
      </w:r>
      <w:hyperlink r:id="rId457" w:tooltip="Milan" w:history="1">
        <w:r w:rsidRPr="005C5715">
          <w:rPr>
            <w:rStyle w:val="Hyperlink"/>
            <w:color w:val="auto"/>
            <w:sz w:val="21"/>
            <w:szCs w:val="21"/>
          </w:rPr>
          <w:t>Milan</w:t>
        </w:r>
      </w:hyperlink>
      <w:r w:rsidRPr="005C5715">
        <w:rPr>
          <w:sz w:val="21"/>
          <w:szCs w:val="21"/>
        </w:rPr>
        <w:t xml:space="preserve">, on 17 November 1839. The La </w:t>
      </w:r>
      <w:proofErr w:type="spellStart"/>
      <w:r w:rsidRPr="005C5715">
        <w:rPr>
          <w:sz w:val="21"/>
          <w:szCs w:val="21"/>
        </w:rPr>
        <w:t>Scala</w:t>
      </w:r>
      <w:proofErr w:type="spellEnd"/>
      <w:r w:rsidRPr="005C5715">
        <w:rPr>
          <w:sz w:val="21"/>
          <w:szCs w:val="21"/>
        </w:rPr>
        <w:t xml:space="preserve"> production enjoyed "a fair success" and the theatre's impresario, </w:t>
      </w:r>
      <w:hyperlink r:id="rId458" w:tooltip="Bartolomeo Merelli" w:history="1">
        <w:proofErr w:type="spellStart"/>
        <w:r w:rsidRPr="005C5715">
          <w:rPr>
            <w:rStyle w:val="Hyperlink"/>
            <w:color w:val="auto"/>
            <w:sz w:val="21"/>
            <w:szCs w:val="21"/>
          </w:rPr>
          <w:t>Bartolomeo</w:t>
        </w:r>
        <w:proofErr w:type="spellEnd"/>
        <w:r w:rsidRPr="005C5715">
          <w:rPr>
            <w:rStyle w:val="Hyperlink"/>
            <w:color w:val="auto"/>
            <w:sz w:val="21"/>
            <w:szCs w:val="21"/>
          </w:rPr>
          <w:t xml:space="preserve"> </w:t>
        </w:r>
        <w:proofErr w:type="spellStart"/>
        <w:r w:rsidRPr="005C5715">
          <w:rPr>
            <w:rStyle w:val="Hyperlink"/>
            <w:color w:val="auto"/>
            <w:sz w:val="21"/>
            <w:szCs w:val="21"/>
          </w:rPr>
          <w:t>Merelli</w:t>
        </w:r>
        <w:proofErr w:type="spellEnd"/>
      </w:hyperlink>
      <w:r w:rsidRPr="005C5715">
        <w:rPr>
          <w:sz w:val="21"/>
          <w:szCs w:val="21"/>
        </w:rPr>
        <w:t>, commissioned two further operas from the young composer.</w:t>
      </w:r>
      <w:r>
        <w:rPr>
          <w:sz w:val="21"/>
          <w:szCs w:val="21"/>
        </w:rPr>
        <w:t xml:space="preserve"> The saying grew into a national support for the king meaning long live the king</w:t>
      </w:r>
      <w:proofErr w:type="gramStart"/>
      <w:r>
        <w:rPr>
          <w:sz w:val="21"/>
          <w:szCs w:val="21"/>
        </w:rPr>
        <w:t>..</w:t>
      </w:r>
      <w:proofErr w:type="gramEnd"/>
      <w:r>
        <w:rPr>
          <w:sz w:val="21"/>
          <w:szCs w:val="21"/>
        </w:rPr>
        <w:t xml:space="preserve"> </w:t>
      </w:r>
    </w:p>
    <w:p w:rsidR="000D020E"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operetta</w:t>
      </w:r>
      <w:proofErr w:type="gramEnd"/>
    </w:p>
    <w:p w:rsidR="00466B50" w:rsidRDefault="00193954"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t xml:space="preserve">Nineteenth-century kind of light OPERA with spoken dialogue, originating in </w:t>
      </w:r>
      <w:proofErr w:type="spellStart"/>
      <w:r>
        <w:t>OPéRA</w:t>
      </w:r>
      <w:proofErr w:type="spellEnd"/>
      <w:r>
        <w:t xml:space="preserve"> BOUFFE.</w:t>
      </w:r>
      <w:proofErr w:type="gramEnd"/>
    </w:p>
    <w:p w:rsidR="00193954" w:rsidRDefault="00193954" w:rsidP="000D020E">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opera</w:t>
      </w:r>
      <w:proofErr w:type="gramEnd"/>
      <w:r w:rsidRPr="00212991">
        <w:rPr>
          <w:rFonts w:ascii="Times New Roman" w:hAnsi="Times New Roman" w:cs="Times New Roman"/>
          <w:b/>
          <w:color w:val="1B1B1B"/>
          <w:sz w:val="21"/>
          <w:szCs w:val="21"/>
        </w:rPr>
        <w:t xml:space="preserve"> </w:t>
      </w:r>
      <w:proofErr w:type="spellStart"/>
      <w:r w:rsidRPr="00212991">
        <w:rPr>
          <w:rFonts w:ascii="Times New Roman" w:hAnsi="Times New Roman" w:cs="Times New Roman"/>
          <w:b/>
          <w:color w:val="1B1B1B"/>
          <w:sz w:val="21"/>
          <w:szCs w:val="21"/>
        </w:rPr>
        <w:t>comique</w:t>
      </w:r>
      <w:proofErr w:type="spellEnd"/>
      <w:r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466B50" w:rsidRDefault="00193954" w:rsidP="000D020E">
      <w:pPr>
        <w:autoSpaceDE w:val="0"/>
        <w:autoSpaceDN w:val="0"/>
        <w:adjustRightInd w:val="0"/>
        <w:spacing w:after="0" w:line="240" w:lineRule="auto"/>
        <w:rPr>
          <w:rFonts w:ascii="Times New Roman" w:hAnsi="Times New Roman" w:cs="Times New Roman"/>
          <w:b/>
          <w:color w:val="1B1B1B"/>
          <w:sz w:val="21"/>
          <w:szCs w:val="21"/>
        </w:rPr>
      </w:pPr>
      <w:r>
        <w:t>(French, "comic opera") (1) In the eighteenth century, light French comic OPERA, which used spoken dialogue instead of RECITATIVES. (2) In nineteenth-century France, opera with spoken dialogue, whether comic or tragic.</w:t>
      </w:r>
    </w:p>
    <w:p w:rsidR="00193954" w:rsidRDefault="00193954" w:rsidP="000D020E">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 xml:space="preserve">German romantic opera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466B50" w:rsidRPr="00F51F41" w:rsidRDefault="00F51F41" w:rsidP="000D020E">
      <w:pPr>
        <w:autoSpaceDE w:val="0"/>
        <w:autoSpaceDN w:val="0"/>
        <w:adjustRightInd w:val="0"/>
        <w:spacing w:after="0" w:line="240" w:lineRule="auto"/>
        <w:rPr>
          <w:rFonts w:ascii="Times New Roman" w:hAnsi="Times New Roman" w:cs="Times New Roman"/>
          <w:b/>
          <w:sz w:val="21"/>
          <w:szCs w:val="21"/>
        </w:rPr>
      </w:pPr>
      <w:hyperlink r:id="rId459" w:history="1">
        <w:r w:rsidRPr="00F51F41">
          <w:rPr>
            <w:rStyle w:val="Hyperlink"/>
            <w:rFonts w:ascii="Times New Roman" w:hAnsi="Times New Roman" w:cs="Times New Roman"/>
            <w:color w:val="auto"/>
            <w:sz w:val="21"/>
            <w:szCs w:val="21"/>
          </w:rPr>
          <w:t>Romanticism</w:t>
        </w:r>
      </w:hyperlink>
      <w:r w:rsidRPr="00F51F41">
        <w:rPr>
          <w:rFonts w:ascii="Times New Roman" w:hAnsi="Times New Roman" w:cs="Times New Roman"/>
          <w:sz w:val="21"/>
          <w:szCs w:val="21"/>
        </w:rPr>
        <w:t xml:space="preserve">—part philosophical, part literary, and part aesthetic—made its first appearances in opera in three works composed between 1821 and 1826 by </w:t>
      </w:r>
      <w:bookmarkStart w:id="7" w:name="ref395705"/>
      <w:bookmarkEnd w:id="7"/>
      <w:r w:rsidRPr="00F51F41">
        <w:rPr>
          <w:rFonts w:ascii="Times New Roman" w:hAnsi="Times New Roman" w:cs="Times New Roman"/>
          <w:sz w:val="21"/>
          <w:szCs w:val="21"/>
        </w:rPr>
        <w:fldChar w:fldCharType="begin"/>
      </w:r>
      <w:r w:rsidRPr="00F51F41">
        <w:rPr>
          <w:rFonts w:ascii="Times New Roman" w:hAnsi="Times New Roman" w:cs="Times New Roman"/>
          <w:sz w:val="21"/>
          <w:szCs w:val="21"/>
        </w:rPr>
        <w:instrText xml:space="preserve"> HYPERLINK "http://www.britannica.com/EBchecked/topic/638531/Carl-Maria-von-Weber" </w:instrText>
      </w:r>
      <w:r w:rsidRPr="00F51F41">
        <w:rPr>
          <w:rFonts w:ascii="Times New Roman" w:hAnsi="Times New Roman" w:cs="Times New Roman"/>
          <w:sz w:val="21"/>
          <w:szCs w:val="21"/>
        </w:rPr>
        <w:fldChar w:fldCharType="separate"/>
      </w:r>
      <w:r w:rsidRPr="00F51F41">
        <w:rPr>
          <w:rStyle w:val="Hyperlink"/>
          <w:rFonts w:ascii="Times New Roman" w:hAnsi="Times New Roman" w:cs="Times New Roman"/>
          <w:color w:val="auto"/>
          <w:sz w:val="21"/>
          <w:szCs w:val="21"/>
        </w:rPr>
        <w:t>Carl Maria von Weber</w:t>
      </w:r>
      <w:r w:rsidRPr="00F51F41">
        <w:rPr>
          <w:rFonts w:ascii="Times New Roman" w:hAnsi="Times New Roman" w:cs="Times New Roman"/>
          <w:sz w:val="21"/>
          <w:szCs w:val="21"/>
        </w:rPr>
        <w:fldChar w:fldCharType="end"/>
      </w:r>
      <w:r w:rsidRPr="00F51F41">
        <w:rPr>
          <w:rFonts w:ascii="Times New Roman" w:hAnsi="Times New Roman" w:cs="Times New Roman"/>
          <w:sz w:val="21"/>
          <w:szCs w:val="21"/>
        </w:rPr>
        <w:t xml:space="preserve">. Beginning with his masterpiece, </w:t>
      </w:r>
      <w:bookmarkStart w:id="8" w:name="ref395706"/>
      <w:bookmarkEnd w:id="8"/>
      <w:r w:rsidRPr="00F51F41">
        <w:rPr>
          <w:rStyle w:val="Emphasis"/>
          <w:rFonts w:ascii="Times New Roman" w:hAnsi="Times New Roman" w:cs="Times New Roman"/>
          <w:sz w:val="21"/>
          <w:szCs w:val="21"/>
        </w:rPr>
        <w:fldChar w:fldCharType="begin"/>
      </w:r>
      <w:r w:rsidRPr="00F51F41">
        <w:rPr>
          <w:rStyle w:val="Emphasis"/>
          <w:rFonts w:ascii="Times New Roman" w:hAnsi="Times New Roman" w:cs="Times New Roman"/>
          <w:sz w:val="21"/>
          <w:szCs w:val="21"/>
        </w:rPr>
        <w:instrText xml:space="preserve"> HYPERLINK "http://www.britannica.com/EBchecked/topic/218646/The-Freeshooter" </w:instrText>
      </w:r>
      <w:r w:rsidRPr="00F51F41">
        <w:rPr>
          <w:rStyle w:val="Emphasis"/>
          <w:rFonts w:ascii="Times New Roman" w:hAnsi="Times New Roman" w:cs="Times New Roman"/>
          <w:sz w:val="21"/>
          <w:szCs w:val="21"/>
        </w:rPr>
        <w:fldChar w:fldCharType="separate"/>
      </w:r>
      <w:proofErr w:type="spellStart"/>
      <w:r w:rsidRPr="00F51F41">
        <w:rPr>
          <w:rStyle w:val="Hyperlink"/>
          <w:rFonts w:ascii="Times New Roman" w:hAnsi="Times New Roman" w:cs="Times New Roman"/>
          <w:i/>
          <w:iCs/>
          <w:color w:val="auto"/>
          <w:sz w:val="21"/>
          <w:szCs w:val="21"/>
        </w:rPr>
        <w:t>Der</w:t>
      </w:r>
      <w:proofErr w:type="spellEnd"/>
      <w:r w:rsidRPr="00F51F41">
        <w:rPr>
          <w:rStyle w:val="Hyperlink"/>
          <w:rFonts w:ascii="Times New Roman" w:hAnsi="Times New Roman" w:cs="Times New Roman"/>
          <w:i/>
          <w:iCs/>
          <w:color w:val="auto"/>
          <w:sz w:val="21"/>
          <w:szCs w:val="21"/>
        </w:rPr>
        <w:t xml:space="preserve"> </w:t>
      </w:r>
      <w:proofErr w:type="spellStart"/>
      <w:r w:rsidRPr="00F51F41">
        <w:rPr>
          <w:rStyle w:val="Hyperlink"/>
          <w:rFonts w:ascii="Times New Roman" w:hAnsi="Times New Roman" w:cs="Times New Roman"/>
          <w:i/>
          <w:iCs/>
          <w:color w:val="auto"/>
          <w:sz w:val="21"/>
          <w:szCs w:val="21"/>
        </w:rPr>
        <w:t>Freischütz</w:t>
      </w:r>
      <w:proofErr w:type="spellEnd"/>
      <w:r w:rsidRPr="00F51F41">
        <w:rPr>
          <w:rStyle w:val="Emphasis"/>
          <w:rFonts w:ascii="Times New Roman" w:hAnsi="Times New Roman" w:cs="Times New Roman"/>
          <w:sz w:val="21"/>
          <w:szCs w:val="21"/>
        </w:rPr>
        <w:fldChar w:fldCharType="end"/>
      </w:r>
      <w:r w:rsidRPr="00F51F41">
        <w:rPr>
          <w:rFonts w:ascii="Times New Roman" w:hAnsi="Times New Roman" w:cs="Times New Roman"/>
          <w:sz w:val="21"/>
          <w:szCs w:val="21"/>
        </w:rPr>
        <w:t xml:space="preserve"> (1821; “The Magic Marksman,” libretto by Friedrich Kind), Weber successfully challenged the outdated hegemony of </w:t>
      </w:r>
      <w:proofErr w:type="spellStart"/>
      <w:r w:rsidRPr="00F51F41">
        <w:rPr>
          <w:rFonts w:ascii="Times New Roman" w:hAnsi="Times New Roman" w:cs="Times New Roman"/>
          <w:sz w:val="21"/>
          <w:szCs w:val="21"/>
        </w:rPr>
        <w:t>Spontini</w:t>
      </w:r>
      <w:proofErr w:type="spellEnd"/>
      <w:r w:rsidRPr="00F51F41">
        <w:rPr>
          <w:rFonts w:ascii="Times New Roman" w:hAnsi="Times New Roman" w:cs="Times New Roman"/>
          <w:sz w:val="21"/>
          <w:szCs w:val="21"/>
        </w:rPr>
        <w:t xml:space="preserve"> in Berlin. </w:t>
      </w:r>
      <w:proofErr w:type="spellStart"/>
      <w:r w:rsidRPr="00F51F41">
        <w:rPr>
          <w:rStyle w:val="Emphasis"/>
          <w:rFonts w:ascii="Times New Roman" w:hAnsi="Times New Roman" w:cs="Times New Roman"/>
          <w:sz w:val="21"/>
          <w:szCs w:val="21"/>
        </w:rPr>
        <w:t>Der</w:t>
      </w:r>
      <w:proofErr w:type="spellEnd"/>
      <w:r w:rsidRPr="00F51F41">
        <w:rPr>
          <w:rStyle w:val="Emphasis"/>
          <w:rFonts w:ascii="Times New Roman" w:hAnsi="Times New Roman" w:cs="Times New Roman"/>
          <w:sz w:val="21"/>
          <w:szCs w:val="21"/>
        </w:rPr>
        <w:t xml:space="preserve"> </w:t>
      </w:r>
      <w:proofErr w:type="spellStart"/>
      <w:r w:rsidRPr="00F51F41">
        <w:rPr>
          <w:rStyle w:val="Emphasis"/>
          <w:rFonts w:ascii="Times New Roman" w:hAnsi="Times New Roman" w:cs="Times New Roman"/>
          <w:sz w:val="21"/>
          <w:szCs w:val="21"/>
        </w:rPr>
        <w:t>Freischütz</w:t>
      </w:r>
      <w:proofErr w:type="spellEnd"/>
      <w:r w:rsidRPr="00F51F41">
        <w:rPr>
          <w:rFonts w:ascii="Times New Roman" w:hAnsi="Times New Roman" w:cs="Times New Roman"/>
          <w:sz w:val="21"/>
          <w:szCs w:val="21"/>
        </w:rPr>
        <w:t xml:space="preserve"> illustrates the German Romantic writers’ love for dark forests, the echoes of hunters’ horns, the threatening presence of supernatural forces, and the frustrations of pure young love. Its popularity in Germany and elsewhere was enormous. Weber’s other operas—</w:t>
      </w:r>
      <w:bookmarkStart w:id="9" w:name="ref395707"/>
      <w:bookmarkEnd w:id="9"/>
      <w:proofErr w:type="spellStart"/>
      <w:r w:rsidRPr="00F51F41">
        <w:rPr>
          <w:rStyle w:val="Emphasis"/>
          <w:rFonts w:ascii="Times New Roman" w:hAnsi="Times New Roman" w:cs="Times New Roman"/>
          <w:sz w:val="21"/>
          <w:szCs w:val="21"/>
        </w:rPr>
        <w:fldChar w:fldCharType="begin"/>
      </w:r>
      <w:r w:rsidRPr="00F51F41">
        <w:rPr>
          <w:rStyle w:val="Emphasis"/>
          <w:rFonts w:ascii="Times New Roman" w:hAnsi="Times New Roman" w:cs="Times New Roman"/>
          <w:sz w:val="21"/>
          <w:szCs w:val="21"/>
        </w:rPr>
        <w:instrText xml:space="preserve"> HYPERLINK "http://www.britannica.com/EBchecked/topic/196565/Euryanthe" </w:instrText>
      </w:r>
      <w:r w:rsidRPr="00F51F41">
        <w:rPr>
          <w:rStyle w:val="Emphasis"/>
          <w:rFonts w:ascii="Times New Roman" w:hAnsi="Times New Roman" w:cs="Times New Roman"/>
          <w:sz w:val="21"/>
          <w:szCs w:val="21"/>
        </w:rPr>
        <w:fldChar w:fldCharType="separate"/>
      </w:r>
      <w:r w:rsidRPr="00F51F41">
        <w:rPr>
          <w:rStyle w:val="Hyperlink"/>
          <w:rFonts w:ascii="Times New Roman" w:hAnsi="Times New Roman" w:cs="Times New Roman"/>
          <w:i/>
          <w:iCs/>
          <w:color w:val="auto"/>
          <w:sz w:val="21"/>
          <w:szCs w:val="21"/>
        </w:rPr>
        <w:t>Euryanthe</w:t>
      </w:r>
      <w:proofErr w:type="spellEnd"/>
      <w:r w:rsidRPr="00F51F41">
        <w:rPr>
          <w:rStyle w:val="Emphasis"/>
          <w:rFonts w:ascii="Times New Roman" w:hAnsi="Times New Roman" w:cs="Times New Roman"/>
          <w:sz w:val="21"/>
          <w:szCs w:val="21"/>
        </w:rPr>
        <w:fldChar w:fldCharType="end"/>
      </w:r>
      <w:r w:rsidRPr="00F51F41">
        <w:rPr>
          <w:rFonts w:ascii="Times New Roman" w:hAnsi="Times New Roman" w:cs="Times New Roman"/>
          <w:sz w:val="21"/>
          <w:szCs w:val="21"/>
        </w:rPr>
        <w:t xml:space="preserve"> (1823) and </w:t>
      </w:r>
      <w:bookmarkStart w:id="10" w:name="ref395708"/>
      <w:bookmarkEnd w:id="10"/>
      <w:r w:rsidRPr="00F51F41">
        <w:rPr>
          <w:rStyle w:val="Emphasis"/>
          <w:rFonts w:ascii="Times New Roman" w:hAnsi="Times New Roman" w:cs="Times New Roman"/>
          <w:sz w:val="21"/>
          <w:szCs w:val="21"/>
        </w:rPr>
        <w:fldChar w:fldCharType="begin"/>
      </w:r>
      <w:r w:rsidRPr="00F51F41">
        <w:rPr>
          <w:rStyle w:val="Emphasis"/>
          <w:rFonts w:ascii="Times New Roman" w:hAnsi="Times New Roman" w:cs="Times New Roman"/>
          <w:sz w:val="21"/>
          <w:szCs w:val="21"/>
        </w:rPr>
        <w:instrText xml:space="preserve"> HYPERLINK "http://www.britannica.com/EBchecked/topic/184521/Oberon" </w:instrText>
      </w:r>
      <w:r w:rsidRPr="00F51F41">
        <w:rPr>
          <w:rStyle w:val="Emphasis"/>
          <w:rFonts w:ascii="Times New Roman" w:hAnsi="Times New Roman" w:cs="Times New Roman"/>
          <w:sz w:val="21"/>
          <w:szCs w:val="21"/>
        </w:rPr>
        <w:fldChar w:fldCharType="separate"/>
      </w:r>
      <w:r w:rsidRPr="00F51F41">
        <w:rPr>
          <w:rStyle w:val="Hyperlink"/>
          <w:rFonts w:ascii="Times New Roman" w:hAnsi="Times New Roman" w:cs="Times New Roman"/>
          <w:i/>
          <w:iCs/>
          <w:color w:val="auto"/>
          <w:sz w:val="21"/>
          <w:szCs w:val="21"/>
        </w:rPr>
        <w:t>Oberon</w:t>
      </w:r>
      <w:r w:rsidRPr="00F51F41">
        <w:rPr>
          <w:rStyle w:val="Emphasis"/>
          <w:rFonts w:ascii="Times New Roman" w:hAnsi="Times New Roman" w:cs="Times New Roman"/>
          <w:sz w:val="21"/>
          <w:szCs w:val="21"/>
        </w:rPr>
        <w:fldChar w:fldCharType="end"/>
      </w:r>
      <w:r w:rsidRPr="00F51F41">
        <w:rPr>
          <w:rFonts w:ascii="Times New Roman" w:hAnsi="Times New Roman" w:cs="Times New Roman"/>
          <w:sz w:val="21"/>
          <w:szCs w:val="21"/>
        </w:rPr>
        <w:t xml:space="preserve">, or </w:t>
      </w:r>
      <w:r w:rsidRPr="00F51F41">
        <w:rPr>
          <w:rStyle w:val="Emphasis"/>
          <w:rFonts w:ascii="Times New Roman" w:hAnsi="Times New Roman" w:cs="Times New Roman"/>
          <w:sz w:val="21"/>
          <w:szCs w:val="21"/>
        </w:rPr>
        <w:t>The Elf King’s Oath</w:t>
      </w:r>
      <w:r w:rsidRPr="00F51F41">
        <w:rPr>
          <w:rFonts w:ascii="Times New Roman" w:hAnsi="Times New Roman" w:cs="Times New Roman"/>
          <w:sz w:val="21"/>
          <w:szCs w:val="21"/>
        </w:rPr>
        <w:t xml:space="preserve">, (1826)—did not meet with such success, in part because of the fantastic nature of their librettos and in part because Romantic critics looked down on </w:t>
      </w:r>
      <w:hyperlink r:id="rId460" w:history="1">
        <w:r w:rsidRPr="00F51F41">
          <w:rPr>
            <w:rStyle w:val="Hyperlink"/>
            <w:rFonts w:ascii="Times New Roman" w:hAnsi="Times New Roman" w:cs="Times New Roman"/>
            <w:color w:val="auto"/>
            <w:sz w:val="21"/>
            <w:szCs w:val="21"/>
          </w:rPr>
          <w:t>singspiel</w:t>
        </w:r>
      </w:hyperlink>
      <w:r w:rsidRPr="00F51F41">
        <w:rPr>
          <w:rFonts w:ascii="Times New Roman" w:hAnsi="Times New Roman" w:cs="Times New Roman"/>
          <w:sz w:val="21"/>
          <w:szCs w:val="21"/>
        </w:rPr>
        <w:t xml:space="preserve">. </w:t>
      </w:r>
      <w:r w:rsidRPr="00F51F41">
        <w:rPr>
          <w:rFonts w:ascii="Times New Roman" w:hAnsi="Times New Roman" w:cs="Times New Roman"/>
          <w:sz w:val="21"/>
          <w:szCs w:val="21"/>
        </w:rPr>
        <w:lastRenderedPageBreak/>
        <w:t>(</w:t>
      </w:r>
      <w:r w:rsidRPr="00F51F41">
        <w:rPr>
          <w:rStyle w:val="Emphasis"/>
          <w:rFonts w:ascii="Times New Roman" w:hAnsi="Times New Roman" w:cs="Times New Roman"/>
          <w:sz w:val="21"/>
          <w:szCs w:val="21"/>
        </w:rPr>
        <w:t>Oberon</w:t>
      </w:r>
      <w:r w:rsidRPr="00F51F41">
        <w:rPr>
          <w:rFonts w:ascii="Times New Roman" w:hAnsi="Times New Roman" w:cs="Times New Roman"/>
          <w:sz w:val="21"/>
          <w:szCs w:val="21"/>
        </w:rPr>
        <w:t xml:space="preserve"> exhibits the distinctive feature of singspiel: spoken dialogue interspersed with singing.) The overtures to all three of these operas, however, remained in the symphonic repertoire.</w:t>
      </w:r>
    </w:p>
    <w:p w:rsidR="00F51F41" w:rsidRDefault="00F51F41" w:rsidP="000D020E">
      <w:pPr>
        <w:autoSpaceDE w:val="0"/>
        <w:autoSpaceDN w:val="0"/>
        <w:adjustRightInd w:val="0"/>
        <w:spacing w:after="0" w:line="240" w:lineRule="auto"/>
        <w:rPr>
          <w:rFonts w:ascii="Times New Roman" w:hAnsi="Times New Roman" w:cs="Times New Roman"/>
          <w:b/>
          <w:color w:val="1B1B1B"/>
          <w:sz w:val="21"/>
          <w:szCs w:val="21"/>
        </w:rPr>
      </w:pPr>
    </w:p>
    <w:p w:rsidR="000D020E"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nationalism</w:t>
      </w:r>
      <w:proofErr w:type="gramEnd"/>
    </w:p>
    <w:p w:rsidR="00466B50" w:rsidRDefault="00193954" w:rsidP="000D020E">
      <w:pPr>
        <w:autoSpaceDE w:val="0"/>
        <w:autoSpaceDN w:val="0"/>
        <w:adjustRightInd w:val="0"/>
        <w:spacing w:after="0" w:line="240" w:lineRule="auto"/>
        <w:rPr>
          <w:rFonts w:ascii="Times New Roman" w:hAnsi="Times New Roman" w:cs="Times New Roman"/>
          <w:b/>
          <w:color w:val="1B1B1B"/>
          <w:sz w:val="21"/>
          <w:szCs w:val="21"/>
        </w:rPr>
      </w:pPr>
      <w:r>
        <w:t>(1) In politics and culture, an attempt to unify or represent a particular group of people by creating a national identity through characteristics such as common language, shared culture, historical traditions, and national institutions and rituals. (2) Nineteenth- and twentieth-century trend in music in which composers were eager to embrace elements in their music that claimed a national identity.</w:t>
      </w:r>
    </w:p>
    <w:p w:rsidR="00193954" w:rsidRDefault="00193954" w:rsidP="000D020E">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lyric</w:t>
      </w:r>
      <w:proofErr w:type="gramEnd"/>
      <w:r w:rsidRPr="00212991">
        <w:rPr>
          <w:rFonts w:ascii="Times New Roman" w:hAnsi="Times New Roman" w:cs="Times New Roman"/>
          <w:b/>
          <w:color w:val="1B1B1B"/>
          <w:sz w:val="21"/>
          <w:szCs w:val="21"/>
        </w:rPr>
        <w:t xml:space="preserve"> opera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466B50" w:rsidRDefault="00193954" w:rsidP="000D020E">
      <w:pPr>
        <w:autoSpaceDE w:val="0"/>
        <w:autoSpaceDN w:val="0"/>
        <w:adjustRightInd w:val="0"/>
        <w:spacing w:after="0" w:line="240" w:lineRule="auto"/>
        <w:rPr>
          <w:rFonts w:ascii="Times New Roman" w:hAnsi="Times New Roman" w:cs="Times New Roman"/>
          <w:b/>
          <w:color w:val="1B1B1B"/>
          <w:sz w:val="21"/>
          <w:szCs w:val="21"/>
        </w:rPr>
      </w:pPr>
      <w:r>
        <w:t xml:space="preserve">ROMANTIC OPERA that lies somewhere between light </w:t>
      </w:r>
      <w:proofErr w:type="spellStart"/>
      <w:r>
        <w:t>OPéRA</w:t>
      </w:r>
      <w:proofErr w:type="spellEnd"/>
      <w:r>
        <w:t xml:space="preserve"> COMIQUE and GRAND OPERA</w:t>
      </w:r>
    </w:p>
    <w:p w:rsidR="00193954" w:rsidRDefault="00193954" w:rsidP="000D020E">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music</w:t>
      </w:r>
      <w:proofErr w:type="gramEnd"/>
      <w:r w:rsidRPr="00212991">
        <w:rPr>
          <w:rFonts w:ascii="Times New Roman" w:hAnsi="Times New Roman" w:cs="Times New Roman"/>
          <w:b/>
          <w:color w:val="1B1B1B"/>
          <w:sz w:val="21"/>
          <w:szCs w:val="21"/>
        </w:rPr>
        <w:t xml:space="preserve"> drama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466B50" w:rsidRDefault="00193954" w:rsidP="000D020E">
      <w:pPr>
        <w:autoSpaceDE w:val="0"/>
        <w:autoSpaceDN w:val="0"/>
        <w:adjustRightInd w:val="0"/>
        <w:spacing w:after="0" w:line="240" w:lineRule="auto"/>
        <w:rPr>
          <w:rFonts w:ascii="Times New Roman" w:hAnsi="Times New Roman" w:cs="Times New Roman"/>
          <w:b/>
          <w:color w:val="1B1B1B"/>
          <w:sz w:val="21"/>
          <w:szCs w:val="21"/>
        </w:rPr>
      </w:pPr>
      <w:r>
        <w:t>Nineteenth-century GENRE created by Richard Wagner in which drama and music become organically connected to express a kind of absolute oneness. See also GESAMTKUNSTWERK.</w:t>
      </w:r>
    </w:p>
    <w:p w:rsidR="00193954" w:rsidRDefault="00193954" w:rsidP="000D020E">
      <w:pPr>
        <w:autoSpaceDE w:val="0"/>
        <w:autoSpaceDN w:val="0"/>
        <w:adjustRightInd w:val="0"/>
        <w:spacing w:after="0" w:line="240" w:lineRule="auto"/>
        <w:rPr>
          <w:rFonts w:ascii="Times New Roman" w:hAnsi="Times New Roman" w:cs="Times New Roman"/>
          <w:b/>
          <w:color w:val="1B1B1B"/>
          <w:sz w:val="21"/>
          <w:szCs w:val="21"/>
        </w:rPr>
      </w:pPr>
    </w:p>
    <w:p w:rsidR="000D020E"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exoticism</w:t>
      </w:r>
      <w:proofErr w:type="gramEnd"/>
    </w:p>
    <w:p w:rsidR="00466B50" w:rsidRDefault="00193954" w:rsidP="000D020E">
      <w:pPr>
        <w:autoSpaceDE w:val="0"/>
        <w:autoSpaceDN w:val="0"/>
        <w:adjustRightInd w:val="0"/>
        <w:spacing w:after="0" w:line="240" w:lineRule="auto"/>
        <w:rPr>
          <w:rFonts w:ascii="Times New Roman" w:hAnsi="Times New Roman" w:cs="Times New Roman"/>
          <w:b/>
          <w:color w:val="1B1B1B"/>
          <w:sz w:val="21"/>
          <w:szCs w:val="21"/>
        </w:rPr>
      </w:pPr>
      <w:r>
        <w:t>Nineteenth-century trend in which composers wrote music that evoked feelings and settings of distant lands or foreign cultures.</w:t>
      </w:r>
    </w:p>
    <w:p w:rsidR="00193954" w:rsidRDefault="00193954" w:rsidP="000D020E">
      <w:pPr>
        <w:autoSpaceDE w:val="0"/>
        <w:autoSpaceDN w:val="0"/>
        <w:adjustRightInd w:val="0"/>
        <w:spacing w:after="0" w:line="240" w:lineRule="auto"/>
        <w:rPr>
          <w:rFonts w:ascii="Times New Roman" w:hAnsi="Times New Roman" w:cs="Times New Roman"/>
          <w:b/>
          <w:color w:val="1B1B1B"/>
          <w:sz w:val="21"/>
          <w:szCs w:val="21"/>
        </w:rPr>
      </w:pPr>
    </w:p>
    <w:p w:rsidR="00D60BAC"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opera</w:t>
      </w:r>
      <w:proofErr w:type="gramEnd"/>
      <w:r w:rsidRPr="00212991">
        <w:rPr>
          <w:rFonts w:ascii="Times New Roman" w:hAnsi="Times New Roman" w:cs="Times New Roman"/>
          <w:b/>
          <w:color w:val="1B1B1B"/>
          <w:sz w:val="21"/>
          <w:szCs w:val="21"/>
        </w:rPr>
        <w:t xml:space="preserve"> </w:t>
      </w:r>
      <w:proofErr w:type="spellStart"/>
      <w:r w:rsidRPr="00212991">
        <w:rPr>
          <w:rFonts w:ascii="Times New Roman" w:hAnsi="Times New Roman" w:cs="Times New Roman"/>
          <w:b/>
          <w:color w:val="1B1B1B"/>
          <w:sz w:val="21"/>
          <w:szCs w:val="21"/>
        </w:rPr>
        <w:t>bouffa</w:t>
      </w:r>
      <w:proofErr w:type="spellEnd"/>
      <w:r w:rsidRPr="00212991">
        <w:rPr>
          <w:rFonts w:ascii="Times New Roman" w:hAnsi="Times New Roman" w:cs="Times New Roman"/>
          <w:b/>
          <w:color w:val="1B1B1B"/>
          <w:sz w:val="21"/>
          <w:szCs w:val="21"/>
        </w:rPr>
        <w:t xml:space="preserve"> </w:t>
      </w:r>
      <w:r w:rsidRPr="00212991">
        <w:rPr>
          <w:rFonts w:ascii="Times New Roman" w:hAnsi="Times New Roman" w:cs="Times New Roman"/>
          <w:b/>
          <w:color w:val="1B1B1B"/>
          <w:sz w:val="21"/>
          <w:szCs w:val="21"/>
        </w:rPr>
        <w:tab/>
      </w:r>
    </w:p>
    <w:p w:rsidR="00212991" w:rsidRPr="00212991" w:rsidRDefault="00D60BAC" w:rsidP="000D020E">
      <w:pPr>
        <w:autoSpaceDE w:val="0"/>
        <w:autoSpaceDN w:val="0"/>
        <w:adjustRightInd w:val="0"/>
        <w:spacing w:after="0" w:line="240" w:lineRule="auto"/>
        <w:rPr>
          <w:rFonts w:ascii="Times New Roman" w:hAnsi="Times New Roman" w:cs="Times New Roman"/>
          <w:b/>
          <w:color w:val="1B1B1B"/>
          <w:sz w:val="21"/>
          <w:szCs w:val="21"/>
        </w:rPr>
      </w:pPr>
      <w:proofErr w:type="gramStart"/>
      <w:r>
        <w:t xml:space="preserve">ROMANTIC operatic GENRE in France that emphasized the smart, witty, and satirical elements of </w:t>
      </w:r>
      <w:proofErr w:type="spellStart"/>
      <w:r>
        <w:t>OPéRA</w:t>
      </w:r>
      <w:proofErr w:type="spellEnd"/>
      <w:r>
        <w:t xml:space="preserve"> COMIQUE.</w:t>
      </w:r>
      <w:proofErr w:type="gramEnd"/>
      <w:r w:rsidR="000D020E" w:rsidRPr="00212991">
        <w:rPr>
          <w:rFonts w:ascii="Times New Roman" w:hAnsi="Times New Roman" w:cs="Times New Roman"/>
          <w:b/>
          <w:color w:val="1B1B1B"/>
          <w:sz w:val="21"/>
          <w:szCs w:val="21"/>
        </w:rPr>
        <w:tab/>
      </w:r>
      <w:r w:rsidR="000D020E" w:rsidRPr="00212991">
        <w:rPr>
          <w:rFonts w:ascii="Times New Roman" w:hAnsi="Times New Roman" w:cs="Times New Roman"/>
          <w:b/>
          <w:color w:val="1B1B1B"/>
          <w:sz w:val="21"/>
          <w:szCs w:val="21"/>
        </w:rPr>
        <w:tab/>
      </w:r>
    </w:p>
    <w:p w:rsidR="00466B50" w:rsidRDefault="00466B50" w:rsidP="000D020E">
      <w:pPr>
        <w:autoSpaceDE w:val="0"/>
        <w:autoSpaceDN w:val="0"/>
        <w:adjustRightInd w:val="0"/>
        <w:spacing w:after="0" w:line="240" w:lineRule="auto"/>
        <w:rPr>
          <w:rFonts w:ascii="Times New Roman" w:hAnsi="Times New Roman" w:cs="Times New Roman"/>
          <w:b/>
          <w:color w:val="1B1B1B"/>
          <w:sz w:val="21"/>
          <w:szCs w:val="21"/>
        </w:rPr>
      </w:pPr>
    </w:p>
    <w:p w:rsidR="000D020E" w:rsidRPr="00212991" w:rsidRDefault="000D020E" w:rsidP="000D020E">
      <w:pPr>
        <w:autoSpaceDE w:val="0"/>
        <w:autoSpaceDN w:val="0"/>
        <w:adjustRightInd w:val="0"/>
        <w:spacing w:after="0" w:line="240" w:lineRule="auto"/>
        <w:rPr>
          <w:rFonts w:ascii="Times New Roman" w:hAnsi="Times New Roman" w:cs="Times New Roman"/>
          <w:b/>
          <w:color w:val="1B1B1B"/>
          <w:sz w:val="21"/>
          <w:szCs w:val="21"/>
        </w:rPr>
      </w:pPr>
      <w:proofErr w:type="spellStart"/>
      <w:r w:rsidRPr="00212991">
        <w:rPr>
          <w:rFonts w:ascii="Times New Roman" w:hAnsi="Times New Roman" w:cs="Times New Roman"/>
          <w:b/>
          <w:color w:val="1B1B1B"/>
          <w:sz w:val="21"/>
          <w:szCs w:val="21"/>
        </w:rPr>
        <w:t>Gesamtkunstwerk</w:t>
      </w:r>
      <w:proofErr w:type="spellEnd"/>
    </w:p>
    <w:p w:rsidR="00466B50" w:rsidRDefault="00D60BAC" w:rsidP="000D020E">
      <w:pPr>
        <w:pStyle w:val="NoSpacing"/>
        <w:rPr>
          <w:rFonts w:ascii="Times New Roman" w:hAnsi="Times New Roman" w:cs="Times New Roman"/>
          <w:b/>
          <w:color w:val="1B1B1B"/>
          <w:sz w:val="21"/>
          <w:szCs w:val="21"/>
        </w:rPr>
      </w:pPr>
      <w:r>
        <w:t>(German, "total artwork" or "collective artwork") Term coined by Richard Wagner for a dramatic work in which poetry, scenic design, staging, action, and music all work together toward one artistic expression.</w:t>
      </w:r>
    </w:p>
    <w:p w:rsidR="00F51F41" w:rsidRPr="00F51F41" w:rsidRDefault="00F51F41" w:rsidP="00F51F41">
      <w:pPr>
        <w:pStyle w:val="NoSpacing"/>
        <w:rPr>
          <w:rFonts w:ascii="Times New Roman" w:hAnsi="Times New Roman" w:cs="Times New Roman"/>
          <w:b/>
          <w:color w:val="1B1B1B"/>
          <w:sz w:val="21"/>
          <w:szCs w:val="21"/>
        </w:rPr>
      </w:pPr>
      <w:proofErr w:type="spellStart"/>
      <w:r w:rsidRPr="00F51F41">
        <w:rPr>
          <w:b/>
          <w:bCs/>
          <w:sz w:val="21"/>
          <w:szCs w:val="21"/>
        </w:rPr>
        <w:t>Bel</w:t>
      </w:r>
      <w:proofErr w:type="spellEnd"/>
      <w:r w:rsidRPr="00F51F41">
        <w:rPr>
          <w:b/>
          <w:bCs/>
          <w:sz w:val="21"/>
          <w:szCs w:val="21"/>
        </w:rPr>
        <w:t xml:space="preserve"> canto</w:t>
      </w:r>
      <w:r w:rsidRPr="00F51F41">
        <w:rPr>
          <w:sz w:val="21"/>
          <w:szCs w:val="21"/>
        </w:rPr>
        <w:t xml:space="preserve"> (</w:t>
      </w:r>
      <w:proofErr w:type="spellStart"/>
      <w:r w:rsidRPr="00F51F41">
        <w:rPr>
          <w:b/>
          <w:bCs/>
          <w:sz w:val="21"/>
          <w:szCs w:val="21"/>
        </w:rPr>
        <w:t>Bel</w:t>
      </w:r>
      <w:proofErr w:type="spellEnd"/>
      <w:r w:rsidRPr="00F51F41">
        <w:rPr>
          <w:b/>
          <w:bCs/>
          <w:sz w:val="21"/>
          <w:szCs w:val="21"/>
        </w:rPr>
        <w:t>-Canto</w:t>
      </w:r>
      <w:r w:rsidRPr="00F51F41">
        <w:rPr>
          <w:sz w:val="21"/>
          <w:szCs w:val="21"/>
        </w:rPr>
        <w:t>) (</w:t>
      </w:r>
      <w:hyperlink r:id="rId461" w:tooltip="Italian language" w:history="1">
        <w:r w:rsidRPr="00F51F41">
          <w:rPr>
            <w:rStyle w:val="Hyperlink"/>
            <w:color w:val="auto"/>
            <w:sz w:val="21"/>
            <w:szCs w:val="21"/>
          </w:rPr>
          <w:t>Italian</w:t>
        </w:r>
      </w:hyperlink>
      <w:r w:rsidRPr="00F51F41">
        <w:rPr>
          <w:sz w:val="21"/>
          <w:szCs w:val="21"/>
        </w:rPr>
        <w:t>, "</w:t>
      </w:r>
      <w:r w:rsidRPr="00F51F41">
        <w:rPr>
          <w:b/>
          <w:bCs/>
          <w:sz w:val="21"/>
          <w:szCs w:val="21"/>
        </w:rPr>
        <w:t>beautiful singing</w:t>
      </w:r>
      <w:r w:rsidRPr="00F51F41">
        <w:rPr>
          <w:sz w:val="21"/>
          <w:szCs w:val="21"/>
        </w:rPr>
        <w:t>"), along with a number of similar constructions ("</w:t>
      </w:r>
      <w:proofErr w:type="spellStart"/>
      <w:r w:rsidRPr="00F51F41">
        <w:rPr>
          <w:sz w:val="21"/>
          <w:szCs w:val="21"/>
        </w:rPr>
        <w:t>bellezze</w:t>
      </w:r>
      <w:proofErr w:type="spellEnd"/>
      <w:r w:rsidRPr="00F51F41">
        <w:rPr>
          <w:sz w:val="21"/>
          <w:szCs w:val="21"/>
        </w:rPr>
        <w:t xml:space="preserve"> del canto"/"</w:t>
      </w:r>
      <w:proofErr w:type="spellStart"/>
      <w:r w:rsidRPr="00F51F41">
        <w:rPr>
          <w:sz w:val="21"/>
          <w:szCs w:val="21"/>
        </w:rPr>
        <w:t>bell’arte</w:t>
      </w:r>
      <w:proofErr w:type="spellEnd"/>
      <w:r w:rsidRPr="00F51F41">
        <w:rPr>
          <w:sz w:val="21"/>
          <w:szCs w:val="21"/>
        </w:rPr>
        <w:t xml:space="preserve"> del canto"), is an Italian </w:t>
      </w:r>
      <w:hyperlink r:id="rId462" w:tooltip="Opera" w:history="1">
        <w:r w:rsidRPr="00F51F41">
          <w:rPr>
            <w:rStyle w:val="Hyperlink"/>
            <w:color w:val="auto"/>
            <w:sz w:val="21"/>
            <w:szCs w:val="21"/>
          </w:rPr>
          <w:t>opera</w:t>
        </w:r>
      </w:hyperlink>
      <w:r w:rsidRPr="00F51F41">
        <w:rPr>
          <w:sz w:val="21"/>
          <w:szCs w:val="21"/>
        </w:rPr>
        <w:t xml:space="preserve"> term. It has several different meanings and is subject to a wide array of interpretations.</w:t>
      </w:r>
      <w:hyperlink r:id="rId463" w:anchor="cite_note-Stark-1" w:history="1">
        <w:r w:rsidRPr="00F51F41">
          <w:rPr>
            <w:rStyle w:val="Hyperlink"/>
            <w:color w:val="auto"/>
            <w:sz w:val="21"/>
            <w:szCs w:val="21"/>
            <w:vertAlign w:val="superscript"/>
          </w:rPr>
          <w:t>[1]</w:t>
        </w:r>
      </w:hyperlink>
    </w:p>
    <w:p w:rsidR="00F51F41" w:rsidRPr="00F51F41" w:rsidRDefault="00F51F41" w:rsidP="00F51F41">
      <w:pPr>
        <w:pStyle w:val="NormalWeb"/>
        <w:rPr>
          <w:sz w:val="21"/>
          <w:szCs w:val="21"/>
        </w:rPr>
      </w:pPr>
      <w:r w:rsidRPr="00F51F41">
        <w:rPr>
          <w:sz w:val="21"/>
          <w:szCs w:val="21"/>
        </w:rPr>
        <w:t>The earliest use of the term "</w:t>
      </w:r>
      <w:proofErr w:type="spellStart"/>
      <w:r w:rsidRPr="00F51F41">
        <w:rPr>
          <w:sz w:val="21"/>
          <w:szCs w:val="21"/>
        </w:rPr>
        <w:t>bel</w:t>
      </w:r>
      <w:proofErr w:type="spellEnd"/>
      <w:r w:rsidRPr="00F51F41">
        <w:rPr>
          <w:sz w:val="21"/>
          <w:szCs w:val="21"/>
        </w:rPr>
        <w:t xml:space="preserve"> canto" occurred in late 17th-century Italy, when it was applied to a sophisticated model of </w:t>
      </w:r>
      <w:hyperlink r:id="rId464" w:tooltip="Singing" w:history="1">
        <w:r w:rsidRPr="00F51F41">
          <w:rPr>
            <w:rStyle w:val="Hyperlink"/>
            <w:color w:val="auto"/>
            <w:sz w:val="21"/>
            <w:szCs w:val="21"/>
          </w:rPr>
          <w:t>singing</w:t>
        </w:r>
      </w:hyperlink>
      <w:r w:rsidRPr="00F51F41">
        <w:rPr>
          <w:sz w:val="21"/>
          <w:szCs w:val="21"/>
        </w:rPr>
        <w:t xml:space="preserve"> that was evolving there among practitioners of </w:t>
      </w:r>
      <w:hyperlink r:id="rId465" w:tooltip="Opera" w:history="1">
        <w:r w:rsidRPr="00F51F41">
          <w:rPr>
            <w:rStyle w:val="Hyperlink"/>
            <w:color w:val="auto"/>
            <w:sz w:val="21"/>
            <w:szCs w:val="21"/>
          </w:rPr>
          <w:t>operatic</w:t>
        </w:r>
      </w:hyperlink>
      <w:r w:rsidRPr="00F51F41">
        <w:rPr>
          <w:sz w:val="21"/>
          <w:szCs w:val="21"/>
        </w:rPr>
        <w:t xml:space="preserve"> and sacred music. The term did not become widely used, however, until the middle of the next century, which was the heyday of </w:t>
      </w:r>
      <w:hyperlink r:id="rId466" w:tooltip="Opera seria" w:history="1">
        <w:r w:rsidRPr="00F51F41">
          <w:rPr>
            <w:rStyle w:val="Hyperlink"/>
            <w:color w:val="auto"/>
            <w:sz w:val="21"/>
            <w:szCs w:val="21"/>
          </w:rPr>
          <w:t xml:space="preserve">opera </w:t>
        </w:r>
        <w:proofErr w:type="spellStart"/>
        <w:r w:rsidRPr="00F51F41">
          <w:rPr>
            <w:rStyle w:val="Hyperlink"/>
            <w:color w:val="auto"/>
            <w:sz w:val="21"/>
            <w:szCs w:val="21"/>
          </w:rPr>
          <w:t>seria</w:t>
        </w:r>
        <w:proofErr w:type="spellEnd"/>
      </w:hyperlink>
      <w:r w:rsidRPr="00F51F41">
        <w:rPr>
          <w:sz w:val="21"/>
          <w:szCs w:val="21"/>
        </w:rPr>
        <w:t xml:space="preserve">, the static but technically challenging </w:t>
      </w:r>
      <w:hyperlink r:id="rId467" w:tooltip="Da capo aria" w:history="1">
        <w:proofErr w:type="spellStart"/>
        <w:r w:rsidRPr="00F51F41">
          <w:rPr>
            <w:rStyle w:val="Hyperlink"/>
            <w:color w:val="auto"/>
            <w:sz w:val="21"/>
            <w:szCs w:val="21"/>
          </w:rPr>
          <w:t>da</w:t>
        </w:r>
        <w:proofErr w:type="spellEnd"/>
        <w:r w:rsidRPr="00F51F41">
          <w:rPr>
            <w:rStyle w:val="Hyperlink"/>
            <w:color w:val="auto"/>
            <w:sz w:val="21"/>
            <w:szCs w:val="21"/>
          </w:rPr>
          <w:t xml:space="preserve"> capo aria</w:t>
        </w:r>
      </w:hyperlink>
      <w:r w:rsidRPr="00F51F41">
        <w:rPr>
          <w:sz w:val="21"/>
          <w:szCs w:val="21"/>
        </w:rPr>
        <w:t xml:space="preserve">, and the now-extinct </w:t>
      </w:r>
      <w:hyperlink r:id="rId468" w:tooltip="Castrato" w:history="1">
        <w:r w:rsidRPr="00F51F41">
          <w:rPr>
            <w:rStyle w:val="Hyperlink"/>
            <w:color w:val="auto"/>
            <w:sz w:val="21"/>
            <w:szCs w:val="21"/>
          </w:rPr>
          <w:t>castrato</w:t>
        </w:r>
      </w:hyperlink>
      <w:r w:rsidRPr="00F51F41">
        <w:rPr>
          <w:sz w:val="21"/>
          <w:szCs w:val="21"/>
        </w:rPr>
        <w:t xml:space="preserve"> voice.</w:t>
      </w:r>
    </w:p>
    <w:p w:rsidR="00F51F41" w:rsidRPr="00F51F41" w:rsidRDefault="00F51F41" w:rsidP="00F51F41">
      <w:pPr>
        <w:pStyle w:val="NormalWeb"/>
        <w:rPr>
          <w:sz w:val="21"/>
          <w:szCs w:val="21"/>
        </w:rPr>
      </w:pPr>
      <w:r w:rsidRPr="00F51F41">
        <w:rPr>
          <w:sz w:val="21"/>
          <w:szCs w:val="21"/>
        </w:rPr>
        <w:t xml:space="preserve">In the mid-19th century, </w:t>
      </w:r>
      <w:proofErr w:type="spellStart"/>
      <w:r w:rsidRPr="00F51F41">
        <w:rPr>
          <w:sz w:val="21"/>
          <w:szCs w:val="21"/>
        </w:rPr>
        <w:t>bel</w:t>
      </w:r>
      <w:proofErr w:type="spellEnd"/>
      <w:r w:rsidRPr="00F51F41">
        <w:rPr>
          <w:sz w:val="21"/>
          <w:szCs w:val="21"/>
        </w:rPr>
        <w:t xml:space="preserve"> canto gained a more specific meaning when it was employed to distinguish what by now had developed into the traditional Italian vocal model from more forceful, less ingratiating styles of singing.</w:t>
      </w:r>
    </w:p>
    <w:p w:rsidR="00F51F41" w:rsidRPr="00F51F41" w:rsidRDefault="00F51F41" w:rsidP="00F51F41">
      <w:pPr>
        <w:pStyle w:val="NoSpacing"/>
        <w:rPr>
          <w:rFonts w:ascii="Times New Roman" w:hAnsi="Times New Roman" w:cs="Times New Roman"/>
          <w:b/>
          <w:color w:val="1B1B1B"/>
          <w:sz w:val="21"/>
          <w:szCs w:val="21"/>
        </w:rPr>
      </w:pPr>
      <w:proofErr w:type="gramStart"/>
      <w:r w:rsidRPr="00F51F41">
        <w:rPr>
          <w:rFonts w:ascii="Times New Roman" w:hAnsi="Times New Roman" w:cs="Times New Roman"/>
          <w:b/>
          <w:bCs/>
          <w:sz w:val="21"/>
          <w:szCs w:val="21"/>
        </w:rPr>
        <w:t>leitmotif</w:t>
      </w:r>
      <w:proofErr w:type="gramEnd"/>
      <w:r w:rsidRPr="00F51F41">
        <w:rPr>
          <w:rFonts w:ascii="Times New Roman" w:hAnsi="Times New Roman" w:cs="Times New Roman"/>
          <w:sz w:val="21"/>
          <w:szCs w:val="21"/>
        </w:rPr>
        <w:t xml:space="preserve"> is a musical term referring to a 'short, constantly recurring </w:t>
      </w:r>
      <w:hyperlink r:id="rId469" w:tooltip="Phrase (music)" w:history="1">
        <w:r w:rsidRPr="00F51F41">
          <w:rPr>
            <w:rStyle w:val="Hyperlink"/>
            <w:rFonts w:ascii="Times New Roman" w:hAnsi="Times New Roman" w:cs="Times New Roman"/>
            <w:color w:val="auto"/>
            <w:sz w:val="21"/>
            <w:szCs w:val="21"/>
          </w:rPr>
          <w:t>musical phrase</w:t>
        </w:r>
      </w:hyperlink>
      <w:r w:rsidRPr="00F51F41">
        <w:rPr>
          <w:rFonts w:ascii="Times New Roman" w:hAnsi="Times New Roman" w:cs="Times New Roman"/>
          <w:sz w:val="21"/>
          <w:szCs w:val="21"/>
        </w:rPr>
        <w:t>',</w:t>
      </w:r>
      <w:r>
        <w:rPr>
          <w:rFonts w:ascii="Times New Roman" w:hAnsi="Times New Roman" w:cs="Times New Roman"/>
          <w:sz w:val="21"/>
          <w:szCs w:val="21"/>
          <w:vertAlign w:val="superscript"/>
        </w:rPr>
        <w:t xml:space="preserve"> </w:t>
      </w:r>
      <w:r w:rsidRPr="00F51F41">
        <w:rPr>
          <w:rFonts w:ascii="Times New Roman" w:hAnsi="Times New Roman" w:cs="Times New Roman"/>
          <w:sz w:val="21"/>
          <w:szCs w:val="21"/>
        </w:rPr>
        <w:t xml:space="preserve">associated with a particular person, place, or idea. It is closely related to the musical concepts of </w:t>
      </w:r>
      <w:r w:rsidRPr="00F51F41">
        <w:rPr>
          <w:rFonts w:ascii="Times New Roman" w:hAnsi="Times New Roman" w:cs="Times New Roman"/>
          <w:i/>
          <w:iCs/>
          <w:sz w:val="21"/>
          <w:szCs w:val="21"/>
        </w:rPr>
        <w:t>idée fixe</w:t>
      </w:r>
      <w:r w:rsidRPr="00F51F41">
        <w:rPr>
          <w:rFonts w:ascii="Times New Roman" w:hAnsi="Times New Roman" w:cs="Times New Roman"/>
          <w:sz w:val="21"/>
          <w:szCs w:val="21"/>
        </w:rPr>
        <w:t xml:space="preserve"> or 'motto-theme'. The term itself is an </w:t>
      </w:r>
      <w:proofErr w:type="spellStart"/>
      <w:r w:rsidRPr="00F51F41">
        <w:rPr>
          <w:rFonts w:ascii="Times New Roman" w:hAnsi="Times New Roman" w:cs="Times New Roman"/>
          <w:sz w:val="21"/>
          <w:szCs w:val="21"/>
        </w:rPr>
        <w:t>anglicization</w:t>
      </w:r>
      <w:proofErr w:type="spellEnd"/>
      <w:r w:rsidRPr="00F51F41">
        <w:rPr>
          <w:rFonts w:ascii="Times New Roman" w:hAnsi="Times New Roman" w:cs="Times New Roman"/>
          <w:sz w:val="21"/>
          <w:szCs w:val="21"/>
        </w:rPr>
        <w:t xml:space="preserve"> of the </w:t>
      </w:r>
      <w:hyperlink r:id="rId470" w:tooltip="German language" w:history="1">
        <w:r w:rsidRPr="00F51F41">
          <w:rPr>
            <w:rStyle w:val="Hyperlink"/>
            <w:rFonts w:ascii="Times New Roman" w:hAnsi="Times New Roman" w:cs="Times New Roman"/>
            <w:color w:val="auto"/>
            <w:sz w:val="21"/>
            <w:szCs w:val="21"/>
          </w:rPr>
          <w:t>German</w:t>
        </w:r>
      </w:hyperlink>
      <w:r w:rsidRPr="00F51F41">
        <w:rPr>
          <w:rFonts w:ascii="Times New Roman" w:hAnsi="Times New Roman" w:cs="Times New Roman"/>
          <w:sz w:val="21"/>
          <w:szCs w:val="21"/>
        </w:rPr>
        <w:t xml:space="preserve"> </w:t>
      </w:r>
      <w:r w:rsidRPr="00F51F41">
        <w:rPr>
          <w:rFonts w:ascii="Times New Roman" w:hAnsi="Times New Roman" w:cs="Times New Roman"/>
          <w:b/>
          <w:bCs/>
          <w:i/>
          <w:iCs/>
          <w:sz w:val="21"/>
          <w:szCs w:val="21"/>
        </w:rPr>
        <w:t>Leitmotiv</w:t>
      </w:r>
      <w:r w:rsidRPr="00F51F41">
        <w:rPr>
          <w:rFonts w:ascii="Times New Roman" w:hAnsi="Times New Roman" w:cs="Times New Roman"/>
          <w:sz w:val="21"/>
          <w:szCs w:val="21"/>
        </w:rPr>
        <w:t xml:space="preserve">, literally meaning "leading motif", or perhaps more accurately, "guiding motif." A </w:t>
      </w:r>
      <w:hyperlink r:id="rId471" w:tooltip="Motif (music)" w:history="1">
        <w:r w:rsidRPr="00F51F41">
          <w:rPr>
            <w:rStyle w:val="Hyperlink"/>
            <w:rFonts w:ascii="Times New Roman" w:hAnsi="Times New Roman" w:cs="Times New Roman"/>
            <w:color w:val="auto"/>
            <w:sz w:val="21"/>
            <w:szCs w:val="21"/>
          </w:rPr>
          <w:t>musical motif</w:t>
        </w:r>
      </w:hyperlink>
      <w:r w:rsidRPr="00F51F41">
        <w:rPr>
          <w:rFonts w:ascii="Times New Roman" w:hAnsi="Times New Roman" w:cs="Times New Roman"/>
          <w:sz w:val="21"/>
          <w:szCs w:val="21"/>
        </w:rPr>
        <w:t xml:space="preserve"> has been defined as a 'short musical idea...melodic, harmonic, or rhythmic, or all three'</w:t>
      </w:r>
      <w:hyperlink r:id="rId472" w:anchor="cite_note-3" w:history="1">
        <w:r w:rsidRPr="00F51F41">
          <w:rPr>
            <w:rStyle w:val="Hyperlink"/>
            <w:rFonts w:ascii="Times New Roman" w:hAnsi="Times New Roman" w:cs="Times New Roman"/>
            <w:color w:val="auto"/>
            <w:sz w:val="21"/>
            <w:szCs w:val="21"/>
            <w:vertAlign w:val="superscript"/>
          </w:rPr>
          <w:t>[3]</w:t>
        </w:r>
      </w:hyperlink>
      <w:r w:rsidRPr="00F51F41">
        <w:rPr>
          <w:rFonts w:ascii="Times New Roman" w:hAnsi="Times New Roman" w:cs="Times New Roman"/>
          <w:sz w:val="21"/>
          <w:szCs w:val="21"/>
        </w:rPr>
        <w:t xml:space="preserve"> a salient recurring </w:t>
      </w:r>
      <w:hyperlink r:id="rId473" w:tooltip="Figure (music)" w:history="1">
        <w:r w:rsidRPr="00F51F41">
          <w:rPr>
            <w:rStyle w:val="Hyperlink"/>
            <w:rFonts w:ascii="Times New Roman" w:hAnsi="Times New Roman" w:cs="Times New Roman"/>
            <w:color w:val="auto"/>
            <w:sz w:val="21"/>
            <w:szCs w:val="21"/>
          </w:rPr>
          <w:t>figure</w:t>
        </w:r>
      </w:hyperlink>
      <w:r w:rsidRPr="00F51F41">
        <w:rPr>
          <w:rFonts w:ascii="Times New Roman" w:hAnsi="Times New Roman" w:cs="Times New Roman"/>
          <w:sz w:val="21"/>
          <w:szCs w:val="21"/>
        </w:rPr>
        <w:t xml:space="preserve">, musical fragment or succession of notes that has some special importance in or is characteristic of a </w:t>
      </w:r>
      <w:hyperlink r:id="rId474" w:tooltip="Musical composition" w:history="1">
        <w:r w:rsidRPr="00F51F41">
          <w:rPr>
            <w:rStyle w:val="Hyperlink"/>
            <w:rFonts w:ascii="Times New Roman" w:hAnsi="Times New Roman" w:cs="Times New Roman"/>
            <w:color w:val="auto"/>
            <w:sz w:val="21"/>
            <w:szCs w:val="21"/>
          </w:rPr>
          <w:t>composition</w:t>
        </w:r>
      </w:hyperlink>
      <w:r w:rsidRPr="00F51F41">
        <w:rPr>
          <w:rFonts w:ascii="Times New Roman" w:hAnsi="Times New Roman" w:cs="Times New Roman"/>
          <w:sz w:val="21"/>
          <w:szCs w:val="21"/>
        </w:rPr>
        <w:t xml:space="preserve">: "the smallest structural unit possessing </w:t>
      </w:r>
      <w:hyperlink r:id="rId475" w:tooltip="Theme (music)" w:history="1">
        <w:r w:rsidRPr="00F51F41">
          <w:rPr>
            <w:rStyle w:val="Hyperlink"/>
            <w:rFonts w:ascii="Times New Roman" w:hAnsi="Times New Roman" w:cs="Times New Roman"/>
            <w:color w:val="auto"/>
            <w:sz w:val="21"/>
            <w:szCs w:val="21"/>
          </w:rPr>
          <w:t>thematic</w:t>
        </w:r>
      </w:hyperlink>
      <w:r w:rsidRPr="00F51F41">
        <w:rPr>
          <w:rFonts w:ascii="Times New Roman" w:hAnsi="Times New Roman" w:cs="Times New Roman"/>
          <w:sz w:val="21"/>
          <w:szCs w:val="21"/>
        </w:rPr>
        <w:t xml:space="preserve"> identity."</w:t>
      </w:r>
    </w:p>
    <w:p w:rsidR="00F51F41" w:rsidRPr="00F51F41" w:rsidRDefault="00F51F41" w:rsidP="00F51F41">
      <w:pPr>
        <w:pStyle w:val="NormalWeb"/>
        <w:rPr>
          <w:sz w:val="21"/>
          <w:szCs w:val="21"/>
        </w:rPr>
      </w:pPr>
      <w:r w:rsidRPr="00F51F41">
        <w:rPr>
          <w:sz w:val="21"/>
          <w:szCs w:val="21"/>
        </w:rPr>
        <w:t xml:space="preserve">In particular such a motif should be 'clearly identified so as to retain its identity if modified on subsequent appearances' whether such modification be in terms of </w:t>
      </w:r>
      <w:hyperlink r:id="rId476" w:tooltip="Rhythm" w:history="1">
        <w:r w:rsidRPr="00F51F41">
          <w:rPr>
            <w:rStyle w:val="Hyperlink"/>
            <w:color w:val="auto"/>
            <w:sz w:val="21"/>
            <w:szCs w:val="21"/>
          </w:rPr>
          <w:t>rhythm</w:t>
        </w:r>
      </w:hyperlink>
      <w:r w:rsidRPr="00F51F41">
        <w:rPr>
          <w:sz w:val="21"/>
          <w:szCs w:val="21"/>
        </w:rPr>
        <w:t xml:space="preserve">, </w:t>
      </w:r>
      <w:hyperlink r:id="rId477" w:tooltip="Harmony" w:history="1">
        <w:r w:rsidRPr="00F51F41">
          <w:rPr>
            <w:rStyle w:val="Hyperlink"/>
            <w:color w:val="auto"/>
            <w:sz w:val="21"/>
            <w:szCs w:val="21"/>
          </w:rPr>
          <w:t>harmony</w:t>
        </w:r>
      </w:hyperlink>
      <w:r w:rsidRPr="00F51F41">
        <w:rPr>
          <w:sz w:val="21"/>
          <w:szCs w:val="21"/>
        </w:rPr>
        <w:t xml:space="preserve">, </w:t>
      </w:r>
      <w:hyperlink r:id="rId478" w:tooltip="Orchestration" w:history="1">
        <w:r w:rsidRPr="00F51F41">
          <w:rPr>
            <w:rStyle w:val="Hyperlink"/>
            <w:color w:val="auto"/>
            <w:sz w:val="21"/>
            <w:szCs w:val="21"/>
          </w:rPr>
          <w:t>orchestration</w:t>
        </w:r>
      </w:hyperlink>
      <w:r w:rsidRPr="00F51F41">
        <w:rPr>
          <w:sz w:val="21"/>
          <w:szCs w:val="21"/>
        </w:rPr>
        <w:t xml:space="preserve"> or accompaniment. It may also be 'combined with other leitmotifs to suggest a new dramatic condition' or development. The </w:t>
      </w:r>
      <w:r w:rsidRPr="00F51F41">
        <w:rPr>
          <w:sz w:val="21"/>
          <w:szCs w:val="21"/>
        </w:rPr>
        <w:lastRenderedPageBreak/>
        <w:t xml:space="preserve">technique is notably associated with the </w:t>
      </w:r>
      <w:hyperlink r:id="rId479" w:tooltip="Opera" w:history="1">
        <w:r w:rsidRPr="00F51F41">
          <w:rPr>
            <w:rStyle w:val="Hyperlink"/>
            <w:color w:val="auto"/>
            <w:sz w:val="21"/>
            <w:szCs w:val="21"/>
          </w:rPr>
          <w:t>operas</w:t>
        </w:r>
      </w:hyperlink>
      <w:r w:rsidRPr="00F51F41">
        <w:rPr>
          <w:sz w:val="21"/>
          <w:szCs w:val="21"/>
        </w:rPr>
        <w:t xml:space="preserve"> of </w:t>
      </w:r>
      <w:hyperlink r:id="rId480" w:tooltip="Richard Wagner" w:history="1">
        <w:r w:rsidRPr="00F51F41">
          <w:rPr>
            <w:rStyle w:val="Hyperlink"/>
            <w:color w:val="auto"/>
            <w:sz w:val="21"/>
            <w:szCs w:val="21"/>
          </w:rPr>
          <w:t>Richard Wagner</w:t>
        </w:r>
      </w:hyperlink>
      <w:r w:rsidRPr="00F51F41">
        <w:rPr>
          <w:sz w:val="21"/>
          <w:szCs w:val="21"/>
        </w:rPr>
        <w:t>, although he was not its originator, and did not employ the word in connection with his work.</w:t>
      </w:r>
    </w:p>
    <w:p w:rsidR="00B87786" w:rsidRPr="00212991" w:rsidRDefault="00B87786" w:rsidP="000D020E">
      <w:pPr>
        <w:pStyle w:val="NoSpacing"/>
        <w:rPr>
          <w:rFonts w:ascii="Times New Roman" w:hAnsi="Times New Roman" w:cs="Times New Roman"/>
          <w:b/>
          <w:color w:val="1B1B1B"/>
          <w:sz w:val="21"/>
          <w:szCs w:val="21"/>
        </w:rPr>
      </w:pPr>
    </w:p>
    <w:p w:rsidR="00B87786" w:rsidRPr="00212991" w:rsidRDefault="00B87786" w:rsidP="00B87786">
      <w:pPr>
        <w:autoSpaceDE w:val="0"/>
        <w:autoSpaceDN w:val="0"/>
        <w:adjustRightInd w:val="0"/>
        <w:spacing w:after="0" w:line="240" w:lineRule="auto"/>
        <w:rPr>
          <w:rFonts w:ascii="HiddenHorzOCR" w:eastAsia="HiddenHorzOCR" w:hAnsi="Times New Roman" w:cs="HiddenHorzOCR"/>
          <w:b/>
          <w:color w:val="1B1B1B"/>
          <w:sz w:val="14"/>
          <w:szCs w:val="14"/>
        </w:rPr>
      </w:pPr>
      <w:r w:rsidRPr="00212991">
        <w:rPr>
          <w:rFonts w:ascii="Times New Roman" w:hAnsi="Times New Roman" w:cs="Times New Roman"/>
          <w:b/>
          <w:color w:val="1B1B1B"/>
          <w:sz w:val="21"/>
          <w:szCs w:val="21"/>
        </w:rPr>
        <w:t>Ch</w:t>
      </w:r>
      <w:proofErr w:type="gramStart"/>
      <w:r w:rsidRPr="00212991">
        <w:rPr>
          <w:rFonts w:ascii="Times New Roman" w:hAnsi="Times New Roman" w:cs="Times New Roman"/>
          <w:b/>
          <w:color w:val="1B1B1B"/>
          <w:sz w:val="21"/>
          <w:szCs w:val="21"/>
        </w:rPr>
        <w:t>,20</w:t>
      </w:r>
      <w:proofErr w:type="gramEnd"/>
    </w:p>
    <w:p w:rsidR="00212991" w:rsidRPr="00212991" w:rsidRDefault="00B87786" w:rsidP="00B87786">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 xml:space="preserve">Caecilian movement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D60BAC" w:rsidRPr="007819E1" w:rsidRDefault="007819E1" w:rsidP="00B87786">
      <w:pPr>
        <w:autoSpaceDE w:val="0"/>
        <w:autoSpaceDN w:val="0"/>
        <w:adjustRightInd w:val="0"/>
        <w:spacing w:after="0" w:line="240" w:lineRule="auto"/>
        <w:rPr>
          <w:rFonts w:ascii="Times New Roman" w:hAnsi="Times New Roman" w:cs="Times New Roman"/>
          <w:b/>
          <w:sz w:val="21"/>
          <w:szCs w:val="21"/>
        </w:rPr>
      </w:pPr>
      <w:r w:rsidRPr="007819E1">
        <w:rPr>
          <w:rFonts w:ascii="Times New Roman" w:hAnsi="Times New Roman" w:cs="Times New Roman"/>
          <w:sz w:val="21"/>
          <w:szCs w:val="21"/>
        </w:rPr>
        <w:t xml:space="preserve">The </w:t>
      </w:r>
      <w:proofErr w:type="spellStart"/>
      <w:r w:rsidRPr="007819E1">
        <w:rPr>
          <w:rFonts w:ascii="Times New Roman" w:hAnsi="Times New Roman" w:cs="Times New Roman"/>
          <w:b/>
          <w:bCs/>
          <w:sz w:val="21"/>
          <w:szCs w:val="21"/>
        </w:rPr>
        <w:t>Cecilian</w:t>
      </w:r>
      <w:proofErr w:type="spellEnd"/>
      <w:r w:rsidRPr="007819E1">
        <w:rPr>
          <w:rFonts w:ascii="Times New Roman" w:hAnsi="Times New Roman" w:cs="Times New Roman"/>
          <w:b/>
          <w:bCs/>
          <w:sz w:val="21"/>
          <w:szCs w:val="21"/>
        </w:rPr>
        <w:t xml:space="preserve"> Movement</w:t>
      </w:r>
      <w:r w:rsidRPr="007819E1">
        <w:rPr>
          <w:rFonts w:ascii="Times New Roman" w:hAnsi="Times New Roman" w:cs="Times New Roman"/>
          <w:sz w:val="21"/>
          <w:szCs w:val="21"/>
        </w:rPr>
        <w:t xml:space="preserve"> of church reform was centered in Italy but received great impetus from </w:t>
      </w:r>
      <w:hyperlink r:id="rId481" w:tooltip="Regensburg" w:history="1">
        <w:r w:rsidRPr="007819E1">
          <w:rPr>
            <w:rStyle w:val="Hyperlink"/>
            <w:rFonts w:ascii="Times New Roman" w:hAnsi="Times New Roman" w:cs="Times New Roman"/>
            <w:color w:val="auto"/>
            <w:sz w:val="21"/>
            <w:szCs w:val="21"/>
          </w:rPr>
          <w:t>Regensburg</w:t>
        </w:r>
      </w:hyperlink>
      <w:r w:rsidRPr="007819E1">
        <w:rPr>
          <w:rFonts w:ascii="Times New Roman" w:hAnsi="Times New Roman" w:cs="Times New Roman"/>
          <w:sz w:val="21"/>
          <w:szCs w:val="21"/>
        </w:rPr>
        <w:t xml:space="preserve">, Germany, where </w:t>
      </w:r>
      <w:hyperlink r:id="rId482" w:tooltip="Franz Xaver Haberl" w:history="1">
        <w:r w:rsidRPr="007819E1">
          <w:rPr>
            <w:rStyle w:val="Hyperlink"/>
            <w:rFonts w:ascii="Times New Roman" w:hAnsi="Times New Roman" w:cs="Times New Roman"/>
            <w:color w:val="auto"/>
            <w:sz w:val="21"/>
            <w:szCs w:val="21"/>
          </w:rPr>
          <w:t xml:space="preserve">Franz </w:t>
        </w:r>
        <w:proofErr w:type="spellStart"/>
        <w:r w:rsidRPr="007819E1">
          <w:rPr>
            <w:rStyle w:val="Hyperlink"/>
            <w:rFonts w:ascii="Times New Roman" w:hAnsi="Times New Roman" w:cs="Times New Roman"/>
            <w:color w:val="auto"/>
            <w:sz w:val="21"/>
            <w:szCs w:val="21"/>
          </w:rPr>
          <w:t>Xaver</w:t>
        </w:r>
        <w:proofErr w:type="spellEnd"/>
        <w:r w:rsidRPr="007819E1">
          <w:rPr>
            <w:rStyle w:val="Hyperlink"/>
            <w:rFonts w:ascii="Times New Roman" w:hAnsi="Times New Roman" w:cs="Times New Roman"/>
            <w:color w:val="auto"/>
            <w:sz w:val="21"/>
            <w:szCs w:val="21"/>
          </w:rPr>
          <w:t xml:space="preserve"> </w:t>
        </w:r>
        <w:proofErr w:type="spellStart"/>
        <w:r w:rsidRPr="007819E1">
          <w:rPr>
            <w:rStyle w:val="Hyperlink"/>
            <w:rFonts w:ascii="Times New Roman" w:hAnsi="Times New Roman" w:cs="Times New Roman"/>
            <w:color w:val="auto"/>
            <w:sz w:val="21"/>
            <w:szCs w:val="21"/>
          </w:rPr>
          <w:t>Haberl</w:t>
        </w:r>
        <w:proofErr w:type="spellEnd"/>
      </w:hyperlink>
      <w:r w:rsidRPr="007819E1">
        <w:rPr>
          <w:rFonts w:ascii="Times New Roman" w:hAnsi="Times New Roman" w:cs="Times New Roman"/>
          <w:sz w:val="21"/>
          <w:szCs w:val="21"/>
        </w:rPr>
        <w:t xml:space="preserve"> had a world-renowned school for church musicians. (</w:t>
      </w:r>
      <w:proofErr w:type="spellStart"/>
      <w:r w:rsidRPr="007819E1">
        <w:rPr>
          <w:rFonts w:ascii="Times New Roman" w:hAnsi="Times New Roman" w:cs="Times New Roman"/>
          <w:sz w:val="21"/>
          <w:szCs w:val="21"/>
        </w:rPr>
        <w:t>Haberl</w:t>
      </w:r>
      <w:proofErr w:type="spellEnd"/>
      <w:r w:rsidRPr="007819E1">
        <w:rPr>
          <w:rFonts w:ascii="Times New Roman" w:hAnsi="Times New Roman" w:cs="Times New Roman"/>
          <w:sz w:val="21"/>
          <w:szCs w:val="21"/>
        </w:rPr>
        <w:t xml:space="preserve"> was also the Regensburg </w:t>
      </w:r>
      <w:r w:rsidRPr="007819E1">
        <w:rPr>
          <w:rFonts w:ascii="Times New Roman" w:hAnsi="Times New Roman" w:cs="Times New Roman"/>
          <w:i/>
          <w:iCs/>
          <w:sz w:val="21"/>
          <w:szCs w:val="21"/>
          <w:lang w:val="de-DE"/>
        </w:rPr>
        <w:t>Domkapellmeister</w:t>
      </w:r>
      <w:r w:rsidRPr="007819E1">
        <w:rPr>
          <w:rFonts w:ascii="Times New Roman" w:hAnsi="Times New Roman" w:cs="Times New Roman"/>
          <w:sz w:val="21"/>
          <w:szCs w:val="21"/>
        </w:rPr>
        <w:t xml:space="preserve"> (</w:t>
      </w:r>
      <w:hyperlink r:id="rId483" w:tooltip="Regensburg Cathedral" w:history="1">
        <w:r w:rsidRPr="007819E1">
          <w:rPr>
            <w:rStyle w:val="Hyperlink"/>
            <w:rFonts w:ascii="Times New Roman" w:hAnsi="Times New Roman" w:cs="Times New Roman"/>
            <w:color w:val="auto"/>
            <w:sz w:val="21"/>
            <w:szCs w:val="21"/>
          </w:rPr>
          <w:t>cathedral</w:t>
        </w:r>
      </w:hyperlink>
      <w:r w:rsidRPr="007819E1">
        <w:rPr>
          <w:rFonts w:ascii="Times New Roman" w:hAnsi="Times New Roman" w:cs="Times New Roman"/>
          <w:sz w:val="21"/>
          <w:szCs w:val="21"/>
        </w:rPr>
        <w:t xml:space="preserve"> choirmaster), where he directed a choir highly skilled in </w:t>
      </w:r>
      <w:hyperlink r:id="rId484" w:tooltip="Polyphony" w:history="1">
        <w:r w:rsidRPr="007819E1">
          <w:rPr>
            <w:rStyle w:val="Hyperlink"/>
            <w:rFonts w:ascii="Times New Roman" w:hAnsi="Times New Roman" w:cs="Times New Roman"/>
            <w:color w:val="auto"/>
            <w:sz w:val="21"/>
            <w:szCs w:val="21"/>
          </w:rPr>
          <w:t>polyphony</w:t>
        </w:r>
      </w:hyperlink>
      <w:r w:rsidRPr="007819E1">
        <w:rPr>
          <w:rFonts w:ascii="Times New Roman" w:hAnsi="Times New Roman" w:cs="Times New Roman"/>
          <w:sz w:val="21"/>
          <w:szCs w:val="21"/>
        </w:rPr>
        <w:t xml:space="preserve"> and </w:t>
      </w:r>
      <w:hyperlink r:id="rId485" w:tooltip="Chant" w:history="1">
        <w:r w:rsidRPr="007819E1">
          <w:rPr>
            <w:rStyle w:val="Hyperlink"/>
            <w:rFonts w:ascii="Times New Roman" w:hAnsi="Times New Roman" w:cs="Times New Roman"/>
            <w:color w:val="auto"/>
            <w:sz w:val="21"/>
            <w:szCs w:val="21"/>
          </w:rPr>
          <w:t>chant</w:t>
        </w:r>
      </w:hyperlink>
      <w:r w:rsidRPr="007819E1">
        <w:rPr>
          <w:rFonts w:ascii="Times New Roman" w:hAnsi="Times New Roman" w:cs="Times New Roman"/>
          <w:sz w:val="21"/>
          <w:szCs w:val="21"/>
        </w:rPr>
        <w:t xml:space="preserve">.) The </w:t>
      </w:r>
      <w:proofErr w:type="spellStart"/>
      <w:r w:rsidRPr="007819E1">
        <w:rPr>
          <w:rFonts w:ascii="Times New Roman" w:hAnsi="Times New Roman" w:cs="Times New Roman"/>
          <w:sz w:val="21"/>
          <w:szCs w:val="21"/>
        </w:rPr>
        <w:t>Cecilian</w:t>
      </w:r>
      <w:proofErr w:type="spellEnd"/>
      <w:r w:rsidRPr="007819E1">
        <w:rPr>
          <w:rFonts w:ascii="Times New Roman" w:hAnsi="Times New Roman" w:cs="Times New Roman"/>
          <w:sz w:val="21"/>
          <w:szCs w:val="21"/>
        </w:rPr>
        <w:t xml:space="preserve"> Movement was a reaction to the roughly hundred years (c.1800 to c.1900) when </w:t>
      </w:r>
      <w:hyperlink r:id="rId486" w:tooltip="Gregorian Chant" w:history="1">
        <w:r w:rsidRPr="007819E1">
          <w:rPr>
            <w:rStyle w:val="Hyperlink"/>
            <w:rFonts w:ascii="Times New Roman" w:hAnsi="Times New Roman" w:cs="Times New Roman"/>
            <w:color w:val="auto"/>
            <w:sz w:val="21"/>
            <w:szCs w:val="21"/>
          </w:rPr>
          <w:t xml:space="preserve">Gregorian </w:t>
        </w:r>
        <w:proofErr w:type="gramStart"/>
        <w:r w:rsidRPr="007819E1">
          <w:rPr>
            <w:rStyle w:val="Hyperlink"/>
            <w:rFonts w:ascii="Times New Roman" w:hAnsi="Times New Roman" w:cs="Times New Roman"/>
            <w:color w:val="auto"/>
            <w:sz w:val="21"/>
            <w:szCs w:val="21"/>
          </w:rPr>
          <w:t>Chant</w:t>
        </w:r>
        <w:proofErr w:type="gramEnd"/>
      </w:hyperlink>
      <w:r w:rsidRPr="007819E1">
        <w:rPr>
          <w:rFonts w:ascii="Times New Roman" w:hAnsi="Times New Roman" w:cs="Times New Roman"/>
          <w:sz w:val="21"/>
          <w:szCs w:val="21"/>
        </w:rPr>
        <w:t xml:space="preserve"> all but vanished from </w:t>
      </w:r>
      <w:hyperlink r:id="rId487" w:tooltip="Catholic Masses" w:history="1">
        <w:r w:rsidRPr="007819E1">
          <w:rPr>
            <w:rStyle w:val="Hyperlink"/>
            <w:rFonts w:ascii="Times New Roman" w:hAnsi="Times New Roman" w:cs="Times New Roman"/>
            <w:color w:val="auto"/>
            <w:sz w:val="21"/>
            <w:szCs w:val="21"/>
          </w:rPr>
          <w:t>Catholic Masses</w:t>
        </w:r>
      </w:hyperlink>
      <w:r w:rsidRPr="007819E1">
        <w:rPr>
          <w:rFonts w:ascii="Times New Roman" w:hAnsi="Times New Roman" w:cs="Times New Roman"/>
          <w:sz w:val="21"/>
          <w:szCs w:val="21"/>
        </w:rPr>
        <w:t>.</w:t>
      </w:r>
    </w:p>
    <w:p w:rsidR="007819E1" w:rsidRDefault="007819E1" w:rsidP="00B87786">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B87786" w:rsidP="00B87786">
      <w:pPr>
        <w:autoSpaceDE w:val="0"/>
        <w:autoSpaceDN w:val="0"/>
        <w:adjustRightInd w:val="0"/>
        <w:spacing w:after="0" w:line="240" w:lineRule="auto"/>
        <w:rPr>
          <w:rFonts w:ascii="Times New Roman" w:hAnsi="Times New Roman" w:cs="Times New Roman"/>
          <w:b/>
          <w:color w:val="1B1B1B"/>
          <w:sz w:val="21"/>
          <w:szCs w:val="21"/>
        </w:rPr>
      </w:pPr>
      <w:proofErr w:type="gramStart"/>
      <w:r w:rsidRPr="00212991">
        <w:rPr>
          <w:rFonts w:ascii="Times New Roman" w:hAnsi="Times New Roman" w:cs="Times New Roman"/>
          <w:b/>
          <w:color w:val="1B1B1B"/>
          <w:sz w:val="21"/>
          <w:szCs w:val="21"/>
        </w:rPr>
        <w:t>symphonic</w:t>
      </w:r>
      <w:proofErr w:type="gramEnd"/>
      <w:r w:rsidRPr="00212991">
        <w:rPr>
          <w:rFonts w:ascii="Times New Roman" w:hAnsi="Times New Roman" w:cs="Times New Roman"/>
          <w:b/>
          <w:color w:val="1B1B1B"/>
          <w:sz w:val="21"/>
          <w:szCs w:val="21"/>
        </w:rPr>
        <w:t xml:space="preserve"> poems</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D60BAC" w:rsidRDefault="00D60BAC" w:rsidP="00B87786">
      <w:pPr>
        <w:autoSpaceDE w:val="0"/>
        <w:autoSpaceDN w:val="0"/>
        <w:adjustRightInd w:val="0"/>
        <w:spacing w:after="0" w:line="240" w:lineRule="auto"/>
        <w:rPr>
          <w:rFonts w:ascii="Times New Roman" w:hAnsi="Times New Roman" w:cs="Times New Roman"/>
          <w:b/>
          <w:color w:val="1B1B1B"/>
          <w:sz w:val="21"/>
          <w:szCs w:val="21"/>
        </w:rPr>
      </w:pPr>
      <w:r>
        <w:t>(</w:t>
      </w:r>
      <w:proofErr w:type="gramStart"/>
      <w:r>
        <w:t>or</w:t>
      </w:r>
      <w:proofErr w:type="gramEnd"/>
      <w:r>
        <w:t xml:space="preserve"> tone poem) Term coined by Franz Liszt for a one-movement work of PROGRAM MUSIC for orchestra that conveys a poetic idea, story, scene, or succession of moods by presenting THEMES that are repeated, varied, or transformed.</w:t>
      </w:r>
    </w:p>
    <w:p w:rsidR="00D60BAC" w:rsidRDefault="00D60BAC" w:rsidP="00B87786">
      <w:pPr>
        <w:autoSpaceDE w:val="0"/>
        <w:autoSpaceDN w:val="0"/>
        <w:adjustRightInd w:val="0"/>
        <w:spacing w:after="0" w:line="240" w:lineRule="auto"/>
        <w:rPr>
          <w:rFonts w:ascii="Times New Roman" w:hAnsi="Times New Roman" w:cs="Times New Roman"/>
          <w:b/>
          <w:color w:val="1B1B1B"/>
          <w:sz w:val="21"/>
          <w:szCs w:val="21"/>
        </w:rPr>
      </w:pPr>
    </w:p>
    <w:p w:rsidR="00D60BAC" w:rsidRPr="007819E1" w:rsidRDefault="00B87786" w:rsidP="007819E1">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 xml:space="preserve"> </w:t>
      </w:r>
      <w:proofErr w:type="gramStart"/>
      <w:r w:rsidRPr="00212991">
        <w:rPr>
          <w:rFonts w:ascii="Times New Roman" w:hAnsi="Times New Roman" w:cs="Times New Roman"/>
          <w:b/>
          <w:color w:val="1B1B1B"/>
          <w:sz w:val="21"/>
          <w:szCs w:val="21"/>
        </w:rPr>
        <w:t>ballet</w:t>
      </w:r>
      <w:proofErr w:type="gramEnd"/>
      <w:r w:rsidRPr="00212991">
        <w:rPr>
          <w:rFonts w:ascii="Times New Roman" w:hAnsi="Times New Roman" w:cs="Times New Roman"/>
          <w:b/>
          <w:color w:val="1B1B1B"/>
          <w:sz w:val="21"/>
          <w:szCs w:val="21"/>
        </w:rPr>
        <w:t xml:space="preserve"> music</w:t>
      </w:r>
      <w:r w:rsidR="007819E1">
        <w:rPr>
          <w:rFonts w:ascii="Times New Roman" w:hAnsi="Times New Roman" w:cs="Times New Roman"/>
          <w:b/>
          <w:color w:val="1B1B1B"/>
          <w:sz w:val="21"/>
          <w:szCs w:val="21"/>
        </w:rPr>
        <w:t xml:space="preserve"> </w:t>
      </w:r>
      <w:r w:rsidR="007819E1" w:rsidRPr="007819E1">
        <w:rPr>
          <w:rFonts w:ascii="Times New Roman" w:hAnsi="Times New Roman" w:cs="Times New Roman"/>
          <w:sz w:val="21"/>
          <w:szCs w:val="21"/>
        </w:rPr>
        <w:t>as a music form progressed from simply a complement to dance, to a concrete compositional form that often had as much value as the dance that went along with it. The dance form, originating in France during the 17th century, began as a theatrical dance. It was not until the 19th century that ballet gained status as a “classical” form. In ballet, the terms ‘classical’ and ‘romantic’ are chronologically reversed from musical usage. Thus, the 19th century classical period in ballet coincided with the 19th century Romantic era in Music. Ballet music composers from the 17th–19th centuries, including the likes of Jean-</w:t>
      </w:r>
      <w:proofErr w:type="spellStart"/>
      <w:r w:rsidR="007819E1" w:rsidRPr="007819E1">
        <w:rPr>
          <w:rFonts w:ascii="Times New Roman" w:hAnsi="Times New Roman" w:cs="Times New Roman"/>
          <w:sz w:val="21"/>
          <w:szCs w:val="21"/>
        </w:rPr>
        <w:t>Baptiste</w:t>
      </w:r>
      <w:proofErr w:type="spellEnd"/>
      <w:r w:rsidR="007819E1" w:rsidRPr="007819E1">
        <w:rPr>
          <w:rFonts w:ascii="Times New Roman" w:hAnsi="Times New Roman" w:cs="Times New Roman"/>
          <w:sz w:val="21"/>
          <w:szCs w:val="21"/>
        </w:rPr>
        <w:t xml:space="preserve"> Lully and </w:t>
      </w:r>
      <w:proofErr w:type="spellStart"/>
      <w:r w:rsidR="007819E1" w:rsidRPr="007819E1">
        <w:rPr>
          <w:rFonts w:ascii="Times New Roman" w:hAnsi="Times New Roman" w:cs="Times New Roman"/>
          <w:sz w:val="21"/>
          <w:szCs w:val="21"/>
        </w:rPr>
        <w:t>Pyotr</w:t>
      </w:r>
      <w:proofErr w:type="spellEnd"/>
      <w:r w:rsidR="007819E1" w:rsidRPr="007819E1">
        <w:rPr>
          <w:rFonts w:ascii="Times New Roman" w:hAnsi="Times New Roman" w:cs="Times New Roman"/>
          <w:sz w:val="21"/>
          <w:szCs w:val="21"/>
        </w:rPr>
        <w:t xml:space="preserve"> </w:t>
      </w:r>
      <w:proofErr w:type="spellStart"/>
      <w:r w:rsidR="007819E1" w:rsidRPr="007819E1">
        <w:rPr>
          <w:rFonts w:ascii="Times New Roman" w:hAnsi="Times New Roman" w:cs="Times New Roman"/>
          <w:sz w:val="21"/>
          <w:szCs w:val="21"/>
        </w:rPr>
        <w:t>Ilyich</w:t>
      </w:r>
      <w:proofErr w:type="spellEnd"/>
      <w:r w:rsidR="007819E1" w:rsidRPr="007819E1">
        <w:rPr>
          <w:rFonts w:ascii="Times New Roman" w:hAnsi="Times New Roman" w:cs="Times New Roman"/>
          <w:sz w:val="21"/>
          <w:szCs w:val="21"/>
        </w:rPr>
        <w:t xml:space="preserve"> Tchaikovsky, were predominantly in France and Russia. Yet with the increased international notoriety seen in Tchaikovsky’s lifetime, ballet music composition and ballet in general spread across the western world.</w:t>
      </w:r>
    </w:p>
    <w:p w:rsidR="007819E1" w:rsidRDefault="007819E1" w:rsidP="00B87786">
      <w:pPr>
        <w:pStyle w:val="NoSpacing"/>
        <w:rPr>
          <w:rFonts w:ascii="Times New Roman" w:eastAsia="HiddenHorzOCR" w:hAnsi="Times New Roman" w:cs="Times New Roman"/>
          <w:b/>
          <w:color w:val="1B1B1B"/>
          <w:sz w:val="21"/>
          <w:szCs w:val="21"/>
        </w:rPr>
      </w:pPr>
    </w:p>
    <w:p w:rsidR="00212991" w:rsidRPr="00212991" w:rsidRDefault="00B87786" w:rsidP="00B87786">
      <w:pPr>
        <w:pStyle w:val="NoSpacing"/>
        <w:rPr>
          <w:rFonts w:ascii="Times New Roman" w:eastAsia="HiddenHorzOCR" w:hAnsi="Times New Roman" w:cs="Times New Roman"/>
          <w:b/>
          <w:color w:val="1B1B1B"/>
          <w:sz w:val="21"/>
          <w:szCs w:val="21"/>
        </w:rPr>
      </w:pPr>
      <w:r w:rsidRPr="00212991">
        <w:rPr>
          <w:rFonts w:ascii="Times New Roman" w:eastAsia="HiddenHorzOCR" w:hAnsi="Times New Roman" w:cs="Times New Roman"/>
          <w:b/>
          <w:color w:val="1B1B1B"/>
          <w:sz w:val="21"/>
          <w:szCs w:val="21"/>
        </w:rPr>
        <w:t>Transcription</w:t>
      </w:r>
      <w:r w:rsidRPr="00212991">
        <w:rPr>
          <w:rFonts w:ascii="Times New Roman" w:eastAsia="HiddenHorzOCR" w:hAnsi="Times New Roman" w:cs="Times New Roman"/>
          <w:b/>
          <w:color w:val="1B1B1B"/>
          <w:sz w:val="21"/>
          <w:szCs w:val="21"/>
        </w:rPr>
        <w:tab/>
      </w:r>
      <w:r w:rsidRPr="00212991">
        <w:rPr>
          <w:rFonts w:ascii="Times New Roman" w:eastAsia="HiddenHorzOCR" w:hAnsi="Times New Roman" w:cs="Times New Roman"/>
          <w:b/>
          <w:color w:val="1B1B1B"/>
          <w:sz w:val="21"/>
          <w:szCs w:val="21"/>
        </w:rPr>
        <w:tab/>
      </w:r>
      <w:r w:rsidRPr="00212991">
        <w:rPr>
          <w:rFonts w:ascii="Times New Roman" w:eastAsia="HiddenHorzOCR" w:hAnsi="Times New Roman" w:cs="Times New Roman"/>
          <w:b/>
          <w:color w:val="1B1B1B"/>
          <w:sz w:val="21"/>
          <w:szCs w:val="21"/>
        </w:rPr>
        <w:tab/>
      </w:r>
    </w:p>
    <w:p w:rsidR="00D60BAC" w:rsidRDefault="00D60BAC" w:rsidP="00B87786">
      <w:pPr>
        <w:pStyle w:val="NoSpacing"/>
        <w:rPr>
          <w:rFonts w:ascii="Times New Roman" w:eastAsia="HiddenHorzOCR" w:hAnsi="Times New Roman" w:cs="Times New Roman"/>
          <w:b/>
          <w:i/>
          <w:color w:val="1B1B1B"/>
          <w:sz w:val="21"/>
          <w:szCs w:val="21"/>
        </w:rPr>
      </w:pPr>
      <w:proofErr w:type="gramStart"/>
      <w:r>
        <w:t>Arrangement of a piece for an instrumental medium different from the original, such as a reduction of an ORCHESTRAL score for PIANO.</w:t>
      </w:r>
      <w:proofErr w:type="gramEnd"/>
    </w:p>
    <w:p w:rsidR="00D60BAC" w:rsidRDefault="00D60BAC" w:rsidP="00B87786">
      <w:pPr>
        <w:pStyle w:val="NoSpacing"/>
        <w:rPr>
          <w:rFonts w:ascii="Times New Roman" w:eastAsia="HiddenHorzOCR" w:hAnsi="Times New Roman" w:cs="Times New Roman"/>
          <w:b/>
          <w:i/>
          <w:color w:val="1B1B1B"/>
          <w:sz w:val="21"/>
          <w:szCs w:val="21"/>
        </w:rPr>
      </w:pPr>
    </w:p>
    <w:p w:rsidR="00212991" w:rsidRPr="00212991" w:rsidRDefault="00B87786" w:rsidP="00B87786">
      <w:pPr>
        <w:pStyle w:val="NoSpacing"/>
        <w:rPr>
          <w:rFonts w:ascii="Times New Roman" w:hAnsi="Times New Roman" w:cs="Times New Roman"/>
          <w:b/>
          <w:i/>
          <w:iCs/>
          <w:color w:val="1B1B1B"/>
          <w:sz w:val="21"/>
          <w:szCs w:val="21"/>
        </w:rPr>
      </w:pPr>
      <w:proofErr w:type="spellStart"/>
      <w:r w:rsidRPr="00212991">
        <w:rPr>
          <w:rFonts w:ascii="Times New Roman" w:eastAsia="HiddenHorzOCR" w:hAnsi="Times New Roman" w:cs="Times New Roman"/>
          <w:b/>
          <w:i/>
          <w:color w:val="1B1B1B"/>
          <w:sz w:val="21"/>
          <w:szCs w:val="21"/>
        </w:rPr>
        <w:t>E</w:t>
      </w:r>
      <w:r w:rsidRPr="00212991">
        <w:rPr>
          <w:rFonts w:ascii="Times New Roman" w:hAnsi="Times New Roman" w:cs="Times New Roman"/>
          <w:b/>
          <w:i/>
          <w:iCs/>
          <w:color w:val="1B1B1B"/>
          <w:sz w:val="21"/>
          <w:szCs w:val="21"/>
        </w:rPr>
        <w:t>in</w:t>
      </w:r>
      <w:proofErr w:type="spellEnd"/>
      <w:r w:rsidRPr="00212991">
        <w:rPr>
          <w:rFonts w:ascii="Times New Roman" w:hAnsi="Times New Roman" w:cs="Times New Roman"/>
          <w:b/>
          <w:i/>
          <w:iCs/>
          <w:color w:val="1B1B1B"/>
          <w:sz w:val="21"/>
          <w:szCs w:val="21"/>
        </w:rPr>
        <w:t xml:space="preserve"> </w:t>
      </w:r>
      <w:proofErr w:type="spellStart"/>
      <w:r w:rsidRPr="00212991">
        <w:rPr>
          <w:rFonts w:ascii="Times New Roman" w:hAnsi="Times New Roman" w:cs="Times New Roman"/>
          <w:b/>
          <w:i/>
          <w:iCs/>
          <w:color w:val="1B1B1B"/>
          <w:sz w:val="21"/>
          <w:szCs w:val="21"/>
        </w:rPr>
        <w:t>deutsches</w:t>
      </w:r>
      <w:proofErr w:type="spellEnd"/>
      <w:r w:rsidRPr="00212991">
        <w:rPr>
          <w:rFonts w:ascii="Times New Roman" w:hAnsi="Times New Roman" w:cs="Times New Roman"/>
          <w:b/>
          <w:i/>
          <w:iCs/>
          <w:color w:val="1B1B1B"/>
          <w:sz w:val="21"/>
          <w:szCs w:val="21"/>
        </w:rPr>
        <w:t xml:space="preserve"> Requiem </w:t>
      </w:r>
      <w:r w:rsidRPr="00212991">
        <w:rPr>
          <w:rFonts w:ascii="Times New Roman" w:hAnsi="Times New Roman" w:cs="Times New Roman"/>
          <w:b/>
          <w:i/>
          <w:iCs/>
          <w:color w:val="1B1B1B"/>
          <w:sz w:val="21"/>
          <w:szCs w:val="21"/>
        </w:rPr>
        <w:tab/>
      </w:r>
      <w:r w:rsidRPr="00212991">
        <w:rPr>
          <w:rFonts w:ascii="Times New Roman" w:hAnsi="Times New Roman" w:cs="Times New Roman"/>
          <w:b/>
          <w:i/>
          <w:iCs/>
          <w:color w:val="1B1B1B"/>
          <w:sz w:val="21"/>
          <w:szCs w:val="21"/>
        </w:rPr>
        <w:tab/>
      </w:r>
    </w:p>
    <w:p w:rsidR="00D60BAC" w:rsidRPr="007819E1" w:rsidRDefault="007819E1" w:rsidP="00B87786">
      <w:pPr>
        <w:pStyle w:val="NoSpacing"/>
        <w:rPr>
          <w:rFonts w:ascii="Times New Roman" w:hAnsi="Times New Roman" w:cs="Times New Roman"/>
          <w:b/>
          <w:i/>
          <w:iCs/>
          <w:sz w:val="21"/>
          <w:szCs w:val="21"/>
        </w:rPr>
      </w:pPr>
      <w:proofErr w:type="gramStart"/>
      <w:r w:rsidRPr="007819E1">
        <w:rPr>
          <w:rFonts w:ascii="Times New Roman" w:hAnsi="Times New Roman" w:cs="Times New Roman"/>
          <w:b/>
          <w:bCs/>
          <w:i/>
          <w:iCs/>
          <w:sz w:val="21"/>
          <w:szCs w:val="21"/>
        </w:rPr>
        <w:t>A German Requiem, To Words of the Holy Scriptures</w:t>
      </w:r>
      <w:r w:rsidRPr="007819E1">
        <w:rPr>
          <w:rFonts w:ascii="Times New Roman" w:hAnsi="Times New Roman" w:cs="Times New Roman"/>
          <w:sz w:val="21"/>
          <w:szCs w:val="21"/>
        </w:rPr>
        <w:t xml:space="preserve">, </w:t>
      </w:r>
      <w:hyperlink r:id="rId488" w:tooltip="Opus number" w:history="1">
        <w:r w:rsidRPr="007819E1">
          <w:rPr>
            <w:rStyle w:val="Hyperlink"/>
            <w:rFonts w:ascii="Times New Roman" w:hAnsi="Times New Roman" w:cs="Times New Roman"/>
            <w:color w:val="auto"/>
            <w:sz w:val="21"/>
            <w:szCs w:val="21"/>
          </w:rPr>
          <w:t>Op</w:t>
        </w:r>
      </w:hyperlink>
      <w:r w:rsidRPr="007819E1">
        <w:rPr>
          <w:rFonts w:ascii="Times New Roman" w:hAnsi="Times New Roman" w:cs="Times New Roman"/>
          <w:sz w:val="21"/>
          <w:szCs w:val="21"/>
        </w:rPr>
        <w:t>.</w:t>
      </w:r>
      <w:proofErr w:type="gramEnd"/>
      <w:r w:rsidRPr="007819E1">
        <w:rPr>
          <w:rFonts w:ascii="Times New Roman" w:hAnsi="Times New Roman" w:cs="Times New Roman"/>
          <w:sz w:val="21"/>
          <w:szCs w:val="21"/>
        </w:rPr>
        <w:t xml:space="preserve"> 45 (German: </w:t>
      </w:r>
      <w:r w:rsidRPr="007819E1">
        <w:rPr>
          <w:rFonts w:ascii="Times New Roman" w:hAnsi="Times New Roman" w:cs="Times New Roman"/>
          <w:b/>
          <w:bCs/>
          <w:i/>
          <w:iCs/>
          <w:sz w:val="21"/>
          <w:szCs w:val="21"/>
          <w:lang w:val="de-DE"/>
        </w:rPr>
        <w:t>Ein deutsches Requiem, nach Worten der heiligen Schrift</w:t>
      </w:r>
      <w:r w:rsidRPr="007819E1">
        <w:rPr>
          <w:rFonts w:ascii="Times New Roman" w:hAnsi="Times New Roman" w:cs="Times New Roman"/>
          <w:sz w:val="21"/>
          <w:szCs w:val="21"/>
        </w:rPr>
        <w:t xml:space="preserve">) by </w:t>
      </w:r>
      <w:hyperlink r:id="rId489" w:tooltip="Johannes Brahms" w:history="1">
        <w:r w:rsidRPr="007819E1">
          <w:rPr>
            <w:rStyle w:val="Hyperlink"/>
            <w:rFonts w:ascii="Times New Roman" w:hAnsi="Times New Roman" w:cs="Times New Roman"/>
            <w:color w:val="auto"/>
            <w:sz w:val="21"/>
            <w:szCs w:val="21"/>
          </w:rPr>
          <w:t>Johannes Brahms</w:t>
        </w:r>
      </w:hyperlink>
      <w:r w:rsidRPr="007819E1">
        <w:rPr>
          <w:rFonts w:ascii="Times New Roman" w:hAnsi="Times New Roman" w:cs="Times New Roman"/>
          <w:sz w:val="21"/>
          <w:szCs w:val="21"/>
        </w:rPr>
        <w:t xml:space="preserve">, is a large-scale work for </w:t>
      </w:r>
      <w:hyperlink r:id="rId490" w:tooltip="Choir" w:history="1">
        <w:r w:rsidRPr="007819E1">
          <w:rPr>
            <w:rStyle w:val="Hyperlink"/>
            <w:rFonts w:ascii="Times New Roman" w:hAnsi="Times New Roman" w:cs="Times New Roman"/>
            <w:color w:val="auto"/>
            <w:sz w:val="21"/>
            <w:szCs w:val="21"/>
          </w:rPr>
          <w:t>chorus</w:t>
        </w:r>
      </w:hyperlink>
      <w:r w:rsidRPr="007819E1">
        <w:rPr>
          <w:rFonts w:ascii="Times New Roman" w:hAnsi="Times New Roman" w:cs="Times New Roman"/>
          <w:sz w:val="21"/>
          <w:szCs w:val="21"/>
        </w:rPr>
        <w:t xml:space="preserve">, orchestra, and a </w:t>
      </w:r>
      <w:hyperlink r:id="rId491" w:tooltip="Soprano" w:history="1">
        <w:r w:rsidRPr="007819E1">
          <w:rPr>
            <w:rStyle w:val="Hyperlink"/>
            <w:rFonts w:ascii="Times New Roman" w:hAnsi="Times New Roman" w:cs="Times New Roman"/>
            <w:color w:val="auto"/>
            <w:sz w:val="21"/>
            <w:szCs w:val="21"/>
          </w:rPr>
          <w:t>soprano</w:t>
        </w:r>
      </w:hyperlink>
      <w:r w:rsidRPr="007819E1">
        <w:rPr>
          <w:rFonts w:ascii="Times New Roman" w:hAnsi="Times New Roman" w:cs="Times New Roman"/>
          <w:sz w:val="21"/>
          <w:szCs w:val="21"/>
        </w:rPr>
        <w:t xml:space="preserve"> and a </w:t>
      </w:r>
      <w:hyperlink r:id="rId492" w:tooltip="Baritone" w:history="1">
        <w:r w:rsidRPr="007819E1">
          <w:rPr>
            <w:rStyle w:val="Hyperlink"/>
            <w:rFonts w:ascii="Times New Roman" w:hAnsi="Times New Roman" w:cs="Times New Roman"/>
            <w:color w:val="auto"/>
            <w:sz w:val="21"/>
            <w:szCs w:val="21"/>
          </w:rPr>
          <w:t>baritone</w:t>
        </w:r>
      </w:hyperlink>
      <w:r w:rsidRPr="007819E1">
        <w:rPr>
          <w:rFonts w:ascii="Times New Roman" w:hAnsi="Times New Roman" w:cs="Times New Roman"/>
          <w:sz w:val="21"/>
          <w:szCs w:val="21"/>
        </w:rPr>
        <w:t xml:space="preserve"> soloist, composed between 1865 and 1868. It comprises seven </w:t>
      </w:r>
      <w:hyperlink r:id="rId493" w:tooltip="Movement (music)" w:history="1">
        <w:r w:rsidRPr="007819E1">
          <w:rPr>
            <w:rStyle w:val="Hyperlink"/>
            <w:rFonts w:ascii="Times New Roman" w:hAnsi="Times New Roman" w:cs="Times New Roman"/>
            <w:color w:val="auto"/>
            <w:sz w:val="21"/>
            <w:szCs w:val="21"/>
          </w:rPr>
          <w:t>movements</w:t>
        </w:r>
      </w:hyperlink>
      <w:r w:rsidRPr="007819E1">
        <w:rPr>
          <w:rFonts w:ascii="Times New Roman" w:hAnsi="Times New Roman" w:cs="Times New Roman"/>
          <w:sz w:val="21"/>
          <w:szCs w:val="21"/>
        </w:rPr>
        <w:t xml:space="preserve">, which together last 65 to 80 minutes, making this work Brahms's longest composition. </w:t>
      </w:r>
      <w:r w:rsidRPr="007819E1">
        <w:rPr>
          <w:rFonts w:ascii="Times New Roman" w:hAnsi="Times New Roman" w:cs="Times New Roman"/>
          <w:i/>
          <w:iCs/>
          <w:sz w:val="21"/>
          <w:szCs w:val="21"/>
        </w:rPr>
        <w:t>A German Requiem</w:t>
      </w:r>
      <w:r w:rsidRPr="007819E1">
        <w:rPr>
          <w:rFonts w:ascii="Times New Roman" w:hAnsi="Times New Roman" w:cs="Times New Roman"/>
          <w:sz w:val="21"/>
          <w:szCs w:val="21"/>
        </w:rPr>
        <w:t xml:space="preserve"> is sacred but non-liturgical, and unlike a long tradition of the Latin </w:t>
      </w:r>
      <w:hyperlink r:id="rId494" w:tooltip="Music for the Requiem Mass" w:history="1">
        <w:r w:rsidRPr="007819E1">
          <w:rPr>
            <w:rStyle w:val="Hyperlink"/>
            <w:rFonts w:ascii="Times New Roman" w:hAnsi="Times New Roman" w:cs="Times New Roman"/>
            <w:i/>
            <w:iCs/>
            <w:color w:val="auto"/>
            <w:sz w:val="21"/>
            <w:szCs w:val="21"/>
          </w:rPr>
          <w:t>Requiem</w:t>
        </w:r>
      </w:hyperlink>
      <w:r w:rsidRPr="007819E1">
        <w:rPr>
          <w:rFonts w:ascii="Times New Roman" w:hAnsi="Times New Roman" w:cs="Times New Roman"/>
          <w:sz w:val="21"/>
          <w:szCs w:val="21"/>
        </w:rPr>
        <w:t xml:space="preserve">, </w:t>
      </w:r>
      <w:r w:rsidRPr="007819E1">
        <w:rPr>
          <w:rFonts w:ascii="Times New Roman" w:hAnsi="Times New Roman" w:cs="Times New Roman"/>
          <w:i/>
          <w:iCs/>
          <w:sz w:val="21"/>
          <w:szCs w:val="21"/>
        </w:rPr>
        <w:t>A German Requiem</w:t>
      </w:r>
      <w:r w:rsidRPr="007819E1">
        <w:rPr>
          <w:rFonts w:ascii="Times New Roman" w:hAnsi="Times New Roman" w:cs="Times New Roman"/>
          <w:sz w:val="21"/>
          <w:szCs w:val="21"/>
        </w:rPr>
        <w:t xml:space="preserve">, as its title states, is a </w:t>
      </w:r>
      <w:r w:rsidRPr="007819E1">
        <w:rPr>
          <w:rFonts w:ascii="Times New Roman" w:hAnsi="Times New Roman" w:cs="Times New Roman"/>
          <w:i/>
          <w:iCs/>
          <w:sz w:val="21"/>
          <w:szCs w:val="21"/>
        </w:rPr>
        <w:t>Requiem</w:t>
      </w:r>
      <w:r w:rsidRPr="007819E1">
        <w:rPr>
          <w:rFonts w:ascii="Times New Roman" w:hAnsi="Times New Roman" w:cs="Times New Roman"/>
          <w:sz w:val="21"/>
          <w:szCs w:val="21"/>
        </w:rPr>
        <w:t xml:space="preserve"> in the German language.</w:t>
      </w:r>
    </w:p>
    <w:p w:rsidR="007819E1" w:rsidRDefault="007819E1" w:rsidP="00B87786">
      <w:pPr>
        <w:pStyle w:val="NoSpacing"/>
        <w:rPr>
          <w:rFonts w:ascii="Times New Roman" w:hAnsi="Times New Roman" w:cs="Times New Roman"/>
          <w:b/>
          <w:i/>
          <w:iCs/>
          <w:color w:val="1B1B1B"/>
          <w:sz w:val="21"/>
          <w:szCs w:val="21"/>
        </w:rPr>
      </w:pPr>
    </w:p>
    <w:p w:rsidR="00B87786" w:rsidRPr="00212991" w:rsidRDefault="00B87786" w:rsidP="00B87786">
      <w:pPr>
        <w:pStyle w:val="NoSpacing"/>
        <w:rPr>
          <w:rFonts w:ascii="Times New Roman" w:hAnsi="Times New Roman" w:cs="Times New Roman"/>
          <w:b/>
          <w:color w:val="1B1B1B"/>
          <w:sz w:val="21"/>
          <w:szCs w:val="21"/>
        </w:rPr>
      </w:pPr>
      <w:r w:rsidRPr="00212991">
        <w:rPr>
          <w:rFonts w:ascii="Times New Roman" w:hAnsi="Times New Roman" w:cs="Times New Roman"/>
          <w:b/>
          <w:i/>
          <w:iCs/>
          <w:color w:val="1B1B1B"/>
          <w:sz w:val="21"/>
          <w:szCs w:val="21"/>
        </w:rPr>
        <w:t xml:space="preserve">New World </w:t>
      </w:r>
      <w:r w:rsidRPr="00212991">
        <w:rPr>
          <w:rFonts w:ascii="Times New Roman" w:hAnsi="Times New Roman" w:cs="Times New Roman"/>
          <w:b/>
          <w:color w:val="1B1B1B"/>
          <w:sz w:val="21"/>
          <w:szCs w:val="21"/>
        </w:rPr>
        <w:t>Symphony</w:t>
      </w:r>
    </w:p>
    <w:p w:rsidR="00B87786" w:rsidRPr="007819E1" w:rsidRDefault="007819E1" w:rsidP="00B87786">
      <w:pPr>
        <w:pStyle w:val="NoSpacing"/>
        <w:rPr>
          <w:rFonts w:ascii="Times New Roman" w:hAnsi="Times New Roman" w:cs="Times New Roman"/>
          <w:b/>
          <w:sz w:val="21"/>
          <w:szCs w:val="21"/>
        </w:rPr>
      </w:pPr>
      <w:r w:rsidRPr="007819E1">
        <w:rPr>
          <w:rFonts w:ascii="Times New Roman" w:hAnsi="Times New Roman" w:cs="Times New Roman"/>
          <w:sz w:val="21"/>
          <w:szCs w:val="21"/>
        </w:rPr>
        <w:t xml:space="preserve">The </w:t>
      </w:r>
      <w:r w:rsidRPr="007819E1">
        <w:rPr>
          <w:rFonts w:ascii="Times New Roman" w:hAnsi="Times New Roman" w:cs="Times New Roman"/>
          <w:b/>
          <w:bCs/>
          <w:sz w:val="21"/>
          <w:szCs w:val="21"/>
        </w:rPr>
        <w:t>Symphony No. 9</w:t>
      </w:r>
      <w:r w:rsidRPr="007819E1">
        <w:rPr>
          <w:rFonts w:ascii="Times New Roman" w:hAnsi="Times New Roman" w:cs="Times New Roman"/>
          <w:sz w:val="21"/>
          <w:szCs w:val="21"/>
        </w:rPr>
        <w:t xml:space="preserve"> in E minor, </w:t>
      </w:r>
      <w:r w:rsidRPr="007819E1">
        <w:rPr>
          <w:rFonts w:ascii="Times New Roman" w:hAnsi="Times New Roman" w:cs="Times New Roman"/>
          <w:b/>
          <w:bCs/>
          <w:i/>
          <w:iCs/>
          <w:sz w:val="21"/>
          <w:szCs w:val="21"/>
        </w:rPr>
        <w:t>From the New World</w:t>
      </w:r>
      <w:r w:rsidRPr="007819E1">
        <w:rPr>
          <w:rFonts w:ascii="Times New Roman" w:hAnsi="Times New Roman" w:cs="Times New Roman"/>
          <w:sz w:val="21"/>
          <w:szCs w:val="21"/>
        </w:rPr>
        <w:t xml:space="preserve">, Op. 95, </w:t>
      </w:r>
      <w:hyperlink r:id="rId495" w:tooltip="Jarmil Burghauser" w:history="1">
        <w:r w:rsidRPr="007819E1">
          <w:rPr>
            <w:rStyle w:val="Hyperlink"/>
            <w:rFonts w:ascii="Times New Roman" w:hAnsi="Times New Roman" w:cs="Times New Roman"/>
            <w:color w:val="auto"/>
            <w:sz w:val="21"/>
            <w:szCs w:val="21"/>
          </w:rPr>
          <w:t>B.</w:t>
        </w:r>
      </w:hyperlink>
      <w:r w:rsidRPr="007819E1">
        <w:rPr>
          <w:rFonts w:ascii="Times New Roman" w:hAnsi="Times New Roman" w:cs="Times New Roman"/>
          <w:sz w:val="21"/>
          <w:szCs w:val="21"/>
        </w:rPr>
        <w:t xml:space="preserve"> 178 (Czech: </w:t>
      </w:r>
      <w:r w:rsidRPr="007819E1">
        <w:rPr>
          <w:rFonts w:ascii="Times New Roman" w:hAnsi="Times New Roman" w:cs="Times New Roman"/>
          <w:sz w:val="21"/>
          <w:szCs w:val="21"/>
          <w:lang w:val="cs-CZ"/>
        </w:rPr>
        <w:t>Symfonie č. 9 e moll</w:t>
      </w:r>
      <w:r w:rsidRPr="007819E1">
        <w:rPr>
          <w:rFonts w:ascii="Times New Roman" w:hAnsi="Times New Roman" w:cs="Times New Roman"/>
          <w:i/>
          <w:iCs/>
          <w:sz w:val="21"/>
          <w:szCs w:val="21"/>
          <w:lang w:val="cs-CZ"/>
        </w:rPr>
        <w:t xml:space="preserve"> „Z nového světa“</w:t>
      </w:r>
      <w:r w:rsidRPr="007819E1">
        <w:rPr>
          <w:rFonts w:ascii="Times New Roman" w:hAnsi="Times New Roman" w:cs="Times New Roman"/>
          <w:sz w:val="21"/>
          <w:szCs w:val="21"/>
        </w:rPr>
        <w:t xml:space="preserve">), popularly known as the </w:t>
      </w:r>
      <w:r w:rsidRPr="007819E1">
        <w:rPr>
          <w:rFonts w:ascii="Times New Roman" w:hAnsi="Times New Roman" w:cs="Times New Roman"/>
          <w:b/>
          <w:bCs/>
          <w:sz w:val="21"/>
          <w:szCs w:val="21"/>
        </w:rPr>
        <w:t>New World Symphony</w:t>
      </w:r>
      <w:r w:rsidRPr="007819E1">
        <w:rPr>
          <w:rFonts w:ascii="Times New Roman" w:hAnsi="Times New Roman" w:cs="Times New Roman"/>
          <w:sz w:val="21"/>
          <w:szCs w:val="21"/>
        </w:rPr>
        <w:t xml:space="preserve">, was composed by </w:t>
      </w:r>
      <w:hyperlink r:id="rId496" w:tooltip="Antonín Dvořák" w:history="1">
        <w:proofErr w:type="spellStart"/>
        <w:r w:rsidRPr="007819E1">
          <w:rPr>
            <w:rStyle w:val="Hyperlink"/>
            <w:rFonts w:ascii="Times New Roman" w:hAnsi="Times New Roman" w:cs="Times New Roman"/>
            <w:color w:val="auto"/>
            <w:sz w:val="21"/>
            <w:szCs w:val="21"/>
          </w:rPr>
          <w:t>Antonín</w:t>
        </w:r>
        <w:proofErr w:type="spellEnd"/>
        <w:r w:rsidRPr="007819E1">
          <w:rPr>
            <w:rStyle w:val="Hyperlink"/>
            <w:rFonts w:ascii="Times New Roman" w:hAnsi="Times New Roman" w:cs="Times New Roman"/>
            <w:color w:val="auto"/>
            <w:sz w:val="21"/>
            <w:szCs w:val="21"/>
          </w:rPr>
          <w:t xml:space="preserve"> </w:t>
        </w:r>
        <w:proofErr w:type="spellStart"/>
        <w:r w:rsidRPr="007819E1">
          <w:rPr>
            <w:rStyle w:val="Hyperlink"/>
            <w:rFonts w:ascii="Times New Roman" w:hAnsi="Times New Roman" w:cs="Times New Roman"/>
            <w:color w:val="auto"/>
            <w:sz w:val="21"/>
            <w:szCs w:val="21"/>
          </w:rPr>
          <w:t>Dvořák</w:t>
        </w:r>
        <w:proofErr w:type="spellEnd"/>
      </w:hyperlink>
      <w:r w:rsidRPr="007819E1">
        <w:rPr>
          <w:rFonts w:ascii="Times New Roman" w:hAnsi="Times New Roman" w:cs="Times New Roman"/>
          <w:sz w:val="21"/>
          <w:szCs w:val="21"/>
        </w:rPr>
        <w:t xml:space="preserve"> in 1893 while he was the director of the </w:t>
      </w:r>
      <w:hyperlink r:id="rId497" w:tooltip="National Conservatory of Music of America" w:history="1">
        <w:r w:rsidRPr="007819E1">
          <w:rPr>
            <w:rStyle w:val="Hyperlink"/>
            <w:rFonts w:ascii="Times New Roman" w:hAnsi="Times New Roman" w:cs="Times New Roman"/>
            <w:color w:val="auto"/>
            <w:sz w:val="21"/>
            <w:szCs w:val="21"/>
          </w:rPr>
          <w:t>National Conservatory of Music of America</w:t>
        </w:r>
      </w:hyperlink>
      <w:r w:rsidRPr="007819E1">
        <w:rPr>
          <w:rFonts w:ascii="Times New Roman" w:hAnsi="Times New Roman" w:cs="Times New Roman"/>
          <w:sz w:val="21"/>
          <w:szCs w:val="21"/>
        </w:rPr>
        <w:t xml:space="preserve"> from 1892 to 1895. It is by far his most popular </w:t>
      </w:r>
      <w:hyperlink r:id="rId498" w:tooltip="Symphony" w:history="1">
        <w:r w:rsidRPr="007819E1">
          <w:rPr>
            <w:rStyle w:val="Hyperlink"/>
            <w:rFonts w:ascii="Times New Roman" w:hAnsi="Times New Roman" w:cs="Times New Roman"/>
            <w:color w:val="auto"/>
            <w:sz w:val="21"/>
            <w:szCs w:val="21"/>
          </w:rPr>
          <w:t>symphony</w:t>
        </w:r>
      </w:hyperlink>
      <w:r w:rsidRPr="007819E1">
        <w:rPr>
          <w:rFonts w:ascii="Times New Roman" w:hAnsi="Times New Roman" w:cs="Times New Roman"/>
          <w:sz w:val="21"/>
          <w:szCs w:val="21"/>
        </w:rPr>
        <w:t xml:space="preserve">, and one of the most popular in the romantic </w:t>
      </w:r>
      <w:hyperlink r:id="rId499" w:tooltip="wikt:repertoire" w:history="1">
        <w:r w:rsidRPr="007819E1">
          <w:rPr>
            <w:rStyle w:val="Hyperlink"/>
            <w:rFonts w:ascii="Times New Roman" w:hAnsi="Times New Roman" w:cs="Times New Roman"/>
            <w:color w:val="auto"/>
            <w:sz w:val="21"/>
            <w:szCs w:val="21"/>
          </w:rPr>
          <w:t>repertoire</w:t>
        </w:r>
      </w:hyperlink>
      <w:r w:rsidRPr="007819E1">
        <w:rPr>
          <w:rFonts w:ascii="Times New Roman" w:hAnsi="Times New Roman" w:cs="Times New Roman"/>
          <w:sz w:val="21"/>
          <w:szCs w:val="21"/>
        </w:rPr>
        <w:t xml:space="preserve">. In older literature and recordings this symphony is often indicated as Symphony No. 5. </w:t>
      </w:r>
      <w:hyperlink r:id="rId500" w:tooltip="Neil Armstrong" w:history="1">
        <w:r w:rsidRPr="007819E1">
          <w:rPr>
            <w:rStyle w:val="Hyperlink"/>
            <w:rFonts w:ascii="Times New Roman" w:hAnsi="Times New Roman" w:cs="Times New Roman"/>
            <w:color w:val="auto"/>
            <w:sz w:val="21"/>
            <w:szCs w:val="21"/>
          </w:rPr>
          <w:t>Neil Armstrong</w:t>
        </w:r>
      </w:hyperlink>
      <w:r w:rsidRPr="007819E1">
        <w:rPr>
          <w:rFonts w:ascii="Times New Roman" w:hAnsi="Times New Roman" w:cs="Times New Roman"/>
          <w:sz w:val="21"/>
          <w:szCs w:val="21"/>
        </w:rPr>
        <w:t xml:space="preserve"> took a recording of the </w:t>
      </w:r>
      <w:r w:rsidRPr="007819E1">
        <w:rPr>
          <w:rFonts w:ascii="Times New Roman" w:hAnsi="Times New Roman" w:cs="Times New Roman"/>
          <w:i/>
          <w:iCs/>
          <w:sz w:val="21"/>
          <w:szCs w:val="21"/>
        </w:rPr>
        <w:t>New World Symphony</w:t>
      </w:r>
      <w:r w:rsidRPr="007819E1">
        <w:rPr>
          <w:rFonts w:ascii="Times New Roman" w:hAnsi="Times New Roman" w:cs="Times New Roman"/>
          <w:sz w:val="21"/>
          <w:szCs w:val="21"/>
        </w:rPr>
        <w:t xml:space="preserve"> to the </w:t>
      </w:r>
      <w:hyperlink r:id="rId501" w:tooltip="Moon" w:history="1">
        <w:r w:rsidRPr="007819E1">
          <w:rPr>
            <w:rStyle w:val="Hyperlink"/>
            <w:rFonts w:ascii="Times New Roman" w:hAnsi="Times New Roman" w:cs="Times New Roman"/>
            <w:color w:val="auto"/>
            <w:sz w:val="21"/>
            <w:szCs w:val="21"/>
          </w:rPr>
          <w:t>Moon</w:t>
        </w:r>
      </w:hyperlink>
      <w:r w:rsidRPr="007819E1">
        <w:rPr>
          <w:rFonts w:ascii="Times New Roman" w:hAnsi="Times New Roman" w:cs="Times New Roman"/>
          <w:sz w:val="21"/>
          <w:szCs w:val="21"/>
        </w:rPr>
        <w:t xml:space="preserve"> during the </w:t>
      </w:r>
      <w:hyperlink r:id="rId502" w:tooltip="Apollo 11" w:history="1">
        <w:r w:rsidRPr="007819E1">
          <w:rPr>
            <w:rStyle w:val="Hyperlink"/>
            <w:rFonts w:ascii="Times New Roman" w:hAnsi="Times New Roman" w:cs="Times New Roman"/>
            <w:color w:val="auto"/>
            <w:sz w:val="21"/>
            <w:szCs w:val="21"/>
          </w:rPr>
          <w:t>Apollo 11</w:t>
        </w:r>
      </w:hyperlink>
      <w:r w:rsidRPr="007819E1">
        <w:rPr>
          <w:rFonts w:ascii="Times New Roman" w:hAnsi="Times New Roman" w:cs="Times New Roman"/>
          <w:sz w:val="21"/>
          <w:szCs w:val="21"/>
        </w:rPr>
        <w:t xml:space="preserve"> mission, the first Moon landing, in 1969.</w:t>
      </w:r>
      <w:hyperlink r:id="rId503" w:anchor="cite_note-Apollo11-1" w:history="1">
        <w:r w:rsidRPr="007819E1">
          <w:rPr>
            <w:rStyle w:val="Hyperlink"/>
            <w:rFonts w:ascii="Times New Roman" w:hAnsi="Times New Roman" w:cs="Times New Roman"/>
            <w:color w:val="auto"/>
            <w:sz w:val="21"/>
            <w:szCs w:val="21"/>
            <w:vertAlign w:val="superscript"/>
          </w:rPr>
          <w:t>[1]</w:t>
        </w:r>
      </w:hyperlink>
    </w:p>
    <w:p w:rsidR="007819E1" w:rsidRDefault="007819E1" w:rsidP="00B87786">
      <w:pPr>
        <w:autoSpaceDE w:val="0"/>
        <w:autoSpaceDN w:val="0"/>
        <w:adjustRightInd w:val="0"/>
        <w:spacing w:after="0" w:line="240" w:lineRule="auto"/>
        <w:rPr>
          <w:rFonts w:ascii="Times New Roman" w:hAnsi="Times New Roman" w:cs="Times New Roman"/>
          <w:b/>
          <w:color w:val="1B1B1B"/>
          <w:sz w:val="21"/>
          <w:szCs w:val="21"/>
        </w:rPr>
      </w:pPr>
    </w:p>
    <w:p w:rsidR="00B87786" w:rsidRPr="00212991" w:rsidRDefault="00B87786" w:rsidP="00B87786">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Ch</w:t>
      </w:r>
      <w:proofErr w:type="gramStart"/>
      <w:r w:rsidRPr="00212991">
        <w:rPr>
          <w:rFonts w:ascii="Times New Roman" w:hAnsi="Times New Roman" w:cs="Times New Roman"/>
          <w:b/>
          <w:color w:val="1B1B1B"/>
          <w:sz w:val="21"/>
          <w:szCs w:val="21"/>
        </w:rPr>
        <w:t>,21</w:t>
      </w:r>
      <w:proofErr w:type="gramEnd"/>
    </w:p>
    <w:p w:rsidR="00212991" w:rsidRPr="00212991" w:rsidRDefault="00B87786" w:rsidP="00B87786">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Nationalism</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t xml:space="preserve"> </w:t>
      </w:r>
    </w:p>
    <w:p w:rsidR="00D60BAC" w:rsidRDefault="00D60BAC" w:rsidP="00B87786">
      <w:pPr>
        <w:autoSpaceDE w:val="0"/>
        <w:autoSpaceDN w:val="0"/>
        <w:adjustRightInd w:val="0"/>
        <w:spacing w:after="0" w:line="240" w:lineRule="auto"/>
        <w:rPr>
          <w:rFonts w:ascii="Times New Roman" w:hAnsi="Times New Roman" w:cs="Times New Roman"/>
          <w:b/>
          <w:color w:val="1B1B1B"/>
          <w:sz w:val="21"/>
          <w:szCs w:val="21"/>
        </w:rPr>
      </w:pPr>
      <w:r>
        <w:t>(1) In politics and culture, an attempt to unify or represent a particular group of people by creating a national identity through characteristics such as common language, shared culture, historical traditions, and national institutions and rituals. (2) Nineteenth- and twentieth-century trend in music in which composers were eager to embrace elements in their music that claimed a national identity.</w:t>
      </w:r>
    </w:p>
    <w:p w:rsidR="00D60BAC" w:rsidRDefault="00D60BAC" w:rsidP="00B87786">
      <w:pPr>
        <w:autoSpaceDE w:val="0"/>
        <w:autoSpaceDN w:val="0"/>
        <w:adjustRightInd w:val="0"/>
        <w:spacing w:after="0" w:line="240" w:lineRule="auto"/>
        <w:rPr>
          <w:rFonts w:ascii="Times New Roman" w:hAnsi="Times New Roman" w:cs="Times New Roman"/>
          <w:b/>
          <w:color w:val="1B1B1B"/>
          <w:sz w:val="21"/>
          <w:szCs w:val="21"/>
        </w:rPr>
      </w:pPr>
    </w:p>
    <w:p w:rsidR="00212991" w:rsidRPr="00212991" w:rsidRDefault="00B87786" w:rsidP="00B87786">
      <w:pPr>
        <w:autoSpaceDE w:val="0"/>
        <w:autoSpaceDN w:val="0"/>
        <w:adjustRightInd w:val="0"/>
        <w:spacing w:after="0" w:line="240" w:lineRule="auto"/>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 xml:space="preserve">Mighty Handful </w:t>
      </w:r>
      <w:r w:rsidRPr="00212991">
        <w:rPr>
          <w:rFonts w:ascii="Times New Roman" w:hAnsi="Times New Roman" w:cs="Times New Roman"/>
          <w:b/>
          <w:color w:val="1B1B1B"/>
          <w:sz w:val="21"/>
          <w:szCs w:val="21"/>
        </w:rPr>
        <w:tab/>
      </w:r>
      <w:r w:rsidRPr="00212991">
        <w:rPr>
          <w:rFonts w:ascii="Times New Roman" w:hAnsi="Times New Roman" w:cs="Times New Roman"/>
          <w:b/>
          <w:color w:val="1B1B1B"/>
          <w:sz w:val="21"/>
          <w:szCs w:val="21"/>
        </w:rPr>
        <w:tab/>
      </w:r>
    </w:p>
    <w:p w:rsidR="00D60BAC" w:rsidRDefault="007819E1" w:rsidP="00B87786">
      <w:pPr>
        <w:autoSpaceDE w:val="0"/>
        <w:autoSpaceDN w:val="0"/>
        <w:adjustRightInd w:val="0"/>
        <w:spacing w:after="0" w:line="240" w:lineRule="auto"/>
        <w:rPr>
          <w:rFonts w:ascii="Times New Roman" w:hAnsi="Times New Roman" w:cs="Times New Roman"/>
          <w:b/>
          <w:color w:val="1B1B1B"/>
          <w:sz w:val="21"/>
          <w:szCs w:val="21"/>
        </w:rPr>
      </w:pPr>
      <w:r w:rsidRPr="007819E1">
        <w:rPr>
          <w:rFonts w:ascii="Times New Roman" w:hAnsi="Times New Roman" w:cs="Times New Roman"/>
          <w:b/>
          <w:bCs/>
          <w:sz w:val="21"/>
          <w:szCs w:val="21"/>
        </w:rPr>
        <w:t>the Five</w:t>
      </w:r>
      <w:r w:rsidRPr="007819E1">
        <w:rPr>
          <w:rFonts w:ascii="Times New Roman" w:hAnsi="Times New Roman" w:cs="Times New Roman"/>
          <w:sz w:val="21"/>
          <w:szCs w:val="21"/>
        </w:rPr>
        <w:t xml:space="preserve">, also known as </w:t>
      </w:r>
      <w:r w:rsidRPr="007819E1">
        <w:rPr>
          <w:rFonts w:ascii="Times New Roman" w:hAnsi="Times New Roman" w:cs="Times New Roman"/>
          <w:b/>
          <w:bCs/>
          <w:sz w:val="21"/>
          <w:szCs w:val="21"/>
        </w:rPr>
        <w:t>The Mighty Handful</w:t>
      </w:r>
      <w:r w:rsidRPr="007819E1">
        <w:rPr>
          <w:rFonts w:ascii="Times New Roman" w:hAnsi="Times New Roman" w:cs="Times New Roman"/>
          <w:sz w:val="21"/>
          <w:szCs w:val="21"/>
        </w:rPr>
        <w:t xml:space="preserve">, </w:t>
      </w:r>
      <w:r w:rsidRPr="007819E1">
        <w:rPr>
          <w:rFonts w:ascii="Times New Roman" w:hAnsi="Times New Roman" w:cs="Times New Roman"/>
          <w:b/>
          <w:bCs/>
          <w:sz w:val="21"/>
          <w:szCs w:val="21"/>
        </w:rPr>
        <w:t>The Mighty Five</w:t>
      </w:r>
      <w:r w:rsidRPr="007819E1">
        <w:rPr>
          <w:rFonts w:ascii="Times New Roman" w:hAnsi="Times New Roman" w:cs="Times New Roman"/>
          <w:sz w:val="21"/>
          <w:szCs w:val="21"/>
        </w:rPr>
        <w:t xml:space="preserve">, or </w:t>
      </w:r>
      <w:r w:rsidRPr="007819E1">
        <w:rPr>
          <w:rFonts w:ascii="Times New Roman" w:hAnsi="Times New Roman" w:cs="Times New Roman"/>
          <w:b/>
          <w:bCs/>
          <w:sz w:val="21"/>
          <w:szCs w:val="21"/>
        </w:rPr>
        <w:t>The Mighty Coterie</w:t>
      </w:r>
      <w:r w:rsidRPr="007819E1">
        <w:rPr>
          <w:rFonts w:ascii="Times New Roman" w:hAnsi="Times New Roman" w:cs="Times New Roman"/>
          <w:sz w:val="21"/>
          <w:szCs w:val="21"/>
        </w:rPr>
        <w:t xml:space="preserve"> (</w:t>
      </w:r>
      <w:hyperlink r:id="rId504" w:tooltip="Russian language" w:history="1">
        <w:r w:rsidRPr="007819E1">
          <w:rPr>
            <w:rStyle w:val="Hyperlink"/>
            <w:rFonts w:ascii="Times New Roman" w:hAnsi="Times New Roman" w:cs="Times New Roman"/>
            <w:color w:val="auto"/>
            <w:sz w:val="21"/>
            <w:szCs w:val="21"/>
          </w:rPr>
          <w:t>Russian</w:t>
        </w:r>
      </w:hyperlink>
      <w:r w:rsidRPr="007819E1">
        <w:rPr>
          <w:rFonts w:ascii="Times New Roman" w:hAnsi="Times New Roman" w:cs="Times New Roman"/>
          <w:sz w:val="21"/>
          <w:szCs w:val="21"/>
        </w:rPr>
        <w:t xml:space="preserve">: </w:t>
      </w:r>
      <w:r w:rsidRPr="007819E1">
        <w:rPr>
          <w:rFonts w:ascii="Times New Roman" w:hAnsi="Times New Roman" w:cs="Times New Roman"/>
          <w:sz w:val="21"/>
          <w:szCs w:val="21"/>
          <w:lang w:val="ru-RU"/>
        </w:rPr>
        <w:t>Могучая кучка</w:t>
      </w:r>
      <w:r w:rsidRPr="007819E1">
        <w:rPr>
          <w:rFonts w:ascii="Times New Roman" w:hAnsi="Times New Roman" w:cs="Times New Roman"/>
          <w:sz w:val="21"/>
          <w:szCs w:val="21"/>
        </w:rPr>
        <w:t xml:space="preserve">, </w:t>
      </w:r>
      <w:proofErr w:type="spellStart"/>
      <w:r w:rsidRPr="007819E1">
        <w:rPr>
          <w:rFonts w:ascii="Times New Roman" w:hAnsi="Times New Roman" w:cs="Times New Roman"/>
          <w:i/>
          <w:iCs/>
          <w:sz w:val="21"/>
          <w:szCs w:val="21"/>
        </w:rPr>
        <w:t>Moguchaya</w:t>
      </w:r>
      <w:proofErr w:type="spellEnd"/>
      <w:r w:rsidRPr="007819E1">
        <w:rPr>
          <w:rFonts w:ascii="Times New Roman" w:hAnsi="Times New Roman" w:cs="Times New Roman"/>
          <w:i/>
          <w:iCs/>
          <w:sz w:val="21"/>
          <w:szCs w:val="21"/>
        </w:rPr>
        <w:t xml:space="preserve"> </w:t>
      </w:r>
      <w:proofErr w:type="spellStart"/>
      <w:r w:rsidRPr="007819E1">
        <w:rPr>
          <w:rFonts w:ascii="Times New Roman" w:hAnsi="Times New Roman" w:cs="Times New Roman"/>
          <w:i/>
          <w:iCs/>
          <w:sz w:val="21"/>
          <w:szCs w:val="21"/>
        </w:rPr>
        <w:t>kuchka</w:t>
      </w:r>
      <w:proofErr w:type="spellEnd"/>
      <w:r w:rsidRPr="007819E1">
        <w:rPr>
          <w:rFonts w:ascii="Times New Roman" w:hAnsi="Times New Roman" w:cs="Times New Roman"/>
          <w:sz w:val="21"/>
          <w:szCs w:val="21"/>
        </w:rPr>
        <w:t xml:space="preserve">), refers to a circle of </w:t>
      </w:r>
      <w:hyperlink r:id="rId505" w:tooltip="Composers" w:history="1">
        <w:r w:rsidRPr="007819E1">
          <w:rPr>
            <w:rStyle w:val="Hyperlink"/>
            <w:rFonts w:ascii="Times New Roman" w:hAnsi="Times New Roman" w:cs="Times New Roman"/>
            <w:color w:val="auto"/>
            <w:sz w:val="21"/>
            <w:szCs w:val="21"/>
          </w:rPr>
          <w:t>composers</w:t>
        </w:r>
      </w:hyperlink>
      <w:r w:rsidRPr="007819E1">
        <w:rPr>
          <w:rFonts w:ascii="Times New Roman" w:hAnsi="Times New Roman" w:cs="Times New Roman"/>
          <w:sz w:val="21"/>
          <w:szCs w:val="21"/>
        </w:rPr>
        <w:t xml:space="preserve"> who met in </w:t>
      </w:r>
      <w:hyperlink r:id="rId506" w:tooltip="Saint Petersburg" w:history="1">
        <w:r w:rsidRPr="007819E1">
          <w:rPr>
            <w:rStyle w:val="Hyperlink"/>
            <w:rFonts w:ascii="Times New Roman" w:hAnsi="Times New Roman" w:cs="Times New Roman"/>
            <w:color w:val="auto"/>
            <w:sz w:val="21"/>
            <w:szCs w:val="21"/>
          </w:rPr>
          <w:t>Saint Petersburg</w:t>
        </w:r>
      </w:hyperlink>
      <w:r w:rsidRPr="007819E1">
        <w:rPr>
          <w:rFonts w:ascii="Times New Roman" w:hAnsi="Times New Roman" w:cs="Times New Roman"/>
          <w:sz w:val="21"/>
          <w:szCs w:val="21"/>
        </w:rPr>
        <w:t xml:space="preserve">, </w:t>
      </w:r>
      <w:hyperlink r:id="rId507" w:tooltip="Russia" w:history="1">
        <w:r w:rsidRPr="007819E1">
          <w:rPr>
            <w:rStyle w:val="Hyperlink"/>
            <w:rFonts w:ascii="Times New Roman" w:hAnsi="Times New Roman" w:cs="Times New Roman"/>
            <w:color w:val="auto"/>
            <w:sz w:val="21"/>
            <w:szCs w:val="21"/>
          </w:rPr>
          <w:t>Russia</w:t>
        </w:r>
      </w:hyperlink>
      <w:r w:rsidRPr="007819E1">
        <w:rPr>
          <w:rFonts w:ascii="Times New Roman" w:hAnsi="Times New Roman" w:cs="Times New Roman"/>
          <w:sz w:val="21"/>
          <w:szCs w:val="21"/>
        </w:rPr>
        <w:t xml:space="preserve">, in the years 1856–1870: </w:t>
      </w:r>
      <w:hyperlink r:id="rId508" w:tooltip="Mily Balakirev" w:history="1">
        <w:proofErr w:type="spellStart"/>
        <w:r w:rsidRPr="007819E1">
          <w:rPr>
            <w:rStyle w:val="Hyperlink"/>
            <w:rFonts w:ascii="Times New Roman" w:hAnsi="Times New Roman" w:cs="Times New Roman"/>
            <w:color w:val="auto"/>
            <w:sz w:val="21"/>
            <w:szCs w:val="21"/>
          </w:rPr>
          <w:t>Mily</w:t>
        </w:r>
        <w:proofErr w:type="spellEnd"/>
        <w:r w:rsidRPr="007819E1">
          <w:rPr>
            <w:rStyle w:val="Hyperlink"/>
            <w:rFonts w:ascii="Times New Roman" w:hAnsi="Times New Roman" w:cs="Times New Roman"/>
            <w:color w:val="auto"/>
            <w:sz w:val="21"/>
            <w:szCs w:val="21"/>
          </w:rPr>
          <w:t xml:space="preserve"> Balakirev</w:t>
        </w:r>
      </w:hyperlink>
      <w:r w:rsidRPr="007819E1">
        <w:rPr>
          <w:rFonts w:ascii="Times New Roman" w:hAnsi="Times New Roman" w:cs="Times New Roman"/>
          <w:sz w:val="21"/>
          <w:szCs w:val="21"/>
        </w:rPr>
        <w:t xml:space="preserve"> (the leader), </w:t>
      </w:r>
      <w:hyperlink r:id="rId509" w:tooltip="César Cui" w:history="1">
        <w:r w:rsidRPr="007819E1">
          <w:rPr>
            <w:rStyle w:val="Hyperlink"/>
            <w:rFonts w:ascii="Times New Roman" w:hAnsi="Times New Roman" w:cs="Times New Roman"/>
            <w:color w:val="auto"/>
            <w:sz w:val="21"/>
            <w:szCs w:val="21"/>
          </w:rPr>
          <w:t>César Cui</w:t>
        </w:r>
      </w:hyperlink>
      <w:r w:rsidRPr="007819E1">
        <w:rPr>
          <w:rFonts w:ascii="Times New Roman" w:hAnsi="Times New Roman" w:cs="Times New Roman"/>
          <w:sz w:val="21"/>
          <w:szCs w:val="21"/>
        </w:rPr>
        <w:t xml:space="preserve">, </w:t>
      </w:r>
      <w:hyperlink r:id="rId510" w:tooltip="Modest Mussorgsky" w:history="1">
        <w:r w:rsidRPr="007819E1">
          <w:rPr>
            <w:rStyle w:val="Hyperlink"/>
            <w:rFonts w:ascii="Times New Roman" w:hAnsi="Times New Roman" w:cs="Times New Roman"/>
            <w:color w:val="auto"/>
            <w:sz w:val="21"/>
            <w:szCs w:val="21"/>
          </w:rPr>
          <w:t>Modest Mussorgsky</w:t>
        </w:r>
      </w:hyperlink>
      <w:r w:rsidRPr="007819E1">
        <w:rPr>
          <w:rFonts w:ascii="Times New Roman" w:hAnsi="Times New Roman" w:cs="Times New Roman"/>
          <w:sz w:val="21"/>
          <w:szCs w:val="21"/>
        </w:rPr>
        <w:t xml:space="preserve">, </w:t>
      </w:r>
      <w:hyperlink r:id="rId511" w:tooltip="Nikolai Rimsky-Korsakov" w:history="1">
        <w:r w:rsidRPr="007819E1">
          <w:rPr>
            <w:rStyle w:val="Hyperlink"/>
            <w:rFonts w:ascii="Times New Roman" w:hAnsi="Times New Roman" w:cs="Times New Roman"/>
            <w:color w:val="auto"/>
            <w:sz w:val="21"/>
            <w:szCs w:val="21"/>
          </w:rPr>
          <w:t>Nikolai Rimsky-Korsakov</w:t>
        </w:r>
      </w:hyperlink>
      <w:r w:rsidRPr="007819E1">
        <w:rPr>
          <w:rFonts w:ascii="Times New Roman" w:hAnsi="Times New Roman" w:cs="Times New Roman"/>
          <w:sz w:val="21"/>
          <w:szCs w:val="21"/>
        </w:rPr>
        <w:t xml:space="preserve"> and </w:t>
      </w:r>
      <w:hyperlink r:id="rId512" w:tooltip="Alexander Borodin" w:history="1">
        <w:r w:rsidRPr="007819E1">
          <w:rPr>
            <w:rStyle w:val="Hyperlink"/>
            <w:rFonts w:ascii="Times New Roman" w:hAnsi="Times New Roman" w:cs="Times New Roman"/>
            <w:color w:val="auto"/>
            <w:sz w:val="21"/>
            <w:szCs w:val="21"/>
          </w:rPr>
          <w:t>Alexander Borodin</w:t>
        </w:r>
      </w:hyperlink>
      <w:r w:rsidRPr="007819E1">
        <w:rPr>
          <w:rFonts w:ascii="Times New Roman" w:hAnsi="Times New Roman" w:cs="Times New Roman"/>
          <w:sz w:val="21"/>
          <w:szCs w:val="21"/>
        </w:rPr>
        <w:t xml:space="preserve">. The group had the aim of producing a specifically Russian kind of art music, rather than one that imitated older European music or relied on European-style conservatory training. In a sense, they were a branch of the </w:t>
      </w:r>
      <w:hyperlink r:id="rId513" w:tooltip="Romantic Nationalism" w:history="1">
        <w:r w:rsidRPr="007819E1">
          <w:rPr>
            <w:rStyle w:val="Hyperlink"/>
            <w:rFonts w:ascii="Times New Roman" w:hAnsi="Times New Roman" w:cs="Times New Roman"/>
            <w:color w:val="auto"/>
            <w:sz w:val="21"/>
            <w:szCs w:val="21"/>
          </w:rPr>
          <w:t>Romantic Nationalist</w:t>
        </w:r>
      </w:hyperlink>
      <w:r w:rsidRPr="007819E1">
        <w:rPr>
          <w:rFonts w:ascii="Times New Roman" w:hAnsi="Times New Roman" w:cs="Times New Roman"/>
          <w:sz w:val="21"/>
          <w:szCs w:val="21"/>
        </w:rPr>
        <w:t xml:space="preserve"> movement in Russia, sharing similar artistic goals with the </w:t>
      </w:r>
      <w:hyperlink r:id="rId514" w:tooltip="Abramtsevo Colony" w:history="1">
        <w:proofErr w:type="spellStart"/>
        <w:r w:rsidRPr="007819E1">
          <w:rPr>
            <w:rStyle w:val="Hyperlink"/>
            <w:rFonts w:ascii="Times New Roman" w:hAnsi="Times New Roman" w:cs="Times New Roman"/>
            <w:color w:val="auto"/>
            <w:sz w:val="21"/>
            <w:szCs w:val="21"/>
          </w:rPr>
          <w:t>Abramtsevo</w:t>
        </w:r>
        <w:proofErr w:type="spellEnd"/>
        <w:r w:rsidRPr="007819E1">
          <w:rPr>
            <w:rStyle w:val="Hyperlink"/>
            <w:rFonts w:ascii="Times New Roman" w:hAnsi="Times New Roman" w:cs="Times New Roman"/>
            <w:color w:val="auto"/>
            <w:sz w:val="21"/>
            <w:szCs w:val="21"/>
          </w:rPr>
          <w:t xml:space="preserve"> Colony</w:t>
        </w:r>
      </w:hyperlink>
      <w:r w:rsidRPr="007819E1">
        <w:rPr>
          <w:rFonts w:ascii="Times New Roman" w:hAnsi="Times New Roman" w:cs="Times New Roman"/>
          <w:sz w:val="21"/>
          <w:szCs w:val="21"/>
        </w:rPr>
        <w:t xml:space="preserve"> and </w:t>
      </w:r>
      <w:hyperlink r:id="rId515" w:tooltip="Russian Revival" w:history="1">
        <w:r w:rsidRPr="007819E1">
          <w:rPr>
            <w:rStyle w:val="Hyperlink"/>
            <w:rFonts w:ascii="Times New Roman" w:hAnsi="Times New Roman" w:cs="Times New Roman"/>
            <w:color w:val="auto"/>
            <w:sz w:val="21"/>
            <w:szCs w:val="21"/>
          </w:rPr>
          <w:t>Russian Revival</w:t>
        </w:r>
      </w:hyperlink>
      <w:r>
        <w:t>.</w:t>
      </w:r>
    </w:p>
    <w:p w:rsidR="007819E1" w:rsidRDefault="007819E1" w:rsidP="00B87786">
      <w:pPr>
        <w:autoSpaceDE w:val="0"/>
        <w:autoSpaceDN w:val="0"/>
        <w:adjustRightInd w:val="0"/>
        <w:spacing w:after="0" w:line="240" w:lineRule="auto"/>
        <w:rPr>
          <w:rFonts w:ascii="Times New Roman" w:hAnsi="Times New Roman" w:cs="Times New Roman"/>
          <w:b/>
          <w:color w:val="1B1B1B"/>
          <w:sz w:val="21"/>
          <w:szCs w:val="21"/>
        </w:rPr>
      </w:pPr>
    </w:p>
    <w:p w:rsidR="00B87786" w:rsidRPr="00212991" w:rsidRDefault="00B87786" w:rsidP="00B87786">
      <w:pPr>
        <w:autoSpaceDE w:val="0"/>
        <w:autoSpaceDN w:val="0"/>
        <w:adjustRightInd w:val="0"/>
        <w:spacing w:after="0" w:line="240" w:lineRule="auto"/>
        <w:rPr>
          <w:rFonts w:ascii="Times New Roman" w:hAnsi="Times New Roman" w:cs="Times New Roman"/>
          <w:b/>
          <w:color w:val="1B1B1B"/>
          <w:sz w:val="21"/>
          <w:szCs w:val="21"/>
        </w:rPr>
      </w:pPr>
      <w:proofErr w:type="spellStart"/>
      <w:proofErr w:type="gramStart"/>
      <w:r w:rsidRPr="00212991">
        <w:rPr>
          <w:rFonts w:ascii="Times New Roman" w:hAnsi="Times New Roman" w:cs="Times New Roman"/>
          <w:b/>
          <w:color w:val="1B1B1B"/>
          <w:sz w:val="21"/>
          <w:szCs w:val="21"/>
        </w:rPr>
        <w:t>verismo</w:t>
      </w:r>
      <w:proofErr w:type="spellEnd"/>
      <w:proofErr w:type="gramEnd"/>
      <w:r w:rsidRPr="00212991">
        <w:rPr>
          <w:rFonts w:ascii="Times New Roman" w:hAnsi="Times New Roman" w:cs="Times New Roman"/>
          <w:b/>
          <w:color w:val="1B1B1B"/>
          <w:sz w:val="21"/>
          <w:szCs w:val="21"/>
        </w:rPr>
        <w:t xml:space="preserve"> opera</w:t>
      </w:r>
    </w:p>
    <w:p w:rsidR="00D60BAC" w:rsidRDefault="00D60BAC" w:rsidP="00B87786">
      <w:pPr>
        <w:pStyle w:val="NoSpacing"/>
        <w:rPr>
          <w:rFonts w:ascii="Arial" w:hAnsi="Arial" w:cs="Arial"/>
          <w:b/>
          <w:i/>
          <w:iCs/>
          <w:color w:val="1B1B1B"/>
          <w:sz w:val="19"/>
          <w:szCs w:val="19"/>
        </w:rPr>
      </w:pPr>
      <w:r>
        <w:t xml:space="preserve">(Italian, "realism") </w:t>
      </w:r>
      <w:proofErr w:type="gramStart"/>
      <w:r>
        <w:t>Nineteenth-century operatic MOVEMENT that presents everyday people in familiar situations, often depicting sordid or brutal events.</w:t>
      </w:r>
      <w:proofErr w:type="gramEnd"/>
    </w:p>
    <w:p w:rsidR="00D60BAC" w:rsidRDefault="00D60BAC" w:rsidP="00B87786">
      <w:pPr>
        <w:pStyle w:val="NoSpacing"/>
        <w:rPr>
          <w:rFonts w:ascii="Arial" w:hAnsi="Arial" w:cs="Arial"/>
          <w:b/>
          <w:i/>
          <w:iCs/>
          <w:color w:val="1B1B1B"/>
          <w:sz w:val="19"/>
          <w:szCs w:val="19"/>
        </w:rPr>
      </w:pPr>
    </w:p>
    <w:p w:rsidR="007819E1" w:rsidRDefault="00B87786" w:rsidP="00B87786">
      <w:pPr>
        <w:pStyle w:val="NoSpacing"/>
        <w:rPr>
          <w:rFonts w:ascii="Times New Roman" w:hAnsi="Times New Roman" w:cs="Times New Roman"/>
          <w:b/>
          <w:i/>
          <w:iCs/>
          <w:color w:val="1B1B1B"/>
          <w:sz w:val="21"/>
          <w:szCs w:val="21"/>
        </w:rPr>
      </w:pPr>
      <w:r w:rsidRPr="007819E1">
        <w:rPr>
          <w:rFonts w:ascii="Times New Roman" w:hAnsi="Times New Roman" w:cs="Times New Roman"/>
          <w:b/>
          <w:i/>
          <w:iCs/>
          <w:color w:val="1B1B1B"/>
          <w:sz w:val="21"/>
          <w:szCs w:val="21"/>
        </w:rPr>
        <w:t>Symphony of a Thousand</w:t>
      </w:r>
    </w:p>
    <w:p w:rsidR="00212991" w:rsidRPr="007819E1" w:rsidRDefault="007819E1" w:rsidP="00B87786">
      <w:pPr>
        <w:pStyle w:val="NoSpacing"/>
        <w:rPr>
          <w:rFonts w:ascii="Times New Roman" w:hAnsi="Times New Roman" w:cs="Times New Roman"/>
          <w:b/>
          <w:i/>
          <w:iCs/>
          <w:sz w:val="21"/>
          <w:szCs w:val="21"/>
        </w:rPr>
      </w:pPr>
      <w:r w:rsidRPr="007819E1">
        <w:rPr>
          <w:rFonts w:ascii="Times New Roman" w:hAnsi="Times New Roman" w:cs="Times New Roman"/>
          <w:sz w:val="21"/>
          <w:szCs w:val="21"/>
        </w:rPr>
        <w:t xml:space="preserve">The </w:t>
      </w:r>
      <w:r w:rsidRPr="007819E1">
        <w:rPr>
          <w:rFonts w:ascii="Times New Roman" w:hAnsi="Times New Roman" w:cs="Times New Roman"/>
          <w:b/>
          <w:bCs/>
          <w:sz w:val="21"/>
          <w:szCs w:val="21"/>
        </w:rPr>
        <w:t>Symphony No. 8 in E-flat major</w:t>
      </w:r>
      <w:r w:rsidRPr="007819E1">
        <w:rPr>
          <w:rFonts w:ascii="Times New Roman" w:hAnsi="Times New Roman" w:cs="Times New Roman"/>
          <w:sz w:val="21"/>
          <w:szCs w:val="21"/>
        </w:rPr>
        <w:t xml:space="preserve"> by </w:t>
      </w:r>
      <w:hyperlink r:id="rId516" w:tooltip="Gustav Mahler" w:history="1">
        <w:r w:rsidRPr="007819E1">
          <w:rPr>
            <w:rStyle w:val="Hyperlink"/>
            <w:rFonts w:ascii="Times New Roman" w:hAnsi="Times New Roman" w:cs="Times New Roman"/>
            <w:color w:val="auto"/>
            <w:sz w:val="21"/>
            <w:szCs w:val="21"/>
          </w:rPr>
          <w:t>Gustav Mahler</w:t>
        </w:r>
      </w:hyperlink>
      <w:r w:rsidRPr="007819E1">
        <w:rPr>
          <w:rFonts w:ascii="Times New Roman" w:hAnsi="Times New Roman" w:cs="Times New Roman"/>
          <w:sz w:val="21"/>
          <w:szCs w:val="21"/>
        </w:rPr>
        <w:t xml:space="preserve"> is one of the largest-scale choral works in the classical concert repertoire. Because it requires huge instrumental and vocal forces it is frequently called the "</w:t>
      </w:r>
      <w:r w:rsidRPr="007819E1">
        <w:rPr>
          <w:rFonts w:ascii="Times New Roman" w:hAnsi="Times New Roman" w:cs="Times New Roman"/>
          <w:b/>
          <w:bCs/>
          <w:sz w:val="21"/>
          <w:szCs w:val="21"/>
        </w:rPr>
        <w:t>Symphony of a Thousand</w:t>
      </w:r>
      <w:r w:rsidRPr="007819E1">
        <w:rPr>
          <w:rFonts w:ascii="Times New Roman" w:hAnsi="Times New Roman" w:cs="Times New Roman"/>
          <w:sz w:val="21"/>
          <w:szCs w:val="21"/>
        </w:rPr>
        <w:t xml:space="preserve">", although the work is often performed with fewer than a thousand, and Mahler himself did not sanction the name. The work was composed in a single inspired burst, at </w:t>
      </w:r>
      <w:hyperlink r:id="rId517" w:tooltip="Maiernigg" w:history="1">
        <w:proofErr w:type="spellStart"/>
        <w:r w:rsidRPr="007819E1">
          <w:rPr>
            <w:rStyle w:val="Hyperlink"/>
            <w:rFonts w:ascii="Times New Roman" w:hAnsi="Times New Roman" w:cs="Times New Roman"/>
            <w:color w:val="auto"/>
            <w:sz w:val="21"/>
            <w:szCs w:val="21"/>
          </w:rPr>
          <w:t>Maiernigg</w:t>
        </w:r>
        <w:proofErr w:type="spellEnd"/>
      </w:hyperlink>
      <w:r w:rsidRPr="007819E1">
        <w:rPr>
          <w:rFonts w:ascii="Times New Roman" w:hAnsi="Times New Roman" w:cs="Times New Roman"/>
          <w:sz w:val="21"/>
          <w:szCs w:val="21"/>
        </w:rPr>
        <w:t xml:space="preserve"> in southern Austria in the summer of 1906. The last of Mahler's works that was premiered in his lifetime, the </w:t>
      </w:r>
      <w:hyperlink r:id="rId518" w:tooltip="Symphony" w:history="1">
        <w:r w:rsidRPr="007819E1">
          <w:rPr>
            <w:rStyle w:val="Hyperlink"/>
            <w:rFonts w:ascii="Times New Roman" w:hAnsi="Times New Roman" w:cs="Times New Roman"/>
            <w:color w:val="auto"/>
            <w:sz w:val="21"/>
            <w:szCs w:val="21"/>
          </w:rPr>
          <w:t>symphony</w:t>
        </w:r>
      </w:hyperlink>
      <w:r w:rsidRPr="007819E1">
        <w:rPr>
          <w:rFonts w:ascii="Times New Roman" w:hAnsi="Times New Roman" w:cs="Times New Roman"/>
          <w:sz w:val="21"/>
          <w:szCs w:val="21"/>
        </w:rPr>
        <w:t xml:space="preserve"> was a critical and popular success when he conducted its first performance in </w:t>
      </w:r>
      <w:hyperlink r:id="rId519" w:tooltip="Munich" w:history="1">
        <w:r w:rsidRPr="007819E1">
          <w:rPr>
            <w:rStyle w:val="Hyperlink"/>
            <w:rFonts w:ascii="Times New Roman" w:hAnsi="Times New Roman" w:cs="Times New Roman"/>
            <w:color w:val="auto"/>
            <w:sz w:val="21"/>
            <w:szCs w:val="21"/>
          </w:rPr>
          <w:t>Munich</w:t>
        </w:r>
      </w:hyperlink>
      <w:r w:rsidRPr="007819E1">
        <w:rPr>
          <w:rFonts w:ascii="Times New Roman" w:hAnsi="Times New Roman" w:cs="Times New Roman"/>
          <w:sz w:val="21"/>
          <w:szCs w:val="21"/>
        </w:rPr>
        <w:t xml:space="preserve"> on </w:t>
      </w:r>
      <w:r w:rsidRPr="007819E1">
        <w:rPr>
          <w:rStyle w:val="nowrap"/>
          <w:rFonts w:ascii="Times New Roman" w:hAnsi="Times New Roman" w:cs="Times New Roman"/>
          <w:sz w:val="21"/>
          <w:szCs w:val="21"/>
        </w:rPr>
        <w:t>12 September 1910</w:t>
      </w:r>
      <w:r w:rsidRPr="007819E1">
        <w:rPr>
          <w:rFonts w:ascii="Times New Roman" w:hAnsi="Times New Roman" w:cs="Times New Roman"/>
          <w:sz w:val="21"/>
          <w:szCs w:val="21"/>
        </w:rPr>
        <w:t>.</w:t>
      </w:r>
      <w:r w:rsidR="00B87786" w:rsidRPr="007819E1">
        <w:rPr>
          <w:rFonts w:ascii="Times New Roman" w:hAnsi="Times New Roman" w:cs="Times New Roman"/>
          <w:b/>
          <w:i/>
          <w:iCs/>
          <w:sz w:val="21"/>
          <w:szCs w:val="21"/>
        </w:rPr>
        <w:tab/>
        <w:t xml:space="preserve"> </w:t>
      </w:r>
    </w:p>
    <w:p w:rsidR="00D60BAC" w:rsidRDefault="00D60BAC" w:rsidP="00B87786">
      <w:pPr>
        <w:pStyle w:val="NoSpacing"/>
        <w:rPr>
          <w:rFonts w:ascii="Times New Roman" w:hAnsi="Times New Roman" w:cs="Times New Roman"/>
          <w:b/>
          <w:color w:val="1B1B1B"/>
          <w:sz w:val="21"/>
          <w:szCs w:val="21"/>
        </w:rPr>
      </w:pPr>
    </w:p>
    <w:p w:rsidR="00B87786" w:rsidRPr="00212991" w:rsidRDefault="00B87786" w:rsidP="00B87786">
      <w:pPr>
        <w:pStyle w:val="NoSpacing"/>
        <w:rPr>
          <w:rFonts w:ascii="Times New Roman" w:hAnsi="Times New Roman" w:cs="Times New Roman"/>
          <w:b/>
          <w:color w:val="1B1B1B"/>
          <w:sz w:val="21"/>
          <w:szCs w:val="21"/>
        </w:rPr>
      </w:pPr>
      <w:r w:rsidRPr="00212991">
        <w:rPr>
          <w:rFonts w:ascii="Times New Roman" w:hAnsi="Times New Roman" w:cs="Times New Roman"/>
          <w:b/>
          <w:color w:val="1B1B1B"/>
          <w:sz w:val="21"/>
          <w:szCs w:val="21"/>
        </w:rPr>
        <w:t>Paris Conservatory</w:t>
      </w:r>
    </w:p>
    <w:p w:rsidR="00B87786" w:rsidRPr="00116094" w:rsidRDefault="007819E1" w:rsidP="00B87786">
      <w:pPr>
        <w:pStyle w:val="NoSpacing"/>
        <w:rPr>
          <w:rFonts w:ascii="Times New Roman" w:hAnsi="Times New Roman" w:cs="Times New Roman"/>
          <w:b/>
          <w:sz w:val="21"/>
          <w:szCs w:val="21"/>
        </w:rPr>
      </w:pPr>
      <w:r w:rsidRPr="00116094">
        <w:rPr>
          <w:rFonts w:ascii="Times New Roman" w:hAnsi="Times New Roman" w:cs="Times New Roman"/>
          <w:sz w:val="21"/>
          <w:szCs w:val="21"/>
        </w:rPr>
        <w:t xml:space="preserve">The </w:t>
      </w:r>
      <w:r w:rsidRPr="00116094">
        <w:rPr>
          <w:rFonts w:ascii="Times New Roman" w:hAnsi="Times New Roman" w:cs="Times New Roman"/>
          <w:b/>
          <w:bCs/>
          <w:i/>
          <w:iCs/>
          <w:sz w:val="21"/>
          <w:szCs w:val="21"/>
        </w:rPr>
        <w:t>Conservatoire de Paris</w:t>
      </w:r>
      <w:r w:rsidRPr="00116094">
        <w:rPr>
          <w:rFonts w:ascii="Times New Roman" w:hAnsi="Times New Roman" w:cs="Times New Roman"/>
          <w:sz w:val="21"/>
          <w:szCs w:val="21"/>
        </w:rPr>
        <w:t xml:space="preserve"> is a college of music and dance founded in 1795, now situated in the avenue </w:t>
      </w:r>
      <w:hyperlink r:id="rId520" w:tooltip="Jean Jaurès" w:history="1">
        <w:r w:rsidRPr="00116094">
          <w:rPr>
            <w:rStyle w:val="Hyperlink"/>
            <w:rFonts w:ascii="Times New Roman" w:hAnsi="Times New Roman" w:cs="Times New Roman"/>
            <w:color w:val="auto"/>
            <w:sz w:val="21"/>
            <w:szCs w:val="21"/>
          </w:rPr>
          <w:t xml:space="preserve">Jean </w:t>
        </w:r>
        <w:proofErr w:type="spellStart"/>
        <w:r w:rsidRPr="00116094">
          <w:rPr>
            <w:rStyle w:val="Hyperlink"/>
            <w:rFonts w:ascii="Times New Roman" w:hAnsi="Times New Roman" w:cs="Times New Roman"/>
            <w:color w:val="auto"/>
            <w:sz w:val="21"/>
            <w:szCs w:val="21"/>
          </w:rPr>
          <w:t>Jaurès</w:t>
        </w:r>
        <w:proofErr w:type="spellEnd"/>
      </w:hyperlink>
      <w:r w:rsidRPr="00116094">
        <w:rPr>
          <w:rFonts w:ascii="Times New Roman" w:hAnsi="Times New Roman" w:cs="Times New Roman"/>
          <w:sz w:val="21"/>
          <w:szCs w:val="21"/>
        </w:rPr>
        <w:t xml:space="preserve"> in the </w:t>
      </w:r>
      <w:hyperlink r:id="rId521" w:tooltip="19th arrondissement of Paris" w:history="1">
        <w:r w:rsidRPr="00116094">
          <w:rPr>
            <w:rStyle w:val="Hyperlink"/>
            <w:rFonts w:ascii="Times New Roman" w:hAnsi="Times New Roman" w:cs="Times New Roman"/>
            <w:color w:val="auto"/>
            <w:sz w:val="21"/>
            <w:szCs w:val="21"/>
          </w:rPr>
          <w:t>19th arrondissement of Paris</w:t>
        </w:r>
      </w:hyperlink>
      <w:r w:rsidRPr="00116094">
        <w:rPr>
          <w:rFonts w:ascii="Times New Roman" w:hAnsi="Times New Roman" w:cs="Times New Roman"/>
          <w:sz w:val="21"/>
          <w:szCs w:val="21"/>
        </w:rPr>
        <w:t xml:space="preserve">, France. The </w:t>
      </w:r>
      <w:hyperlink r:id="rId522" w:tooltip="Conservatoire" w:history="1">
        <w:r w:rsidRPr="00116094">
          <w:rPr>
            <w:rStyle w:val="Hyperlink"/>
            <w:rFonts w:ascii="Times New Roman" w:hAnsi="Times New Roman" w:cs="Times New Roman"/>
            <w:i/>
            <w:iCs/>
            <w:color w:val="auto"/>
            <w:sz w:val="21"/>
            <w:szCs w:val="21"/>
          </w:rPr>
          <w:t>conservatoire</w:t>
        </w:r>
      </w:hyperlink>
      <w:r w:rsidRPr="00116094">
        <w:rPr>
          <w:rFonts w:ascii="Times New Roman" w:hAnsi="Times New Roman" w:cs="Times New Roman"/>
          <w:sz w:val="21"/>
          <w:szCs w:val="21"/>
        </w:rPr>
        <w:t xml:space="preserve"> offers instruction in music, dance, and drama, drawing on the traditions of the "French School." In 1946 it was split into two </w:t>
      </w:r>
      <w:r w:rsidRPr="00116094">
        <w:rPr>
          <w:rFonts w:ascii="Times New Roman" w:hAnsi="Times New Roman" w:cs="Times New Roman"/>
          <w:i/>
          <w:iCs/>
          <w:sz w:val="21"/>
          <w:szCs w:val="21"/>
        </w:rPr>
        <w:t>Conservatoires</w:t>
      </w:r>
      <w:r w:rsidRPr="00116094">
        <w:rPr>
          <w:rFonts w:ascii="Times New Roman" w:hAnsi="Times New Roman" w:cs="Times New Roman"/>
          <w:sz w:val="21"/>
          <w:szCs w:val="21"/>
        </w:rPr>
        <w:t xml:space="preserve">, one for acting, theatre and drama, known as the </w:t>
      </w:r>
      <w:r w:rsidRPr="00116094">
        <w:rPr>
          <w:rFonts w:ascii="Times New Roman" w:hAnsi="Times New Roman" w:cs="Times New Roman"/>
          <w:b/>
          <w:bCs/>
          <w:i/>
          <w:iCs/>
          <w:sz w:val="21"/>
          <w:szCs w:val="21"/>
        </w:rPr>
        <w:t xml:space="preserve">Conservatoire national </w:t>
      </w:r>
      <w:proofErr w:type="spellStart"/>
      <w:r w:rsidRPr="00116094">
        <w:rPr>
          <w:rFonts w:ascii="Times New Roman" w:hAnsi="Times New Roman" w:cs="Times New Roman"/>
          <w:b/>
          <w:bCs/>
          <w:i/>
          <w:iCs/>
          <w:sz w:val="21"/>
          <w:szCs w:val="21"/>
        </w:rPr>
        <w:t>supérieur</w:t>
      </w:r>
      <w:proofErr w:type="spellEnd"/>
      <w:r w:rsidRPr="00116094">
        <w:rPr>
          <w:rFonts w:ascii="Times New Roman" w:hAnsi="Times New Roman" w:cs="Times New Roman"/>
          <w:b/>
          <w:bCs/>
          <w:i/>
          <w:iCs/>
          <w:sz w:val="21"/>
          <w:szCs w:val="21"/>
        </w:rPr>
        <w:t xml:space="preserve"> d'art </w:t>
      </w:r>
      <w:proofErr w:type="spellStart"/>
      <w:r w:rsidRPr="00116094">
        <w:rPr>
          <w:rFonts w:ascii="Times New Roman" w:hAnsi="Times New Roman" w:cs="Times New Roman"/>
          <w:b/>
          <w:bCs/>
          <w:i/>
          <w:iCs/>
          <w:sz w:val="21"/>
          <w:szCs w:val="21"/>
        </w:rPr>
        <w:t>dramatique</w:t>
      </w:r>
      <w:proofErr w:type="spellEnd"/>
      <w:r w:rsidRPr="00116094">
        <w:rPr>
          <w:rFonts w:ascii="Times New Roman" w:hAnsi="Times New Roman" w:cs="Times New Roman"/>
          <w:sz w:val="21"/>
          <w:szCs w:val="21"/>
        </w:rPr>
        <w:t xml:space="preserve"> (</w:t>
      </w:r>
      <w:hyperlink r:id="rId523" w:tooltip="CNSAD" w:history="1">
        <w:r w:rsidRPr="00116094">
          <w:rPr>
            <w:rStyle w:val="Hyperlink"/>
            <w:rFonts w:ascii="Times New Roman" w:hAnsi="Times New Roman" w:cs="Times New Roman"/>
            <w:color w:val="auto"/>
            <w:sz w:val="21"/>
            <w:szCs w:val="21"/>
          </w:rPr>
          <w:t>CNSAD</w:t>
        </w:r>
      </w:hyperlink>
      <w:r w:rsidRPr="00116094">
        <w:rPr>
          <w:rFonts w:ascii="Times New Roman" w:hAnsi="Times New Roman" w:cs="Times New Roman"/>
          <w:sz w:val="21"/>
          <w:szCs w:val="21"/>
        </w:rPr>
        <w:t xml:space="preserve">), and the other for music and dance, known as the </w:t>
      </w:r>
      <w:r w:rsidRPr="00116094">
        <w:rPr>
          <w:rFonts w:ascii="Times New Roman" w:hAnsi="Times New Roman" w:cs="Times New Roman"/>
          <w:b/>
          <w:bCs/>
          <w:i/>
          <w:iCs/>
          <w:sz w:val="21"/>
          <w:szCs w:val="21"/>
        </w:rPr>
        <w:t xml:space="preserve">Conservatoire national </w:t>
      </w:r>
      <w:proofErr w:type="spellStart"/>
      <w:r w:rsidRPr="00116094">
        <w:rPr>
          <w:rFonts w:ascii="Times New Roman" w:hAnsi="Times New Roman" w:cs="Times New Roman"/>
          <w:b/>
          <w:bCs/>
          <w:i/>
          <w:iCs/>
          <w:sz w:val="21"/>
          <w:szCs w:val="21"/>
        </w:rPr>
        <w:t>supérieur</w:t>
      </w:r>
      <w:proofErr w:type="spellEnd"/>
      <w:r w:rsidRPr="00116094">
        <w:rPr>
          <w:rFonts w:ascii="Times New Roman" w:hAnsi="Times New Roman" w:cs="Times New Roman"/>
          <w:b/>
          <w:bCs/>
          <w:i/>
          <w:iCs/>
          <w:sz w:val="21"/>
          <w:szCs w:val="21"/>
        </w:rPr>
        <w:t xml:space="preserve"> de </w:t>
      </w:r>
      <w:proofErr w:type="spellStart"/>
      <w:r w:rsidRPr="00116094">
        <w:rPr>
          <w:rFonts w:ascii="Times New Roman" w:hAnsi="Times New Roman" w:cs="Times New Roman"/>
          <w:b/>
          <w:bCs/>
          <w:i/>
          <w:iCs/>
          <w:sz w:val="21"/>
          <w:szCs w:val="21"/>
        </w:rPr>
        <w:t>musique</w:t>
      </w:r>
      <w:proofErr w:type="spellEnd"/>
      <w:r w:rsidRPr="00116094">
        <w:rPr>
          <w:rFonts w:ascii="Times New Roman" w:hAnsi="Times New Roman" w:cs="Times New Roman"/>
          <w:b/>
          <w:bCs/>
          <w:i/>
          <w:iCs/>
          <w:sz w:val="21"/>
          <w:szCs w:val="21"/>
        </w:rPr>
        <w:t xml:space="preserve"> et de </w:t>
      </w:r>
      <w:proofErr w:type="spellStart"/>
      <w:r w:rsidRPr="00116094">
        <w:rPr>
          <w:rFonts w:ascii="Times New Roman" w:hAnsi="Times New Roman" w:cs="Times New Roman"/>
          <w:b/>
          <w:bCs/>
          <w:i/>
          <w:iCs/>
          <w:sz w:val="21"/>
          <w:szCs w:val="21"/>
        </w:rPr>
        <w:t>danse</w:t>
      </w:r>
      <w:proofErr w:type="spellEnd"/>
      <w:r w:rsidRPr="00116094">
        <w:rPr>
          <w:rFonts w:ascii="Times New Roman" w:hAnsi="Times New Roman" w:cs="Times New Roman"/>
          <w:b/>
          <w:bCs/>
          <w:i/>
          <w:iCs/>
          <w:sz w:val="21"/>
          <w:szCs w:val="21"/>
        </w:rPr>
        <w:t xml:space="preserve"> de Paris</w:t>
      </w:r>
      <w:r w:rsidRPr="00116094">
        <w:rPr>
          <w:rFonts w:ascii="Times New Roman" w:hAnsi="Times New Roman" w:cs="Times New Roman"/>
          <w:sz w:val="21"/>
          <w:szCs w:val="21"/>
        </w:rPr>
        <w:t xml:space="preserve"> (CNSMDP).</w:t>
      </w:r>
    </w:p>
    <w:p w:rsidR="00B87786" w:rsidRPr="00212991" w:rsidRDefault="00B87786" w:rsidP="00B87786">
      <w:pPr>
        <w:pStyle w:val="NoSpacing"/>
        <w:rPr>
          <w:rFonts w:ascii="Times New Roman" w:hAnsi="Times New Roman" w:cs="Times New Roman"/>
          <w:b/>
          <w:sz w:val="21"/>
          <w:szCs w:val="21"/>
        </w:rPr>
      </w:pPr>
    </w:p>
    <w:p w:rsidR="00DC1B9C" w:rsidRDefault="00B87786" w:rsidP="00B87786">
      <w:pPr>
        <w:autoSpaceDE w:val="0"/>
        <w:autoSpaceDN w:val="0"/>
        <w:adjustRightInd w:val="0"/>
        <w:spacing w:after="0" w:line="240" w:lineRule="auto"/>
        <w:rPr>
          <w:rFonts w:ascii="Times New Roman" w:hAnsi="Times New Roman" w:cs="Times New Roman"/>
          <w:b/>
          <w:color w:val="1F1F1F"/>
          <w:sz w:val="21"/>
          <w:szCs w:val="21"/>
        </w:rPr>
      </w:pPr>
      <w:r w:rsidRPr="00212991">
        <w:rPr>
          <w:rFonts w:ascii="Times New Roman" w:hAnsi="Times New Roman" w:cs="Times New Roman"/>
          <w:b/>
          <w:color w:val="1F1F1F"/>
          <w:sz w:val="21"/>
          <w:szCs w:val="21"/>
        </w:rPr>
        <w:t>Ch</w:t>
      </w:r>
      <w:r w:rsidRPr="00212991">
        <w:rPr>
          <w:rFonts w:ascii="Times New Roman" w:hAnsi="Times New Roman" w:cs="Times New Roman"/>
          <w:b/>
          <w:color w:val="4C4C4C"/>
          <w:sz w:val="21"/>
          <w:szCs w:val="21"/>
        </w:rPr>
        <w:t xml:space="preserve">. </w:t>
      </w:r>
      <w:r w:rsidRPr="00212991">
        <w:rPr>
          <w:rFonts w:ascii="Times New Roman" w:hAnsi="Times New Roman" w:cs="Times New Roman"/>
          <w:b/>
          <w:color w:val="1F1F1F"/>
          <w:sz w:val="21"/>
          <w:szCs w:val="21"/>
        </w:rPr>
        <w:t>22</w:t>
      </w:r>
    </w:p>
    <w:p w:rsidR="00D60BAC" w:rsidRPr="00DC1B9C" w:rsidRDefault="00DC1B9C" w:rsidP="00B87786">
      <w:pPr>
        <w:autoSpaceDE w:val="0"/>
        <w:autoSpaceDN w:val="0"/>
        <w:adjustRightInd w:val="0"/>
        <w:spacing w:after="0" w:line="240" w:lineRule="auto"/>
        <w:rPr>
          <w:rFonts w:ascii="Times New Roman" w:hAnsi="Times New Roman" w:cs="Times New Roman"/>
          <w:b/>
          <w:sz w:val="21"/>
          <w:szCs w:val="21"/>
        </w:rPr>
      </w:pPr>
      <w:r w:rsidRPr="00DC1B9C">
        <w:rPr>
          <w:rFonts w:ascii="Times New Roman" w:hAnsi="Times New Roman" w:cs="Times New Roman"/>
          <w:b/>
          <w:bCs/>
          <w:sz w:val="21"/>
          <w:szCs w:val="21"/>
        </w:rPr>
        <w:t>Symbolism</w:t>
      </w:r>
      <w:r w:rsidRPr="00DC1B9C">
        <w:rPr>
          <w:rFonts w:ascii="Times New Roman" w:hAnsi="Times New Roman" w:cs="Times New Roman"/>
          <w:sz w:val="21"/>
          <w:szCs w:val="21"/>
        </w:rPr>
        <w:t xml:space="preserve"> was a late nineteenth-century </w:t>
      </w:r>
      <w:hyperlink r:id="rId524" w:tooltip="Art movement" w:history="1">
        <w:r w:rsidRPr="00DC1B9C">
          <w:rPr>
            <w:rStyle w:val="Hyperlink"/>
            <w:rFonts w:ascii="Times New Roman" w:hAnsi="Times New Roman" w:cs="Times New Roman"/>
            <w:color w:val="auto"/>
            <w:sz w:val="21"/>
            <w:szCs w:val="21"/>
          </w:rPr>
          <w:t>art movement</w:t>
        </w:r>
      </w:hyperlink>
      <w:r w:rsidRPr="00DC1B9C">
        <w:rPr>
          <w:rFonts w:ascii="Times New Roman" w:hAnsi="Times New Roman" w:cs="Times New Roman"/>
          <w:sz w:val="21"/>
          <w:szCs w:val="21"/>
        </w:rPr>
        <w:t xml:space="preserve"> of </w:t>
      </w:r>
      <w:hyperlink r:id="rId525" w:tooltip="French art" w:history="1">
        <w:r w:rsidRPr="00DC1B9C">
          <w:rPr>
            <w:rStyle w:val="Hyperlink"/>
            <w:rFonts w:ascii="Times New Roman" w:hAnsi="Times New Roman" w:cs="Times New Roman"/>
            <w:color w:val="auto"/>
            <w:sz w:val="21"/>
            <w:szCs w:val="21"/>
          </w:rPr>
          <w:t>French</w:t>
        </w:r>
      </w:hyperlink>
      <w:r w:rsidRPr="00DC1B9C">
        <w:rPr>
          <w:rFonts w:ascii="Times New Roman" w:hAnsi="Times New Roman" w:cs="Times New Roman"/>
          <w:sz w:val="21"/>
          <w:szCs w:val="21"/>
        </w:rPr>
        <w:t xml:space="preserve">, </w:t>
      </w:r>
      <w:hyperlink r:id="rId526" w:tooltip="Russian art" w:history="1">
        <w:r w:rsidRPr="00DC1B9C">
          <w:rPr>
            <w:rStyle w:val="Hyperlink"/>
            <w:rFonts w:ascii="Times New Roman" w:hAnsi="Times New Roman" w:cs="Times New Roman"/>
            <w:color w:val="auto"/>
            <w:sz w:val="21"/>
            <w:szCs w:val="21"/>
          </w:rPr>
          <w:t>Russian</w:t>
        </w:r>
      </w:hyperlink>
      <w:r w:rsidRPr="00DC1B9C">
        <w:rPr>
          <w:rFonts w:ascii="Times New Roman" w:hAnsi="Times New Roman" w:cs="Times New Roman"/>
          <w:sz w:val="21"/>
          <w:szCs w:val="21"/>
        </w:rPr>
        <w:t xml:space="preserve"> and </w:t>
      </w:r>
      <w:hyperlink r:id="rId527" w:tooltip="Art of Belgium" w:history="1">
        <w:r w:rsidRPr="00DC1B9C">
          <w:rPr>
            <w:rStyle w:val="Hyperlink"/>
            <w:rFonts w:ascii="Times New Roman" w:hAnsi="Times New Roman" w:cs="Times New Roman"/>
            <w:color w:val="auto"/>
            <w:sz w:val="21"/>
            <w:szCs w:val="21"/>
          </w:rPr>
          <w:t>Belgian</w:t>
        </w:r>
      </w:hyperlink>
      <w:r w:rsidRPr="00DC1B9C">
        <w:rPr>
          <w:rFonts w:ascii="Times New Roman" w:hAnsi="Times New Roman" w:cs="Times New Roman"/>
          <w:sz w:val="21"/>
          <w:szCs w:val="21"/>
        </w:rPr>
        <w:t xml:space="preserve"> origin in poetry and other arts. In literature, the style had its beginnings with the publication </w:t>
      </w:r>
      <w:hyperlink r:id="rId528" w:tooltip="Les Fleurs du mal" w:history="1">
        <w:r w:rsidRPr="00DC1B9C">
          <w:rPr>
            <w:rStyle w:val="Hyperlink"/>
            <w:rFonts w:ascii="Times New Roman" w:hAnsi="Times New Roman" w:cs="Times New Roman"/>
            <w:i/>
            <w:iCs/>
            <w:color w:val="auto"/>
            <w:sz w:val="21"/>
            <w:szCs w:val="21"/>
          </w:rPr>
          <w:t xml:space="preserve">Les </w:t>
        </w:r>
        <w:proofErr w:type="spellStart"/>
        <w:r w:rsidRPr="00DC1B9C">
          <w:rPr>
            <w:rStyle w:val="Hyperlink"/>
            <w:rFonts w:ascii="Times New Roman" w:hAnsi="Times New Roman" w:cs="Times New Roman"/>
            <w:i/>
            <w:iCs/>
            <w:color w:val="auto"/>
            <w:sz w:val="21"/>
            <w:szCs w:val="21"/>
          </w:rPr>
          <w:t>Fleurs</w:t>
        </w:r>
        <w:proofErr w:type="spellEnd"/>
        <w:r w:rsidRPr="00DC1B9C">
          <w:rPr>
            <w:rStyle w:val="Hyperlink"/>
            <w:rFonts w:ascii="Times New Roman" w:hAnsi="Times New Roman" w:cs="Times New Roman"/>
            <w:i/>
            <w:iCs/>
            <w:color w:val="auto"/>
            <w:sz w:val="21"/>
            <w:szCs w:val="21"/>
          </w:rPr>
          <w:t xml:space="preserve"> du mal</w:t>
        </w:r>
      </w:hyperlink>
      <w:r w:rsidRPr="00DC1B9C">
        <w:rPr>
          <w:rFonts w:ascii="Times New Roman" w:hAnsi="Times New Roman" w:cs="Times New Roman"/>
          <w:sz w:val="21"/>
          <w:szCs w:val="21"/>
        </w:rPr>
        <w:t xml:space="preserve"> (</w:t>
      </w:r>
      <w:r w:rsidRPr="00DC1B9C">
        <w:rPr>
          <w:rFonts w:ascii="Times New Roman" w:hAnsi="Times New Roman" w:cs="Times New Roman"/>
          <w:i/>
          <w:iCs/>
          <w:sz w:val="21"/>
          <w:szCs w:val="21"/>
        </w:rPr>
        <w:t>The Flowers of Evil</w:t>
      </w:r>
      <w:r w:rsidRPr="00DC1B9C">
        <w:rPr>
          <w:rFonts w:ascii="Times New Roman" w:hAnsi="Times New Roman" w:cs="Times New Roman"/>
          <w:sz w:val="21"/>
          <w:szCs w:val="21"/>
        </w:rPr>
        <w:t xml:space="preserve">, 1857) by </w:t>
      </w:r>
      <w:hyperlink r:id="rId529" w:tooltip="Charles Baudelaire" w:history="1">
        <w:r w:rsidRPr="00DC1B9C">
          <w:rPr>
            <w:rStyle w:val="Hyperlink"/>
            <w:rFonts w:ascii="Times New Roman" w:hAnsi="Times New Roman" w:cs="Times New Roman"/>
            <w:color w:val="auto"/>
            <w:sz w:val="21"/>
            <w:szCs w:val="21"/>
          </w:rPr>
          <w:t>Charles Baudelaire</w:t>
        </w:r>
      </w:hyperlink>
      <w:r w:rsidRPr="00DC1B9C">
        <w:rPr>
          <w:rFonts w:ascii="Times New Roman" w:hAnsi="Times New Roman" w:cs="Times New Roman"/>
          <w:sz w:val="21"/>
          <w:szCs w:val="21"/>
        </w:rPr>
        <w:t xml:space="preserve">. The works of </w:t>
      </w:r>
      <w:hyperlink r:id="rId530" w:tooltip="Edgar Allan Poe" w:history="1">
        <w:r w:rsidRPr="00DC1B9C">
          <w:rPr>
            <w:rStyle w:val="Hyperlink"/>
            <w:rFonts w:ascii="Times New Roman" w:hAnsi="Times New Roman" w:cs="Times New Roman"/>
            <w:color w:val="auto"/>
            <w:sz w:val="21"/>
            <w:szCs w:val="21"/>
          </w:rPr>
          <w:t>Edgar Allan Poe</w:t>
        </w:r>
      </w:hyperlink>
      <w:r w:rsidRPr="00DC1B9C">
        <w:rPr>
          <w:rFonts w:ascii="Times New Roman" w:hAnsi="Times New Roman" w:cs="Times New Roman"/>
          <w:sz w:val="21"/>
          <w:szCs w:val="21"/>
        </w:rPr>
        <w:t xml:space="preserve">, which Baudelaire admired greatly and translated into French, were a significant influence and the source of many stock </w:t>
      </w:r>
      <w:hyperlink r:id="rId531" w:tooltip="Trope (literature)" w:history="1">
        <w:r w:rsidRPr="00DC1B9C">
          <w:rPr>
            <w:rStyle w:val="Hyperlink"/>
            <w:rFonts w:ascii="Times New Roman" w:hAnsi="Times New Roman" w:cs="Times New Roman"/>
            <w:color w:val="auto"/>
            <w:sz w:val="21"/>
            <w:szCs w:val="21"/>
          </w:rPr>
          <w:t>tropes</w:t>
        </w:r>
      </w:hyperlink>
      <w:r w:rsidRPr="00DC1B9C">
        <w:rPr>
          <w:rFonts w:ascii="Times New Roman" w:hAnsi="Times New Roman" w:cs="Times New Roman"/>
          <w:sz w:val="21"/>
          <w:szCs w:val="21"/>
        </w:rPr>
        <w:t xml:space="preserve"> and images. The aesthetic was developed by </w:t>
      </w:r>
      <w:hyperlink r:id="rId532" w:tooltip="Stéphane Mallarmé" w:history="1">
        <w:proofErr w:type="spellStart"/>
        <w:r w:rsidRPr="00DC1B9C">
          <w:rPr>
            <w:rStyle w:val="Hyperlink"/>
            <w:rFonts w:ascii="Times New Roman" w:hAnsi="Times New Roman" w:cs="Times New Roman"/>
            <w:color w:val="auto"/>
            <w:sz w:val="21"/>
            <w:szCs w:val="21"/>
          </w:rPr>
          <w:t>Stéphane</w:t>
        </w:r>
        <w:proofErr w:type="spellEnd"/>
        <w:r w:rsidRPr="00DC1B9C">
          <w:rPr>
            <w:rStyle w:val="Hyperlink"/>
            <w:rFonts w:ascii="Times New Roman" w:hAnsi="Times New Roman" w:cs="Times New Roman"/>
            <w:color w:val="auto"/>
            <w:sz w:val="21"/>
            <w:szCs w:val="21"/>
          </w:rPr>
          <w:t xml:space="preserve"> </w:t>
        </w:r>
        <w:proofErr w:type="spellStart"/>
        <w:r w:rsidRPr="00DC1B9C">
          <w:rPr>
            <w:rStyle w:val="Hyperlink"/>
            <w:rFonts w:ascii="Times New Roman" w:hAnsi="Times New Roman" w:cs="Times New Roman"/>
            <w:color w:val="auto"/>
            <w:sz w:val="21"/>
            <w:szCs w:val="21"/>
          </w:rPr>
          <w:t>Mallarmé</w:t>
        </w:r>
        <w:proofErr w:type="spellEnd"/>
      </w:hyperlink>
      <w:r w:rsidRPr="00DC1B9C">
        <w:rPr>
          <w:rFonts w:ascii="Times New Roman" w:hAnsi="Times New Roman" w:cs="Times New Roman"/>
          <w:sz w:val="21"/>
          <w:szCs w:val="21"/>
        </w:rPr>
        <w:t xml:space="preserve"> and </w:t>
      </w:r>
      <w:hyperlink r:id="rId533" w:tooltip="Paul Verlaine" w:history="1">
        <w:r w:rsidRPr="00DC1B9C">
          <w:rPr>
            <w:rStyle w:val="Hyperlink"/>
            <w:rFonts w:ascii="Times New Roman" w:hAnsi="Times New Roman" w:cs="Times New Roman"/>
            <w:color w:val="auto"/>
            <w:sz w:val="21"/>
            <w:szCs w:val="21"/>
          </w:rPr>
          <w:t>Paul Verlaine</w:t>
        </w:r>
      </w:hyperlink>
      <w:r w:rsidRPr="00DC1B9C">
        <w:rPr>
          <w:rFonts w:ascii="Times New Roman" w:hAnsi="Times New Roman" w:cs="Times New Roman"/>
          <w:sz w:val="21"/>
          <w:szCs w:val="21"/>
        </w:rPr>
        <w:t xml:space="preserve"> during the 1860s and '70s. In the 1880s, the aesthetic was articulated by a series of manifestos and attracted a generation of writers. The name "symbolist" itself was first applied by the critic </w:t>
      </w:r>
      <w:hyperlink r:id="rId534" w:tooltip="Jean Moréas" w:history="1">
        <w:r w:rsidRPr="00DC1B9C">
          <w:rPr>
            <w:rStyle w:val="Hyperlink"/>
            <w:rFonts w:ascii="Times New Roman" w:hAnsi="Times New Roman" w:cs="Times New Roman"/>
            <w:color w:val="auto"/>
            <w:sz w:val="21"/>
            <w:szCs w:val="21"/>
          </w:rPr>
          <w:t xml:space="preserve">Jean </w:t>
        </w:r>
        <w:proofErr w:type="spellStart"/>
        <w:r w:rsidRPr="00DC1B9C">
          <w:rPr>
            <w:rStyle w:val="Hyperlink"/>
            <w:rFonts w:ascii="Times New Roman" w:hAnsi="Times New Roman" w:cs="Times New Roman"/>
            <w:color w:val="auto"/>
            <w:sz w:val="21"/>
            <w:szCs w:val="21"/>
          </w:rPr>
          <w:t>Moréas</w:t>
        </w:r>
        <w:proofErr w:type="spellEnd"/>
      </w:hyperlink>
      <w:r w:rsidRPr="00DC1B9C">
        <w:rPr>
          <w:rFonts w:ascii="Times New Roman" w:hAnsi="Times New Roman" w:cs="Times New Roman"/>
          <w:sz w:val="21"/>
          <w:szCs w:val="21"/>
        </w:rPr>
        <w:t xml:space="preserve">, who invented the term to distinguish the symbolists from the related </w:t>
      </w:r>
      <w:hyperlink r:id="rId535" w:tooltip="Decadent movement" w:history="1">
        <w:r w:rsidRPr="00DC1B9C">
          <w:rPr>
            <w:rStyle w:val="Hyperlink"/>
            <w:rFonts w:ascii="Times New Roman" w:hAnsi="Times New Roman" w:cs="Times New Roman"/>
            <w:color w:val="auto"/>
            <w:sz w:val="21"/>
            <w:szCs w:val="21"/>
          </w:rPr>
          <w:t>decadents</w:t>
        </w:r>
      </w:hyperlink>
      <w:r w:rsidRPr="00DC1B9C">
        <w:rPr>
          <w:rFonts w:ascii="Times New Roman" w:hAnsi="Times New Roman" w:cs="Times New Roman"/>
          <w:sz w:val="21"/>
          <w:szCs w:val="21"/>
        </w:rPr>
        <w:t xml:space="preserve"> of literature and of art.</w:t>
      </w:r>
    </w:p>
    <w:p w:rsidR="00212991" w:rsidRPr="00DC1B9C" w:rsidRDefault="00B87786" w:rsidP="00B87786">
      <w:pPr>
        <w:autoSpaceDE w:val="0"/>
        <w:autoSpaceDN w:val="0"/>
        <w:adjustRightInd w:val="0"/>
        <w:spacing w:after="0" w:line="240" w:lineRule="auto"/>
        <w:rPr>
          <w:rFonts w:ascii="Times New Roman" w:hAnsi="Times New Roman" w:cs="Times New Roman"/>
          <w:b/>
          <w:sz w:val="21"/>
          <w:szCs w:val="21"/>
        </w:rPr>
      </w:pPr>
      <w:proofErr w:type="gramStart"/>
      <w:r w:rsidRPr="00DC1B9C">
        <w:rPr>
          <w:rFonts w:ascii="Times New Roman" w:hAnsi="Times New Roman" w:cs="Times New Roman"/>
          <w:b/>
          <w:sz w:val="21"/>
          <w:szCs w:val="21"/>
        </w:rPr>
        <w:t>twelve-tone</w:t>
      </w:r>
      <w:proofErr w:type="gramEnd"/>
      <w:r w:rsidRPr="00DC1B9C">
        <w:rPr>
          <w:rFonts w:ascii="Times New Roman" w:hAnsi="Times New Roman" w:cs="Times New Roman"/>
          <w:b/>
          <w:sz w:val="21"/>
          <w:szCs w:val="21"/>
        </w:rPr>
        <w:t xml:space="preserve"> method </w:t>
      </w:r>
      <w:r w:rsidRPr="00DC1B9C">
        <w:rPr>
          <w:rFonts w:ascii="Times New Roman" w:hAnsi="Times New Roman" w:cs="Times New Roman"/>
          <w:b/>
          <w:sz w:val="21"/>
          <w:szCs w:val="21"/>
        </w:rPr>
        <w:tab/>
      </w:r>
      <w:r w:rsidRPr="00DC1B9C">
        <w:rPr>
          <w:rFonts w:ascii="Times New Roman" w:hAnsi="Times New Roman" w:cs="Times New Roman"/>
          <w:b/>
          <w:sz w:val="21"/>
          <w:szCs w:val="21"/>
        </w:rPr>
        <w:tab/>
      </w:r>
    </w:p>
    <w:p w:rsidR="00D60BAC" w:rsidRPr="00DC1B9C" w:rsidRDefault="00D60BAC" w:rsidP="00B87786">
      <w:pPr>
        <w:autoSpaceDE w:val="0"/>
        <w:autoSpaceDN w:val="0"/>
        <w:adjustRightInd w:val="0"/>
        <w:spacing w:after="0" w:line="240" w:lineRule="auto"/>
        <w:rPr>
          <w:rFonts w:ascii="Times New Roman" w:hAnsi="Times New Roman" w:cs="Times New Roman"/>
          <w:b/>
          <w:sz w:val="21"/>
          <w:szCs w:val="21"/>
        </w:rPr>
      </w:pPr>
      <w:r w:rsidRPr="00DC1B9C">
        <w:rPr>
          <w:rFonts w:ascii="Times New Roman" w:hAnsi="Times New Roman" w:cs="Times New Roman"/>
          <w:sz w:val="21"/>
          <w:szCs w:val="21"/>
        </w:rPr>
        <w:t>A form of ATONALITY based on the systematic ordering of the twelve notes of the CHROMATIC scale into a ROW that may be manipulated according to certain rules.</w:t>
      </w:r>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
    <w:p w:rsidR="00B87786" w:rsidRPr="00212991" w:rsidRDefault="00B87786" w:rsidP="00B87786">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retrograde</w:t>
      </w:r>
      <w:proofErr w:type="gramEnd"/>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roofErr w:type="gramStart"/>
      <w:r>
        <w:t>Backward statement of a previously heard MELODY, passage, or TWELVE-TONE ROW.</w:t>
      </w:r>
      <w:proofErr w:type="gramEnd"/>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B87786" w:rsidP="00B87786">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i</w:t>
      </w:r>
      <w:r w:rsidRPr="00212991">
        <w:rPr>
          <w:rFonts w:ascii="Times New Roman" w:eastAsia="HiddenHorzOCR" w:hAnsi="Times New Roman" w:cs="Times New Roman"/>
          <w:b/>
          <w:color w:val="1F1F1F"/>
          <w:sz w:val="21"/>
          <w:szCs w:val="21"/>
        </w:rPr>
        <w:t>mpressionism</w:t>
      </w:r>
      <w:proofErr w:type="gramEnd"/>
      <w:r w:rsidRPr="00212991">
        <w:rPr>
          <w:rFonts w:ascii="Times New Roman" w:hAnsi="Times New Roman" w:cs="Times New Roman"/>
          <w:b/>
          <w:color w:val="1F1F1F"/>
          <w:sz w:val="21"/>
          <w:szCs w:val="21"/>
        </w:rPr>
        <w:t xml:space="preserve"> </w:t>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r>
        <w:t>Late-nineteenth-century term derived from art, used for music that evokes moods and visual imagery through colorful HARMONY and instrumental TIMBRE.</w:t>
      </w:r>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
    <w:p w:rsidR="00DC1B9C" w:rsidRDefault="00DC1B9C" w:rsidP="00B87786">
      <w:pPr>
        <w:autoSpaceDE w:val="0"/>
        <w:autoSpaceDN w:val="0"/>
        <w:adjustRightInd w:val="0"/>
        <w:spacing w:after="0" w:line="240" w:lineRule="auto"/>
        <w:rPr>
          <w:rFonts w:ascii="Times New Roman" w:hAnsi="Times New Roman" w:cs="Times New Roman"/>
          <w:b/>
          <w:color w:val="1F1F1F"/>
          <w:sz w:val="21"/>
          <w:szCs w:val="21"/>
        </w:rPr>
      </w:pPr>
    </w:p>
    <w:p w:rsidR="00DC1B9C" w:rsidRDefault="00DC1B9C" w:rsidP="00B87786">
      <w:pPr>
        <w:autoSpaceDE w:val="0"/>
        <w:autoSpaceDN w:val="0"/>
        <w:adjustRightInd w:val="0"/>
        <w:spacing w:after="0" w:line="240" w:lineRule="auto"/>
        <w:rPr>
          <w:rFonts w:ascii="Times New Roman" w:hAnsi="Times New Roman" w:cs="Times New Roman"/>
          <w:b/>
          <w:color w:val="1F1F1F"/>
          <w:sz w:val="21"/>
          <w:szCs w:val="21"/>
        </w:rPr>
      </w:pPr>
    </w:p>
    <w:p w:rsidR="00DC1B9C" w:rsidRDefault="00DC1B9C" w:rsidP="00B87786">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B87786" w:rsidP="00B87786">
      <w:pPr>
        <w:autoSpaceDE w:val="0"/>
        <w:autoSpaceDN w:val="0"/>
        <w:adjustRightInd w:val="0"/>
        <w:spacing w:after="0" w:line="240" w:lineRule="auto"/>
        <w:rPr>
          <w:rFonts w:ascii="Times New Roman" w:hAnsi="Times New Roman" w:cs="Times New Roman"/>
          <w:b/>
          <w:color w:val="1F1F1F"/>
          <w:sz w:val="21"/>
          <w:szCs w:val="21"/>
        </w:rPr>
      </w:pPr>
      <w:r w:rsidRPr="00212991">
        <w:rPr>
          <w:rFonts w:ascii="Times New Roman" w:hAnsi="Times New Roman" w:cs="Times New Roman"/>
          <w:b/>
          <w:color w:val="1F1F1F"/>
          <w:sz w:val="21"/>
          <w:szCs w:val="21"/>
        </w:rPr>
        <w:lastRenderedPageBreak/>
        <w:t xml:space="preserve">Sprechstimme </w:t>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r>
        <w:t>(German, "speaking voice") A vocal style developed by Arnold Schoenberg in which the performer approximates the written pitches in the gliding tones of speech, while following the notated rhythm.</w:t>
      </w:r>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
    <w:p w:rsidR="00B87786" w:rsidRPr="00212991" w:rsidRDefault="00B87786" w:rsidP="00B87786">
      <w:pPr>
        <w:autoSpaceDE w:val="0"/>
        <w:autoSpaceDN w:val="0"/>
        <w:adjustRightInd w:val="0"/>
        <w:spacing w:after="0" w:line="240" w:lineRule="auto"/>
        <w:rPr>
          <w:rFonts w:ascii="Times New Roman" w:eastAsia="HiddenHorzOCR" w:hAnsi="Times New Roman" w:cs="Times New Roman"/>
          <w:b/>
          <w:color w:val="1F1F1F"/>
          <w:sz w:val="21"/>
          <w:szCs w:val="21"/>
        </w:rPr>
      </w:pPr>
      <w:proofErr w:type="gramStart"/>
      <w:r w:rsidRPr="00212991">
        <w:rPr>
          <w:rFonts w:ascii="Times New Roman" w:hAnsi="Times New Roman" w:cs="Times New Roman"/>
          <w:b/>
          <w:color w:val="1F1F1F"/>
          <w:sz w:val="21"/>
          <w:szCs w:val="21"/>
        </w:rPr>
        <w:t>retrograde</w:t>
      </w:r>
      <w:proofErr w:type="gramEnd"/>
      <w:r w:rsidRPr="00212991">
        <w:rPr>
          <w:rFonts w:ascii="Times New Roman" w:hAnsi="Times New Roman" w:cs="Times New Roman"/>
          <w:b/>
          <w:color w:val="1F1F1F"/>
          <w:sz w:val="21"/>
          <w:szCs w:val="21"/>
        </w:rPr>
        <w:t xml:space="preserve"> </w:t>
      </w:r>
      <w:r w:rsidRPr="00212991">
        <w:rPr>
          <w:rFonts w:ascii="Times New Roman" w:eastAsia="HiddenHorzOCR" w:hAnsi="Times New Roman" w:cs="Times New Roman"/>
          <w:b/>
          <w:color w:val="1F1F1F"/>
          <w:sz w:val="21"/>
          <w:szCs w:val="21"/>
        </w:rPr>
        <w:t>inversion</w:t>
      </w:r>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roofErr w:type="gramStart"/>
      <w:r>
        <w:t>Upside-down and backward statement of a MELODY or TWELVE-TONE ROW.</w:t>
      </w:r>
      <w:proofErr w:type="gramEnd"/>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B87786" w:rsidP="00B87786">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post-tonal</w:t>
      </w:r>
      <w:proofErr w:type="gramEnd"/>
      <w:r w:rsidRPr="00212991">
        <w:rPr>
          <w:rFonts w:ascii="Times New Roman" w:hAnsi="Times New Roman" w:cs="Times New Roman"/>
          <w:b/>
          <w:color w:val="1F1F1F"/>
          <w:sz w:val="21"/>
          <w:szCs w:val="21"/>
        </w:rPr>
        <w:t xml:space="preserve"> music </w:t>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roofErr w:type="gramStart"/>
      <w:r>
        <w:t>General term for music after 1900 that does not adhere to TONALITY but instead uses any of the new ways that composers found to organize pitch, from ATONALITY to NEOTONALITY.</w:t>
      </w:r>
      <w:proofErr w:type="gramEnd"/>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B87786" w:rsidP="00B87786">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row</w:t>
      </w:r>
      <w:proofErr w:type="gramEnd"/>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roofErr w:type="gramStart"/>
      <w:r>
        <w:t>In TWELVE-TONE MUSIC, an ordering of all twelve PITCH-CLASSES that is used to generate the musical content.</w:t>
      </w:r>
      <w:proofErr w:type="gramEnd"/>
    </w:p>
    <w:p w:rsidR="00D60BAC" w:rsidRDefault="00D60BAC" w:rsidP="00B87786">
      <w:pPr>
        <w:autoSpaceDE w:val="0"/>
        <w:autoSpaceDN w:val="0"/>
        <w:adjustRightInd w:val="0"/>
        <w:spacing w:after="0" w:line="240" w:lineRule="auto"/>
        <w:rPr>
          <w:rFonts w:ascii="Times New Roman" w:hAnsi="Times New Roman" w:cs="Times New Roman"/>
          <w:b/>
          <w:color w:val="1F1F1F"/>
          <w:sz w:val="21"/>
          <w:szCs w:val="21"/>
        </w:rPr>
      </w:pPr>
    </w:p>
    <w:p w:rsidR="00D60BAC" w:rsidRPr="00DC1B9C" w:rsidRDefault="00DC1B9C" w:rsidP="00074688">
      <w:pPr>
        <w:autoSpaceDE w:val="0"/>
        <w:autoSpaceDN w:val="0"/>
        <w:adjustRightInd w:val="0"/>
        <w:spacing w:after="0" w:line="240" w:lineRule="auto"/>
        <w:rPr>
          <w:rFonts w:ascii="Times New Roman" w:hAnsi="Times New Roman" w:cs="Times New Roman"/>
          <w:b/>
          <w:color w:val="1F1F1F"/>
          <w:sz w:val="21"/>
          <w:szCs w:val="21"/>
        </w:rPr>
      </w:pPr>
      <w:r w:rsidRPr="00DC1B9C">
        <w:rPr>
          <w:rFonts w:ascii="Times New Roman" w:hAnsi="Times New Roman" w:cs="Times New Roman"/>
          <w:sz w:val="21"/>
          <w:szCs w:val="21"/>
        </w:rPr>
        <w:t xml:space="preserve">The </w:t>
      </w:r>
      <w:r w:rsidRPr="00DC1B9C">
        <w:rPr>
          <w:rFonts w:ascii="Times New Roman" w:hAnsi="Times New Roman" w:cs="Times New Roman"/>
          <w:b/>
          <w:bCs/>
          <w:sz w:val="21"/>
          <w:szCs w:val="21"/>
        </w:rPr>
        <w:t>Second Viennese School</w:t>
      </w:r>
      <w:r w:rsidRPr="00DC1B9C">
        <w:rPr>
          <w:rFonts w:ascii="Times New Roman" w:hAnsi="Times New Roman" w:cs="Times New Roman"/>
          <w:sz w:val="21"/>
          <w:szCs w:val="21"/>
        </w:rPr>
        <w:t xml:space="preserve"> (</w:t>
      </w:r>
      <w:hyperlink r:id="rId536" w:tooltip="German language" w:history="1">
        <w:r w:rsidRPr="00DC1B9C">
          <w:rPr>
            <w:rStyle w:val="Hyperlink"/>
            <w:rFonts w:ascii="Times New Roman" w:hAnsi="Times New Roman" w:cs="Times New Roman"/>
            <w:color w:val="auto"/>
            <w:sz w:val="21"/>
            <w:szCs w:val="21"/>
          </w:rPr>
          <w:t>German</w:t>
        </w:r>
      </w:hyperlink>
      <w:r w:rsidRPr="00DC1B9C">
        <w:rPr>
          <w:rFonts w:ascii="Times New Roman" w:hAnsi="Times New Roman" w:cs="Times New Roman"/>
          <w:sz w:val="21"/>
          <w:szCs w:val="21"/>
        </w:rPr>
        <w:t xml:space="preserve">: </w:t>
      </w:r>
      <w:r w:rsidRPr="00DC1B9C">
        <w:rPr>
          <w:rFonts w:ascii="Times New Roman" w:hAnsi="Times New Roman" w:cs="Times New Roman"/>
          <w:b/>
          <w:bCs/>
          <w:i/>
          <w:iCs/>
          <w:sz w:val="21"/>
          <w:szCs w:val="21"/>
          <w:lang w:val="de-DE"/>
        </w:rPr>
        <w:t>Zweite Wiener Schule</w:t>
      </w:r>
      <w:r w:rsidRPr="00DC1B9C">
        <w:rPr>
          <w:rFonts w:ascii="Times New Roman" w:hAnsi="Times New Roman" w:cs="Times New Roman"/>
          <w:i/>
          <w:iCs/>
          <w:sz w:val="21"/>
          <w:szCs w:val="21"/>
          <w:lang w:val="de-DE"/>
        </w:rPr>
        <w:t xml:space="preserve">, </w:t>
      </w:r>
      <w:r w:rsidRPr="00DC1B9C">
        <w:rPr>
          <w:rFonts w:ascii="Times New Roman" w:hAnsi="Times New Roman" w:cs="Times New Roman"/>
          <w:b/>
          <w:bCs/>
          <w:i/>
          <w:iCs/>
          <w:sz w:val="21"/>
          <w:szCs w:val="21"/>
          <w:lang w:val="de-DE"/>
        </w:rPr>
        <w:t>Neue Wiener Schule</w:t>
      </w:r>
      <w:r w:rsidRPr="00DC1B9C">
        <w:rPr>
          <w:rFonts w:ascii="Times New Roman" w:hAnsi="Times New Roman" w:cs="Times New Roman"/>
          <w:sz w:val="21"/>
          <w:szCs w:val="21"/>
        </w:rPr>
        <w:t xml:space="preserve">) is the group of </w:t>
      </w:r>
      <w:hyperlink r:id="rId537" w:tooltip="Composer" w:history="1">
        <w:r w:rsidRPr="00DC1B9C">
          <w:rPr>
            <w:rStyle w:val="Hyperlink"/>
            <w:rFonts w:ascii="Times New Roman" w:hAnsi="Times New Roman" w:cs="Times New Roman"/>
            <w:color w:val="auto"/>
            <w:sz w:val="21"/>
            <w:szCs w:val="21"/>
          </w:rPr>
          <w:t>composers</w:t>
        </w:r>
      </w:hyperlink>
      <w:r w:rsidRPr="00DC1B9C">
        <w:rPr>
          <w:rFonts w:ascii="Times New Roman" w:hAnsi="Times New Roman" w:cs="Times New Roman"/>
          <w:sz w:val="21"/>
          <w:szCs w:val="21"/>
        </w:rPr>
        <w:t xml:space="preserve"> that comprised </w:t>
      </w:r>
      <w:hyperlink r:id="rId538" w:tooltip="Arnold Schoenberg" w:history="1">
        <w:r w:rsidRPr="00DC1B9C">
          <w:rPr>
            <w:rStyle w:val="Hyperlink"/>
            <w:rFonts w:ascii="Times New Roman" w:hAnsi="Times New Roman" w:cs="Times New Roman"/>
            <w:color w:val="auto"/>
            <w:sz w:val="21"/>
            <w:szCs w:val="21"/>
          </w:rPr>
          <w:t>Arnold Schoenberg</w:t>
        </w:r>
      </w:hyperlink>
      <w:r w:rsidRPr="00DC1B9C">
        <w:rPr>
          <w:rFonts w:ascii="Times New Roman" w:hAnsi="Times New Roman" w:cs="Times New Roman"/>
          <w:sz w:val="21"/>
          <w:szCs w:val="21"/>
        </w:rPr>
        <w:t xml:space="preserve"> and his pupils and close associates in early 20th century </w:t>
      </w:r>
      <w:hyperlink r:id="rId539" w:tooltip="Vienna, Austria" w:history="1">
        <w:r w:rsidRPr="00DC1B9C">
          <w:rPr>
            <w:rStyle w:val="Hyperlink"/>
            <w:rFonts w:ascii="Times New Roman" w:hAnsi="Times New Roman" w:cs="Times New Roman"/>
            <w:color w:val="auto"/>
            <w:sz w:val="21"/>
            <w:szCs w:val="21"/>
          </w:rPr>
          <w:t>Vienna</w:t>
        </w:r>
      </w:hyperlink>
      <w:r w:rsidRPr="00DC1B9C">
        <w:rPr>
          <w:rFonts w:ascii="Times New Roman" w:hAnsi="Times New Roman" w:cs="Times New Roman"/>
          <w:sz w:val="21"/>
          <w:szCs w:val="21"/>
        </w:rPr>
        <w:t>, where he lived and taught, sporadically, between 1903 and 1925. Their music was initially characterized by late-</w:t>
      </w:r>
      <w:hyperlink r:id="rId540" w:tooltip="Romantic music" w:history="1">
        <w:r w:rsidRPr="00DC1B9C">
          <w:rPr>
            <w:rStyle w:val="Hyperlink"/>
            <w:rFonts w:ascii="Times New Roman" w:hAnsi="Times New Roman" w:cs="Times New Roman"/>
            <w:color w:val="auto"/>
            <w:sz w:val="21"/>
            <w:szCs w:val="21"/>
          </w:rPr>
          <w:t>Romantic</w:t>
        </w:r>
      </w:hyperlink>
      <w:r w:rsidRPr="00DC1B9C">
        <w:rPr>
          <w:rFonts w:ascii="Times New Roman" w:hAnsi="Times New Roman" w:cs="Times New Roman"/>
          <w:sz w:val="21"/>
          <w:szCs w:val="21"/>
        </w:rPr>
        <w:t xml:space="preserve"> expanded tonality and later, following Schoenberg's own evolution, a totally chromatic </w:t>
      </w:r>
      <w:hyperlink r:id="rId541" w:tooltip="Expressionism" w:history="1">
        <w:r w:rsidRPr="00DC1B9C">
          <w:rPr>
            <w:rStyle w:val="Hyperlink"/>
            <w:rFonts w:ascii="Times New Roman" w:hAnsi="Times New Roman" w:cs="Times New Roman"/>
            <w:color w:val="auto"/>
            <w:sz w:val="21"/>
            <w:szCs w:val="21"/>
          </w:rPr>
          <w:t>expressionism</w:t>
        </w:r>
      </w:hyperlink>
      <w:r w:rsidRPr="00DC1B9C">
        <w:rPr>
          <w:rFonts w:ascii="Times New Roman" w:hAnsi="Times New Roman" w:cs="Times New Roman"/>
          <w:sz w:val="21"/>
          <w:szCs w:val="21"/>
        </w:rPr>
        <w:t xml:space="preserve"> without firm tonal centre (often referred to as </w:t>
      </w:r>
      <w:hyperlink r:id="rId542" w:tooltip="Atonality" w:history="1">
        <w:r w:rsidRPr="00DC1B9C">
          <w:rPr>
            <w:rStyle w:val="Hyperlink"/>
            <w:rFonts w:ascii="Times New Roman" w:hAnsi="Times New Roman" w:cs="Times New Roman"/>
            <w:color w:val="auto"/>
            <w:sz w:val="21"/>
            <w:szCs w:val="21"/>
          </w:rPr>
          <w:t>atonality</w:t>
        </w:r>
      </w:hyperlink>
      <w:r w:rsidRPr="00DC1B9C">
        <w:rPr>
          <w:rFonts w:ascii="Times New Roman" w:hAnsi="Times New Roman" w:cs="Times New Roman"/>
          <w:sz w:val="21"/>
          <w:szCs w:val="21"/>
        </w:rPr>
        <w:t xml:space="preserve">) and later still, Schoenberg's </w:t>
      </w:r>
      <w:hyperlink r:id="rId543" w:tooltip="Serialism" w:history="1">
        <w:r w:rsidRPr="00DC1B9C">
          <w:rPr>
            <w:rStyle w:val="Hyperlink"/>
            <w:rFonts w:ascii="Times New Roman" w:hAnsi="Times New Roman" w:cs="Times New Roman"/>
            <w:color w:val="auto"/>
            <w:sz w:val="21"/>
            <w:szCs w:val="21"/>
          </w:rPr>
          <w:t>serial</w:t>
        </w:r>
      </w:hyperlink>
      <w:r w:rsidRPr="00DC1B9C">
        <w:rPr>
          <w:rFonts w:ascii="Times New Roman" w:hAnsi="Times New Roman" w:cs="Times New Roman"/>
          <w:sz w:val="21"/>
          <w:szCs w:val="21"/>
        </w:rPr>
        <w:t xml:space="preserve"> </w:t>
      </w:r>
      <w:hyperlink r:id="rId544" w:tooltip="Twelve-tone technique" w:history="1">
        <w:r w:rsidRPr="00DC1B9C">
          <w:rPr>
            <w:rStyle w:val="Hyperlink"/>
            <w:rFonts w:ascii="Times New Roman" w:hAnsi="Times New Roman" w:cs="Times New Roman"/>
            <w:color w:val="auto"/>
            <w:sz w:val="21"/>
            <w:szCs w:val="21"/>
          </w:rPr>
          <w:t>twelve-tone technique</w:t>
        </w:r>
      </w:hyperlink>
      <w:r w:rsidRPr="00DC1B9C">
        <w:rPr>
          <w:rFonts w:ascii="Times New Roman" w:hAnsi="Times New Roman" w:cs="Times New Roman"/>
          <w:sz w:val="21"/>
          <w:szCs w:val="21"/>
        </w:rPr>
        <w:t>. Though this common development took place, it neither followed a common time-line nor a cooperative path. Likewise, it was not a direct result of Schoenberg's teaching—which (as his various published textbooks demonstrate) was highly traditional and conservative. Schoenberg's textbooks also reveal that the Second Viennese School spawned not from the development of his serial method, but rather from the influence of his creative example.</w:t>
      </w:r>
    </w:p>
    <w:p w:rsidR="00DC1B9C" w:rsidRDefault="00DC1B9C" w:rsidP="00074688">
      <w:pPr>
        <w:autoSpaceDE w:val="0"/>
        <w:autoSpaceDN w:val="0"/>
        <w:adjustRightInd w:val="0"/>
        <w:spacing w:after="0" w:line="240" w:lineRule="auto"/>
        <w:rPr>
          <w:rFonts w:ascii="Times New Roman" w:hAnsi="Times New Roman" w:cs="Times New Roman"/>
          <w:b/>
          <w:sz w:val="21"/>
          <w:szCs w:val="21"/>
        </w:rPr>
      </w:pPr>
    </w:p>
    <w:p w:rsidR="00DC1B9C" w:rsidRDefault="00DC1B9C" w:rsidP="00074688">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noProof/>
          <w:sz w:val="21"/>
          <w:szCs w:val="21"/>
        </w:rPr>
        <w:drawing>
          <wp:inline distT="0" distB="0" distL="0" distR="0">
            <wp:extent cx="3681682" cy="560717"/>
            <wp:effectExtent l="19050" t="0" r="0" b="0"/>
            <wp:docPr id="2" name="Picture 1" descr="P-R-I-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RI.png"/>
                    <pic:cNvPicPr/>
                  </pic:nvPicPr>
                  <pic:blipFill>
                    <a:blip r:embed="rId545"/>
                    <a:stretch>
                      <a:fillRect/>
                    </a:stretch>
                  </pic:blipFill>
                  <pic:spPr>
                    <a:xfrm>
                      <a:off x="0" y="0"/>
                      <a:ext cx="3708432" cy="564791"/>
                    </a:xfrm>
                    <a:prstGeom prst="rect">
                      <a:avLst/>
                    </a:prstGeom>
                  </pic:spPr>
                </pic:pic>
              </a:graphicData>
            </a:graphic>
          </wp:inline>
        </w:drawing>
      </w:r>
    </w:p>
    <w:p w:rsidR="00DC1B9C" w:rsidRDefault="00DC1B9C" w:rsidP="00074688">
      <w:pPr>
        <w:autoSpaceDE w:val="0"/>
        <w:autoSpaceDN w:val="0"/>
        <w:adjustRightInd w:val="0"/>
        <w:spacing w:after="0" w:line="240" w:lineRule="auto"/>
        <w:rPr>
          <w:rFonts w:ascii="Times New Roman" w:hAnsi="Times New Roman" w:cs="Times New Roman"/>
          <w:b/>
          <w:sz w:val="21"/>
          <w:szCs w:val="21"/>
        </w:rPr>
      </w:pPr>
      <w:proofErr w:type="gramStart"/>
      <w:r>
        <w:t>Prime, retrograde, inverse, and retrograde-inverse permutations.</w:t>
      </w:r>
      <w:proofErr w:type="gramEnd"/>
    </w:p>
    <w:p w:rsidR="00DC1B9C" w:rsidRDefault="00DC1B9C" w:rsidP="00074688">
      <w:pPr>
        <w:autoSpaceDE w:val="0"/>
        <w:autoSpaceDN w:val="0"/>
        <w:adjustRightInd w:val="0"/>
        <w:spacing w:after="0" w:line="240" w:lineRule="auto"/>
        <w:rPr>
          <w:rFonts w:ascii="Times New Roman" w:hAnsi="Times New Roman" w:cs="Times New Roman"/>
          <w:b/>
          <w:sz w:val="21"/>
          <w:szCs w:val="21"/>
        </w:rPr>
      </w:pPr>
    </w:p>
    <w:p w:rsidR="00212991" w:rsidRPr="00DC1B9C" w:rsidRDefault="00B87786" w:rsidP="00074688">
      <w:pPr>
        <w:autoSpaceDE w:val="0"/>
        <w:autoSpaceDN w:val="0"/>
        <w:adjustRightInd w:val="0"/>
        <w:spacing w:after="0" w:line="240" w:lineRule="auto"/>
        <w:rPr>
          <w:rFonts w:ascii="Times New Roman" w:hAnsi="Times New Roman" w:cs="Times New Roman"/>
          <w:b/>
          <w:sz w:val="21"/>
          <w:szCs w:val="21"/>
        </w:rPr>
      </w:pPr>
      <w:proofErr w:type="gramStart"/>
      <w:r w:rsidRPr="00DC1B9C">
        <w:rPr>
          <w:rFonts w:ascii="Times New Roman" w:hAnsi="Times New Roman" w:cs="Times New Roman"/>
          <w:b/>
          <w:sz w:val="21"/>
          <w:szCs w:val="21"/>
        </w:rPr>
        <w:t>atonality</w:t>
      </w:r>
      <w:proofErr w:type="gramEnd"/>
      <w:r w:rsidR="00074688" w:rsidRPr="00DC1B9C">
        <w:rPr>
          <w:rFonts w:ascii="Times New Roman" w:hAnsi="Times New Roman" w:cs="Times New Roman"/>
          <w:b/>
          <w:sz w:val="21"/>
          <w:szCs w:val="21"/>
        </w:rPr>
        <w:t xml:space="preserve"> </w:t>
      </w:r>
      <w:r w:rsidR="00074688" w:rsidRPr="00DC1B9C">
        <w:rPr>
          <w:rFonts w:ascii="Times New Roman" w:hAnsi="Times New Roman" w:cs="Times New Roman"/>
          <w:b/>
          <w:sz w:val="21"/>
          <w:szCs w:val="21"/>
        </w:rPr>
        <w:tab/>
      </w:r>
      <w:r w:rsidR="00074688" w:rsidRPr="00DC1B9C">
        <w:rPr>
          <w:rFonts w:ascii="Times New Roman" w:hAnsi="Times New Roman" w:cs="Times New Roman"/>
          <w:b/>
          <w:sz w:val="21"/>
          <w:szCs w:val="21"/>
        </w:rPr>
        <w:tab/>
      </w:r>
      <w:r w:rsidR="00074688" w:rsidRPr="00DC1B9C">
        <w:rPr>
          <w:rFonts w:ascii="Times New Roman" w:hAnsi="Times New Roman" w:cs="Times New Roman"/>
          <w:b/>
          <w:sz w:val="21"/>
          <w:szCs w:val="21"/>
        </w:rPr>
        <w:tab/>
      </w:r>
    </w:p>
    <w:p w:rsidR="00D60BAC" w:rsidRDefault="00D60BAC"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t>Terms for music that avoids establishing a central pitch or tonal center (such as the TONIC in TONAL music).</w:t>
      </w:r>
      <w:proofErr w:type="gramEnd"/>
    </w:p>
    <w:p w:rsidR="00D60BAC" w:rsidRDefault="00D60BAC" w:rsidP="00074688">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series</w:t>
      </w:r>
      <w:proofErr w:type="gramEnd"/>
      <w:r w:rsidRPr="00212991">
        <w:rPr>
          <w:rFonts w:ascii="Times New Roman" w:hAnsi="Times New Roman" w:cs="Times New Roman"/>
          <w:b/>
          <w:color w:val="1F1F1F"/>
          <w:sz w:val="21"/>
          <w:szCs w:val="21"/>
        </w:rPr>
        <w:t xml:space="preserve"> </w:t>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D60BAC" w:rsidRDefault="00D60BAC" w:rsidP="00074688">
      <w:pPr>
        <w:autoSpaceDE w:val="0"/>
        <w:autoSpaceDN w:val="0"/>
        <w:adjustRightInd w:val="0"/>
        <w:spacing w:after="0" w:line="240" w:lineRule="auto"/>
        <w:rPr>
          <w:rFonts w:ascii="Times New Roman" w:hAnsi="Times New Roman" w:cs="Times New Roman"/>
          <w:b/>
          <w:color w:val="1F1F1F"/>
          <w:sz w:val="21"/>
          <w:szCs w:val="21"/>
        </w:rPr>
      </w:pPr>
      <w:r>
        <w:t>(1) A ROW. (2) An ordering of specific durations, dynamic levels, or other non-pitch elements, used in SERIAL MUSIC.</w:t>
      </w:r>
    </w:p>
    <w:p w:rsidR="00D60BAC" w:rsidRDefault="00D60BAC" w:rsidP="00074688">
      <w:pPr>
        <w:autoSpaceDE w:val="0"/>
        <w:autoSpaceDN w:val="0"/>
        <w:adjustRightInd w:val="0"/>
        <w:spacing w:after="0" w:line="240" w:lineRule="auto"/>
        <w:rPr>
          <w:rFonts w:ascii="Times New Roman" w:hAnsi="Times New Roman" w:cs="Times New Roman"/>
          <w:b/>
          <w:color w:val="1F1F1F"/>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primitivism</w:t>
      </w:r>
      <w:proofErr w:type="gramEnd"/>
    </w:p>
    <w:p w:rsidR="00DC1B9C" w:rsidRPr="00DC1B9C" w:rsidRDefault="00DC1B9C" w:rsidP="00DC1B9C">
      <w:pPr>
        <w:pStyle w:val="NormalWeb"/>
        <w:rPr>
          <w:sz w:val="21"/>
          <w:szCs w:val="21"/>
        </w:rPr>
      </w:pPr>
      <w:r w:rsidRPr="00DC1B9C">
        <w:rPr>
          <w:b/>
          <w:bCs/>
          <w:sz w:val="21"/>
          <w:szCs w:val="21"/>
        </w:rPr>
        <w:t>Primitivism</w:t>
      </w:r>
      <w:r w:rsidRPr="00DC1B9C">
        <w:rPr>
          <w:sz w:val="21"/>
          <w:szCs w:val="21"/>
        </w:rPr>
        <w:t xml:space="preserve"> is a Western art movement that borrows visual forms from non-Western or prehistoric peoples, such as </w:t>
      </w:r>
      <w:hyperlink r:id="rId546" w:tooltip="Paul Gauguin" w:history="1">
        <w:r w:rsidRPr="00DC1B9C">
          <w:rPr>
            <w:rStyle w:val="Hyperlink"/>
            <w:color w:val="auto"/>
            <w:sz w:val="21"/>
            <w:szCs w:val="21"/>
          </w:rPr>
          <w:t>Paul Gauguin</w:t>
        </w:r>
      </w:hyperlink>
      <w:r w:rsidRPr="00DC1B9C">
        <w:rPr>
          <w:sz w:val="21"/>
          <w:szCs w:val="21"/>
        </w:rPr>
        <w:t xml:space="preserve">'s inclusion of </w:t>
      </w:r>
      <w:hyperlink r:id="rId547" w:tooltip="Tahiti" w:history="1">
        <w:r w:rsidRPr="00DC1B9C">
          <w:rPr>
            <w:rStyle w:val="Hyperlink"/>
            <w:color w:val="auto"/>
            <w:sz w:val="21"/>
            <w:szCs w:val="21"/>
          </w:rPr>
          <w:t>Tahitian</w:t>
        </w:r>
      </w:hyperlink>
      <w:r w:rsidRPr="00DC1B9C">
        <w:rPr>
          <w:sz w:val="21"/>
          <w:szCs w:val="21"/>
        </w:rPr>
        <w:t xml:space="preserve"> motifs in paintings and ceramics. </w:t>
      </w:r>
      <w:proofErr w:type="gramStart"/>
      <w:r w:rsidRPr="00DC1B9C">
        <w:rPr>
          <w:sz w:val="21"/>
          <w:szCs w:val="21"/>
        </w:rPr>
        <w:t>Borrowings from primitive art has</w:t>
      </w:r>
      <w:proofErr w:type="gramEnd"/>
      <w:r w:rsidRPr="00DC1B9C">
        <w:rPr>
          <w:sz w:val="21"/>
          <w:szCs w:val="21"/>
        </w:rPr>
        <w:t xml:space="preserve"> been important to the development of </w:t>
      </w:r>
      <w:hyperlink r:id="rId548" w:tooltip="Modern art" w:history="1">
        <w:r w:rsidRPr="00DC1B9C">
          <w:rPr>
            <w:rStyle w:val="Hyperlink"/>
            <w:color w:val="auto"/>
            <w:sz w:val="21"/>
            <w:szCs w:val="21"/>
          </w:rPr>
          <w:t>modern art</w:t>
        </w:r>
      </w:hyperlink>
      <w:r w:rsidRPr="00DC1B9C">
        <w:rPr>
          <w:sz w:val="21"/>
          <w:szCs w:val="21"/>
        </w:rPr>
        <w:t>.</w:t>
      </w:r>
      <w:hyperlink r:id="rId549" w:anchor="cite_note-1" w:history="1">
        <w:r w:rsidRPr="00DC1B9C">
          <w:rPr>
            <w:rStyle w:val="Hyperlink"/>
            <w:color w:val="auto"/>
            <w:sz w:val="21"/>
            <w:szCs w:val="21"/>
            <w:vertAlign w:val="superscript"/>
          </w:rPr>
          <w:t>[1]</w:t>
        </w:r>
      </w:hyperlink>
    </w:p>
    <w:p w:rsidR="00DC1B9C" w:rsidRPr="00DC1B9C" w:rsidRDefault="00DC1B9C" w:rsidP="00DC1B9C">
      <w:pPr>
        <w:pStyle w:val="NormalWeb"/>
        <w:rPr>
          <w:sz w:val="21"/>
          <w:szCs w:val="21"/>
        </w:rPr>
      </w:pPr>
      <w:r w:rsidRPr="00DC1B9C">
        <w:rPr>
          <w:sz w:val="21"/>
          <w:szCs w:val="21"/>
        </w:rPr>
        <w:t xml:space="preserve">The term "primitivism" is often applied to other professional painters working in the style of </w:t>
      </w:r>
      <w:hyperlink r:id="rId550" w:tooltip="Naïve art" w:history="1">
        <w:r w:rsidRPr="00DC1B9C">
          <w:rPr>
            <w:rStyle w:val="Hyperlink"/>
            <w:color w:val="auto"/>
            <w:sz w:val="21"/>
            <w:szCs w:val="21"/>
          </w:rPr>
          <w:t>naïve</w:t>
        </w:r>
      </w:hyperlink>
      <w:r w:rsidRPr="00DC1B9C">
        <w:rPr>
          <w:sz w:val="21"/>
          <w:szCs w:val="21"/>
        </w:rPr>
        <w:t xml:space="preserve"> or </w:t>
      </w:r>
      <w:hyperlink r:id="rId551" w:tooltip="Folk art" w:history="1">
        <w:r w:rsidRPr="00DC1B9C">
          <w:rPr>
            <w:rStyle w:val="Hyperlink"/>
            <w:color w:val="auto"/>
            <w:sz w:val="21"/>
            <w:szCs w:val="21"/>
          </w:rPr>
          <w:t>folk art</w:t>
        </w:r>
      </w:hyperlink>
      <w:r w:rsidRPr="00DC1B9C">
        <w:rPr>
          <w:sz w:val="21"/>
          <w:szCs w:val="21"/>
        </w:rPr>
        <w:t xml:space="preserve"> like </w:t>
      </w:r>
      <w:hyperlink r:id="rId552" w:tooltip="Henri Rousseau" w:history="1">
        <w:r w:rsidRPr="00DC1B9C">
          <w:rPr>
            <w:rStyle w:val="Hyperlink"/>
            <w:color w:val="auto"/>
            <w:sz w:val="21"/>
            <w:szCs w:val="21"/>
          </w:rPr>
          <w:t>Henri Rousseau</w:t>
        </w:r>
      </w:hyperlink>
      <w:r w:rsidRPr="00DC1B9C">
        <w:rPr>
          <w:sz w:val="21"/>
          <w:szCs w:val="21"/>
        </w:rPr>
        <w:t xml:space="preserve">, </w:t>
      </w:r>
      <w:hyperlink r:id="rId553" w:tooltip="Mikhail Larionov" w:history="1">
        <w:r w:rsidRPr="00DC1B9C">
          <w:rPr>
            <w:rStyle w:val="Hyperlink"/>
            <w:color w:val="auto"/>
            <w:sz w:val="21"/>
            <w:szCs w:val="21"/>
          </w:rPr>
          <w:t xml:space="preserve">Mikhail </w:t>
        </w:r>
        <w:proofErr w:type="spellStart"/>
        <w:r w:rsidRPr="00DC1B9C">
          <w:rPr>
            <w:rStyle w:val="Hyperlink"/>
            <w:color w:val="auto"/>
            <w:sz w:val="21"/>
            <w:szCs w:val="21"/>
          </w:rPr>
          <w:t>Larionov</w:t>
        </w:r>
        <w:proofErr w:type="spellEnd"/>
      </w:hyperlink>
      <w:r w:rsidRPr="00DC1B9C">
        <w:rPr>
          <w:sz w:val="21"/>
          <w:szCs w:val="21"/>
        </w:rPr>
        <w:t xml:space="preserve">, </w:t>
      </w:r>
      <w:hyperlink r:id="rId554" w:tooltip="Paul Klee" w:history="1">
        <w:r w:rsidRPr="00DC1B9C">
          <w:rPr>
            <w:rStyle w:val="Hyperlink"/>
            <w:color w:val="auto"/>
            <w:sz w:val="21"/>
            <w:szCs w:val="21"/>
          </w:rPr>
          <w:t>Paul Klee</w:t>
        </w:r>
      </w:hyperlink>
      <w:r w:rsidRPr="00DC1B9C">
        <w:rPr>
          <w:sz w:val="21"/>
          <w:szCs w:val="21"/>
        </w:rPr>
        <w:t xml:space="preserve"> and others.</w:t>
      </w:r>
    </w:p>
    <w:p w:rsidR="00D60BAC" w:rsidRDefault="00D60BAC" w:rsidP="00074688">
      <w:pPr>
        <w:autoSpaceDE w:val="0"/>
        <w:autoSpaceDN w:val="0"/>
        <w:adjustRightInd w:val="0"/>
        <w:spacing w:after="0" w:line="240" w:lineRule="auto"/>
        <w:rPr>
          <w:rFonts w:ascii="Times New Roman" w:hAnsi="Times New Roman" w:cs="Times New Roman"/>
          <w:b/>
          <w:color w:val="1F1F1F"/>
          <w:sz w:val="21"/>
          <w:szCs w:val="21"/>
        </w:rPr>
      </w:pPr>
    </w:p>
    <w:p w:rsidR="00DC1B9C" w:rsidRDefault="00DC1B9C" w:rsidP="00074688">
      <w:pPr>
        <w:autoSpaceDE w:val="0"/>
        <w:autoSpaceDN w:val="0"/>
        <w:adjustRightInd w:val="0"/>
        <w:spacing w:after="0" w:line="240" w:lineRule="auto"/>
        <w:rPr>
          <w:rFonts w:ascii="Times New Roman" w:hAnsi="Times New Roman" w:cs="Times New Roman"/>
          <w:b/>
          <w:color w:val="1F1F1F"/>
          <w:sz w:val="21"/>
          <w:szCs w:val="21"/>
        </w:rPr>
      </w:pPr>
    </w:p>
    <w:p w:rsidR="00DC1B9C" w:rsidRDefault="00DC1B9C" w:rsidP="00074688">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B87786"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lastRenderedPageBreak/>
        <w:t>pitch-class</w:t>
      </w:r>
      <w:proofErr w:type="gramEnd"/>
      <w:r w:rsidR="00074688" w:rsidRPr="00212991">
        <w:rPr>
          <w:rFonts w:ascii="Times New Roman" w:hAnsi="Times New Roman" w:cs="Times New Roman"/>
          <w:b/>
          <w:color w:val="1F1F1F"/>
          <w:sz w:val="21"/>
          <w:szCs w:val="21"/>
        </w:rPr>
        <w:t xml:space="preserve"> </w:t>
      </w:r>
      <w:r w:rsidR="00074688" w:rsidRPr="00212991">
        <w:rPr>
          <w:rFonts w:ascii="Times New Roman" w:hAnsi="Times New Roman" w:cs="Times New Roman"/>
          <w:b/>
          <w:color w:val="1F1F1F"/>
          <w:sz w:val="21"/>
          <w:szCs w:val="21"/>
        </w:rPr>
        <w:tab/>
      </w:r>
      <w:r w:rsidR="00074688" w:rsidRPr="00212991">
        <w:rPr>
          <w:rFonts w:ascii="Times New Roman" w:hAnsi="Times New Roman" w:cs="Times New Roman"/>
          <w:b/>
          <w:color w:val="1F1F1F"/>
          <w:sz w:val="21"/>
          <w:szCs w:val="21"/>
        </w:rPr>
        <w:tab/>
      </w:r>
      <w:r w:rsidR="00074688" w:rsidRPr="00212991">
        <w:rPr>
          <w:rFonts w:ascii="Times New Roman" w:hAnsi="Times New Roman" w:cs="Times New Roman"/>
          <w:b/>
          <w:color w:val="1F1F1F"/>
          <w:sz w:val="21"/>
          <w:szCs w:val="21"/>
        </w:rPr>
        <w:tab/>
      </w:r>
    </w:p>
    <w:p w:rsidR="00D60BAC" w:rsidRDefault="00D60BAC" w:rsidP="00074688">
      <w:pPr>
        <w:autoSpaceDE w:val="0"/>
        <w:autoSpaceDN w:val="0"/>
        <w:adjustRightInd w:val="0"/>
        <w:spacing w:after="0" w:line="240" w:lineRule="auto"/>
        <w:rPr>
          <w:rFonts w:ascii="Times New Roman" w:hAnsi="Times New Roman" w:cs="Times New Roman"/>
          <w:b/>
          <w:color w:val="1F1F1F"/>
          <w:sz w:val="21"/>
          <w:szCs w:val="21"/>
        </w:rPr>
      </w:pPr>
      <w:r>
        <w:t>Any one of the twelve NOTES of the CHROMATIC SCALE, including its ENHARMONIC equivalents, in any octave.</w:t>
      </w:r>
    </w:p>
    <w:p w:rsidR="00D60BAC" w:rsidRDefault="00D60BAC" w:rsidP="00074688">
      <w:pPr>
        <w:autoSpaceDE w:val="0"/>
        <w:autoSpaceDN w:val="0"/>
        <w:adjustRightInd w:val="0"/>
        <w:spacing w:after="0" w:line="240" w:lineRule="auto"/>
        <w:rPr>
          <w:rFonts w:ascii="Times New Roman" w:hAnsi="Times New Roman" w:cs="Times New Roman"/>
          <w:b/>
          <w:color w:val="1F1F1F"/>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prime</w:t>
      </w:r>
      <w:proofErr w:type="gramEnd"/>
    </w:p>
    <w:p w:rsidR="00D60BAC" w:rsidRDefault="00434E24" w:rsidP="00074688">
      <w:pPr>
        <w:autoSpaceDE w:val="0"/>
        <w:autoSpaceDN w:val="0"/>
        <w:adjustRightInd w:val="0"/>
        <w:spacing w:after="0" w:line="240" w:lineRule="auto"/>
        <w:rPr>
          <w:rFonts w:ascii="Times New Roman" w:hAnsi="Times New Roman" w:cs="Times New Roman"/>
          <w:b/>
          <w:color w:val="1F1F1F"/>
          <w:sz w:val="21"/>
          <w:szCs w:val="21"/>
        </w:rPr>
      </w:pPr>
      <w:r>
        <w:t xml:space="preserve">In TWELVE-TONE music based on a particular ROW, the original form of the row, transposed or </w:t>
      </w:r>
      <w:proofErr w:type="spellStart"/>
      <w:r>
        <w:t>untransposed</w:t>
      </w:r>
      <w:proofErr w:type="spellEnd"/>
      <w:r>
        <w:t>, as opposed to the INVERSION, RETROGRADE, or RETROGRADE INVERSION.</w:t>
      </w:r>
    </w:p>
    <w:p w:rsidR="00434E24" w:rsidRDefault="00434E24" w:rsidP="00074688">
      <w:pPr>
        <w:autoSpaceDE w:val="0"/>
        <w:autoSpaceDN w:val="0"/>
        <w:adjustRightInd w:val="0"/>
        <w:spacing w:after="0" w:line="240" w:lineRule="auto"/>
        <w:rPr>
          <w:rFonts w:ascii="Times New Roman" w:hAnsi="Times New Roman" w:cs="Times New Roman"/>
          <w:b/>
          <w:color w:val="1F1F1F"/>
          <w:sz w:val="21"/>
          <w:szCs w:val="21"/>
        </w:rPr>
      </w:pPr>
    </w:p>
    <w:p w:rsidR="00DC1B9C" w:rsidRPr="00DC1B9C" w:rsidRDefault="00DC1B9C" w:rsidP="00DC1B9C">
      <w:pPr>
        <w:autoSpaceDE w:val="0"/>
        <w:autoSpaceDN w:val="0"/>
        <w:adjustRightInd w:val="0"/>
        <w:spacing w:after="0" w:line="240" w:lineRule="auto"/>
        <w:rPr>
          <w:rFonts w:ascii="Times New Roman" w:hAnsi="Times New Roman" w:cs="Times New Roman"/>
          <w:b/>
          <w:color w:val="1F1F1F"/>
          <w:sz w:val="21"/>
          <w:szCs w:val="21"/>
        </w:rPr>
      </w:pPr>
      <w:r w:rsidRPr="00DC1B9C">
        <w:rPr>
          <w:b/>
          <w:bCs/>
          <w:sz w:val="21"/>
          <w:szCs w:val="21"/>
        </w:rPr>
        <w:t>Cubism</w:t>
      </w:r>
      <w:r w:rsidRPr="00DC1B9C">
        <w:rPr>
          <w:sz w:val="21"/>
          <w:szCs w:val="21"/>
        </w:rPr>
        <w:t xml:space="preserve"> is an early-20th-century </w:t>
      </w:r>
      <w:hyperlink r:id="rId555" w:tooltip="Avant-garde" w:history="1">
        <w:r w:rsidRPr="00DC1B9C">
          <w:rPr>
            <w:rStyle w:val="Hyperlink"/>
            <w:color w:val="auto"/>
            <w:sz w:val="21"/>
            <w:szCs w:val="21"/>
          </w:rPr>
          <w:t>avant-garde</w:t>
        </w:r>
      </w:hyperlink>
      <w:r w:rsidRPr="00DC1B9C">
        <w:rPr>
          <w:sz w:val="21"/>
          <w:szCs w:val="21"/>
        </w:rPr>
        <w:t xml:space="preserve"> </w:t>
      </w:r>
      <w:hyperlink r:id="rId556" w:tooltip="Art movement" w:history="1">
        <w:r w:rsidRPr="00DC1B9C">
          <w:rPr>
            <w:rStyle w:val="Hyperlink"/>
            <w:color w:val="auto"/>
            <w:sz w:val="21"/>
            <w:szCs w:val="21"/>
          </w:rPr>
          <w:t>art movement</w:t>
        </w:r>
      </w:hyperlink>
      <w:r w:rsidRPr="00DC1B9C">
        <w:rPr>
          <w:sz w:val="21"/>
          <w:szCs w:val="21"/>
        </w:rPr>
        <w:t xml:space="preserve"> pioneered by </w:t>
      </w:r>
      <w:hyperlink r:id="rId557" w:tooltip="Georges Braque" w:history="1">
        <w:r w:rsidRPr="00DC1B9C">
          <w:rPr>
            <w:rStyle w:val="Hyperlink"/>
            <w:color w:val="auto"/>
            <w:sz w:val="21"/>
            <w:szCs w:val="21"/>
          </w:rPr>
          <w:t>Georges Braque</w:t>
        </w:r>
      </w:hyperlink>
      <w:r w:rsidRPr="00DC1B9C">
        <w:rPr>
          <w:sz w:val="21"/>
          <w:szCs w:val="21"/>
        </w:rPr>
        <w:t xml:space="preserve"> and </w:t>
      </w:r>
      <w:hyperlink r:id="rId558" w:tooltip="Pablo Picasso" w:history="1">
        <w:r w:rsidRPr="00DC1B9C">
          <w:rPr>
            <w:rStyle w:val="Hyperlink"/>
            <w:color w:val="auto"/>
            <w:sz w:val="21"/>
            <w:szCs w:val="21"/>
          </w:rPr>
          <w:t>Pablo Picasso</w:t>
        </w:r>
      </w:hyperlink>
      <w:r w:rsidRPr="00DC1B9C">
        <w:rPr>
          <w:sz w:val="21"/>
          <w:szCs w:val="21"/>
        </w:rPr>
        <w:t xml:space="preserve">, joined by </w:t>
      </w:r>
      <w:hyperlink r:id="rId559" w:tooltip="Jean Metzinger" w:history="1">
        <w:r w:rsidRPr="00DC1B9C">
          <w:rPr>
            <w:rStyle w:val="Hyperlink"/>
            <w:color w:val="auto"/>
            <w:sz w:val="21"/>
            <w:szCs w:val="21"/>
          </w:rPr>
          <w:t xml:space="preserve">Jean </w:t>
        </w:r>
        <w:proofErr w:type="spellStart"/>
        <w:r w:rsidRPr="00DC1B9C">
          <w:rPr>
            <w:rStyle w:val="Hyperlink"/>
            <w:color w:val="auto"/>
            <w:sz w:val="21"/>
            <w:szCs w:val="21"/>
          </w:rPr>
          <w:t>Metzinger</w:t>
        </w:r>
        <w:proofErr w:type="spellEnd"/>
      </w:hyperlink>
      <w:r w:rsidRPr="00DC1B9C">
        <w:rPr>
          <w:sz w:val="21"/>
          <w:szCs w:val="21"/>
        </w:rPr>
        <w:t xml:space="preserve">, </w:t>
      </w:r>
      <w:hyperlink r:id="rId560" w:tooltip="Albert Gleizes" w:history="1">
        <w:r w:rsidRPr="00DC1B9C">
          <w:rPr>
            <w:rStyle w:val="Hyperlink"/>
            <w:color w:val="auto"/>
            <w:sz w:val="21"/>
            <w:szCs w:val="21"/>
          </w:rPr>
          <w:t xml:space="preserve">Albert </w:t>
        </w:r>
        <w:proofErr w:type="spellStart"/>
        <w:r w:rsidRPr="00DC1B9C">
          <w:rPr>
            <w:rStyle w:val="Hyperlink"/>
            <w:color w:val="auto"/>
            <w:sz w:val="21"/>
            <w:szCs w:val="21"/>
          </w:rPr>
          <w:t>Gleizes</w:t>
        </w:r>
        <w:proofErr w:type="spellEnd"/>
      </w:hyperlink>
      <w:r w:rsidRPr="00DC1B9C">
        <w:rPr>
          <w:sz w:val="21"/>
          <w:szCs w:val="21"/>
        </w:rPr>
        <w:t xml:space="preserve">, </w:t>
      </w:r>
      <w:hyperlink r:id="rId561" w:tooltip="Robert Delaunay" w:history="1">
        <w:r w:rsidRPr="00DC1B9C">
          <w:rPr>
            <w:rStyle w:val="Hyperlink"/>
            <w:color w:val="auto"/>
            <w:sz w:val="21"/>
            <w:szCs w:val="21"/>
          </w:rPr>
          <w:t>Robert Delaunay</w:t>
        </w:r>
      </w:hyperlink>
      <w:r w:rsidRPr="00DC1B9C">
        <w:rPr>
          <w:sz w:val="21"/>
          <w:szCs w:val="21"/>
        </w:rPr>
        <w:t xml:space="preserve">, </w:t>
      </w:r>
      <w:hyperlink r:id="rId562" w:tooltip="Henri Le Fauconnier" w:history="1">
        <w:r w:rsidRPr="00DC1B9C">
          <w:rPr>
            <w:rStyle w:val="Hyperlink"/>
            <w:color w:val="auto"/>
            <w:sz w:val="21"/>
            <w:szCs w:val="21"/>
          </w:rPr>
          <w:t xml:space="preserve">Henri Le </w:t>
        </w:r>
        <w:proofErr w:type="spellStart"/>
        <w:r w:rsidRPr="00DC1B9C">
          <w:rPr>
            <w:rStyle w:val="Hyperlink"/>
            <w:color w:val="auto"/>
            <w:sz w:val="21"/>
            <w:szCs w:val="21"/>
          </w:rPr>
          <w:t>Fauconnier</w:t>
        </w:r>
        <w:proofErr w:type="spellEnd"/>
      </w:hyperlink>
      <w:r w:rsidRPr="00DC1B9C">
        <w:rPr>
          <w:sz w:val="21"/>
          <w:szCs w:val="21"/>
        </w:rPr>
        <w:t xml:space="preserve">, </w:t>
      </w:r>
      <w:hyperlink r:id="rId563" w:tooltip="Fernand Léger" w:history="1">
        <w:proofErr w:type="spellStart"/>
        <w:r w:rsidRPr="00DC1B9C">
          <w:rPr>
            <w:rStyle w:val="Hyperlink"/>
            <w:color w:val="auto"/>
            <w:sz w:val="21"/>
            <w:szCs w:val="21"/>
          </w:rPr>
          <w:t>Fernand</w:t>
        </w:r>
        <w:proofErr w:type="spellEnd"/>
        <w:r w:rsidRPr="00DC1B9C">
          <w:rPr>
            <w:rStyle w:val="Hyperlink"/>
            <w:color w:val="auto"/>
            <w:sz w:val="21"/>
            <w:szCs w:val="21"/>
          </w:rPr>
          <w:t xml:space="preserve"> Léger</w:t>
        </w:r>
      </w:hyperlink>
      <w:r w:rsidRPr="00DC1B9C">
        <w:rPr>
          <w:sz w:val="21"/>
          <w:szCs w:val="21"/>
        </w:rPr>
        <w:t xml:space="preserve"> and </w:t>
      </w:r>
      <w:hyperlink r:id="rId564" w:tooltip="Juan Gris" w:history="1">
        <w:r w:rsidRPr="00DC1B9C">
          <w:rPr>
            <w:rStyle w:val="Hyperlink"/>
            <w:color w:val="auto"/>
            <w:sz w:val="21"/>
            <w:szCs w:val="21"/>
          </w:rPr>
          <w:t>Juan Gris</w:t>
        </w:r>
      </w:hyperlink>
      <w:hyperlink r:id="rId565" w:anchor="cite_note-1" w:history="1">
        <w:r w:rsidRPr="00DC1B9C">
          <w:rPr>
            <w:rStyle w:val="Hyperlink"/>
            <w:color w:val="auto"/>
            <w:sz w:val="21"/>
            <w:szCs w:val="21"/>
            <w:vertAlign w:val="superscript"/>
          </w:rPr>
          <w:t>[1]</w:t>
        </w:r>
      </w:hyperlink>
      <w:r w:rsidRPr="00DC1B9C">
        <w:rPr>
          <w:sz w:val="21"/>
          <w:szCs w:val="21"/>
        </w:rPr>
        <w:t xml:space="preserve"> that revolutionized European </w:t>
      </w:r>
      <w:hyperlink r:id="rId566" w:tooltip="Painting" w:history="1">
        <w:r w:rsidRPr="00DC1B9C">
          <w:rPr>
            <w:rStyle w:val="Hyperlink"/>
            <w:color w:val="auto"/>
            <w:sz w:val="21"/>
            <w:szCs w:val="21"/>
          </w:rPr>
          <w:t>painting</w:t>
        </w:r>
      </w:hyperlink>
      <w:r w:rsidRPr="00DC1B9C">
        <w:rPr>
          <w:sz w:val="21"/>
          <w:szCs w:val="21"/>
        </w:rPr>
        <w:t xml:space="preserve"> and </w:t>
      </w:r>
      <w:hyperlink r:id="rId567" w:tooltip="Sculpture" w:history="1">
        <w:r w:rsidRPr="00DC1B9C">
          <w:rPr>
            <w:rStyle w:val="Hyperlink"/>
            <w:color w:val="auto"/>
            <w:sz w:val="21"/>
            <w:szCs w:val="21"/>
          </w:rPr>
          <w:t>sculpture</w:t>
        </w:r>
      </w:hyperlink>
      <w:r w:rsidRPr="00DC1B9C">
        <w:rPr>
          <w:sz w:val="21"/>
          <w:szCs w:val="21"/>
        </w:rPr>
        <w:t xml:space="preserve">, and inspired related movements in </w:t>
      </w:r>
      <w:hyperlink r:id="rId568" w:tooltip="Music" w:history="1">
        <w:r w:rsidRPr="00DC1B9C">
          <w:rPr>
            <w:rStyle w:val="Hyperlink"/>
            <w:color w:val="auto"/>
            <w:sz w:val="21"/>
            <w:szCs w:val="21"/>
          </w:rPr>
          <w:t>music</w:t>
        </w:r>
      </w:hyperlink>
      <w:r w:rsidRPr="00DC1B9C">
        <w:rPr>
          <w:sz w:val="21"/>
          <w:szCs w:val="21"/>
        </w:rPr>
        <w:t xml:space="preserve">, </w:t>
      </w:r>
      <w:hyperlink r:id="rId569" w:tooltip="Literature" w:history="1">
        <w:r w:rsidRPr="00DC1B9C">
          <w:rPr>
            <w:rStyle w:val="Hyperlink"/>
            <w:color w:val="auto"/>
            <w:sz w:val="21"/>
            <w:szCs w:val="21"/>
          </w:rPr>
          <w:t>literature</w:t>
        </w:r>
      </w:hyperlink>
      <w:r w:rsidRPr="00DC1B9C">
        <w:rPr>
          <w:sz w:val="21"/>
          <w:szCs w:val="21"/>
        </w:rPr>
        <w:t xml:space="preserve"> and </w:t>
      </w:r>
      <w:hyperlink r:id="rId570" w:tooltip="Architecture" w:history="1">
        <w:r w:rsidRPr="00DC1B9C">
          <w:rPr>
            <w:rStyle w:val="Hyperlink"/>
            <w:color w:val="auto"/>
            <w:sz w:val="21"/>
            <w:szCs w:val="21"/>
          </w:rPr>
          <w:t>architecture</w:t>
        </w:r>
      </w:hyperlink>
      <w:r w:rsidRPr="00DC1B9C">
        <w:rPr>
          <w:sz w:val="21"/>
          <w:szCs w:val="21"/>
        </w:rPr>
        <w:t>. Cubism has been considered the most influential art movement of the 20th century. The term is broadly used in association with a wide variety of art produced in Paris (</w:t>
      </w:r>
      <w:hyperlink r:id="rId571" w:tooltip="Montmartre" w:history="1">
        <w:r w:rsidRPr="00DC1B9C">
          <w:rPr>
            <w:rStyle w:val="Hyperlink"/>
            <w:color w:val="auto"/>
            <w:sz w:val="21"/>
            <w:szCs w:val="21"/>
          </w:rPr>
          <w:t>Montmartre</w:t>
        </w:r>
      </w:hyperlink>
      <w:r w:rsidRPr="00DC1B9C">
        <w:rPr>
          <w:sz w:val="21"/>
          <w:szCs w:val="21"/>
        </w:rPr>
        <w:t xml:space="preserve">, </w:t>
      </w:r>
      <w:hyperlink r:id="rId572" w:tooltip="Montparnasse" w:history="1">
        <w:r w:rsidRPr="00DC1B9C">
          <w:rPr>
            <w:rStyle w:val="Hyperlink"/>
            <w:color w:val="auto"/>
            <w:sz w:val="21"/>
            <w:szCs w:val="21"/>
          </w:rPr>
          <w:t>Montparnasse</w:t>
        </w:r>
      </w:hyperlink>
      <w:r w:rsidRPr="00DC1B9C">
        <w:rPr>
          <w:sz w:val="21"/>
          <w:szCs w:val="21"/>
        </w:rPr>
        <w:t xml:space="preserve"> and </w:t>
      </w:r>
      <w:hyperlink r:id="rId573" w:tooltip="Puteaux" w:history="1">
        <w:proofErr w:type="spellStart"/>
        <w:r w:rsidRPr="00DC1B9C">
          <w:rPr>
            <w:rStyle w:val="Hyperlink"/>
            <w:color w:val="auto"/>
            <w:sz w:val="21"/>
            <w:szCs w:val="21"/>
          </w:rPr>
          <w:t>Puteaux</w:t>
        </w:r>
        <w:proofErr w:type="spellEnd"/>
      </w:hyperlink>
      <w:r w:rsidRPr="00DC1B9C">
        <w:rPr>
          <w:sz w:val="21"/>
          <w:szCs w:val="21"/>
        </w:rPr>
        <w:t xml:space="preserve">) during the 1910s and extending through the 1920s. Variants such as </w:t>
      </w:r>
      <w:hyperlink r:id="rId574" w:tooltip="Futurism" w:history="1">
        <w:r w:rsidRPr="00DC1B9C">
          <w:rPr>
            <w:rStyle w:val="Hyperlink"/>
            <w:color w:val="auto"/>
            <w:sz w:val="21"/>
            <w:szCs w:val="21"/>
          </w:rPr>
          <w:t>Futurism</w:t>
        </w:r>
      </w:hyperlink>
      <w:r w:rsidRPr="00DC1B9C">
        <w:rPr>
          <w:sz w:val="21"/>
          <w:szCs w:val="21"/>
        </w:rPr>
        <w:t xml:space="preserve"> and </w:t>
      </w:r>
      <w:hyperlink r:id="rId575" w:tooltip="Constructivism (art)" w:history="1">
        <w:r w:rsidRPr="00DC1B9C">
          <w:rPr>
            <w:rStyle w:val="Hyperlink"/>
            <w:color w:val="auto"/>
            <w:sz w:val="21"/>
            <w:szCs w:val="21"/>
          </w:rPr>
          <w:t>Constructivism</w:t>
        </w:r>
      </w:hyperlink>
      <w:r w:rsidRPr="00DC1B9C">
        <w:rPr>
          <w:sz w:val="21"/>
          <w:szCs w:val="21"/>
        </w:rPr>
        <w:t xml:space="preserve"> developed in other countries. A primary influence that led to Cubism was the representation of three-dimensional form in the late works of </w:t>
      </w:r>
      <w:hyperlink r:id="rId576" w:tooltip="Paul Cézanne" w:history="1">
        <w:r w:rsidRPr="00DC1B9C">
          <w:rPr>
            <w:rStyle w:val="Hyperlink"/>
            <w:color w:val="auto"/>
            <w:sz w:val="21"/>
            <w:szCs w:val="21"/>
          </w:rPr>
          <w:t>Paul Cézanne</w:t>
        </w:r>
      </w:hyperlink>
      <w:r w:rsidRPr="00DC1B9C">
        <w:rPr>
          <w:sz w:val="21"/>
          <w:szCs w:val="21"/>
        </w:rPr>
        <w:t xml:space="preserve">, which were displayed in a retrospective at the 1907 </w:t>
      </w:r>
      <w:hyperlink r:id="rId577" w:tooltip="Salon d'Automne" w:history="1">
        <w:r w:rsidRPr="00DC1B9C">
          <w:rPr>
            <w:rStyle w:val="Hyperlink"/>
            <w:color w:val="auto"/>
            <w:sz w:val="21"/>
            <w:szCs w:val="21"/>
          </w:rPr>
          <w:t xml:space="preserve">Salon </w:t>
        </w:r>
        <w:proofErr w:type="spellStart"/>
        <w:r w:rsidRPr="00DC1B9C">
          <w:rPr>
            <w:rStyle w:val="Hyperlink"/>
            <w:color w:val="auto"/>
            <w:sz w:val="21"/>
            <w:szCs w:val="21"/>
          </w:rPr>
          <w:t>d'Automne</w:t>
        </w:r>
        <w:proofErr w:type="spellEnd"/>
      </w:hyperlink>
      <w:r w:rsidRPr="00DC1B9C">
        <w:rPr>
          <w:sz w:val="21"/>
          <w:szCs w:val="21"/>
        </w:rPr>
        <w:t>.</w:t>
      </w:r>
      <w:hyperlink r:id="rId578" w:anchor="cite_note-Christopher_Green-2" w:history="1">
        <w:r w:rsidRPr="00DC1B9C">
          <w:rPr>
            <w:rStyle w:val="Hyperlink"/>
            <w:color w:val="auto"/>
            <w:sz w:val="21"/>
            <w:szCs w:val="21"/>
            <w:vertAlign w:val="superscript"/>
          </w:rPr>
          <w:t>[2]</w:t>
        </w:r>
      </w:hyperlink>
      <w:r w:rsidRPr="00DC1B9C">
        <w:rPr>
          <w:sz w:val="21"/>
          <w:szCs w:val="21"/>
        </w:rPr>
        <w:t xml:space="preserve"> In Cubist artwork, objects are analyzed, broken up and reassembled in an abstracted form—instead of depicting objects from one viewpoint, the artist depicts the subject from a multitude of viewpoints to represent the subject in a greater context.</w:t>
      </w:r>
      <w:hyperlink r:id="rId579" w:anchor="cite_note-3" w:history="1">
        <w:r w:rsidRPr="00DC1B9C">
          <w:rPr>
            <w:rStyle w:val="Hyperlink"/>
            <w:color w:val="auto"/>
            <w:sz w:val="21"/>
            <w:szCs w:val="21"/>
            <w:vertAlign w:val="superscript"/>
          </w:rPr>
          <w:t>[3]</w:t>
        </w:r>
      </w:hyperlink>
    </w:p>
    <w:p w:rsidR="00D60BAC" w:rsidRDefault="00D60BAC" w:rsidP="00074688">
      <w:pPr>
        <w:autoSpaceDE w:val="0"/>
        <w:autoSpaceDN w:val="0"/>
        <w:adjustRightInd w:val="0"/>
        <w:spacing w:after="0" w:line="240" w:lineRule="auto"/>
        <w:rPr>
          <w:rFonts w:ascii="Times New Roman" w:hAnsi="Times New Roman" w:cs="Times New Roman"/>
          <w:b/>
          <w:color w:val="1F1F1F"/>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inversion</w:t>
      </w:r>
      <w:proofErr w:type="gramEnd"/>
    </w:p>
    <w:p w:rsidR="00B87786" w:rsidRPr="00212991" w:rsidRDefault="00434E24" w:rsidP="00B87786">
      <w:pPr>
        <w:autoSpaceDE w:val="0"/>
        <w:autoSpaceDN w:val="0"/>
        <w:adjustRightInd w:val="0"/>
        <w:spacing w:after="0" w:line="240" w:lineRule="auto"/>
        <w:rPr>
          <w:rFonts w:ascii="Times New Roman" w:hAnsi="Times New Roman" w:cs="Times New Roman"/>
          <w:b/>
          <w:color w:val="1F1F1F"/>
          <w:sz w:val="21"/>
          <w:szCs w:val="21"/>
        </w:rPr>
      </w:pPr>
      <w:r>
        <w:t>(1) In a MELODY or TWELVE-TONE ROW, reversing the upward or downward direction of each INTERVAL while maintaining its size; or the new melody or row form that results. (2) In HARMONY, a distribution of the NOTES in a CHORD so that a note other than the ROOT is the lowest note. (3) In COUNTERPOINT, reversing the relative position of two melodies, so that the one that had been lower is now above the other.</w:t>
      </w:r>
    </w:p>
    <w:p w:rsidR="00434E24" w:rsidRDefault="00434E24" w:rsidP="00B87786">
      <w:pPr>
        <w:autoSpaceDE w:val="0"/>
        <w:autoSpaceDN w:val="0"/>
        <w:adjustRightInd w:val="0"/>
        <w:spacing w:after="0" w:line="240" w:lineRule="auto"/>
        <w:rPr>
          <w:rFonts w:ascii="Times New Roman" w:hAnsi="Times New Roman" w:cs="Times New Roman"/>
          <w:b/>
          <w:color w:val="1F1F1F"/>
          <w:sz w:val="21"/>
          <w:szCs w:val="21"/>
        </w:rPr>
      </w:pPr>
    </w:p>
    <w:p w:rsidR="00434E24" w:rsidRDefault="00434E24" w:rsidP="00B87786">
      <w:pPr>
        <w:autoSpaceDE w:val="0"/>
        <w:autoSpaceDN w:val="0"/>
        <w:adjustRightInd w:val="0"/>
        <w:spacing w:after="0" w:line="240" w:lineRule="auto"/>
        <w:rPr>
          <w:rFonts w:ascii="Times New Roman" w:hAnsi="Times New Roman" w:cs="Times New Roman"/>
          <w:b/>
          <w:color w:val="1F1F1F"/>
          <w:sz w:val="21"/>
          <w:szCs w:val="21"/>
        </w:rPr>
      </w:pPr>
    </w:p>
    <w:p w:rsidR="00B87786" w:rsidRPr="00212991" w:rsidRDefault="00B87786" w:rsidP="00B87786">
      <w:pPr>
        <w:autoSpaceDE w:val="0"/>
        <w:autoSpaceDN w:val="0"/>
        <w:adjustRightInd w:val="0"/>
        <w:spacing w:after="0" w:line="240" w:lineRule="auto"/>
        <w:rPr>
          <w:rFonts w:ascii="Times New Roman" w:hAnsi="Times New Roman" w:cs="Times New Roman"/>
          <w:b/>
          <w:color w:val="1F1F1F"/>
          <w:sz w:val="21"/>
          <w:szCs w:val="21"/>
        </w:rPr>
      </w:pPr>
      <w:r w:rsidRPr="00212991">
        <w:rPr>
          <w:rFonts w:ascii="Times New Roman" w:hAnsi="Times New Roman" w:cs="Times New Roman"/>
          <w:b/>
          <w:color w:val="1F1F1F"/>
          <w:sz w:val="21"/>
          <w:szCs w:val="21"/>
        </w:rPr>
        <w:t>Ch</w:t>
      </w:r>
      <w:r w:rsidR="00074688" w:rsidRPr="00212991">
        <w:rPr>
          <w:rFonts w:ascii="Times New Roman" w:hAnsi="Times New Roman" w:cs="Times New Roman"/>
          <w:b/>
          <w:color w:val="1F1F1F"/>
          <w:sz w:val="21"/>
          <w:szCs w:val="21"/>
        </w:rPr>
        <w:t>.23</w:t>
      </w:r>
    </w:p>
    <w:p w:rsidR="00212991"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av</w:t>
      </w:r>
      <w:r w:rsidR="00B87786" w:rsidRPr="00212991">
        <w:rPr>
          <w:rFonts w:ascii="Times New Roman" w:hAnsi="Times New Roman" w:cs="Times New Roman"/>
          <w:b/>
          <w:color w:val="1F1F1F"/>
          <w:sz w:val="21"/>
          <w:szCs w:val="21"/>
        </w:rPr>
        <w:t>ant-garde</w:t>
      </w:r>
      <w:proofErr w:type="gramEnd"/>
      <w:r w:rsidRPr="00212991">
        <w:rPr>
          <w:rFonts w:ascii="Times New Roman" w:hAnsi="Times New Roman" w:cs="Times New Roman"/>
          <w:b/>
          <w:color w:val="1F1F1F"/>
          <w:sz w:val="21"/>
          <w:szCs w:val="21"/>
        </w:rPr>
        <w:t xml:space="preserve"> </w:t>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D60BAC" w:rsidRDefault="00434E24"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t>Term for music (and art) that is iconoclastic, irreverent, antagonistic, and nihilistic, seeking to overthrow established aesthetics.</w:t>
      </w:r>
      <w:proofErr w:type="gramEnd"/>
      <w:r>
        <w:t xml:space="preserve"> </w:t>
      </w:r>
      <w:proofErr w:type="gramStart"/>
      <w:r>
        <w:rPr>
          <w:b/>
          <w:bCs/>
        </w:rPr>
        <w:t>ballad</w:t>
      </w:r>
      <w:proofErr w:type="gramEnd"/>
      <w:r>
        <w:t xml:space="preserve"> (1) Long narrative poem, or musical setting of such a poem. (2) Late-eighteenth-century German poetic form that imitated the folk ballad of England and Scotland and was set to music by German composers. The ballad expanded the LIED in both FORM and emotional content.</w:t>
      </w:r>
    </w:p>
    <w:p w:rsidR="00434E24" w:rsidRDefault="00434E24" w:rsidP="00074688">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neoclassicism</w:t>
      </w:r>
      <w:proofErr w:type="gramEnd"/>
      <w:r w:rsidRPr="00212991">
        <w:rPr>
          <w:rFonts w:ascii="Times New Roman" w:hAnsi="Times New Roman" w:cs="Times New Roman"/>
          <w:b/>
          <w:color w:val="1F1F1F"/>
          <w:sz w:val="21"/>
          <w:szCs w:val="21"/>
        </w:rPr>
        <w:t xml:space="preserve"> </w:t>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D60BAC" w:rsidRDefault="00434E24" w:rsidP="00074688">
      <w:pPr>
        <w:autoSpaceDE w:val="0"/>
        <w:autoSpaceDN w:val="0"/>
        <w:adjustRightInd w:val="0"/>
        <w:spacing w:after="0" w:line="240" w:lineRule="auto"/>
        <w:rPr>
          <w:rFonts w:ascii="Times New Roman" w:hAnsi="Times New Roman" w:cs="Times New Roman"/>
          <w:b/>
          <w:color w:val="1F1F1F"/>
          <w:sz w:val="21"/>
          <w:szCs w:val="21"/>
        </w:rPr>
      </w:pPr>
      <w:r>
        <w:t>Trend in music from the 1910s to the 1950s in which composers revived, imitated, or evoked the styles, GENRES, and FORMS of pre-ROMANTIC music, especially those of the eighteenth century.</w:t>
      </w:r>
    </w:p>
    <w:p w:rsidR="00434E24" w:rsidRDefault="00434E24" w:rsidP="00074688">
      <w:pPr>
        <w:autoSpaceDE w:val="0"/>
        <w:autoSpaceDN w:val="0"/>
        <w:adjustRightInd w:val="0"/>
        <w:spacing w:after="0" w:line="240" w:lineRule="auto"/>
        <w:rPr>
          <w:rFonts w:ascii="Times New Roman" w:hAnsi="Times New Roman" w:cs="Times New Roman"/>
          <w:b/>
          <w:color w:val="1F1F1F"/>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spellStart"/>
      <w:r w:rsidRPr="00212991">
        <w:rPr>
          <w:rFonts w:ascii="Times New Roman" w:hAnsi="Times New Roman" w:cs="Times New Roman"/>
          <w:b/>
          <w:color w:val="1F1F1F"/>
          <w:sz w:val="21"/>
          <w:szCs w:val="21"/>
        </w:rPr>
        <w:t>Gebrauchmusik</w:t>
      </w:r>
      <w:proofErr w:type="spellEnd"/>
    </w:p>
    <w:p w:rsidR="00D60BAC" w:rsidRDefault="00434E24" w:rsidP="00074688">
      <w:pPr>
        <w:autoSpaceDE w:val="0"/>
        <w:autoSpaceDN w:val="0"/>
        <w:adjustRightInd w:val="0"/>
        <w:spacing w:after="0" w:line="240" w:lineRule="auto"/>
        <w:rPr>
          <w:rFonts w:ascii="Times New Roman" w:hAnsi="Times New Roman" w:cs="Times New Roman"/>
          <w:b/>
          <w:color w:val="1F1F1F"/>
          <w:sz w:val="21"/>
          <w:szCs w:val="21"/>
        </w:rPr>
      </w:pPr>
      <w:r>
        <w:t>(German "utilitarian music" or "music for use") Term from the 1920s to describe music that was socially relevant and useful, especially music for amateurs, children, or workers to play or sing</w:t>
      </w:r>
    </w:p>
    <w:p w:rsidR="00434E24" w:rsidRDefault="00434E24" w:rsidP="00074688">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B87786"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futurism</w:t>
      </w:r>
      <w:proofErr w:type="gramEnd"/>
      <w:r w:rsidR="00074688" w:rsidRPr="00212991">
        <w:rPr>
          <w:rFonts w:ascii="Times New Roman" w:hAnsi="Times New Roman" w:cs="Times New Roman"/>
          <w:b/>
          <w:color w:val="1F1F1F"/>
          <w:sz w:val="21"/>
          <w:szCs w:val="21"/>
        </w:rPr>
        <w:t xml:space="preserve"> </w:t>
      </w:r>
      <w:r w:rsidR="00074688" w:rsidRPr="00212991">
        <w:rPr>
          <w:rFonts w:ascii="Times New Roman" w:hAnsi="Times New Roman" w:cs="Times New Roman"/>
          <w:b/>
          <w:color w:val="1F1F1F"/>
          <w:sz w:val="21"/>
          <w:szCs w:val="21"/>
        </w:rPr>
        <w:tab/>
      </w:r>
      <w:r w:rsidR="00074688" w:rsidRPr="00212991">
        <w:rPr>
          <w:rFonts w:ascii="Times New Roman" w:hAnsi="Times New Roman" w:cs="Times New Roman"/>
          <w:b/>
          <w:color w:val="1F1F1F"/>
          <w:sz w:val="21"/>
          <w:szCs w:val="21"/>
        </w:rPr>
        <w:tab/>
      </w:r>
      <w:r w:rsidR="00074688" w:rsidRPr="00212991">
        <w:rPr>
          <w:rFonts w:ascii="Times New Roman" w:hAnsi="Times New Roman" w:cs="Times New Roman"/>
          <w:b/>
          <w:color w:val="1F1F1F"/>
          <w:sz w:val="21"/>
          <w:szCs w:val="21"/>
        </w:rPr>
        <w:tab/>
      </w:r>
    </w:p>
    <w:p w:rsidR="00D60BAC" w:rsidRDefault="00434E24" w:rsidP="00074688">
      <w:pPr>
        <w:autoSpaceDE w:val="0"/>
        <w:autoSpaceDN w:val="0"/>
        <w:adjustRightInd w:val="0"/>
        <w:spacing w:after="0" w:line="240" w:lineRule="auto"/>
        <w:rPr>
          <w:rFonts w:ascii="Times New Roman" w:hAnsi="Times New Roman" w:cs="Times New Roman"/>
          <w:b/>
          <w:color w:val="1F1F1F"/>
          <w:sz w:val="21"/>
          <w:szCs w:val="21"/>
        </w:rPr>
      </w:pPr>
      <w:r>
        <w:t xml:space="preserve">Twentieth-century movement that created music based on noise. </w:t>
      </w:r>
      <w:proofErr w:type="spellStart"/>
      <w:proofErr w:type="gramStart"/>
      <w:r>
        <w:rPr>
          <w:b/>
          <w:bCs/>
        </w:rPr>
        <w:t>galant</w:t>
      </w:r>
      <w:proofErr w:type="spellEnd"/>
      <w:proofErr w:type="gramEnd"/>
      <w:r>
        <w:t xml:space="preserve"> (French, "elegant") Eighteenth-century musical style that featured songlike MELODIES, short PHRASES, frequent CADENCES, and light accompaniment.</w:t>
      </w:r>
    </w:p>
    <w:p w:rsidR="00434E24" w:rsidRDefault="00434E24" w:rsidP="00074688">
      <w:pPr>
        <w:autoSpaceDE w:val="0"/>
        <w:autoSpaceDN w:val="0"/>
        <w:adjustRightInd w:val="0"/>
        <w:spacing w:after="0" w:line="240" w:lineRule="auto"/>
        <w:rPr>
          <w:rFonts w:ascii="Times New Roman" w:hAnsi="Times New Roman" w:cs="Times New Roman"/>
          <w:b/>
          <w:color w:val="1F1F1F"/>
          <w:sz w:val="21"/>
          <w:szCs w:val="21"/>
        </w:rPr>
      </w:pPr>
    </w:p>
    <w:p w:rsidR="00DC1B9C" w:rsidRDefault="00DC1B9C" w:rsidP="00074688">
      <w:pPr>
        <w:autoSpaceDE w:val="0"/>
        <w:autoSpaceDN w:val="0"/>
        <w:adjustRightInd w:val="0"/>
        <w:spacing w:after="0" w:line="240" w:lineRule="auto"/>
        <w:rPr>
          <w:rFonts w:ascii="Times New Roman" w:hAnsi="Times New Roman" w:cs="Times New Roman"/>
          <w:b/>
          <w:color w:val="1F1F1F"/>
          <w:sz w:val="21"/>
          <w:szCs w:val="21"/>
        </w:rPr>
      </w:pPr>
    </w:p>
    <w:p w:rsidR="00DC1B9C" w:rsidRDefault="00DC1B9C" w:rsidP="00074688">
      <w:pPr>
        <w:autoSpaceDE w:val="0"/>
        <w:autoSpaceDN w:val="0"/>
        <w:adjustRightInd w:val="0"/>
        <w:spacing w:after="0" w:line="240" w:lineRule="auto"/>
        <w:rPr>
          <w:rFonts w:ascii="Times New Roman" w:hAnsi="Times New Roman" w:cs="Times New Roman"/>
          <w:b/>
          <w:color w:val="1F1F1F"/>
          <w:sz w:val="21"/>
          <w:szCs w:val="21"/>
        </w:rPr>
      </w:pPr>
    </w:p>
    <w:p w:rsidR="00212991"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lastRenderedPageBreak/>
        <w:t>serial</w:t>
      </w:r>
      <w:proofErr w:type="gramEnd"/>
      <w:r w:rsidRPr="00212991">
        <w:rPr>
          <w:rFonts w:ascii="Times New Roman" w:hAnsi="Times New Roman" w:cs="Times New Roman"/>
          <w:b/>
          <w:color w:val="1F1F1F"/>
          <w:sz w:val="21"/>
          <w:szCs w:val="21"/>
        </w:rPr>
        <w:t xml:space="preserve"> music </w:t>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D60BAC" w:rsidRPr="00AF5FE1" w:rsidRDefault="00AF5FE1" w:rsidP="00074688">
      <w:pPr>
        <w:autoSpaceDE w:val="0"/>
        <w:autoSpaceDN w:val="0"/>
        <w:adjustRightInd w:val="0"/>
        <w:spacing w:after="0" w:line="240" w:lineRule="auto"/>
        <w:rPr>
          <w:rFonts w:ascii="Times New Roman" w:hAnsi="Times New Roman" w:cs="Times New Roman"/>
          <w:b/>
          <w:sz w:val="21"/>
          <w:szCs w:val="21"/>
        </w:rPr>
      </w:pPr>
      <w:r w:rsidRPr="00AF5FE1">
        <w:rPr>
          <w:rFonts w:ascii="Times New Roman" w:hAnsi="Times New Roman" w:cs="Times New Roman"/>
          <w:sz w:val="21"/>
          <w:szCs w:val="21"/>
        </w:rPr>
        <w:t xml:space="preserve">In </w:t>
      </w:r>
      <w:hyperlink r:id="rId580" w:tooltip="Music" w:history="1">
        <w:r w:rsidRPr="00AF5FE1">
          <w:rPr>
            <w:rStyle w:val="Hyperlink"/>
            <w:rFonts w:ascii="Times New Roman" w:hAnsi="Times New Roman" w:cs="Times New Roman"/>
            <w:color w:val="auto"/>
            <w:sz w:val="21"/>
            <w:szCs w:val="21"/>
          </w:rPr>
          <w:t>music</w:t>
        </w:r>
      </w:hyperlink>
      <w:r w:rsidRPr="00AF5FE1">
        <w:rPr>
          <w:rFonts w:ascii="Times New Roman" w:hAnsi="Times New Roman" w:cs="Times New Roman"/>
          <w:sz w:val="21"/>
          <w:szCs w:val="21"/>
        </w:rPr>
        <w:t xml:space="preserve">, </w:t>
      </w:r>
      <w:proofErr w:type="spellStart"/>
      <w:r w:rsidRPr="00AF5FE1">
        <w:rPr>
          <w:rFonts w:ascii="Times New Roman" w:hAnsi="Times New Roman" w:cs="Times New Roman"/>
          <w:b/>
          <w:bCs/>
          <w:sz w:val="21"/>
          <w:szCs w:val="21"/>
        </w:rPr>
        <w:t>serialism</w:t>
      </w:r>
      <w:proofErr w:type="spellEnd"/>
      <w:r w:rsidRPr="00AF5FE1">
        <w:rPr>
          <w:rFonts w:ascii="Times New Roman" w:hAnsi="Times New Roman" w:cs="Times New Roman"/>
          <w:sz w:val="21"/>
          <w:szCs w:val="21"/>
        </w:rPr>
        <w:t xml:space="preserve"> is a method or technique of </w:t>
      </w:r>
      <w:hyperlink r:id="rId581" w:tooltip="Musical composition" w:history="1">
        <w:r w:rsidRPr="00AF5FE1">
          <w:rPr>
            <w:rStyle w:val="Hyperlink"/>
            <w:rFonts w:ascii="Times New Roman" w:hAnsi="Times New Roman" w:cs="Times New Roman"/>
            <w:color w:val="auto"/>
            <w:sz w:val="21"/>
            <w:szCs w:val="21"/>
          </w:rPr>
          <w:t>composition</w:t>
        </w:r>
      </w:hyperlink>
      <w:r w:rsidRPr="00AF5FE1">
        <w:rPr>
          <w:rFonts w:ascii="Times New Roman" w:hAnsi="Times New Roman" w:cs="Times New Roman"/>
          <w:sz w:val="21"/>
          <w:szCs w:val="21"/>
        </w:rPr>
        <w:t xml:space="preserve"> (Griffiths 2001, 116) that uses a series of values to manipulate different </w:t>
      </w:r>
      <w:hyperlink r:id="rId582" w:tooltip="Aspect of music" w:history="1">
        <w:r w:rsidRPr="00AF5FE1">
          <w:rPr>
            <w:rStyle w:val="Hyperlink"/>
            <w:rFonts w:ascii="Times New Roman" w:hAnsi="Times New Roman" w:cs="Times New Roman"/>
            <w:color w:val="auto"/>
            <w:sz w:val="21"/>
            <w:szCs w:val="21"/>
          </w:rPr>
          <w:t>musical elements</w:t>
        </w:r>
      </w:hyperlink>
      <w:r w:rsidRPr="00AF5FE1">
        <w:rPr>
          <w:rFonts w:ascii="Times New Roman" w:hAnsi="Times New Roman" w:cs="Times New Roman"/>
          <w:sz w:val="21"/>
          <w:szCs w:val="21"/>
        </w:rPr>
        <w:t xml:space="preserve">. </w:t>
      </w:r>
      <w:proofErr w:type="spellStart"/>
      <w:r w:rsidRPr="00AF5FE1">
        <w:rPr>
          <w:rFonts w:ascii="Times New Roman" w:hAnsi="Times New Roman" w:cs="Times New Roman"/>
          <w:sz w:val="21"/>
          <w:szCs w:val="21"/>
        </w:rPr>
        <w:t>Serialism</w:t>
      </w:r>
      <w:proofErr w:type="spellEnd"/>
      <w:r w:rsidRPr="00AF5FE1">
        <w:rPr>
          <w:rFonts w:ascii="Times New Roman" w:hAnsi="Times New Roman" w:cs="Times New Roman"/>
          <w:sz w:val="21"/>
          <w:szCs w:val="21"/>
        </w:rPr>
        <w:t xml:space="preserve"> began primarily with </w:t>
      </w:r>
      <w:hyperlink r:id="rId583" w:tooltip="Arnold Schoenberg" w:history="1">
        <w:r w:rsidRPr="00AF5FE1">
          <w:rPr>
            <w:rStyle w:val="Hyperlink"/>
            <w:rFonts w:ascii="Times New Roman" w:hAnsi="Times New Roman" w:cs="Times New Roman"/>
            <w:color w:val="auto"/>
            <w:sz w:val="21"/>
            <w:szCs w:val="21"/>
          </w:rPr>
          <w:t>Arnold Schoenberg</w:t>
        </w:r>
      </w:hyperlink>
      <w:r w:rsidRPr="00AF5FE1">
        <w:rPr>
          <w:rFonts w:ascii="Times New Roman" w:hAnsi="Times New Roman" w:cs="Times New Roman"/>
          <w:sz w:val="21"/>
          <w:szCs w:val="21"/>
        </w:rPr>
        <w:t xml:space="preserve">'s </w:t>
      </w:r>
      <w:hyperlink r:id="rId584" w:tooltip="Twelve-tone technique" w:history="1">
        <w:r w:rsidRPr="00AF5FE1">
          <w:rPr>
            <w:rStyle w:val="Hyperlink"/>
            <w:rFonts w:ascii="Times New Roman" w:hAnsi="Times New Roman" w:cs="Times New Roman"/>
            <w:color w:val="auto"/>
            <w:sz w:val="21"/>
            <w:szCs w:val="21"/>
          </w:rPr>
          <w:t>twelve-tone technique</w:t>
        </w:r>
      </w:hyperlink>
      <w:r w:rsidRPr="00AF5FE1">
        <w:rPr>
          <w:rFonts w:ascii="Times New Roman" w:hAnsi="Times New Roman" w:cs="Times New Roman"/>
          <w:sz w:val="21"/>
          <w:szCs w:val="21"/>
        </w:rPr>
        <w:t xml:space="preserve">, though his contemporaries were also working to establish </w:t>
      </w:r>
      <w:proofErr w:type="spellStart"/>
      <w:r w:rsidRPr="00AF5FE1">
        <w:rPr>
          <w:rFonts w:ascii="Times New Roman" w:hAnsi="Times New Roman" w:cs="Times New Roman"/>
          <w:sz w:val="21"/>
          <w:szCs w:val="21"/>
        </w:rPr>
        <w:t>serialism</w:t>
      </w:r>
      <w:proofErr w:type="spellEnd"/>
      <w:r w:rsidRPr="00AF5FE1">
        <w:rPr>
          <w:rFonts w:ascii="Times New Roman" w:hAnsi="Times New Roman" w:cs="Times New Roman"/>
          <w:sz w:val="21"/>
          <w:szCs w:val="21"/>
        </w:rPr>
        <w:t xml:space="preserve"> as one example of </w:t>
      </w:r>
      <w:hyperlink r:id="rId585" w:tooltip="Atonality" w:history="1">
        <w:r w:rsidRPr="00AF5FE1">
          <w:rPr>
            <w:rStyle w:val="Hyperlink"/>
            <w:rFonts w:ascii="Times New Roman" w:hAnsi="Times New Roman" w:cs="Times New Roman"/>
            <w:color w:val="auto"/>
            <w:sz w:val="21"/>
            <w:szCs w:val="21"/>
          </w:rPr>
          <w:t>post-tonal</w:t>
        </w:r>
      </w:hyperlink>
      <w:r w:rsidRPr="00AF5FE1">
        <w:rPr>
          <w:rFonts w:ascii="Times New Roman" w:hAnsi="Times New Roman" w:cs="Times New Roman"/>
          <w:sz w:val="21"/>
          <w:szCs w:val="21"/>
        </w:rPr>
        <w:t xml:space="preserve"> thinking (</w:t>
      </w:r>
      <w:proofErr w:type="spellStart"/>
      <w:r w:rsidRPr="00AF5FE1">
        <w:rPr>
          <w:rFonts w:ascii="Times New Roman" w:hAnsi="Times New Roman" w:cs="Times New Roman"/>
          <w:sz w:val="21"/>
          <w:szCs w:val="21"/>
        </w:rPr>
        <w:t>Whittall</w:t>
      </w:r>
      <w:proofErr w:type="spellEnd"/>
      <w:r w:rsidRPr="00AF5FE1">
        <w:rPr>
          <w:rFonts w:ascii="Times New Roman" w:hAnsi="Times New Roman" w:cs="Times New Roman"/>
          <w:sz w:val="21"/>
          <w:szCs w:val="21"/>
        </w:rPr>
        <w:t xml:space="preserve"> 2008, 1). Twelve-tone technique orders the 12 notes of the </w:t>
      </w:r>
      <w:hyperlink r:id="rId586" w:tooltip="Chromatic scale" w:history="1">
        <w:r w:rsidRPr="00AF5FE1">
          <w:rPr>
            <w:rStyle w:val="Hyperlink"/>
            <w:rFonts w:ascii="Times New Roman" w:hAnsi="Times New Roman" w:cs="Times New Roman"/>
            <w:color w:val="auto"/>
            <w:sz w:val="21"/>
            <w:szCs w:val="21"/>
          </w:rPr>
          <w:t>chromatic scale</w:t>
        </w:r>
      </w:hyperlink>
      <w:r w:rsidRPr="00AF5FE1">
        <w:rPr>
          <w:rFonts w:ascii="Times New Roman" w:hAnsi="Times New Roman" w:cs="Times New Roman"/>
          <w:sz w:val="21"/>
          <w:szCs w:val="21"/>
        </w:rPr>
        <w:t xml:space="preserve">, forming a </w:t>
      </w:r>
      <w:hyperlink r:id="rId587" w:tooltip="Tone row" w:history="1">
        <w:r w:rsidRPr="00AF5FE1">
          <w:rPr>
            <w:rStyle w:val="Hyperlink"/>
            <w:rFonts w:ascii="Times New Roman" w:hAnsi="Times New Roman" w:cs="Times New Roman"/>
            <w:color w:val="auto"/>
            <w:sz w:val="21"/>
            <w:szCs w:val="21"/>
          </w:rPr>
          <w:t>row</w:t>
        </w:r>
      </w:hyperlink>
      <w:r w:rsidRPr="00AF5FE1">
        <w:rPr>
          <w:rFonts w:ascii="Times New Roman" w:hAnsi="Times New Roman" w:cs="Times New Roman"/>
          <w:sz w:val="21"/>
          <w:szCs w:val="21"/>
        </w:rPr>
        <w:t xml:space="preserve"> or series and providing a unifying basis for a composition's </w:t>
      </w:r>
      <w:hyperlink r:id="rId588" w:tooltip="Melody" w:history="1">
        <w:r w:rsidRPr="00AF5FE1">
          <w:rPr>
            <w:rStyle w:val="Hyperlink"/>
            <w:rFonts w:ascii="Times New Roman" w:hAnsi="Times New Roman" w:cs="Times New Roman"/>
            <w:color w:val="auto"/>
            <w:sz w:val="21"/>
            <w:szCs w:val="21"/>
          </w:rPr>
          <w:t>melody</w:t>
        </w:r>
      </w:hyperlink>
      <w:r w:rsidRPr="00AF5FE1">
        <w:rPr>
          <w:rFonts w:ascii="Times New Roman" w:hAnsi="Times New Roman" w:cs="Times New Roman"/>
          <w:sz w:val="21"/>
          <w:szCs w:val="21"/>
        </w:rPr>
        <w:t xml:space="preserve">, </w:t>
      </w:r>
      <w:hyperlink r:id="rId589" w:tooltip="Harmony" w:history="1">
        <w:r w:rsidRPr="00AF5FE1">
          <w:rPr>
            <w:rStyle w:val="Hyperlink"/>
            <w:rFonts w:ascii="Times New Roman" w:hAnsi="Times New Roman" w:cs="Times New Roman"/>
            <w:color w:val="auto"/>
            <w:sz w:val="21"/>
            <w:szCs w:val="21"/>
          </w:rPr>
          <w:t>harmony</w:t>
        </w:r>
      </w:hyperlink>
      <w:r w:rsidRPr="00AF5FE1">
        <w:rPr>
          <w:rFonts w:ascii="Times New Roman" w:hAnsi="Times New Roman" w:cs="Times New Roman"/>
          <w:sz w:val="21"/>
          <w:szCs w:val="21"/>
        </w:rPr>
        <w:t xml:space="preserve">, structural progressions, and </w:t>
      </w:r>
      <w:hyperlink r:id="rId590" w:tooltip="Variation (music)" w:history="1">
        <w:r w:rsidRPr="00AF5FE1">
          <w:rPr>
            <w:rStyle w:val="Hyperlink"/>
            <w:rFonts w:ascii="Times New Roman" w:hAnsi="Times New Roman" w:cs="Times New Roman"/>
            <w:color w:val="auto"/>
            <w:sz w:val="21"/>
            <w:szCs w:val="21"/>
          </w:rPr>
          <w:t>variations</w:t>
        </w:r>
      </w:hyperlink>
      <w:r w:rsidRPr="00AF5FE1">
        <w:rPr>
          <w:rFonts w:ascii="Times New Roman" w:hAnsi="Times New Roman" w:cs="Times New Roman"/>
          <w:sz w:val="21"/>
          <w:szCs w:val="21"/>
        </w:rPr>
        <w:t xml:space="preserve">. Other types of </w:t>
      </w:r>
      <w:proofErr w:type="spellStart"/>
      <w:r w:rsidRPr="00AF5FE1">
        <w:rPr>
          <w:rFonts w:ascii="Times New Roman" w:hAnsi="Times New Roman" w:cs="Times New Roman"/>
          <w:sz w:val="21"/>
          <w:szCs w:val="21"/>
        </w:rPr>
        <w:t>serialism</w:t>
      </w:r>
      <w:proofErr w:type="spellEnd"/>
      <w:r w:rsidRPr="00AF5FE1">
        <w:rPr>
          <w:rFonts w:ascii="Times New Roman" w:hAnsi="Times New Roman" w:cs="Times New Roman"/>
          <w:sz w:val="21"/>
          <w:szCs w:val="21"/>
        </w:rPr>
        <w:t xml:space="preserve"> also work with </w:t>
      </w:r>
      <w:hyperlink r:id="rId591" w:tooltip="Set (music)" w:history="1">
        <w:r w:rsidRPr="00AF5FE1">
          <w:rPr>
            <w:rStyle w:val="Hyperlink"/>
            <w:rFonts w:ascii="Times New Roman" w:hAnsi="Times New Roman" w:cs="Times New Roman"/>
            <w:color w:val="auto"/>
            <w:sz w:val="21"/>
            <w:szCs w:val="21"/>
          </w:rPr>
          <w:t>sets</w:t>
        </w:r>
      </w:hyperlink>
      <w:r w:rsidRPr="00AF5FE1">
        <w:rPr>
          <w:rFonts w:ascii="Times New Roman" w:hAnsi="Times New Roman" w:cs="Times New Roman"/>
          <w:sz w:val="21"/>
          <w:szCs w:val="21"/>
        </w:rPr>
        <w:t>, collections of objects, but not necessarily with fixed-order series, and extend the technique to other musical dimensions (often called "</w:t>
      </w:r>
      <w:hyperlink r:id="rId592" w:tooltip="Parameter (music)" w:history="1">
        <w:r w:rsidRPr="00AF5FE1">
          <w:rPr>
            <w:rStyle w:val="Hyperlink"/>
            <w:rFonts w:ascii="Times New Roman" w:hAnsi="Times New Roman" w:cs="Times New Roman"/>
            <w:color w:val="auto"/>
            <w:sz w:val="21"/>
            <w:szCs w:val="21"/>
          </w:rPr>
          <w:t>parameters</w:t>
        </w:r>
      </w:hyperlink>
      <w:r w:rsidRPr="00AF5FE1">
        <w:rPr>
          <w:rFonts w:ascii="Times New Roman" w:hAnsi="Times New Roman" w:cs="Times New Roman"/>
          <w:sz w:val="21"/>
          <w:szCs w:val="21"/>
        </w:rPr>
        <w:t xml:space="preserve">"), such as </w:t>
      </w:r>
      <w:hyperlink r:id="rId593" w:tooltip="Duration (music)" w:history="1">
        <w:r w:rsidRPr="00AF5FE1">
          <w:rPr>
            <w:rStyle w:val="Hyperlink"/>
            <w:rFonts w:ascii="Times New Roman" w:hAnsi="Times New Roman" w:cs="Times New Roman"/>
            <w:color w:val="auto"/>
            <w:sz w:val="21"/>
            <w:szCs w:val="21"/>
          </w:rPr>
          <w:t>duration</w:t>
        </w:r>
      </w:hyperlink>
      <w:r w:rsidRPr="00AF5FE1">
        <w:rPr>
          <w:rFonts w:ascii="Times New Roman" w:hAnsi="Times New Roman" w:cs="Times New Roman"/>
          <w:sz w:val="21"/>
          <w:szCs w:val="21"/>
        </w:rPr>
        <w:t xml:space="preserve">, </w:t>
      </w:r>
      <w:hyperlink r:id="rId594" w:tooltip="Dynamics (music)" w:history="1">
        <w:r w:rsidRPr="00AF5FE1">
          <w:rPr>
            <w:rStyle w:val="Hyperlink"/>
            <w:rFonts w:ascii="Times New Roman" w:hAnsi="Times New Roman" w:cs="Times New Roman"/>
            <w:color w:val="auto"/>
            <w:sz w:val="21"/>
            <w:szCs w:val="21"/>
          </w:rPr>
          <w:t>dynamics</w:t>
        </w:r>
      </w:hyperlink>
      <w:r w:rsidRPr="00AF5FE1">
        <w:rPr>
          <w:rFonts w:ascii="Times New Roman" w:hAnsi="Times New Roman" w:cs="Times New Roman"/>
          <w:sz w:val="21"/>
          <w:szCs w:val="21"/>
        </w:rPr>
        <w:t xml:space="preserve">, and </w:t>
      </w:r>
      <w:hyperlink r:id="rId595" w:tooltip="Timbre" w:history="1">
        <w:r w:rsidRPr="00AF5FE1">
          <w:rPr>
            <w:rStyle w:val="Hyperlink"/>
            <w:rFonts w:ascii="Times New Roman" w:hAnsi="Times New Roman" w:cs="Times New Roman"/>
            <w:color w:val="auto"/>
            <w:sz w:val="21"/>
            <w:szCs w:val="21"/>
          </w:rPr>
          <w:t>timbre</w:t>
        </w:r>
      </w:hyperlink>
      <w:r w:rsidRPr="00AF5FE1">
        <w:rPr>
          <w:rFonts w:ascii="Times New Roman" w:hAnsi="Times New Roman" w:cs="Times New Roman"/>
          <w:sz w:val="21"/>
          <w:szCs w:val="21"/>
        </w:rPr>
        <w:t xml:space="preserve">. The idea of </w:t>
      </w:r>
      <w:proofErr w:type="spellStart"/>
      <w:r w:rsidRPr="00AF5FE1">
        <w:rPr>
          <w:rFonts w:ascii="Times New Roman" w:hAnsi="Times New Roman" w:cs="Times New Roman"/>
          <w:sz w:val="21"/>
          <w:szCs w:val="21"/>
        </w:rPr>
        <w:t>serialism</w:t>
      </w:r>
      <w:proofErr w:type="spellEnd"/>
      <w:r w:rsidRPr="00AF5FE1">
        <w:rPr>
          <w:rFonts w:ascii="Times New Roman" w:hAnsi="Times New Roman" w:cs="Times New Roman"/>
          <w:sz w:val="21"/>
          <w:szCs w:val="21"/>
        </w:rPr>
        <w:t xml:space="preserve"> is also applied in various ways in the </w:t>
      </w:r>
      <w:hyperlink r:id="rId596" w:tooltip="Visual arts" w:history="1">
        <w:r w:rsidRPr="00AF5FE1">
          <w:rPr>
            <w:rStyle w:val="Hyperlink"/>
            <w:rFonts w:ascii="Times New Roman" w:hAnsi="Times New Roman" w:cs="Times New Roman"/>
            <w:color w:val="auto"/>
            <w:sz w:val="21"/>
            <w:szCs w:val="21"/>
          </w:rPr>
          <w:t>visual arts</w:t>
        </w:r>
      </w:hyperlink>
      <w:r w:rsidRPr="00AF5FE1">
        <w:rPr>
          <w:rFonts w:ascii="Times New Roman" w:hAnsi="Times New Roman" w:cs="Times New Roman"/>
          <w:sz w:val="21"/>
          <w:szCs w:val="21"/>
        </w:rPr>
        <w:t xml:space="preserve">, </w:t>
      </w:r>
      <w:hyperlink r:id="rId597" w:tooltip="Design" w:history="1">
        <w:r w:rsidRPr="00AF5FE1">
          <w:rPr>
            <w:rStyle w:val="Hyperlink"/>
            <w:rFonts w:ascii="Times New Roman" w:hAnsi="Times New Roman" w:cs="Times New Roman"/>
            <w:color w:val="auto"/>
            <w:sz w:val="21"/>
            <w:szCs w:val="21"/>
          </w:rPr>
          <w:t>design</w:t>
        </w:r>
      </w:hyperlink>
      <w:r w:rsidRPr="00AF5FE1">
        <w:rPr>
          <w:rFonts w:ascii="Times New Roman" w:hAnsi="Times New Roman" w:cs="Times New Roman"/>
          <w:sz w:val="21"/>
          <w:szCs w:val="21"/>
        </w:rPr>
        <w:t xml:space="preserve">, and </w:t>
      </w:r>
      <w:hyperlink r:id="rId598" w:tooltip="Architecture" w:history="1">
        <w:r w:rsidRPr="00AF5FE1">
          <w:rPr>
            <w:rStyle w:val="Hyperlink"/>
            <w:rFonts w:ascii="Times New Roman" w:hAnsi="Times New Roman" w:cs="Times New Roman"/>
            <w:color w:val="auto"/>
            <w:sz w:val="21"/>
            <w:szCs w:val="21"/>
          </w:rPr>
          <w:t>architecture</w:t>
        </w:r>
      </w:hyperlink>
      <w:r w:rsidRPr="00AF5FE1">
        <w:rPr>
          <w:rFonts w:ascii="Times New Roman" w:hAnsi="Times New Roman" w:cs="Times New Roman"/>
          <w:sz w:val="21"/>
          <w:szCs w:val="21"/>
        </w:rPr>
        <w:t xml:space="preserve"> (</w:t>
      </w:r>
      <w:proofErr w:type="spellStart"/>
      <w:r w:rsidRPr="00AF5FE1">
        <w:rPr>
          <w:rFonts w:ascii="Times New Roman" w:hAnsi="Times New Roman" w:cs="Times New Roman"/>
          <w:sz w:val="21"/>
          <w:szCs w:val="21"/>
        </w:rPr>
        <w:t>Bandur</w:t>
      </w:r>
      <w:proofErr w:type="spellEnd"/>
      <w:r w:rsidRPr="00AF5FE1">
        <w:rPr>
          <w:rFonts w:ascii="Times New Roman" w:hAnsi="Times New Roman" w:cs="Times New Roman"/>
          <w:sz w:val="21"/>
          <w:szCs w:val="21"/>
        </w:rPr>
        <w:t xml:space="preserve"> 2001, 5, 12, 74; Gerstner 1964, </w:t>
      </w:r>
      <w:r w:rsidRPr="00AF5FE1">
        <w:rPr>
          <w:rFonts w:ascii="Times New Roman" w:hAnsi="Times New Roman" w:cs="Times New Roman"/>
          <w:i/>
          <w:iCs/>
          <w:sz w:val="21"/>
          <w:szCs w:val="21"/>
        </w:rPr>
        <w:t>passim</w:t>
      </w:r>
      <w:r w:rsidRPr="00AF5FE1">
        <w:rPr>
          <w:rFonts w:ascii="Times New Roman" w:hAnsi="Times New Roman" w:cs="Times New Roman"/>
          <w:sz w:val="21"/>
          <w:szCs w:val="21"/>
        </w:rPr>
        <w:t>). The musical use of the word "series" should not be confused with the mathematical term "</w:t>
      </w:r>
      <w:hyperlink r:id="rId599" w:tooltip="Series (mathematics)" w:history="1">
        <w:r w:rsidRPr="00AF5FE1">
          <w:rPr>
            <w:rStyle w:val="Hyperlink"/>
            <w:rFonts w:ascii="Times New Roman" w:hAnsi="Times New Roman" w:cs="Times New Roman"/>
            <w:color w:val="auto"/>
            <w:sz w:val="21"/>
            <w:szCs w:val="21"/>
          </w:rPr>
          <w:t>series</w:t>
        </w:r>
      </w:hyperlink>
      <w:r w:rsidRPr="00AF5FE1">
        <w:rPr>
          <w:rFonts w:ascii="Times New Roman" w:hAnsi="Times New Roman" w:cs="Times New Roman"/>
          <w:sz w:val="21"/>
          <w:szCs w:val="21"/>
        </w:rPr>
        <w:t>".</w:t>
      </w:r>
    </w:p>
    <w:p w:rsidR="00AF5FE1" w:rsidRDefault="00AF5FE1" w:rsidP="00074688">
      <w:pPr>
        <w:autoSpaceDE w:val="0"/>
        <w:autoSpaceDN w:val="0"/>
        <w:adjustRightInd w:val="0"/>
        <w:spacing w:after="0" w:line="240" w:lineRule="auto"/>
        <w:rPr>
          <w:rFonts w:ascii="Times New Roman" w:hAnsi="Times New Roman" w:cs="Times New Roman"/>
          <w:b/>
          <w:color w:val="1F1F1F"/>
          <w:sz w:val="21"/>
          <w:szCs w:val="21"/>
        </w:rPr>
      </w:pPr>
    </w:p>
    <w:p w:rsidR="00074688" w:rsidRPr="00212991" w:rsidRDefault="00074688" w:rsidP="00074688">
      <w:pPr>
        <w:autoSpaceDE w:val="0"/>
        <w:autoSpaceDN w:val="0"/>
        <w:adjustRightInd w:val="0"/>
        <w:spacing w:after="0" w:line="240" w:lineRule="auto"/>
        <w:rPr>
          <w:rFonts w:ascii="Times New Roman" w:hAnsi="Times New Roman" w:cs="Times New Roman"/>
          <w:b/>
          <w:color w:val="1F1F1F"/>
          <w:sz w:val="21"/>
          <w:szCs w:val="21"/>
        </w:rPr>
      </w:pPr>
      <w:proofErr w:type="gramStart"/>
      <w:r w:rsidRPr="00212991">
        <w:rPr>
          <w:rFonts w:ascii="Times New Roman" w:hAnsi="Times New Roman" w:cs="Times New Roman"/>
          <w:b/>
          <w:color w:val="1F1F1F"/>
          <w:sz w:val="21"/>
          <w:szCs w:val="21"/>
        </w:rPr>
        <w:t>socialist</w:t>
      </w:r>
      <w:proofErr w:type="gramEnd"/>
      <w:r w:rsidRPr="00212991">
        <w:rPr>
          <w:rFonts w:ascii="Times New Roman" w:hAnsi="Times New Roman" w:cs="Times New Roman"/>
          <w:b/>
          <w:color w:val="1F1F1F"/>
          <w:sz w:val="21"/>
          <w:szCs w:val="21"/>
        </w:rPr>
        <w:t xml:space="preserve"> realism</w:t>
      </w:r>
    </w:p>
    <w:p w:rsidR="00D60BAC" w:rsidRDefault="00434E24" w:rsidP="00074688">
      <w:pPr>
        <w:pStyle w:val="NoSpacing"/>
        <w:rPr>
          <w:rFonts w:ascii="Times New Roman" w:hAnsi="Times New Roman" w:cs="Times New Roman"/>
          <w:b/>
          <w:color w:val="1F1F1F"/>
          <w:sz w:val="21"/>
          <w:szCs w:val="21"/>
        </w:rPr>
      </w:pPr>
      <w:r>
        <w:t>A doctrine of the Soviet Union, begun in the 1930s, in which all the arts were required to use a realistic approach (as opposed to an abstract or symbolic one) that portrayed socialism in a positive light. In music this meant use of simple, accessible language, centered on MELODY, and patriotic subject matter.</w:t>
      </w:r>
    </w:p>
    <w:p w:rsidR="00434E24" w:rsidRDefault="00434E24" w:rsidP="00074688">
      <w:pPr>
        <w:pStyle w:val="NoSpacing"/>
        <w:rPr>
          <w:rFonts w:ascii="Times New Roman" w:hAnsi="Times New Roman" w:cs="Times New Roman"/>
          <w:b/>
          <w:color w:val="1F1F1F"/>
          <w:sz w:val="21"/>
          <w:szCs w:val="21"/>
        </w:rPr>
      </w:pPr>
    </w:p>
    <w:p w:rsidR="00212991" w:rsidRPr="00212991" w:rsidRDefault="00B87786" w:rsidP="00074688">
      <w:pPr>
        <w:pStyle w:val="NoSpacing"/>
        <w:rPr>
          <w:rFonts w:ascii="Times New Roman" w:hAnsi="Times New Roman" w:cs="Times New Roman"/>
          <w:b/>
          <w:color w:val="1F1F1F"/>
          <w:sz w:val="21"/>
          <w:szCs w:val="21"/>
        </w:rPr>
      </w:pPr>
      <w:r w:rsidRPr="00212991">
        <w:rPr>
          <w:rFonts w:ascii="Times New Roman" w:hAnsi="Times New Roman" w:cs="Times New Roman"/>
          <w:b/>
          <w:color w:val="1F1F1F"/>
          <w:sz w:val="21"/>
          <w:szCs w:val="21"/>
        </w:rPr>
        <w:t>Diaghilev</w:t>
      </w:r>
      <w:r w:rsidR="00074688" w:rsidRPr="00212991">
        <w:rPr>
          <w:rFonts w:ascii="Times New Roman" w:hAnsi="Times New Roman" w:cs="Times New Roman"/>
          <w:b/>
          <w:color w:val="1F1F1F"/>
          <w:sz w:val="21"/>
          <w:szCs w:val="21"/>
        </w:rPr>
        <w:t xml:space="preserve"> </w:t>
      </w:r>
      <w:r w:rsidR="00074688" w:rsidRPr="00212991">
        <w:rPr>
          <w:rFonts w:ascii="Times New Roman" w:hAnsi="Times New Roman" w:cs="Times New Roman"/>
          <w:b/>
          <w:color w:val="1F1F1F"/>
          <w:sz w:val="21"/>
          <w:szCs w:val="21"/>
        </w:rPr>
        <w:tab/>
      </w:r>
      <w:r w:rsidR="00074688" w:rsidRPr="00212991">
        <w:rPr>
          <w:rFonts w:ascii="Times New Roman" w:hAnsi="Times New Roman" w:cs="Times New Roman"/>
          <w:b/>
          <w:color w:val="1F1F1F"/>
          <w:sz w:val="21"/>
          <w:szCs w:val="21"/>
        </w:rPr>
        <w:tab/>
      </w:r>
      <w:r w:rsidR="00074688" w:rsidRPr="00212991">
        <w:rPr>
          <w:rFonts w:ascii="Times New Roman" w:hAnsi="Times New Roman" w:cs="Times New Roman"/>
          <w:b/>
          <w:color w:val="1F1F1F"/>
          <w:sz w:val="21"/>
          <w:szCs w:val="21"/>
        </w:rPr>
        <w:tab/>
      </w:r>
    </w:p>
    <w:p w:rsidR="00D60BAC" w:rsidRPr="00AF5FE1" w:rsidRDefault="00AF5FE1" w:rsidP="00074688">
      <w:pPr>
        <w:pStyle w:val="NoSpacing"/>
        <w:rPr>
          <w:rFonts w:ascii="Times New Roman" w:hAnsi="Times New Roman" w:cs="Times New Roman"/>
          <w:b/>
          <w:sz w:val="21"/>
          <w:szCs w:val="21"/>
        </w:rPr>
      </w:pPr>
      <w:r w:rsidRPr="00AF5FE1">
        <w:rPr>
          <w:rFonts w:ascii="Times New Roman" w:hAnsi="Times New Roman" w:cs="Times New Roman"/>
          <w:b/>
          <w:bCs/>
          <w:sz w:val="21"/>
          <w:szCs w:val="21"/>
        </w:rPr>
        <w:t xml:space="preserve">Sergei </w:t>
      </w:r>
      <w:proofErr w:type="spellStart"/>
      <w:r w:rsidRPr="00AF5FE1">
        <w:rPr>
          <w:rFonts w:ascii="Times New Roman" w:hAnsi="Times New Roman" w:cs="Times New Roman"/>
          <w:b/>
          <w:bCs/>
          <w:sz w:val="21"/>
          <w:szCs w:val="21"/>
        </w:rPr>
        <w:t>Pavlovich</w:t>
      </w:r>
      <w:proofErr w:type="spellEnd"/>
      <w:r w:rsidRPr="00AF5FE1">
        <w:rPr>
          <w:rFonts w:ascii="Times New Roman" w:hAnsi="Times New Roman" w:cs="Times New Roman"/>
          <w:b/>
          <w:bCs/>
          <w:sz w:val="21"/>
          <w:szCs w:val="21"/>
        </w:rPr>
        <w:t xml:space="preserve"> Diaghilev</w:t>
      </w:r>
      <w:r w:rsidRPr="00AF5FE1">
        <w:rPr>
          <w:rFonts w:ascii="Times New Roman" w:hAnsi="Times New Roman" w:cs="Times New Roman"/>
          <w:sz w:val="21"/>
          <w:szCs w:val="21"/>
        </w:rPr>
        <w:t xml:space="preserve"> 31 March [</w:t>
      </w:r>
      <w:hyperlink r:id="rId600" w:tooltip="Old Style and New Style dates" w:history="1">
        <w:r w:rsidRPr="00AF5FE1">
          <w:rPr>
            <w:rStyle w:val="Hyperlink"/>
            <w:rFonts w:ascii="Times New Roman" w:hAnsi="Times New Roman" w:cs="Times New Roman"/>
            <w:color w:val="auto"/>
            <w:sz w:val="21"/>
            <w:szCs w:val="21"/>
          </w:rPr>
          <w:t>O.S.</w:t>
        </w:r>
      </w:hyperlink>
      <w:r w:rsidRPr="00AF5FE1">
        <w:rPr>
          <w:rFonts w:ascii="Times New Roman" w:hAnsi="Times New Roman" w:cs="Times New Roman"/>
          <w:sz w:val="21"/>
          <w:szCs w:val="21"/>
        </w:rPr>
        <w:t xml:space="preserve"> 19 March] 1872 – 19 August 1929), usually referred to outside of Russia as </w:t>
      </w:r>
      <w:r w:rsidRPr="00AF5FE1">
        <w:rPr>
          <w:rFonts w:ascii="Times New Roman" w:hAnsi="Times New Roman" w:cs="Times New Roman"/>
          <w:b/>
          <w:bCs/>
          <w:sz w:val="21"/>
          <w:szCs w:val="21"/>
        </w:rPr>
        <w:t>Serge</w:t>
      </w:r>
      <w:r w:rsidRPr="00AF5FE1">
        <w:rPr>
          <w:rFonts w:ascii="Times New Roman" w:hAnsi="Times New Roman" w:cs="Times New Roman"/>
          <w:sz w:val="21"/>
          <w:szCs w:val="21"/>
        </w:rPr>
        <w:t xml:space="preserve">, was a </w:t>
      </w:r>
      <w:hyperlink r:id="rId601" w:tooltip="Russian people" w:history="1">
        <w:r w:rsidRPr="00AF5FE1">
          <w:rPr>
            <w:rStyle w:val="Hyperlink"/>
            <w:rFonts w:ascii="Times New Roman" w:hAnsi="Times New Roman" w:cs="Times New Roman"/>
            <w:color w:val="auto"/>
            <w:sz w:val="21"/>
            <w:szCs w:val="21"/>
          </w:rPr>
          <w:t>Russian</w:t>
        </w:r>
      </w:hyperlink>
      <w:r w:rsidRPr="00AF5FE1">
        <w:rPr>
          <w:rFonts w:ascii="Times New Roman" w:hAnsi="Times New Roman" w:cs="Times New Roman"/>
          <w:sz w:val="21"/>
          <w:szCs w:val="21"/>
        </w:rPr>
        <w:t xml:space="preserve"> </w:t>
      </w:r>
      <w:hyperlink r:id="rId602" w:tooltip="Art critic" w:history="1">
        <w:r w:rsidRPr="00AF5FE1">
          <w:rPr>
            <w:rStyle w:val="Hyperlink"/>
            <w:rFonts w:ascii="Times New Roman" w:hAnsi="Times New Roman" w:cs="Times New Roman"/>
            <w:color w:val="auto"/>
            <w:sz w:val="21"/>
            <w:szCs w:val="21"/>
          </w:rPr>
          <w:t>art critic</w:t>
        </w:r>
      </w:hyperlink>
      <w:r w:rsidRPr="00AF5FE1">
        <w:rPr>
          <w:rFonts w:ascii="Times New Roman" w:hAnsi="Times New Roman" w:cs="Times New Roman"/>
          <w:sz w:val="21"/>
          <w:szCs w:val="21"/>
        </w:rPr>
        <w:t xml:space="preserve">, </w:t>
      </w:r>
      <w:hyperlink r:id="rId603" w:tooltip="Patron" w:history="1">
        <w:r w:rsidRPr="00AF5FE1">
          <w:rPr>
            <w:rStyle w:val="Hyperlink"/>
            <w:rFonts w:ascii="Times New Roman" w:hAnsi="Times New Roman" w:cs="Times New Roman"/>
            <w:color w:val="auto"/>
            <w:sz w:val="21"/>
            <w:szCs w:val="21"/>
          </w:rPr>
          <w:t>patron</w:t>
        </w:r>
      </w:hyperlink>
      <w:r w:rsidRPr="00AF5FE1">
        <w:rPr>
          <w:rFonts w:ascii="Times New Roman" w:hAnsi="Times New Roman" w:cs="Times New Roman"/>
          <w:sz w:val="21"/>
          <w:szCs w:val="21"/>
        </w:rPr>
        <w:t xml:space="preserve">, </w:t>
      </w:r>
      <w:hyperlink r:id="rId604" w:tooltip="Ballet" w:history="1">
        <w:r w:rsidRPr="00AF5FE1">
          <w:rPr>
            <w:rStyle w:val="Hyperlink"/>
            <w:rFonts w:ascii="Times New Roman" w:hAnsi="Times New Roman" w:cs="Times New Roman"/>
            <w:color w:val="auto"/>
            <w:sz w:val="21"/>
            <w:szCs w:val="21"/>
          </w:rPr>
          <w:t>ballet</w:t>
        </w:r>
      </w:hyperlink>
      <w:r w:rsidRPr="00AF5FE1">
        <w:rPr>
          <w:rFonts w:ascii="Times New Roman" w:hAnsi="Times New Roman" w:cs="Times New Roman"/>
          <w:sz w:val="21"/>
          <w:szCs w:val="21"/>
        </w:rPr>
        <w:t xml:space="preserve"> </w:t>
      </w:r>
      <w:hyperlink r:id="rId605" w:tooltip="Impresario" w:history="1">
        <w:r w:rsidRPr="00AF5FE1">
          <w:rPr>
            <w:rStyle w:val="Hyperlink"/>
            <w:rFonts w:ascii="Times New Roman" w:hAnsi="Times New Roman" w:cs="Times New Roman"/>
            <w:color w:val="auto"/>
            <w:sz w:val="21"/>
            <w:szCs w:val="21"/>
          </w:rPr>
          <w:t>impresario</w:t>
        </w:r>
      </w:hyperlink>
      <w:r w:rsidRPr="00AF5FE1">
        <w:rPr>
          <w:rFonts w:ascii="Times New Roman" w:hAnsi="Times New Roman" w:cs="Times New Roman"/>
          <w:sz w:val="21"/>
          <w:szCs w:val="21"/>
        </w:rPr>
        <w:t xml:space="preserve"> and founder of the </w:t>
      </w:r>
      <w:hyperlink r:id="rId606" w:tooltip="Ballets Russes" w:history="1">
        <w:r w:rsidRPr="00AF5FE1">
          <w:rPr>
            <w:rStyle w:val="Hyperlink"/>
            <w:rFonts w:ascii="Times New Roman" w:hAnsi="Times New Roman" w:cs="Times New Roman"/>
            <w:color w:val="auto"/>
            <w:sz w:val="21"/>
            <w:szCs w:val="21"/>
          </w:rPr>
          <w:t xml:space="preserve">Ballets </w:t>
        </w:r>
        <w:proofErr w:type="spellStart"/>
        <w:r w:rsidRPr="00AF5FE1">
          <w:rPr>
            <w:rStyle w:val="Hyperlink"/>
            <w:rFonts w:ascii="Times New Roman" w:hAnsi="Times New Roman" w:cs="Times New Roman"/>
            <w:color w:val="auto"/>
            <w:sz w:val="21"/>
            <w:szCs w:val="21"/>
          </w:rPr>
          <w:t>Russes</w:t>
        </w:r>
        <w:proofErr w:type="spellEnd"/>
      </w:hyperlink>
      <w:r w:rsidRPr="00AF5FE1">
        <w:rPr>
          <w:rFonts w:ascii="Times New Roman" w:hAnsi="Times New Roman" w:cs="Times New Roman"/>
          <w:sz w:val="21"/>
          <w:szCs w:val="21"/>
        </w:rPr>
        <w:t xml:space="preserve">, from which many famous dancers and </w:t>
      </w:r>
      <w:hyperlink r:id="rId607" w:tooltip="Choreography" w:history="1">
        <w:r w:rsidRPr="00AF5FE1">
          <w:rPr>
            <w:rStyle w:val="Hyperlink"/>
            <w:rFonts w:ascii="Times New Roman" w:hAnsi="Times New Roman" w:cs="Times New Roman"/>
            <w:color w:val="auto"/>
            <w:sz w:val="21"/>
            <w:szCs w:val="21"/>
          </w:rPr>
          <w:t>choreographers</w:t>
        </w:r>
      </w:hyperlink>
      <w:r w:rsidRPr="00AF5FE1">
        <w:rPr>
          <w:rFonts w:ascii="Times New Roman" w:hAnsi="Times New Roman" w:cs="Times New Roman"/>
          <w:sz w:val="21"/>
          <w:szCs w:val="21"/>
        </w:rPr>
        <w:t xml:space="preserve"> would arise.</w:t>
      </w:r>
    </w:p>
    <w:p w:rsidR="00AF5FE1" w:rsidRDefault="00AF5FE1" w:rsidP="00074688">
      <w:pPr>
        <w:pStyle w:val="NoSpacing"/>
        <w:rPr>
          <w:rFonts w:ascii="Times New Roman" w:hAnsi="Times New Roman" w:cs="Times New Roman"/>
          <w:b/>
          <w:color w:val="1F1F1F"/>
          <w:sz w:val="21"/>
          <w:szCs w:val="21"/>
        </w:rPr>
      </w:pPr>
    </w:p>
    <w:p w:rsidR="00212991" w:rsidRPr="00212991" w:rsidRDefault="00074688" w:rsidP="00074688">
      <w:pPr>
        <w:pStyle w:val="NoSpacing"/>
        <w:rPr>
          <w:rFonts w:ascii="Times New Roman" w:hAnsi="Times New Roman" w:cs="Times New Roman"/>
          <w:b/>
          <w:color w:val="1F1F1F"/>
          <w:sz w:val="21"/>
          <w:szCs w:val="21"/>
        </w:rPr>
      </w:pPr>
      <w:r w:rsidRPr="00212991">
        <w:rPr>
          <w:rFonts w:ascii="Times New Roman" w:hAnsi="Times New Roman" w:cs="Times New Roman"/>
          <w:b/>
          <w:color w:val="1F1F1F"/>
          <w:sz w:val="21"/>
          <w:szCs w:val="21"/>
        </w:rPr>
        <w:t xml:space="preserve">Les Six </w:t>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r w:rsidRPr="00212991">
        <w:rPr>
          <w:rFonts w:ascii="Times New Roman" w:hAnsi="Times New Roman" w:cs="Times New Roman"/>
          <w:b/>
          <w:color w:val="1F1F1F"/>
          <w:sz w:val="21"/>
          <w:szCs w:val="21"/>
        </w:rPr>
        <w:tab/>
      </w:r>
    </w:p>
    <w:p w:rsidR="00AF5FE1" w:rsidRPr="00AF5FE1" w:rsidRDefault="00AF5FE1" w:rsidP="00AF5FE1">
      <w:pPr>
        <w:pStyle w:val="NormalWeb"/>
        <w:rPr>
          <w:sz w:val="21"/>
          <w:szCs w:val="21"/>
        </w:rPr>
      </w:pPr>
      <w:r w:rsidRPr="00AF5FE1">
        <w:rPr>
          <w:b/>
          <w:bCs/>
          <w:sz w:val="21"/>
          <w:szCs w:val="21"/>
          <w:lang w:val="fr-FR"/>
        </w:rPr>
        <w:t>Les Six</w:t>
      </w:r>
      <w:r w:rsidRPr="00AF5FE1">
        <w:rPr>
          <w:sz w:val="21"/>
          <w:szCs w:val="21"/>
        </w:rPr>
        <w:t xml:space="preserve"> is a name, inspired by </w:t>
      </w:r>
      <w:hyperlink r:id="rId608" w:tooltip="Mily Balakirev" w:history="1">
        <w:proofErr w:type="spellStart"/>
        <w:r w:rsidRPr="00AF5FE1">
          <w:rPr>
            <w:rStyle w:val="Hyperlink"/>
            <w:color w:val="auto"/>
            <w:sz w:val="21"/>
            <w:szCs w:val="21"/>
          </w:rPr>
          <w:t>Mily</w:t>
        </w:r>
        <w:proofErr w:type="spellEnd"/>
        <w:r w:rsidRPr="00AF5FE1">
          <w:rPr>
            <w:rStyle w:val="Hyperlink"/>
            <w:color w:val="auto"/>
            <w:sz w:val="21"/>
            <w:szCs w:val="21"/>
          </w:rPr>
          <w:t xml:space="preserve"> Balakirev</w:t>
        </w:r>
      </w:hyperlink>
      <w:r w:rsidRPr="00AF5FE1">
        <w:rPr>
          <w:sz w:val="21"/>
          <w:szCs w:val="21"/>
        </w:rPr>
        <w:t xml:space="preserve">'s </w:t>
      </w:r>
      <w:hyperlink r:id="rId609" w:tooltip="The Five (composers)" w:history="1">
        <w:r w:rsidRPr="00AF5FE1">
          <w:rPr>
            <w:rStyle w:val="Hyperlink"/>
            <w:i/>
            <w:iCs/>
            <w:color w:val="auto"/>
            <w:sz w:val="21"/>
            <w:szCs w:val="21"/>
          </w:rPr>
          <w:t>The Five</w:t>
        </w:r>
      </w:hyperlink>
      <w:r w:rsidRPr="00AF5FE1">
        <w:rPr>
          <w:sz w:val="21"/>
          <w:szCs w:val="21"/>
        </w:rPr>
        <w:t xml:space="preserve">, given in 1920 by critic </w:t>
      </w:r>
      <w:hyperlink r:id="rId610" w:tooltip="Henri Collet" w:history="1">
        <w:r w:rsidRPr="00AF5FE1">
          <w:rPr>
            <w:rStyle w:val="Hyperlink"/>
            <w:color w:val="auto"/>
            <w:sz w:val="21"/>
            <w:szCs w:val="21"/>
          </w:rPr>
          <w:t xml:space="preserve">Henri </w:t>
        </w:r>
        <w:proofErr w:type="spellStart"/>
        <w:r w:rsidRPr="00AF5FE1">
          <w:rPr>
            <w:rStyle w:val="Hyperlink"/>
            <w:color w:val="auto"/>
            <w:sz w:val="21"/>
            <w:szCs w:val="21"/>
          </w:rPr>
          <w:t>Collet</w:t>
        </w:r>
        <w:proofErr w:type="spellEnd"/>
      </w:hyperlink>
      <w:r w:rsidRPr="00AF5FE1">
        <w:rPr>
          <w:sz w:val="21"/>
          <w:szCs w:val="21"/>
        </w:rPr>
        <w:t xml:space="preserve"> in an article titled "</w:t>
      </w:r>
      <w:r w:rsidRPr="00AF5FE1">
        <w:rPr>
          <w:sz w:val="21"/>
          <w:szCs w:val="21"/>
          <w:lang w:val="fr-FR"/>
        </w:rPr>
        <w:t>Les cinq Russes, les six Français et M. Satie</w:t>
      </w:r>
      <w:r w:rsidRPr="00AF5FE1">
        <w:rPr>
          <w:sz w:val="21"/>
          <w:szCs w:val="21"/>
        </w:rPr>
        <w:t>" (</w:t>
      </w:r>
      <w:proofErr w:type="spellStart"/>
      <w:r w:rsidRPr="00AF5FE1">
        <w:rPr>
          <w:i/>
          <w:iCs/>
          <w:sz w:val="21"/>
          <w:szCs w:val="21"/>
        </w:rPr>
        <w:t>Comoedia</w:t>
      </w:r>
      <w:proofErr w:type="spellEnd"/>
      <w:r w:rsidRPr="00AF5FE1">
        <w:rPr>
          <w:sz w:val="21"/>
          <w:szCs w:val="21"/>
        </w:rPr>
        <w:t xml:space="preserve">, 16 January 1920) to a group of six French composers working in </w:t>
      </w:r>
      <w:hyperlink r:id="rId611" w:tooltip="Montparnasse" w:history="1">
        <w:r w:rsidRPr="00AF5FE1">
          <w:rPr>
            <w:rStyle w:val="Hyperlink"/>
            <w:color w:val="auto"/>
            <w:sz w:val="21"/>
            <w:szCs w:val="21"/>
          </w:rPr>
          <w:t>Montparnasse</w:t>
        </w:r>
      </w:hyperlink>
      <w:r w:rsidRPr="00AF5FE1">
        <w:rPr>
          <w:sz w:val="21"/>
          <w:szCs w:val="21"/>
        </w:rPr>
        <w:t xml:space="preserve">. Their music is often seen as a reaction against the musical style of </w:t>
      </w:r>
      <w:hyperlink r:id="rId612" w:tooltip="Richard Wagner" w:history="1">
        <w:r w:rsidRPr="00AF5FE1">
          <w:rPr>
            <w:rStyle w:val="Hyperlink"/>
            <w:color w:val="auto"/>
            <w:sz w:val="21"/>
            <w:szCs w:val="21"/>
          </w:rPr>
          <w:t>Richard Wagner</w:t>
        </w:r>
      </w:hyperlink>
      <w:r w:rsidRPr="00AF5FE1">
        <w:rPr>
          <w:sz w:val="21"/>
          <w:szCs w:val="21"/>
        </w:rPr>
        <w:t xml:space="preserve"> and the </w:t>
      </w:r>
      <w:hyperlink r:id="rId613" w:tooltip="Impressionist music" w:history="1">
        <w:r w:rsidRPr="00AF5FE1">
          <w:rPr>
            <w:rStyle w:val="Hyperlink"/>
            <w:color w:val="auto"/>
            <w:sz w:val="21"/>
            <w:szCs w:val="21"/>
          </w:rPr>
          <w:t>impressionist music</w:t>
        </w:r>
      </w:hyperlink>
      <w:r w:rsidRPr="00AF5FE1">
        <w:rPr>
          <w:sz w:val="21"/>
          <w:szCs w:val="21"/>
        </w:rPr>
        <w:t xml:space="preserve"> of </w:t>
      </w:r>
      <w:hyperlink r:id="rId614" w:tooltip="Claude Debussy" w:history="1">
        <w:r w:rsidRPr="00AF5FE1">
          <w:rPr>
            <w:rStyle w:val="Hyperlink"/>
            <w:color w:val="auto"/>
            <w:sz w:val="21"/>
            <w:szCs w:val="21"/>
          </w:rPr>
          <w:t>Claude Debussy</w:t>
        </w:r>
      </w:hyperlink>
      <w:r w:rsidRPr="00AF5FE1">
        <w:rPr>
          <w:sz w:val="21"/>
          <w:szCs w:val="21"/>
        </w:rPr>
        <w:t xml:space="preserve"> and </w:t>
      </w:r>
      <w:hyperlink r:id="rId615" w:tooltip="Maurice Ravel" w:history="1">
        <w:r w:rsidRPr="00AF5FE1">
          <w:rPr>
            <w:rStyle w:val="Hyperlink"/>
            <w:color w:val="auto"/>
            <w:sz w:val="21"/>
            <w:szCs w:val="21"/>
          </w:rPr>
          <w:t>Maurice Ravel</w:t>
        </w:r>
      </w:hyperlink>
      <w:r w:rsidRPr="00AF5FE1">
        <w:rPr>
          <w:sz w:val="21"/>
          <w:szCs w:val="21"/>
        </w:rPr>
        <w:t>.</w:t>
      </w:r>
    </w:p>
    <w:p w:rsidR="00AF5FE1" w:rsidRPr="00AF5FE1" w:rsidRDefault="00AF5FE1" w:rsidP="00AF5FE1">
      <w:pPr>
        <w:pStyle w:val="NormalWeb"/>
        <w:rPr>
          <w:sz w:val="21"/>
          <w:szCs w:val="21"/>
        </w:rPr>
      </w:pPr>
      <w:r w:rsidRPr="00AF5FE1">
        <w:rPr>
          <w:sz w:val="21"/>
          <w:szCs w:val="21"/>
        </w:rPr>
        <w:t>The members were:</w:t>
      </w:r>
    </w:p>
    <w:p w:rsidR="00AF5FE1" w:rsidRPr="00AF5FE1" w:rsidRDefault="00AF5FE1" w:rsidP="00AF5FE1">
      <w:pPr>
        <w:numPr>
          <w:ilvl w:val="0"/>
          <w:numId w:val="12"/>
        </w:numPr>
        <w:spacing w:before="100" w:beforeAutospacing="1" w:after="100" w:afterAutospacing="1" w:line="240" w:lineRule="auto"/>
        <w:rPr>
          <w:rFonts w:ascii="Times New Roman" w:hAnsi="Times New Roman" w:cs="Times New Roman"/>
          <w:sz w:val="21"/>
          <w:szCs w:val="21"/>
        </w:rPr>
      </w:pPr>
      <w:hyperlink r:id="rId616" w:tooltip="Georges Auric" w:history="1">
        <w:r w:rsidRPr="00AF5FE1">
          <w:rPr>
            <w:rStyle w:val="Hyperlink"/>
            <w:rFonts w:ascii="Times New Roman" w:hAnsi="Times New Roman" w:cs="Times New Roman"/>
            <w:color w:val="auto"/>
            <w:sz w:val="21"/>
            <w:szCs w:val="21"/>
          </w:rPr>
          <w:t xml:space="preserve">Georges </w:t>
        </w:r>
        <w:proofErr w:type="spellStart"/>
        <w:r w:rsidRPr="00AF5FE1">
          <w:rPr>
            <w:rStyle w:val="Hyperlink"/>
            <w:rFonts w:ascii="Times New Roman" w:hAnsi="Times New Roman" w:cs="Times New Roman"/>
            <w:color w:val="auto"/>
            <w:sz w:val="21"/>
            <w:szCs w:val="21"/>
          </w:rPr>
          <w:t>Auric</w:t>
        </w:r>
        <w:proofErr w:type="spellEnd"/>
      </w:hyperlink>
      <w:r w:rsidRPr="00AF5FE1">
        <w:rPr>
          <w:rFonts w:ascii="Times New Roman" w:hAnsi="Times New Roman" w:cs="Times New Roman"/>
          <w:sz w:val="21"/>
          <w:szCs w:val="21"/>
        </w:rPr>
        <w:t xml:space="preserve"> (1899–1983)</w:t>
      </w:r>
    </w:p>
    <w:p w:rsidR="00AF5FE1" w:rsidRPr="00AF5FE1" w:rsidRDefault="00AF5FE1" w:rsidP="00AF5FE1">
      <w:pPr>
        <w:numPr>
          <w:ilvl w:val="0"/>
          <w:numId w:val="12"/>
        </w:numPr>
        <w:spacing w:before="100" w:beforeAutospacing="1" w:after="100" w:afterAutospacing="1" w:line="240" w:lineRule="auto"/>
        <w:rPr>
          <w:rFonts w:ascii="Times New Roman" w:hAnsi="Times New Roman" w:cs="Times New Roman"/>
          <w:sz w:val="21"/>
          <w:szCs w:val="21"/>
        </w:rPr>
      </w:pPr>
      <w:hyperlink r:id="rId617" w:tooltip="Louis Durey" w:history="1">
        <w:r w:rsidRPr="00AF5FE1">
          <w:rPr>
            <w:rStyle w:val="Hyperlink"/>
            <w:rFonts w:ascii="Times New Roman" w:hAnsi="Times New Roman" w:cs="Times New Roman"/>
            <w:color w:val="auto"/>
            <w:sz w:val="21"/>
            <w:szCs w:val="21"/>
          </w:rPr>
          <w:t xml:space="preserve">Louis </w:t>
        </w:r>
        <w:proofErr w:type="spellStart"/>
        <w:r w:rsidRPr="00AF5FE1">
          <w:rPr>
            <w:rStyle w:val="Hyperlink"/>
            <w:rFonts w:ascii="Times New Roman" w:hAnsi="Times New Roman" w:cs="Times New Roman"/>
            <w:color w:val="auto"/>
            <w:sz w:val="21"/>
            <w:szCs w:val="21"/>
          </w:rPr>
          <w:t>Durey</w:t>
        </w:r>
        <w:proofErr w:type="spellEnd"/>
      </w:hyperlink>
      <w:r w:rsidRPr="00AF5FE1">
        <w:rPr>
          <w:rFonts w:ascii="Times New Roman" w:hAnsi="Times New Roman" w:cs="Times New Roman"/>
          <w:sz w:val="21"/>
          <w:szCs w:val="21"/>
        </w:rPr>
        <w:t xml:space="preserve"> (1888–1979)</w:t>
      </w:r>
    </w:p>
    <w:p w:rsidR="00AF5FE1" w:rsidRPr="00AF5FE1" w:rsidRDefault="00AF5FE1" w:rsidP="00AF5FE1">
      <w:pPr>
        <w:numPr>
          <w:ilvl w:val="0"/>
          <w:numId w:val="12"/>
        </w:numPr>
        <w:spacing w:before="100" w:beforeAutospacing="1" w:after="100" w:afterAutospacing="1" w:line="240" w:lineRule="auto"/>
        <w:rPr>
          <w:rFonts w:ascii="Times New Roman" w:hAnsi="Times New Roman" w:cs="Times New Roman"/>
          <w:sz w:val="21"/>
          <w:szCs w:val="21"/>
        </w:rPr>
      </w:pPr>
      <w:hyperlink r:id="rId618" w:tooltip="Arthur Honegger" w:history="1">
        <w:r w:rsidRPr="00AF5FE1">
          <w:rPr>
            <w:rStyle w:val="Hyperlink"/>
            <w:rFonts w:ascii="Times New Roman" w:hAnsi="Times New Roman" w:cs="Times New Roman"/>
            <w:color w:val="auto"/>
            <w:sz w:val="21"/>
            <w:szCs w:val="21"/>
          </w:rPr>
          <w:t>Arthur Honegger</w:t>
        </w:r>
      </w:hyperlink>
      <w:r w:rsidRPr="00AF5FE1">
        <w:rPr>
          <w:rFonts w:ascii="Times New Roman" w:hAnsi="Times New Roman" w:cs="Times New Roman"/>
          <w:sz w:val="21"/>
          <w:szCs w:val="21"/>
        </w:rPr>
        <w:t xml:space="preserve"> (1892–1955)</w:t>
      </w:r>
    </w:p>
    <w:p w:rsidR="00AF5FE1" w:rsidRPr="00AF5FE1" w:rsidRDefault="00AF5FE1" w:rsidP="00AF5FE1">
      <w:pPr>
        <w:numPr>
          <w:ilvl w:val="0"/>
          <w:numId w:val="12"/>
        </w:numPr>
        <w:spacing w:before="100" w:beforeAutospacing="1" w:after="100" w:afterAutospacing="1" w:line="240" w:lineRule="auto"/>
        <w:rPr>
          <w:rFonts w:ascii="Times New Roman" w:hAnsi="Times New Roman" w:cs="Times New Roman"/>
          <w:sz w:val="21"/>
          <w:szCs w:val="21"/>
        </w:rPr>
      </w:pPr>
      <w:hyperlink r:id="rId619" w:tooltip="Darius Milhaud" w:history="1">
        <w:r w:rsidRPr="00AF5FE1">
          <w:rPr>
            <w:rStyle w:val="Hyperlink"/>
            <w:rFonts w:ascii="Times New Roman" w:hAnsi="Times New Roman" w:cs="Times New Roman"/>
            <w:color w:val="auto"/>
            <w:sz w:val="21"/>
            <w:szCs w:val="21"/>
          </w:rPr>
          <w:t>Darius Milhaud</w:t>
        </w:r>
      </w:hyperlink>
      <w:r w:rsidRPr="00AF5FE1">
        <w:rPr>
          <w:rFonts w:ascii="Times New Roman" w:hAnsi="Times New Roman" w:cs="Times New Roman"/>
          <w:sz w:val="21"/>
          <w:szCs w:val="21"/>
        </w:rPr>
        <w:t xml:space="preserve"> (1892–1974)</w:t>
      </w:r>
    </w:p>
    <w:p w:rsidR="00AF5FE1" w:rsidRPr="00AF5FE1" w:rsidRDefault="00AF5FE1" w:rsidP="00AF5FE1">
      <w:pPr>
        <w:numPr>
          <w:ilvl w:val="0"/>
          <w:numId w:val="12"/>
        </w:numPr>
        <w:spacing w:before="100" w:beforeAutospacing="1" w:after="100" w:afterAutospacing="1" w:line="240" w:lineRule="auto"/>
        <w:rPr>
          <w:rFonts w:ascii="Times New Roman" w:hAnsi="Times New Roman" w:cs="Times New Roman"/>
          <w:sz w:val="21"/>
          <w:szCs w:val="21"/>
        </w:rPr>
      </w:pPr>
      <w:hyperlink r:id="rId620" w:tooltip="Francis Poulenc" w:history="1">
        <w:r w:rsidRPr="00AF5FE1">
          <w:rPr>
            <w:rStyle w:val="Hyperlink"/>
            <w:rFonts w:ascii="Times New Roman" w:hAnsi="Times New Roman" w:cs="Times New Roman"/>
            <w:color w:val="auto"/>
            <w:sz w:val="21"/>
            <w:szCs w:val="21"/>
          </w:rPr>
          <w:t>Francis Poulenc</w:t>
        </w:r>
      </w:hyperlink>
      <w:r w:rsidRPr="00AF5FE1">
        <w:rPr>
          <w:rFonts w:ascii="Times New Roman" w:hAnsi="Times New Roman" w:cs="Times New Roman"/>
          <w:sz w:val="21"/>
          <w:szCs w:val="21"/>
        </w:rPr>
        <w:t xml:space="preserve"> (1899–1963)</w:t>
      </w:r>
    </w:p>
    <w:p w:rsidR="00AF5FE1" w:rsidRPr="00AF5FE1" w:rsidRDefault="00AF5FE1" w:rsidP="00AF5FE1">
      <w:pPr>
        <w:numPr>
          <w:ilvl w:val="0"/>
          <w:numId w:val="12"/>
        </w:numPr>
        <w:spacing w:before="100" w:beforeAutospacing="1" w:after="100" w:afterAutospacing="1" w:line="240" w:lineRule="auto"/>
        <w:rPr>
          <w:rFonts w:ascii="Times New Roman" w:hAnsi="Times New Roman" w:cs="Times New Roman"/>
          <w:sz w:val="21"/>
          <w:szCs w:val="21"/>
        </w:rPr>
      </w:pPr>
      <w:hyperlink r:id="rId621" w:tooltip="Germaine Tailleferre" w:history="1">
        <w:r w:rsidRPr="00AF5FE1">
          <w:rPr>
            <w:rStyle w:val="Hyperlink"/>
            <w:rFonts w:ascii="Times New Roman" w:hAnsi="Times New Roman" w:cs="Times New Roman"/>
            <w:color w:val="auto"/>
            <w:sz w:val="21"/>
            <w:szCs w:val="21"/>
          </w:rPr>
          <w:t xml:space="preserve">Germaine </w:t>
        </w:r>
        <w:proofErr w:type="spellStart"/>
        <w:r w:rsidRPr="00AF5FE1">
          <w:rPr>
            <w:rStyle w:val="Hyperlink"/>
            <w:rFonts w:ascii="Times New Roman" w:hAnsi="Times New Roman" w:cs="Times New Roman"/>
            <w:color w:val="auto"/>
            <w:sz w:val="21"/>
            <w:szCs w:val="21"/>
          </w:rPr>
          <w:t>Tailleferre</w:t>
        </w:r>
        <w:proofErr w:type="spellEnd"/>
      </w:hyperlink>
      <w:r w:rsidRPr="00AF5FE1">
        <w:rPr>
          <w:rFonts w:ascii="Times New Roman" w:hAnsi="Times New Roman" w:cs="Times New Roman"/>
          <w:sz w:val="21"/>
          <w:szCs w:val="21"/>
        </w:rPr>
        <w:t xml:space="preserve"> (1892–1983)</w:t>
      </w:r>
    </w:p>
    <w:p w:rsidR="00D60BAC" w:rsidRDefault="00D60BAC" w:rsidP="00074688">
      <w:pPr>
        <w:pStyle w:val="NoSpacing"/>
        <w:rPr>
          <w:rFonts w:ascii="Times New Roman" w:hAnsi="Times New Roman" w:cs="Times New Roman"/>
          <w:b/>
          <w:color w:val="1F1F1F"/>
          <w:sz w:val="21"/>
          <w:szCs w:val="21"/>
        </w:rPr>
      </w:pPr>
    </w:p>
    <w:p w:rsidR="00AF5FE1" w:rsidRPr="00AF5FE1" w:rsidRDefault="00AF5FE1" w:rsidP="00AF5FE1">
      <w:pPr>
        <w:pStyle w:val="NoSpacing"/>
        <w:rPr>
          <w:rFonts w:ascii="Times New Roman" w:hAnsi="Times New Roman" w:cs="Times New Roman"/>
          <w:b/>
          <w:sz w:val="21"/>
          <w:szCs w:val="21"/>
        </w:rPr>
      </w:pPr>
      <w:r w:rsidRPr="00AF5FE1">
        <w:rPr>
          <w:rFonts w:ascii="Times New Roman" w:hAnsi="Times New Roman" w:cs="Times New Roman"/>
          <w:b/>
          <w:bCs/>
          <w:sz w:val="21"/>
          <w:szCs w:val="21"/>
        </w:rPr>
        <w:t>Ethnomusicology</w:t>
      </w:r>
      <w:r w:rsidRPr="00AF5FE1">
        <w:rPr>
          <w:rFonts w:ascii="Times New Roman" w:hAnsi="Times New Roman" w:cs="Times New Roman"/>
          <w:sz w:val="21"/>
          <w:szCs w:val="21"/>
        </w:rPr>
        <w:t xml:space="preserve"> is an academic field encompassing various approaches to the study of music (broadly defined) that emphasize its cultural, social, material, cognitive, biological, and other dimensions or contexts instead of or in addition to its isolated sound component or any particular repertoire.</w:t>
      </w:r>
    </w:p>
    <w:p w:rsidR="00074688" w:rsidRPr="00AF5FE1" w:rsidRDefault="00AF5FE1" w:rsidP="00AF5FE1">
      <w:pPr>
        <w:pStyle w:val="NormalWeb"/>
        <w:rPr>
          <w:sz w:val="21"/>
          <w:szCs w:val="21"/>
        </w:rPr>
      </w:pPr>
      <w:r w:rsidRPr="00AF5FE1">
        <w:rPr>
          <w:sz w:val="21"/>
          <w:szCs w:val="21"/>
        </w:rPr>
        <w:t xml:space="preserve">Coined by the musician </w:t>
      </w:r>
      <w:hyperlink r:id="rId622" w:tooltip="Jaap Kunst" w:history="1">
        <w:proofErr w:type="spellStart"/>
        <w:r w:rsidRPr="00AF5FE1">
          <w:rPr>
            <w:rStyle w:val="Hyperlink"/>
            <w:color w:val="auto"/>
            <w:sz w:val="21"/>
            <w:szCs w:val="21"/>
          </w:rPr>
          <w:t>Jaap</w:t>
        </w:r>
        <w:proofErr w:type="spellEnd"/>
        <w:r w:rsidRPr="00AF5FE1">
          <w:rPr>
            <w:rStyle w:val="Hyperlink"/>
            <w:color w:val="auto"/>
            <w:sz w:val="21"/>
            <w:szCs w:val="21"/>
          </w:rPr>
          <w:t xml:space="preserve"> </w:t>
        </w:r>
        <w:proofErr w:type="spellStart"/>
        <w:r w:rsidRPr="00AF5FE1">
          <w:rPr>
            <w:rStyle w:val="Hyperlink"/>
            <w:color w:val="auto"/>
            <w:sz w:val="21"/>
            <w:szCs w:val="21"/>
          </w:rPr>
          <w:t>Kunst</w:t>
        </w:r>
        <w:proofErr w:type="spellEnd"/>
      </w:hyperlink>
      <w:r w:rsidRPr="00AF5FE1">
        <w:rPr>
          <w:sz w:val="21"/>
          <w:szCs w:val="21"/>
        </w:rPr>
        <w:t xml:space="preserve"> from the </w:t>
      </w:r>
      <w:hyperlink r:id="rId623" w:tooltip="Greek language" w:history="1">
        <w:r w:rsidRPr="00AF5FE1">
          <w:rPr>
            <w:rStyle w:val="Hyperlink"/>
            <w:color w:val="auto"/>
            <w:sz w:val="21"/>
            <w:szCs w:val="21"/>
          </w:rPr>
          <w:t>Greek</w:t>
        </w:r>
      </w:hyperlink>
      <w:r w:rsidRPr="00AF5FE1">
        <w:rPr>
          <w:sz w:val="21"/>
          <w:szCs w:val="21"/>
        </w:rPr>
        <w:t xml:space="preserve"> words </w:t>
      </w:r>
      <w:proofErr w:type="spellStart"/>
      <w:r w:rsidRPr="00AF5FE1">
        <w:rPr>
          <w:rFonts w:ascii="Tahoma" w:hAnsi="Tahoma"/>
          <w:sz w:val="21"/>
          <w:szCs w:val="21"/>
        </w:rPr>
        <w:t>ἔ</w:t>
      </w:r>
      <w:r w:rsidRPr="00AF5FE1">
        <w:rPr>
          <w:sz w:val="21"/>
          <w:szCs w:val="21"/>
        </w:rPr>
        <w:t>θνος</w:t>
      </w:r>
      <w:proofErr w:type="spellEnd"/>
      <w:r w:rsidRPr="00AF5FE1">
        <w:rPr>
          <w:sz w:val="21"/>
          <w:szCs w:val="21"/>
        </w:rPr>
        <w:t xml:space="preserve"> </w:t>
      </w:r>
      <w:r w:rsidRPr="00AF5FE1">
        <w:rPr>
          <w:i/>
          <w:iCs/>
          <w:sz w:val="21"/>
          <w:szCs w:val="21"/>
        </w:rPr>
        <w:t>ethnos</w:t>
      </w:r>
      <w:r w:rsidRPr="00AF5FE1">
        <w:rPr>
          <w:sz w:val="21"/>
          <w:szCs w:val="21"/>
        </w:rPr>
        <w:t xml:space="preserve"> (nation) and </w:t>
      </w:r>
      <w:proofErr w:type="spellStart"/>
      <w:r w:rsidRPr="00AF5FE1">
        <w:rPr>
          <w:sz w:val="21"/>
          <w:szCs w:val="21"/>
        </w:rPr>
        <w:t>μουσική</w:t>
      </w:r>
      <w:proofErr w:type="spellEnd"/>
      <w:r w:rsidRPr="00AF5FE1">
        <w:rPr>
          <w:sz w:val="21"/>
          <w:szCs w:val="21"/>
        </w:rPr>
        <w:t xml:space="preserve"> </w:t>
      </w:r>
      <w:proofErr w:type="spellStart"/>
      <w:r w:rsidRPr="00AF5FE1">
        <w:rPr>
          <w:i/>
          <w:iCs/>
          <w:sz w:val="21"/>
          <w:szCs w:val="21"/>
        </w:rPr>
        <w:t>mousike</w:t>
      </w:r>
      <w:proofErr w:type="spellEnd"/>
      <w:r w:rsidRPr="00AF5FE1">
        <w:rPr>
          <w:sz w:val="21"/>
          <w:szCs w:val="21"/>
        </w:rPr>
        <w:t xml:space="preserve"> (music), it is often considered the </w:t>
      </w:r>
      <w:hyperlink r:id="rId624" w:tooltip="Anthropology" w:history="1">
        <w:r w:rsidRPr="00AF5FE1">
          <w:rPr>
            <w:rStyle w:val="Hyperlink"/>
            <w:color w:val="auto"/>
            <w:sz w:val="21"/>
            <w:szCs w:val="21"/>
          </w:rPr>
          <w:t>anthropology</w:t>
        </w:r>
      </w:hyperlink>
      <w:r w:rsidRPr="00AF5FE1">
        <w:rPr>
          <w:sz w:val="21"/>
          <w:szCs w:val="21"/>
        </w:rPr>
        <w:t xml:space="preserve"> or </w:t>
      </w:r>
      <w:hyperlink r:id="rId625" w:tooltip="Ethnography" w:history="1">
        <w:r w:rsidRPr="00AF5FE1">
          <w:rPr>
            <w:rStyle w:val="Hyperlink"/>
            <w:color w:val="auto"/>
            <w:sz w:val="21"/>
            <w:szCs w:val="21"/>
          </w:rPr>
          <w:t>ethnography</w:t>
        </w:r>
      </w:hyperlink>
      <w:r w:rsidRPr="00AF5FE1">
        <w:rPr>
          <w:sz w:val="21"/>
          <w:szCs w:val="21"/>
        </w:rPr>
        <w:t xml:space="preserve"> of music. </w:t>
      </w:r>
      <w:hyperlink r:id="rId626" w:tooltip="Jeff Todd Titon" w:history="1">
        <w:r w:rsidRPr="00AF5FE1">
          <w:rPr>
            <w:rStyle w:val="Hyperlink"/>
            <w:color w:val="auto"/>
            <w:sz w:val="21"/>
            <w:szCs w:val="21"/>
          </w:rPr>
          <w:t xml:space="preserve">Jeff Todd </w:t>
        </w:r>
        <w:proofErr w:type="spellStart"/>
        <w:r w:rsidRPr="00AF5FE1">
          <w:rPr>
            <w:rStyle w:val="Hyperlink"/>
            <w:color w:val="auto"/>
            <w:sz w:val="21"/>
            <w:szCs w:val="21"/>
          </w:rPr>
          <w:t>Titon</w:t>
        </w:r>
        <w:proofErr w:type="spellEnd"/>
      </w:hyperlink>
      <w:r w:rsidRPr="00AF5FE1">
        <w:rPr>
          <w:sz w:val="21"/>
          <w:szCs w:val="21"/>
        </w:rPr>
        <w:t xml:space="preserve"> has called it the study of "people making music."</w:t>
      </w:r>
      <w:hyperlink r:id="rId627" w:anchor="cite_note-1" w:history="1">
        <w:r w:rsidRPr="00AF5FE1">
          <w:rPr>
            <w:rStyle w:val="Hyperlink"/>
            <w:color w:val="auto"/>
            <w:sz w:val="21"/>
            <w:szCs w:val="21"/>
            <w:vertAlign w:val="superscript"/>
          </w:rPr>
          <w:t>[1]</w:t>
        </w:r>
      </w:hyperlink>
      <w:r w:rsidRPr="00AF5FE1">
        <w:rPr>
          <w:sz w:val="21"/>
          <w:szCs w:val="21"/>
        </w:rPr>
        <w:t xml:space="preserve"> Although it is often thought of as a study of non-</w:t>
      </w:r>
      <w:hyperlink r:id="rId628" w:tooltip="Western world" w:history="1">
        <w:r w:rsidRPr="00AF5FE1">
          <w:rPr>
            <w:rStyle w:val="Hyperlink"/>
            <w:color w:val="auto"/>
            <w:sz w:val="21"/>
            <w:szCs w:val="21"/>
          </w:rPr>
          <w:t>Western</w:t>
        </w:r>
      </w:hyperlink>
      <w:r w:rsidRPr="00AF5FE1">
        <w:rPr>
          <w:sz w:val="21"/>
          <w:szCs w:val="21"/>
        </w:rPr>
        <w:t xml:space="preserve"> </w:t>
      </w:r>
      <w:proofErr w:type="spellStart"/>
      <w:r w:rsidRPr="00AF5FE1">
        <w:rPr>
          <w:sz w:val="21"/>
          <w:szCs w:val="21"/>
        </w:rPr>
        <w:t>musics</w:t>
      </w:r>
      <w:proofErr w:type="spellEnd"/>
      <w:r w:rsidRPr="00AF5FE1">
        <w:rPr>
          <w:sz w:val="21"/>
          <w:szCs w:val="21"/>
        </w:rPr>
        <w:t xml:space="preserve">, ethnomusicology also includes the study of Western music from an anthropological or sociological perspective. </w:t>
      </w:r>
      <w:hyperlink r:id="rId629" w:tooltip="Bruno Nettl" w:history="1">
        <w:r w:rsidRPr="00AF5FE1">
          <w:rPr>
            <w:rStyle w:val="Hyperlink"/>
            <w:color w:val="auto"/>
            <w:sz w:val="21"/>
            <w:szCs w:val="21"/>
          </w:rPr>
          <w:t xml:space="preserve">Bruno </w:t>
        </w:r>
        <w:proofErr w:type="spellStart"/>
        <w:r w:rsidRPr="00AF5FE1">
          <w:rPr>
            <w:rStyle w:val="Hyperlink"/>
            <w:color w:val="auto"/>
            <w:sz w:val="21"/>
            <w:szCs w:val="21"/>
          </w:rPr>
          <w:t>Nettl</w:t>
        </w:r>
        <w:proofErr w:type="spellEnd"/>
      </w:hyperlink>
      <w:r w:rsidRPr="00AF5FE1">
        <w:rPr>
          <w:sz w:val="21"/>
          <w:szCs w:val="21"/>
        </w:rPr>
        <w:t xml:space="preserve"> (1983) believes it is a product of Western thinking, proclaiming "ethnomusicology as western culture knows it is actually a western phenomenon."</w:t>
      </w:r>
      <w:hyperlink r:id="rId630" w:anchor="cite_note-2" w:history="1">
        <w:r w:rsidRPr="00AF5FE1">
          <w:rPr>
            <w:rStyle w:val="Hyperlink"/>
            <w:color w:val="auto"/>
            <w:sz w:val="21"/>
            <w:szCs w:val="21"/>
            <w:vertAlign w:val="superscript"/>
          </w:rPr>
          <w:t>[2]</w:t>
        </w:r>
      </w:hyperlink>
      <w:r w:rsidRPr="00AF5FE1">
        <w:rPr>
          <w:sz w:val="21"/>
          <w:szCs w:val="21"/>
        </w:rPr>
        <w:t xml:space="preserve"> </w:t>
      </w:r>
      <w:proofErr w:type="spellStart"/>
      <w:r w:rsidRPr="00AF5FE1">
        <w:rPr>
          <w:sz w:val="21"/>
          <w:szCs w:val="21"/>
        </w:rPr>
        <w:t>Nettl</w:t>
      </w:r>
      <w:proofErr w:type="spellEnd"/>
      <w:r w:rsidRPr="00AF5FE1">
        <w:rPr>
          <w:sz w:val="21"/>
          <w:szCs w:val="21"/>
        </w:rPr>
        <w:t xml:space="preserve"> believes that there are limits to the extraction of meaning from a culture's music because of a Western observer's perceptual distance from the culture; however, the growing prevalence of scholars who study their own musical traditions, and an increasing range of different theoretical frameworks and research methodologies </w:t>
      </w:r>
      <w:proofErr w:type="gramStart"/>
      <w:r w:rsidRPr="00AF5FE1">
        <w:rPr>
          <w:sz w:val="21"/>
          <w:szCs w:val="21"/>
        </w:rPr>
        <w:t>has</w:t>
      </w:r>
      <w:proofErr w:type="gramEnd"/>
      <w:r w:rsidRPr="00AF5FE1">
        <w:rPr>
          <w:sz w:val="21"/>
          <w:szCs w:val="21"/>
        </w:rPr>
        <w:t xml:space="preserve"> done much to address criticisms such as </w:t>
      </w:r>
      <w:proofErr w:type="spellStart"/>
      <w:r w:rsidRPr="00AF5FE1">
        <w:rPr>
          <w:sz w:val="21"/>
          <w:szCs w:val="21"/>
        </w:rPr>
        <w:t>Nettl's</w:t>
      </w:r>
      <w:proofErr w:type="spellEnd"/>
      <w:r w:rsidRPr="00AF5FE1">
        <w:rPr>
          <w:sz w:val="21"/>
          <w:szCs w:val="21"/>
        </w:rPr>
        <w:t>.</w:t>
      </w:r>
    </w:p>
    <w:sectPr w:rsidR="00074688" w:rsidRPr="00AF5FE1"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altName w:val="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305A"/>
    <w:multiLevelType w:val="hybridMultilevel"/>
    <w:tmpl w:val="C4847D7A"/>
    <w:lvl w:ilvl="0" w:tplc="1438F500">
      <w:start w:val="5"/>
      <w:numFmt w:val="lowerRoman"/>
      <w:lvlText w:val="%1."/>
      <w:lvlJc w:val="left"/>
      <w:pPr>
        <w:ind w:left="1080" w:hanging="720"/>
      </w:pPr>
      <w:rPr>
        <w:rFonts w:hint="default"/>
        <w:color w:val="1E1E1E"/>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57482"/>
    <w:multiLevelType w:val="multilevel"/>
    <w:tmpl w:val="D2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B489A"/>
    <w:multiLevelType w:val="hybridMultilevel"/>
    <w:tmpl w:val="2D96272C"/>
    <w:lvl w:ilvl="0" w:tplc="14A6AB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12B1E"/>
    <w:multiLevelType w:val="hybridMultilevel"/>
    <w:tmpl w:val="5E9AC6DA"/>
    <w:lvl w:ilvl="0" w:tplc="BF0EF5A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48594F70"/>
    <w:multiLevelType w:val="multilevel"/>
    <w:tmpl w:val="6FB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75B1E"/>
    <w:multiLevelType w:val="hybridMultilevel"/>
    <w:tmpl w:val="F412F27C"/>
    <w:lvl w:ilvl="0" w:tplc="34EEF5B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5043699B"/>
    <w:multiLevelType w:val="hybridMultilevel"/>
    <w:tmpl w:val="F7E01890"/>
    <w:lvl w:ilvl="0" w:tplc="E20EB94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90725A7"/>
    <w:multiLevelType w:val="multilevel"/>
    <w:tmpl w:val="799C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4E29D0"/>
    <w:multiLevelType w:val="multilevel"/>
    <w:tmpl w:val="BA74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01738"/>
    <w:multiLevelType w:val="multilevel"/>
    <w:tmpl w:val="01F2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0932A2"/>
    <w:multiLevelType w:val="hybridMultilevel"/>
    <w:tmpl w:val="53542CD8"/>
    <w:lvl w:ilvl="0" w:tplc="A86A7010">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7A015AE6"/>
    <w:multiLevelType w:val="hybridMultilevel"/>
    <w:tmpl w:val="99D64238"/>
    <w:lvl w:ilvl="0" w:tplc="035EA2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0"/>
  </w:num>
  <w:num w:numId="3">
    <w:abstractNumId w:val="5"/>
  </w:num>
  <w:num w:numId="4">
    <w:abstractNumId w:val="2"/>
  </w:num>
  <w:num w:numId="5">
    <w:abstractNumId w:val="6"/>
  </w:num>
  <w:num w:numId="6">
    <w:abstractNumId w:val="3"/>
  </w:num>
  <w:num w:numId="7">
    <w:abstractNumId w:val="0"/>
  </w:num>
  <w:num w:numId="8">
    <w:abstractNumId w:val="7"/>
  </w:num>
  <w:num w:numId="9">
    <w:abstractNumId w:val="9"/>
  </w:num>
  <w:num w:numId="10">
    <w:abstractNumId w:val="1"/>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0E307F"/>
    <w:rsid w:val="0003416C"/>
    <w:rsid w:val="0006098A"/>
    <w:rsid w:val="00074688"/>
    <w:rsid w:val="00081F76"/>
    <w:rsid w:val="000C48F9"/>
    <w:rsid w:val="000D020E"/>
    <w:rsid w:val="000E307F"/>
    <w:rsid w:val="00116094"/>
    <w:rsid w:val="00150D44"/>
    <w:rsid w:val="00193954"/>
    <w:rsid w:val="001C0E58"/>
    <w:rsid w:val="001C7ACE"/>
    <w:rsid w:val="001F270C"/>
    <w:rsid w:val="00212991"/>
    <w:rsid w:val="0021541B"/>
    <w:rsid w:val="00296041"/>
    <w:rsid w:val="003311A9"/>
    <w:rsid w:val="00343910"/>
    <w:rsid w:val="003C7FE0"/>
    <w:rsid w:val="00403F8A"/>
    <w:rsid w:val="00434E24"/>
    <w:rsid w:val="00466B50"/>
    <w:rsid w:val="00470A47"/>
    <w:rsid w:val="00497F20"/>
    <w:rsid w:val="004D6A19"/>
    <w:rsid w:val="005C5715"/>
    <w:rsid w:val="005E0237"/>
    <w:rsid w:val="00682C34"/>
    <w:rsid w:val="006935EE"/>
    <w:rsid w:val="006C2FF4"/>
    <w:rsid w:val="006D5F4C"/>
    <w:rsid w:val="007819E1"/>
    <w:rsid w:val="0080480A"/>
    <w:rsid w:val="00817BA7"/>
    <w:rsid w:val="008649BA"/>
    <w:rsid w:val="008A203F"/>
    <w:rsid w:val="008A2090"/>
    <w:rsid w:val="00915473"/>
    <w:rsid w:val="00952758"/>
    <w:rsid w:val="00AF5FE1"/>
    <w:rsid w:val="00B257D1"/>
    <w:rsid w:val="00B6323D"/>
    <w:rsid w:val="00B87786"/>
    <w:rsid w:val="00BB7F1E"/>
    <w:rsid w:val="00BE46D5"/>
    <w:rsid w:val="00C37A74"/>
    <w:rsid w:val="00D60BAC"/>
    <w:rsid w:val="00DC1B9C"/>
    <w:rsid w:val="00E35731"/>
    <w:rsid w:val="00E66C4B"/>
    <w:rsid w:val="00EB2C8A"/>
    <w:rsid w:val="00EE125E"/>
    <w:rsid w:val="00F51F41"/>
    <w:rsid w:val="00F657CC"/>
    <w:rsid w:val="00FA6D5F"/>
    <w:rsid w:val="00FB3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910"/>
  </w:style>
  <w:style w:type="paragraph" w:styleId="Heading2">
    <w:name w:val="heading 2"/>
    <w:basedOn w:val="Normal"/>
    <w:link w:val="Heading2Char"/>
    <w:uiPriority w:val="9"/>
    <w:qFormat/>
    <w:rsid w:val="00331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07F"/>
    <w:pPr>
      <w:ind w:left="720"/>
      <w:contextualSpacing/>
    </w:pPr>
  </w:style>
  <w:style w:type="paragraph" w:styleId="NoSpacing">
    <w:name w:val="No Spacing"/>
    <w:uiPriority w:val="1"/>
    <w:qFormat/>
    <w:rsid w:val="00E66C4B"/>
    <w:pPr>
      <w:spacing w:after="0" w:line="240" w:lineRule="auto"/>
    </w:pPr>
  </w:style>
  <w:style w:type="character" w:styleId="Hyperlink">
    <w:name w:val="Hyperlink"/>
    <w:basedOn w:val="DefaultParagraphFont"/>
    <w:uiPriority w:val="99"/>
    <w:unhideWhenUsed/>
    <w:rsid w:val="00952758"/>
    <w:rPr>
      <w:color w:val="0000FF"/>
      <w:u w:val="single"/>
    </w:rPr>
  </w:style>
  <w:style w:type="paragraph" w:styleId="NormalWeb">
    <w:name w:val="Normal (Web)"/>
    <w:basedOn w:val="Normal"/>
    <w:uiPriority w:val="99"/>
    <w:unhideWhenUsed/>
    <w:rsid w:val="00952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E35731"/>
  </w:style>
  <w:style w:type="character" w:customStyle="1" w:styleId="unicode">
    <w:name w:val="unicode"/>
    <w:basedOn w:val="DefaultParagraphFont"/>
    <w:rsid w:val="00497F20"/>
  </w:style>
  <w:style w:type="paragraph" w:styleId="BalloonText">
    <w:name w:val="Balloon Text"/>
    <w:basedOn w:val="Normal"/>
    <w:link w:val="BalloonTextChar"/>
    <w:uiPriority w:val="99"/>
    <w:semiHidden/>
    <w:unhideWhenUsed/>
    <w:rsid w:val="00497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F20"/>
    <w:rPr>
      <w:rFonts w:ascii="Tahoma" w:hAnsi="Tahoma" w:cs="Tahoma"/>
      <w:sz w:val="16"/>
      <w:szCs w:val="16"/>
    </w:rPr>
  </w:style>
  <w:style w:type="character" w:customStyle="1" w:styleId="Heading2Char">
    <w:name w:val="Heading 2 Char"/>
    <w:basedOn w:val="DefaultParagraphFont"/>
    <w:link w:val="Heading2"/>
    <w:uiPriority w:val="9"/>
    <w:rsid w:val="003311A9"/>
    <w:rPr>
      <w:rFonts w:ascii="Times New Roman" w:eastAsia="Times New Roman" w:hAnsi="Times New Roman" w:cs="Times New Roman"/>
      <w:b/>
      <w:bCs/>
      <w:sz w:val="36"/>
      <w:szCs w:val="36"/>
    </w:rPr>
  </w:style>
  <w:style w:type="character" w:customStyle="1" w:styleId="mw-headline">
    <w:name w:val="mw-headline"/>
    <w:basedOn w:val="DefaultParagraphFont"/>
    <w:rsid w:val="003311A9"/>
  </w:style>
  <w:style w:type="character" w:customStyle="1" w:styleId="bps-article-ttrans">
    <w:name w:val="bps-article-ttrans"/>
    <w:basedOn w:val="DefaultParagraphFont"/>
    <w:rsid w:val="00FB361D"/>
  </w:style>
  <w:style w:type="character" w:styleId="Emphasis">
    <w:name w:val="Emphasis"/>
    <w:basedOn w:val="DefaultParagraphFont"/>
    <w:uiPriority w:val="20"/>
    <w:qFormat/>
    <w:rsid w:val="00FB361D"/>
    <w:rPr>
      <w:i/>
      <w:iCs/>
    </w:rPr>
  </w:style>
  <w:style w:type="character" w:customStyle="1" w:styleId="nowrap">
    <w:name w:val="nowrap"/>
    <w:basedOn w:val="DefaultParagraphFont"/>
    <w:rsid w:val="00F51F41"/>
  </w:style>
</w:styles>
</file>

<file path=word/webSettings.xml><?xml version="1.0" encoding="utf-8"?>
<w:webSettings xmlns:r="http://schemas.openxmlformats.org/officeDocument/2006/relationships" xmlns:w="http://schemas.openxmlformats.org/wordprocessingml/2006/main">
  <w:divs>
    <w:div w:id="72091477">
      <w:bodyDiv w:val="1"/>
      <w:marLeft w:val="0"/>
      <w:marRight w:val="0"/>
      <w:marTop w:val="0"/>
      <w:marBottom w:val="0"/>
      <w:divBdr>
        <w:top w:val="none" w:sz="0" w:space="0" w:color="auto"/>
        <w:left w:val="none" w:sz="0" w:space="0" w:color="auto"/>
        <w:bottom w:val="none" w:sz="0" w:space="0" w:color="auto"/>
        <w:right w:val="none" w:sz="0" w:space="0" w:color="auto"/>
      </w:divBdr>
    </w:div>
    <w:div w:id="287318516">
      <w:bodyDiv w:val="1"/>
      <w:marLeft w:val="0"/>
      <w:marRight w:val="0"/>
      <w:marTop w:val="0"/>
      <w:marBottom w:val="0"/>
      <w:divBdr>
        <w:top w:val="none" w:sz="0" w:space="0" w:color="auto"/>
        <w:left w:val="none" w:sz="0" w:space="0" w:color="auto"/>
        <w:bottom w:val="none" w:sz="0" w:space="0" w:color="auto"/>
        <w:right w:val="none" w:sz="0" w:space="0" w:color="auto"/>
      </w:divBdr>
    </w:div>
    <w:div w:id="296648275">
      <w:bodyDiv w:val="1"/>
      <w:marLeft w:val="0"/>
      <w:marRight w:val="0"/>
      <w:marTop w:val="0"/>
      <w:marBottom w:val="0"/>
      <w:divBdr>
        <w:top w:val="none" w:sz="0" w:space="0" w:color="auto"/>
        <w:left w:val="none" w:sz="0" w:space="0" w:color="auto"/>
        <w:bottom w:val="none" w:sz="0" w:space="0" w:color="auto"/>
        <w:right w:val="none" w:sz="0" w:space="0" w:color="auto"/>
      </w:divBdr>
    </w:div>
    <w:div w:id="419763327">
      <w:bodyDiv w:val="1"/>
      <w:marLeft w:val="0"/>
      <w:marRight w:val="0"/>
      <w:marTop w:val="0"/>
      <w:marBottom w:val="0"/>
      <w:divBdr>
        <w:top w:val="none" w:sz="0" w:space="0" w:color="auto"/>
        <w:left w:val="none" w:sz="0" w:space="0" w:color="auto"/>
        <w:bottom w:val="none" w:sz="0" w:space="0" w:color="auto"/>
        <w:right w:val="none" w:sz="0" w:space="0" w:color="auto"/>
      </w:divBdr>
    </w:div>
    <w:div w:id="633562410">
      <w:bodyDiv w:val="1"/>
      <w:marLeft w:val="0"/>
      <w:marRight w:val="0"/>
      <w:marTop w:val="0"/>
      <w:marBottom w:val="0"/>
      <w:divBdr>
        <w:top w:val="none" w:sz="0" w:space="0" w:color="auto"/>
        <w:left w:val="none" w:sz="0" w:space="0" w:color="auto"/>
        <w:bottom w:val="none" w:sz="0" w:space="0" w:color="auto"/>
        <w:right w:val="none" w:sz="0" w:space="0" w:color="auto"/>
      </w:divBdr>
    </w:div>
    <w:div w:id="670302312">
      <w:bodyDiv w:val="1"/>
      <w:marLeft w:val="0"/>
      <w:marRight w:val="0"/>
      <w:marTop w:val="0"/>
      <w:marBottom w:val="0"/>
      <w:divBdr>
        <w:top w:val="none" w:sz="0" w:space="0" w:color="auto"/>
        <w:left w:val="none" w:sz="0" w:space="0" w:color="auto"/>
        <w:bottom w:val="none" w:sz="0" w:space="0" w:color="auto"/>
        <w:right w:val="none" w:sz="0" w:space="0" w:color="auto"/>
      </w:divBdr>
    </w:div>
    <w:div w:id="722288668">
      <w:bodyDiv w:val="1"/>
      <w:marLeft w:val="0"/>
      <w:marRight w:val="0"/>
      <w:marTop w:val="0"/>
      <w:marBottom w:val="0"/>
      <w:divBdr>
        <w:top w:val="none" w:sz="0" w:space="0" w:color="auto"/>
        <w:left w:val="none" w:sz="0" w:space="0" w:color="auto"/>
        <w:bottom w:val="none" w:sz="0" w:space="0" w:color="auto"/>
        <w:right w:val="none" w:sz="0" w:space="0" w:color="auto"/>
      </w:divBdr>
    </w:div>
    <w:div w:id="723213761">
      <w:bodyDiv w:val="1"/>
      <w:marLeft w:val="0"/>
      <w:marRight w:val="0"/>
      <w:marTop w:val="0"/>
      <w:marBottom w:val="0"/>
      <w:divBdr>
        <w:top w:val="none" w:sz="0" w:space="0" w:color="auto"/>
        <w:left w:val="none" w:sz="0" w:space="0" w:color="auto"/>
        <w:bottom w:val="none" w:sz="0" w:space="0" w:color="auto"/>
        <w:right w:val="none" w:sz="0" w:space="0" w:color="auto"/>
      </w:divBdr>
    </w:div>
    <w:div w:id="753235747">
      <w:bodyDiv w:val="1"/>
      <w:marLeft w:val="0"/>
      <w:marRight w:val="0"/>
      <w:marTop w:val="0"/>
      <w:marBottom w:val="0"/>
      <w:divBdr>
        <w:top w:val="none" w:sz="0" w:space="0" w:color="auto"/>
        <w:left w:val="none" w:sz="0" w:space="0" w:color="auto"/>
        <w:bottom w:val="none" w:sz="0" w:space="0" w:color="auto"/>
        <w:right w:val="none" w:sz="0" w:space="0" w:color="auto"/>
      </w:divBdr>
    </w:div>
    <w:div w:id="861095141">
      <w:bodyDiv w:val="1"/>
      <w:marLeft w:val="0"/>
      <w:marRight w:val="0"/>
      <w:marTop w:val="0"/>
      <w:marBottom w:val="0"/>
      <w:divBdr>
        <w:top w:val="none" w:sz="0" w:space="0" w:color="auto"/>
        <w:left w:val="none" w:sz="0" w:space="0" w:color="auto"/>
        <w:bottom w:val="none" w:sz="0" w:space="0" w:color="auto"/>
        <w:right w:val="none" w:sz="0" w:space="0" w:color="auto"/>
      </w:divBdr>
    </w:div>
    <w:div w:id="909388371">
      <w:bodyDiv w:val="1"/>
      <w:marLeft w:val="0"/>
      <w:marRight w:val="0"/>
      <w:marTop w:val="0"/>
      <w:marBottom w:val="0"/>
      <w:divBdr>
        <w:top w:val="none" w:sz="0" w:space="0" w:color="auto"/>
        <w:left w:val="none" w:sz="0" w:space="0" w:color="auto"/>
        <w:bottom w:val="none" w:sz="0" w:space="0" w:color="auto"/>
        <w:right w:val="none" w:sz="0" w:space="0" w:color="auto"/>
      </w:divBdr>
    </w:div>
    <w:div w:id="1021855589">
      <w:bodyDiv w:val="1"/>
      <w:marLeft w:val="0"/>
      <w:marRight w:val="0"/>
      <w:marTop w:val="0"/>
      <w:marBottom w:val="0"/>
      <w:divBdr>
        <w:top w:val="none" w:sz="0" w:space="0" w:color="auto"/>
        <w:left w:val="none" w:sz="0" w:space="0" w:color="auto"/>
        <w:bottom w:val="none" w:sz="0" w:space="0" w:color="auto"/>
        <w:right w:val="none" w:sz="0" w:space="0" w:color="auto"/>
      </w:divBdr>
    </w:div>
    <w:div w:id="1036852094">
      <w:bodyDiv w:val="1"/>
      <w:marLeft w:val="0"/>
      <w:marRight w:val="0"/>
      <w:marTop w:val="0"/>
      <w:marBottom w:val="0"/>
      <w:divBdr>
        <w:top w:val="none" w:sz="0" w:space="0" w:color="auto"/>
        <w:left w:val="none" w:sz="0" w:space="0" w:color="auto"/>
        <w:bottom w:val="none" w:sz="0" w:space="0" w:color="auto"/>
        <w:right w:val="none" w:sz="0" w:space="0" w:color="auto"/>
      </w:divBdr>
    </w:div>
    <w:div w:id="1149901744">
      <w:bodyDiv w:val="1"/>
      <w:marLeft w:val="0"/>
      <w:marRight w:val="0"/>
      <w:marTop w:val="0"/>
      <w:marBottom w:val="0"/>
      <w:divBdr>
        <w:top w:val="none" w:sz="0" w:space="0" w:color="auto"/>
        <w:left w:val="none" w:sz="0" w:space="0" w:color="auto"/>
        <w:bottom w:val="none" w:sz="0" w:space="0" w:color="auto"/>
        <w:right w:val="none" w:sz="0" w:space="0" w:color="auto"/>
      </w:divBdr>
    </w:div>
    <w:div w:id="1446656065">
      <w:bodyDiv w:val="1"/>
      <w:marLeft w:val="0"/>
      <w:marRight w:val="0"/>
      <w:marTop w:val="0"/>
      <w:marBottom w:val="0"/>
      <w:divBdr>
        <w:top w:val="none" w:sz="0" w:space="0" w:color="auto"/>
        <w:left w:val="none" w:sz="0" w:space="0" w:color="auto"/>
        <w:bottom w:val="none" w:sz="0" w:space="0" w:color="auto"/>
        <w:right w:val="none" w:sz="0" w:space="0" w:color="auto"/>
      </w:divBdr>
    </w:div>
    <w:div w:id="1457214329">
      <w:bodyDiv w:val="1"/>
      <w:marLeft w:val="0"/>
      <w:marRight w:val="0"/>
      <w:marTop w:val="0"/>
      <w:marBottom w:val="0"/>
      <w:divBdr>
        <w:top w:val="none" w:sz="0" w:space="0" w:color="auto"/>
        <w:left w:val="none" w:sz="0" w:space="0" w:color="auto"/>
        <w:bottom w:val="none" w:sz="0" w:space="0" w:color="auto"/>
        <w:right w:val="none" w:sz="0" w:space="0" w:color="auto"/>
      </w:divBdr>
    </w:div>
    <w:div w:id="1512991820">
      <w:bodyDiv w:val="1"/>
      <w:marLeft w:val="0"/>
      <w:marRight w:val="0"/>
      <w:marTop w:val="0"/>
      <w:marBottom w:val="0"/>
      <w:divBdr>
        <w:top w:val="none" w:sz="0" w:space="0" w:color="auto"/>
        <w:left w:val="none" w:sz="0" w:space="0" w:color="auto"/>
        <w:bottom w:val="none" w:sz="0" w:space="0" w:color="auto"/>
        <w:right w:val="none" w:sz="0" w:space="0" w:color="auto"/>
      </w:divBdr>
    </w:div>
    <w:div w:id="1560437921">
      <w:bodyDiv w:val="1"/>
      <w:marLeft w:val="0"/>
      <w:marRight w:val="0"/>
      <w:marTop w:val="0"/>
      <w:marBottom w:val="0"/>
      <w:divBdr>
        <w:top w:val="none" w:sz="0" w:space="0" w:color="auto"/>
        <w:left w:val="none" w:sz="0" w:space="0" w:color="auto"/>
        <w:bottom w:val="none" w:sz="0" w:space="0" w:color="auto"/>
        <w:right w:val="none" w:sz="0" w:space="0" w:color="auto"/>
      </w:divBdr>
    </w:div>
    <w:div w:id="1592474332">
      <w:bodyDiv w:val="1"/>
      <w:marLeft w:val="0"/>
      <w:marRight w:val="0"/>
      <w:marTop w:val="0"/>
      <w:marBottom w:val="0"/>
      <w:divBdr>
        <w:top w:val="none" w:sz="0" w:space="0" w:color="auto"/>
        <w:left w:val="none" w:sz="0" w:space="0" w:color="auto"/>
        <w:bottom w:val="none" w:sz="0" w:space="0" w:color="auto"/>
        <w:right w:val="none" w:sz="0" w:space="0" w:color="auto"/>
      </w:divBdr>
    </w:div>
    <w:div w:id="1593512744">
      <w:bodyDiv w:val="1"/>
      <w:marLeft w:val="0"/>
      <w:marRight w:val="0"/>
      <w:marTop w:val="0"/>
      <w:marBottom w:val="0"/>
      <w:divBdr>
        <w:top w:val="none" w:sz="0" w:space="0" w:color="auto"/>
        <w:left w:val="none" w:sz="0" w:space="0" w:color="auto"/>
        <w:bottom w:val="none" w:sz="0" w:space="0" w:color="auto"/>
        <w:right w:val="none" w:sz="0" w:space="0" w:color="auto"/>
      </w:divBdr>
    </w:div>
    <w:div w:id="1666204256">
      <w:bodyDiv w:val="1"/>
      <w:marLeft w:val="0"/>
      <w:marRight w:val="0"/>
      <w:marTop w:val="0"/>
      <w:marBottom w:val="0"/>
      <w:divBdr>
        <w:top w:val="none" w:sz="0" w:space="0" w:color="auto"/>
        <w:left w:val="none" w:sz="0" w:space="0" w:color="auto"/>
        <w:bottom w:val="none" w:sz="0" w:space="0" w:color="auto"/>
        <w:right w:val="none" w:sz="0" w:space="0" w:color="auto"/>
      </w:divBdr>
    </w:div>
    <w:div w:id="1692216733">
      <w:bodyDiv w:val="1"/>
      <w:marLeft w:val="0"/>
      <w:marRight w:val="0"/>
      <w:marTop w:val="0"/>
      <w:marBottom w:val="0"/>
      <w:divBdr>
        <w:top w:val="none" w:sz="0" w:space="0" w:color="auto"/>
        <w:left w:val="none" w:sz="0" w:space="0" w:color="auto"/>
        <w:bottom w:val="none" w:sz="0" w:space="0" w:color="auto"/>
        <w:right w:val="none" w:sz="0" w:space="0" w:color="auto"/>
      </w:divBdr>
    </w:div>
    <w:div w:id="1870339858">
      <w:bodyDiv w:val="1"/>
      <w:marLeft w:val="0"/>
      <w:marRight w:val="0"/>
      <w:marTop w:val="0"/>
      <w:marBottom w:val="0"/>
      <w:divBdr>
        <w:top w:val="none" w:sz="0" w:space="0" w:color="auto"/>
        <w:left w:val="none" w:sz="0" w:space="0" w:color="auto"/>
        <w:bottom w:val="none" w:sz="0" w:space="0" w:color="auto"/>
        <w:right w:val="none" w:sz="0" w:space="0" w:color="auto"/>
      </w:divBdr>
    </w:div>
    <w:div w:id="1872499117">
      <w:bodyDiv w:val="1"/>
      <w:marLeft w:val="0"/>
      <w:marRight w:val="0"/>
      <w:marTop w:val="0"/>
      <w:marBottom w:val="0"/>
      <w:divBdr>
        <w:top w:val="none" w:sz="0" w:space="0" w:color="auto"/>
        <w:left w:val="none" w:sz="0" w:space="0" w:color="auto"/>
        <w:bottom w:val="none" w:sz="0" w:space="0" w:color="auto"/>
        <w:right w:val="none" w:sz="0" w:space="0" w:color="auto"/>
      </w:divBdr>
    </w:div>
    <w:div w:id="194360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evolutionary" TargetMode="External"/><Relationship Id="rId299" Type="http://schemas.openxmlformats.org/officeDocument/2006/relationships/hyperlink" Target="http://upload.wikimedia.org/wikipedia/commons/9/99/De-Johann_Wolfgang_von_Goethe.ogg" TargetMode="External"/><Relationship Id="rId21" Type="http://schemas.openxmlformats.org/officeDocument/2006/relationships/hyperlink" Target="http://en.wikipedia.org/wiki/Interval_%28music%29" TargetMode="External"/><Relationship Id="rId63" Type="http://schemas.openxmlformats.org/officeDocument/2006/relationships/hyperlink" Target="http://en.wikipedia.org/wiki/Scientific_method" TargetMode="External"/><Relationship Id="rId159" Type="http://schemas.openxmlformats.org/officeDocument/2006/relationships/hyperlink" Target="http://en.wikipedia.org/wiki/Austria" TargetMode="External"/><Relationship Id="rId324" Type="http://schemas.openxmlformats.org/officeDocument/2006/relationships/hyperlink" Target="http://en.wikipedia.org/wiki/Privy_council" TargetMode="External"/><Relationship Id="rId366" Type="http://schemas.openxmlformats.org/officeDocument/2006/relationships/hyperlink" Target="http://en.wikipedia.org/wiki/Philosopher" TargetMode="External"/><Relationship Id="rId531" Type="http://schemas.openxmlformats.org/officeDocument/2006/relationships/hyperlink" Target="http://en.wikipedia.org/wiki/Trope_%28literature%29" TargetMode="External"/><Relationship Id="rId573" Type="http://schemas.openxmlformats.org/officeDocument/2006/relationships/hyperlink" Target="http://en.wikipedia.org/wiki/Puteaux" TargetMode="External"/><Relationship Id="rId629" Type="http://schemas.openxmlformats.org/officeDocument/2006/relationships/hyperlink" Target="http://en.wikipedia.org/wiki/Bruno_Nettl" TargetMode="External"/><Relationship Id="rId170" Type="http://schemas.openxmlformats.org/officeDocument/2006/relationships/hyperlink" Target="http://en.wikipedia.org/wiki/Chronology" TargetMode="External"/><Relationship Id="rId226" Type="http://schemas.openxmlformats.org/officeDocument/2006/relationships/hyperlink" Target="http://en.wikipedia.org/wiki/1793_in_music" TargetMode="External"/><Relationship Id="rId433" Type="http://schemas.openxmlformats.org/officeDocument/2006/relationships/hyperlink" Target="http://en.wikipedia.org/wiki/German_literature" TargetMode="External"/><Relationship Id="rId268" Type="http://schemas.openxmlformats.org/officeDocument/2006/relationships/hyperlink" Target="http://en.wikipedia.org/wiki/Eroica_Symphony" TargetMode="External"/><Relationship Id="rId475" Type="http://schemas.openxmlformats.org/officeDocument/2006/relationships/hyperlink" Target="http://en.wikipedia.org/wiki/Theme_%28music%29" TargetMode="External"/><Relationship Id="rId32" Type="http://schemas.openxmlformats.org/officeDocument/2006/relationships/hyperlink" Target="http://en.wikipedia.org/wiki/Germany" TargetMode="External"/><Relationship Id="rId74" Type="http://schemas.openxmlformats.org/officeDocument/2006/relationships/hyperlink" Target="http://en.wikipedia.org/wiki/History_of_Europe" TargetMode="External"/><Relationship Id="rId128" Type="http://schemas.openxmlformats.org/officeDocument/2006/relationships/hyperlink" Target="http://en.wikipedia.org/wiki/Johann_Adolph_Hasse" TargetMode="External"/><Relationship Id="rId335" Type="http://schemas.openxmlformats.org/officeDocument/2006/relationships/hyperlink" Target="http://en.wikipedia.org/wiki/Philosophy" TargetMode="External"/><Relationship Id="rId377" Type="http://schemas.openxmlformats.org/officeDocument/2006/relationships/hyperlink" Target="http://en.wikipedia.org/wiki/Arthur_Schopenhauer" TargetMode="External"/><Relationship Id="rId500" Type="http://schemas.openxmlformats.org/officeDocument/2006/relationships/hyperlink" Target="http://en.wikipedia.org/wiki/Neil_Armstrong" TargetMode="External"/><Relationship Id="rId542" Type="http://schemas.openxmlformats.org/officeDocument/2006/relationships/hyperlink" Target="http://en.wikipedia.org/wiki/Atonality" TargetMode="External"/><Relationship Id="rId584" Type="http://schemas.openxmlformats.org/officeDocument/2006/relationships/hyperlink" Target="http://en.wikipedia.org/wiki/Twelve-tone_technique" TargetMode="External"/><Relationship Id="rId5" Type="http://schemas.openxmlformats.org/officeDocument/2006/relationships/hyperlink" Target="http://en.wikipedia.org/wiki/Concert_spirituel" TargetMode="External"/><Relationship Id="rId181" Type="http://schemas.openxmlformats.org/officeDocument/2006/relationships/hyperlink" Target="http://en.wikipedia.org/wiki/Abel_Seyler" TargetMode="External"/><Relationship Id="rId237" Type="http://schemas.openxmlformats.org/officeDocument/2006/relationships/hyperlink" Target="http://en.wikipedia.org/wiki/Symphony_No._104_%28Haydn%29" TargetMode="External"/><Relationship Id="rId402" Type="http://schemas.openxmlformats.org/officeDocument/2006/relationships/hyperlink" Target="http://en.wikipedia.org/wiki/Caprice_No._24_%28Paganini%29" TargetMode="External"/><Relationship Id="rId279" Type="http://schemas.openxmlformats.org/officeDocument/2006/relationships/hyperlink" Target="http://en.wikipedia.org/wiki/French_Revolution" TargetMode="External"/><Relationship Id="rId444" Type="http://schemas.openxmlformats.org/officeDocument/2006/relationships/hyperlink" Target="http://en.wikipedia.org/wiki/German_folklore" TargetMode="External"/><Relationship Id="rId486" Type="http://schemas.openxmlformats.org/officeDocument/2006/relationships/hyperlink" Target="http://en.wikipedia.org/wiki/Gregorian_Chant" TargetMode="External"/><Relationship Id="rId43" Type="http://schemas.openxmlformats.org/officeDocument/2006/relationships/hyperlink" Target="http://en.wikipedia.org/wiki/Fugue" TargetMode="External"/><Relationship Id="rId139" Type="http://schemas.openxmlformats.org/officeDocument/2006/relationships/hyperlink" Target="http://en.wikipedia.org/wiki/Heidelberg" TargetMode="External"/><Relationship Id="rId290" Type="http://schemas.openxmlformats.org/officeDocument/2006/relationships/hyperlink" Target="http://en.wikipedia.org/wiki/Aesthetics" TargetMode="External"/><Relationship Id="rId304" Type="http://schemas.openxmlformats.org/officeDocument/2006/relationships/hyperlink" Target="http://en.wikipedia.org/wiki/Epic_poetry" TargetMode="External"/><Relationship Id="rId346" Type="http://schemas.openxmlformats.org/officeDocument/2006/relationships/hyperlink" Target="http://en.wikipedia.org/wiki/Weimar_Classicism" TargetMode="External"/><Relationship Id="rId388" Type="http://schemas.openxmlformats.org/officeDocument/2006/relationships/hyperlink" Target="http://en.wikipedia.org/wiki/Richard_Wagner" TargetMode="External"/><Relationship Id="rId511" Type="http://schemas.openxmlformats.org/officeDocument/2006/relationships/hyperlink" Target="http://en.wikipedia.org/wiki/Nikolai_Rimsky-Korsakov" TargetMode="External"/><Relationship Id="rId553" Type="http://schemas.openxmlformats.org/officeDocument/2006/relationships/hyperlink" Target="http://en.wikipedia.org/wiki/Mikhail_Larionov" TargetMode="External"/><Relationship Id="rId609" Type="http://schemas.openxmlformats.org/officeDocument/2006/relationships/hyperlink" Target="http://en.wikipedia.org/wiki/The_Five_%28composers%29" TargetMode="External"/><Relationship Id="rId85" Type="http://schemas.openxmlformats.org/officeDocument/2006/relationships/hyperlink" Target="http://en.wikipedia.org/wiki/Freemasonry" TargetMode="External"/><Relationship Id="rId150" Type="http://schemas.openxmlformats.org/officeDocument/2006/relationships/hyperlink" Target="http://www.haydnfestival.at/haydn_en/netautor/napro4/appl/na_professional/parse.php3?mlay_id=10130&amp;xmlval_ID_KEY%5B%5D=2608&amp;xmlval_ID_DOC%5B%5D=1033766&amp;mdoc_id=1034863" TargetMode="External"/><Relationship Id="rId192" Type="http://schemas.openxmlformats.org/officeDocument/2006/relationships/hyperlink" Target="http://en.wikipedia.org/wiki/Joseph_Haydn" TargetMode="External"/><Relationship Id="rId206" Type="http://schemas.openxmlformats.org/officeDocument/2006/relationships/hyperlink" Target="http://en.wikipedia.org/wiki/Johann_Peter_Salomon" TargetMode="External"/><Relationship Id="rId413" Type="http://schemas.openxmlformats.org/officeDocument/2006/relationships/hyperlink" Target="http://en.wikipedia.org/wiki/Age_of_Enlightenment" TargetMode="External"/><Relationship Id="rId595" Type="http://schemas.openxmlformats.org/officeDocument/2006/relationships/hyperlink" Target="http://en.wikipedia.org/wiki/Timbre" TargetMode="External"/><Relationship Id="rId248" Type="http://schemas.openxmlformats.org/officeDocument/2006/relationships/hyperlink" Target="http://en.wikipedia.org/wiki/Opus_number" TargetMode="External"/><Relationship Id="rId455" Type="http://schemas.openxmlformats.org/officeDocument/2006/relationships/hyperlink" Target="http://en.wikipedia.org/wiki/Temistocle_Solera" TargetMode="External"/><Relationship Id="rId497" Type="http://schemas.openxmlformats.org/officeDocument/2006/relationships/hyperlink" Target="http://en.wikipedia.org/wiki/National_Conservatory_of_Music_of_America" TargetMode="External"/><Relationship Id="rId620" Type="http://schemas.openxmlformats.org/officeDocument/2006/relationships/hyperlink" Target="http://en.wikipedia.org/wiki/Francis_Poulenc" TargetMode="External"/><Relationship Id="rId12" Type="http://schemas.openxmlformats.org/officeDocument/2006/relationships/hyperlink" Target="http://en.wikipedia.org/wiki/Corelli" TargetMode="External"/><Relationship Id="rId108" Type="http://schemas.openxmlformats.org/officeDocument/2006/relationships/hyperlink" Target="http://en.wikipedia.org/wiki/Musician" TargetMode="External"/><Relationship Id="rId315" Type="http://schemas.openxmlformats.org/officeDocument/2006/relationships/hyperlink" Target="http://en.wikipedia.org/wiki/Anatomy" TargetMode="External"/><Relationship Id="rId357" Type="http://schemas.openxmlformats.org/officeDocument/2006/relationships/hyperlink" Target="http://en.wikipedia.org/wiki/Thomas_Mann" TargetMode="External"/><Relationship Id="rId522" Type="http://schemas.openxmlformats.org/officeDocument/2006/relationships/hyperlink" Target="http://en.wikipedia.org/wiki/Conservatoire" TargetMode="External"/><Relationship Id="rId54" Type="http://schemas.openxmlformats.org/officeDocument/2006/relationships/hyperlink" Target="http://en.wikipedia.org/wiki/Antonio_Vivaldi" TargetMode="External"/><Relationship Id="rId96" Type="http://schemas.openxmlformats.org/officeDocument/2006/relationships/hyperlink" Target="http://en.wikipedia.org/wiki/File:Wien1.ogg" TargetMode="External"/><Relationship Id="rId161" Type="http://schemas.openxmlformats.org/officeDocument/2006/relationships/hyperlink" Target="http://en.wikipedia.org/wiki/Salzburg_%28state%29" TargetMode="External"/><Relationship Id="rId217" Type="http://schemas.openxmlformats.org/officeDocument/2006/relationships/hyperlink" Target="http://en.wikipedia.org/wiki/Symphony_No._95_%28Haydn%29" TargetMode="External"/><Relationship Id="rId399" Type="http://schemas.openxmlformats.org/officeDocument/2006/relationships/hyperlink" Target="http://en.wikipedia.org/wiki/Jorge_Luis_Borges" TargetMode="External"/><Relationship Id="rId564" Type="http://schemas.openxmlformats.org/officeDocument/2006/relationships/hyperlink" Target="http://en.wikipedia.org/wiki/Juan_Gris" TargetMode="External"/><Relationship Id="rId259" Type="http://schemas.openxmlformats.org/officeDocument/2006/relationships/hyperlink" Target="http://en.wikipedia.org/wiki/1785_in_literature" TargetMode="External"/><Relationship Id="rId424" Type="http://schemas.openxmlformats.org/officeDocument/2006/relationships/hyperlink" Target="http://www.britannica.com/EBchecked/topic/508675/Romanticism" TargetMode="External"/><Relationship Id="rId466" Type="http://schemas.openxmlformats.org/officeDocument/2006/relationships/hyperlink" Target="http://en.wikipedia.org/wiki/Opera_seria" TargetMode="External"/><Relationship Id="rId631" Type="http://schemas.openxmlformats.org/officeDocument/2006/relationships/fontTable" Target="fontTable.xml"/><Relationship Id="rId23" Type="http://schemas.openxmlformats.org/officeDocument/2006/relationships/hyperlink" Target="http://en.wikipedia.org/wiki/Chord_%28music%29" TargetMode="External"/><Relationship Id="rId119" Type="http://schemas.openxmlformats.org/officeDocument/2006/relationships/hyperlink" Target="http://en.wikipedia.org/wiki/United_States" TargetMode="External"/><Relationship Id="rId270" Type="http://schemas.openxmlformats.org/officeDocument/2006/relationships/hyperlink" Target="http://en.wikipedia.org/wiki/Romantic_music" TargetMode="External"/><Relationship Id="rId326" Type="http://schemas.openxmlformats.org/officeDocument/2006/relationships/hyperlink" Target="http://en.wikipedia.org/wiki/Ducal_Palace" TargetMode="External"/><Relationship Id="rId533" Type="http://schemas.openxmlformats.org/officeDocument/2006/relationships/hyperlink" Target="http://en.wikipedia.org/wiki/Paul_Verlaine" TargetMode="External"/><Relationship Id="rId65" Type="http://schemas.openxmlformats.org/officeDocument/2006/relationships/hyperlink" Target="http://en.wikipedia.org/wiki/John_Locke" TargetMode="External"/><Relationship Id="rId130" Type="http://schemas.openxmlformats.org/officeDocument/2006/relationships/hyperlink" Target="http://en.wikipedia.org/wiki/Nicola_Porpora" TargetMode="External"/><Relationship Id="rId368" Type="http://schemas.openxmlformats.org/officeDocument/2006/relationships/hyperlink" Target="http://en.wikipedia.org/wiki/Will_%28philosophy%29" TargetMode="External"/><Relationship Id="rId575" Type="http://schemas.openxmlformats.org/officeDocument/2006/relationships/hyperlink" Target="http://en.wikipedia.org/wiki/Constructivism_%28art%29" TargetMode="External"/><Relationship Id="rId172" Type="http://schemas.openxmlformats.org/officeDocument/2006/relationships/hyperlink" Target="http://en.wikipedia.org/wiki/Ludwig_Ritter_von_K%C3%B6chel" TargetMode="External"/><Relationship Id="rId228" Type="http://schemas.openxmlformats.org/officeDocument/2006/relationships/hyperlink" Target="http://en.wikipedia.org/wiki/1793_in_music" TargetMode="External"/><Relationship Id="rId435" Type="http://schemas.openxmlformats.org/officeDocument/2006/relationships/hyperlink" Target="http://en.wikipedia.org/wiki/Journalist" TargetMode="External"/><Relationship Id="rId477" Type="http://schemas.openxmlformats.org/officeDocument/2006/relationships/hyperlink" Target="http://en.wikipedia.org/wiki/Harmony" TargetMode="External"/><Relationship Id="rId600" Type="http://schemas.openxmlformats.org/officeDocument/2006/relationships/hyperlink" Target="http://en.wikipedia.org/wiki/Old_Style_and_New_Style_dates" TargetMode="External"/><Relationship Id="rId281" Type="http://schemas.openxmlformats.org/officeDocument/2006/relationships/hyperlink" Target="http://en.wikipedia.org/wiki/Op%C3%A9ra_comique" TargetMode="External"/><Relationship Id="rId337" Type="http://schemas.openxmlformats.org/officeDocument/2006/relationships/hyperlink" Target="http://en.wikipedia.org/wiki/Wilhelm_Meister%27s_Apprenticeship" TargetMode="External"/><Relationship Id="rId502" Type="http://schemas.openxmlformats.org/officeDocument/2006/relationships/hyperlink" Target="http://en.wikipedia.org/wiki/Apollo_11" TargetMode="External"/><Relationship Id="rId34" Type="http://schemas.openxmlformats.org/officeDocument/2006/relationships/hyperlink" Target="http://en.wikipedia.org/wiki/Berlin" TargetMode="External"/><Relationship Id="rId76" Type="http://schemas.openxmlformats.org/officeDocument/2006/relationships/hyperlink" Target="http://en.wikipedia.org/wiki/Feudalism" TargetMode="External"/><Relationship Id="rId141" Type="http://schemas.openxmlformats.org/officeDocument/2006/relationships/hyperlink" Target="http://en.wikipedia.org/wiki/Mannheim_Palace" TargetMode="External"/><Relationship Id="rId379" Type="http://schemas.openxmlformats.org/officeDocument/2006/relationships/hyperlink" Target="http://en.wikipedia.org/wiki/Christian_philosophy" TargetMode="External"/><Relationship Id="rId544" Type="http://schemas.openxmlformats.org/officeDocument/2006/relationships/hyperlink" Target="http://en.wikipedia.org/wiki/Twelve-tone_technique" TargetMode="External"/><Relationship Id="rId586" Type="http://schemas.openxmlformats.org/officeDocument/2006/relationships/hyperlink" Target="http://en.wikipedia.org/wiki/Chromatic_scale" TargetMode="External"/><Relationship Id="rId7" Type="http://schemas.openxmlformats.org/officeDocument/2006/relationships/hyperlink" Target="http://en.wikipedia.org/wiki/Com%C3%A9die-Fran%C3%A7aise" TargetMode="External"/><Relationship Id="rId183" Type="http://schemas.openxmlformats.org/officeDocument/2006/relationships/hyperlink" Target="http://en.wikipedia.org/wiki/Johann_Georg_Hamann" TargetMode="External"/><Relationship Id="rId239" Type="http://schemas.openxmlformats.org/officeDocument/2006/relationships/hyperlink" Target="http://en.wikipedia.org/wiki/Rhine" TargetMode="External"/><Relationship Id="rId390" Type="http://schemas.openxmlformats.org/officeDocument/2006/relationships/hyperlink" Target="http://en.wikipedia.org/wiki/Erwin_Schr%C3%B6dinger" TargetMode="External"/><Relationship Id="rId404" Type="http://schemas.openxmlformats.org/officeDocument/2006/relationships/hyperlink" Target="http://en.wikipedia.org/wiki/Cultural_movement" TargetMode="External"/><Relationship Id="rId446" Type="http://schemas.openxmlformats.org/officeDocument/2006/relationships/hyperlink" Target="http://en.wikipedia.org/wiki/Deal_with_the_Devil" TargetMode="External"/><Relationship Id="rId611" Type="http://schemas.openxmlformats.org/officeDocument/2006/relationships/hyperlink" Target="http://en.wikipedia.org/wiki/Montparnasse" TargetMode="External"/><Relationship Id="rId250" Type="http://schemas.openxmlformats.org/officeDocument/2006/relationships/hyperlink" Target="http://en.wikipedia.org/wiki/St._Petersburg" TargetMode="External"/><Relationship Id="rId292" Type="http://schemas.openxmlformats.org/officeDocument/2006/relationships/hyperlink" Target="http://en.wikipedia.org/wiki/Xenien" TargetMode="External"/><Relationship Id="rId306" Type="http://schemas.openxmlformats.org/officeDocument/2006/relationships/hyperlink" Target="http://en.wikipedia.org/wiki/Poetic_metre" TargetMode="External"/><Relationship Id="rId488" Type="http://schemas.openxmlformats.org/officeDocument/2006/relationships/hyperlink" Target="http://en.wikipedia.org/wiki/Opus_number" TargetMode="External"/><Relationship Id="rId45" Type="http://schemas.openxmlformats.org/officeDocument/2006/relationships/hyperlink" Target="http://en.wikipedia.org/wiki/Key_%28music%29" TargetMode="External"/><Relationship Id="rId87" Type="http://schemas.openxmlformats.org/officeDocument/2006/relationships/hyperlink" Target="http://en.wikipedia.org/wiki/Sentimentality" TargetMode="External"/><Relationship Id="rId110" Type="http://schemas.openxmlformats.org/officeDocument/2006/relationships/hyperlink" Target="http://en.wikipedia.org/wiki/Fugitive" TargetMode="External"/><Relationship Id="rId348" Type="http://schemas.openxmlformats.org/officeDocument/2006/relationships/hyperlink" Target="http://en.wikipedia.org/wiki/Wikipedia:Citation_needed" TargetMode="External"/><Relationship Id="rId513" Type="http://schemas.openxmlformats.org/officeDocument/2006/relationships/hyperlink" Target="http://en.wikipedia.org/wiki/Romantic_Nationalism" TargetMode="External"/><Relationship Id="rId555" Type="http://schemas.openxmlformats.org/officeDocument/2006/relationships/hyperlink" Target="http://en.wikipedia.org/wiki/Avant-garde" TargetMode="External"/><Relationship Id="rId597" Type="http://schemas.openxmlformats.org/officeDocument/2006/relationships/hyperlink" Target="http://en.wikipedia.org/wiki/Design" TargetMode="External"/><Relationship Id="rId152" Type="http://schemas.openxmlformats.org/officeDocument/2006/relationships/hyperlink" Target="http://en.wikipedia.org/wiki/Violin" TargetMode="External"/><Relationship Id="rId194" Type="http://schemas.openxmlformats.org/officeDocument/2006/relationships/hyperlink" Target="http://en.wikipedia.org/wiki/String_Quartet_No._14_%28Mozart%29" TargetMode="External"/><Relationship Id="rId208" Type="http://schemas.openxmlformats.org/officeDocument/2006/relationships/hyperlink" Target="http://en.wikipedia.org/wiki/Joseph_Haydn" TargetMode="External"/><Relationship Id="rId415" Type="http://schemas.openxmlformats.org/officeDocument/2006/relationships/hyperlink" Target="http://en.wikipedia.org/wiki/Impromptu" TargetMode="External"/><Relationship Id="rId457" Type="http://schemas.openxmlformats.org/officeDocument/2006/relationships/hyperlink" Target="http://en.wikipedia.org/wiki/Milan" TargetMode="External"/><Relationship Id="rId622" Type="http://schemas.openxmlformats.org/officeDocument/2006/relationships/hyperlink" Target="http://en.wikipedia.org/wiki/Jaap_Kunst" TargetMode="External"/><Relationship Id="rId261" Type="http://schemas.openxmlformats.org/officeDocument/2006/relationships/hyperlink" Target="http://en.wikipedia.org/wiki/Christian_Gottfried_K%C3%B6rner" TargetMode="External"/><Relationship Id="rId499" Type="http://schemas.openxmlformats.org/officeDocument/2006/relationships/hyperlink" Target="http://en.wiktionary.org/wiki/repertoire" TargetMode="External"/><Relationship Id="rId14" Type="http://schemas.openxmlformats.org/officeDocument/2006/relationships/hyperlink" Target="http://en.wikipedia.org/wiki/Jean-Philippe_Rameau" TargetMode="External"/><Relationship Id="rId56" Type="http://schemas.openxmlformats.org/officeDocument/2006/relationships/hyperlink" Target="http://en.wikipedia.org/wiki/Antonio_Vivaldi" TargetMode="External"/><Relationship Id="rId317" Type="http://schemas.openxmlformats.org/officeDocument/2006/relationships/hyperlink" Target="http://en.wikipedia.org/wiki/Novels" TargetMode="External"/><Relationship Id="rId359" Type="http://schemas.openxmlformats.org/officeDocument/2006/relationships/hyperlink" Target="http://en.wikipedia.org/wiki/Ludwig_van_Beethoven" TargetMode="External"/><Relationship Id="rId524" Type="http://schemas.openxmlformats.org/officeDocument/2006/relationships/hyperlink" Target="http://en.wikipedia.org/wiki/Art_movement" TargetMode="External"/><Relationship Id="rId566" Type="http://schemas.openxmlformats.org/officeDocument/2006/relationships/hyperlink" Target="http://en.wikipedia.org/wiki/Painting" TargetMode="External"/><Relationship Id="rId98" Type="http://schemas.openxmlformats.org/officeDocument/2006/relationships/hyperlink" Target="http://en.wikipedia.org/wiki/Austria" TargetMode="External"/><Relationship Id="rId121" Type="http://schemas.openxmlformats.org/officeDocument/2006/relationships/hyperlink" Target="http://en.wikipedia.org/wiki/Musical_form" TargetMode="External"/><Relationship Id="rId163" Type="http://schemas.openxmlformats.org/officeDocument/2006/relationships/hyperlink" Target="http://en.wikipedia.org/wiki/UNESCO_World_Heritage_Site" TargetMode="External"/><Relationship Id="rId219" Type="http://schemas.openxmlformats.org/officeDocument/2006/relationships/hyperlink" Target="http://en.wikipedia.org/wiki/Symphony_No._96_%28Haydn%29" TargetMode="External"/><Relationship Id="rId370" Type="http://schemas.openxmlformats.org/officeDocument/2006/relationships/hyperlink" Target="http://en.wikipedia.org/wiki/Vedantic" TargetMode="External"/><Relationship Id="rId426" Type="http://schemas.openxmlformats.org/officeDocument/2006/relationships/hyperlink" Target="http://www.britannica.com/EBchecked/topic/577987/symphonic-poem" TargetMode="External"/><Relationship Id="rId230" Type="http://schemas.openxmlformats.org/officeDocument/2006/relationships/hyperlink" Target="http://en.wikipedia.org/wiki/Symphony_No._101_%28Haydn%29" TargetMode="External"/><Relationship Id="rId468" Type="http://schemas.openxmlformats.org/officeDocument/2006/relationships/hyperlink" Target="http://en.wikipedia.org/wiki/Castrato" TargetMode="External"/><Relationship Id="rId25" Type="http://schemas.openxmlformats.org/officeDocument/2006/relationships/hyperlink" Target="http://en.wikipedia.org/wiki/Concertino_%28composition%29" TargetMode="External"/><Relationship Id="rId67" Type="http://schemas.openxmlformats.org/officeDocument/2006/relationships/hyperlink" Target="http://en.wikipedia.org/wiki/Isaac_Newton" TargetMode="External"/><Relationship Id="rId272" Type="http://schemas.openxmlformats.org/officeDocument/2006/relationships/hyperlink" Target="http://en.wikipedia.org/wiki/Ludwig_van_Beethoven" TargetMode="External"/><Relationship Id="rId328" Type="http://schemas.openxmlformats.org/officeDocument/2006/relationships/hyperlink" Target="http://en.wikipedia.org/wiki/UNESCO_World_Heritage_Site" TargetMode="External"/><Relationship Id="rId535" Type="http://schemas.openxmlformats.org/officeDocument/2006/relationships/hyperlink" Target="http://en.wikipedia.org/wiki/Decadent_movement" TargetMode="External"/><Relationship Id="rId577" Type="http://schemas.openxmlformats.org/officeDocument/2006/relationships/hyperlink" Target="http://en.wikipedia.org/wiki/Salon_d%27Automne" TargetMode="External"/><Relationship Id="rId132" Type="http://schemas.openxmlformats.org/officeDocument/2006/relationships/hyperlink" Target="http://en.wikipedia.org/wiki/Leonardo_Vinci" TargetMode="External"/><Relationship Id="rId174" Type="http://schemas.openxmlformats.org/officeDocument/2006/relationships/hyperlink" Target="http://en.wikipedia.org/wiki/German_literature" TargetMode="External"/><Relationship Id="rId381" Type="http://schemas.openxmlformats.org/officeDocument/2006/relationships/hyperlink" Target="http://en.wikipedia.org/wiki/Arthur_Schopenhauer" TargetMode="External"/><Relationship Id="rId602" Type="http://schemas.openxmlformats.org/officeDocument/2006/relationships/hyperlink" Target="http://en.wikipedia.org/wiki/Art_critic" TargetMode="External"/><Relationship Id="rId241" Type="http://schemas.openxmlformats.org/officeDocument/2006/relationships/hyperlink" Target="http://en.wikipedia.org/wiki/Germany" TargetMode="External"/><Relationship Id="rId437" Type="http://schemas.openxmlformats.org/officeDocument/2006/relationships/hyperlink" Target="http://en.wikipedia.org/wiki/Literary_criticism" TargetMode="External"/><Relationship Id="rId479" Type="http://schemas.openxmlformats.org/officeDocument/2006/relationships/hyperlink" Target="http://en.wikipedia.org/wiki/Opera" TargetMode="External"/><Relationship Id="rId36" Type="http://schemas.openxmlformats.org/officeDocument/2006/relationships/hyperlink" Target="http://en.wikipedia.org/wiki/Plei%C3%9Fe" TargetMode="External"/><Relationship Id="rId283" Type="http://schemas.openxmlformats.org/officeDocument/2006/relationships/hyperlink" Target="http://en.wikipedia.org/wiki/Ludwig_van_Beethoven" TargetMode="External"/><Relationship Id="rId339" Type="http://schemas.openxmlformats.org/officeDocument/2006/relationships/hyperlink" Target="http://en.wikipedia.org/wiki/Goethe%27s_Faust" TargetMode="External"/><Relationship Id="rId490" Type="http://schemas.openxmlformats.org/officeDocument/2006/relationships/hyperlink" Target="http://en.wikipedia.org/wiki/Choir" TargetMode="External"/><Relationship Id="rId504" Type="http://schemas.openxmlformats.org/officeDocument/2006/relationships/hyperlink" Target="http://en.wikipedia.org/wiki/Russian_language" TargetMode="External"/><Relationship Id="rId546" Type="http://schemas.openxmlformats.org/officeDocument/2006/relationships/hyperlink" Target="http://en.wikipedia.org/wiki/Paul_Gauguin" TargetMode="External"/><Relationship Id="rId78" Type="http://schemas.openxmlformats.org/officeDocument/2006/relationships/hyperlink" Target="http://en.wikipedia.org/wiki/Sans-culottes" TargetMode="External"/><Relationship Id="rId101" Type="http://schemas.openxmlformats.org/officeDocument/2006/relationships/hyperlink" Target="http://en.wikipedia.org/wiki/Vienna" TargetMode="External"/><Relationship Id="rId143" Type="http://schemas.openxmlformats.org/officeDocument/2006/relationships/hyperlink" Target="http://en.wikipedia.org/wiki/Electorate_of_the_Palatinate" TargetMode="External"/><Relationship Id="rId185" Type="http://schemas.openxmlformats.org/officeDocument/2006/relationships/hyperlink" Target="http://en.wikipedia.org/wiki/H._L._Wagner" TargetMode="External"/><Relationship Id="rId350" Type="http://schemas.openxmlformats.org/officeDocument/2006/relationships/hyperlink" Target="http://en.wikipedia.org/wiki/Plato" TargetMode="External"/><Relationship Id="rId406" Type="http://schemas.openxmlformats.org/officeDocument/2006/relationships/hyperlink" Target="http://en.wikipedia.org/wiki/Visual_art" TargetMode="External"/><Relationship Id="rId588" Type="http://schemas.openxmlformats.org/officeDocument/2006/relationships/hyperlink" Target="http://en.wikipedia.org/wiki/Melody" TargetMode="External"/><Relationship Id="rId9" Type="http://schemas.openxmlformats.org/officeDocument/2006/relationships/hyperlink" Target="http://en.wikipedia.org/wiki/Tuileries_Palace" TargetMode="External"/><Relationship Id="rId210" Type="http://schemas.openxmlformats.org/officeDocument/2006/relationships/hyperlink" Target="http://en.wikipedia.org/wiki/London" TargetMode="External"/><Relationship Id="rId392" Type="http://schemas.openxmlformats.org/officeDocument/2006/relationships/hyperlink" Target="http://en.wikipedia.org/wiki/Arthur_Schopenhauer" TargetMode="External"/><Relationship Id="rId448" Type="http://schemas.openxmlformats.org/officeDocument/2006/relationships/hyperlink" Target="http://en.wikipedia.org/wiki/Moral" TargetMode="External"/><Relationship Id="rId613" Type="http://schemas.openxmlformats.org/officeDocument/2006/relationships/hyperlink" Target="http://en.wikipedia.org/wiki/Impressionist_music" TargetMode="External"/><Relationship Id="rId252" Type="http://schemas.openxmlformats.org/officeDocument/2006/relationships/hyperlink" Target="http://en.wikipedia.org/wiki/Galitzine" TargetMode="External"/><Relationship Id="rId294" Type="http://schemas.openxmlformats.org/officeDocument/2006/relationships/hyperlink" Target="http://en.wikipedia.org/wiki/Industrial_Revolution" TargetMode="External"/><Relationship Id="rId308" Type="http://schemas.openxmlformats.org/officeDocument/2006/relationships/hyperlink" Target="http://en.wikipedia.org/wiki/Verse_%28poetry%29" TargetMode="External"/><Relationship Id="rId515" Type="http://schemas.openxmlformats.org/officeDocument/2006/relationships/hyperlink" Target="http://en.wikipedia.org/wiki/Russian_Revival" TargetMode="External"/><Relationship Id="rId47" Type="http://schemas.openxmlformats.org/officeDocument/2006/relationships/hyperlink" Target="http://en.wikipedia.org/wiki/Keyboard_instrument" TargetMode="External"/><Relationship Id="rId89" Type="http://schemas.openxmlformats.org/officeDocument/2006/relationships/hyperlink" Target="http://en.wikipedia.org/wiki/Meta-ethics" TargetMode="External"/><Relationship Id="rId112" Type="http://schemas.openxmlformats.org/officeDocument/2006/relationships/hyperlink" Target="http://en.wikipedia.org/wiki/Publisher" TargetMode="External"/><Relationship Id="rId154" Type="http://schemas.openxmlformats.org/officeDocument/2006/relationships/hyperlink" Target="http://en.wikipedia.org/wiki/Versuch_einer_gr%C3%BCndlichen_Violinschule" TargetMode="External"/><Relationship Id="rId361" Type="http://schemas.openxmlformats.org/officeDocument/2006/relationships/hyperlink" Target="http://en.wikipedia.org/wiki/Robert_Schumann" TargetMode="External"/><Relationship Id="rId557" Type="http://schemas.openxmlformats.org/officeDocument/2006/relationships/hyperlink" Target="http://en.wikipedia.org/wiki/Georges_Braque" TargetMode="External"/><Relationship Id="rId599" Type="http://schemas.openxmlformats.org/officeDocument/2006/relationships/hyperlink" Target="http://en.wikipedia.org/wiki/Series_%28mathematics%29" TargetMode="External"/><Relationship Id="rId196" Type="http://schemas.openxmlformats.org/officeDocument/2006/relationships/hyperlink" Target="http://en.wikipedia.org/wiki/String_Quartet_No._15_%28Mozart%29" TargetMode="External"/><Relationship Id="rId417" Type="http://schemas.openxmlformats.org/officeDocument/2006/relationships/hyperlink" Target="http://en.wikipedia.org/wiki/Impromptu" TargetMode="External"/><Relationship Id="rId459" Type="http://schemas.openxmlformats.org/officeDocument/2006/relationships/hyperlink" Target="http://www.britannica.com/EBchecked/topic/508675/Romanticism" TargetMode="External"/><Relationship Id="rId624" Type="http://schemas.openxmlformats.org/officeDocument/2006/relationships/hyperlink" Target="http://en.wikipedia.org/wiki/Anthropology" TargetMode="External"/><Relationship Id="rId16" Type="http://schemas.openxmlformats.org/officeDocument/2006/relationships/hyperlink" Target="http://en.wikipedia.org/wiki/Tonality" TargetMode="External"/><Relationship Id="rId221" Type="http://schemas.openxmlformats.org/officeDocument/2006/relationships/hyperlink" Target="http://en.wikipedia.org/wiki/Symphony_No._97_%28Haydn%29" TargetMode="External"/><Relationship Id="rId263" Type="http://schemas.openxmlformats.org/officeDocument/2006/relationships/hyperlink" Target="http://en.wikipedia.org/wiki/Symphony_No._9_%28Beethoven%29" TargetMode="External"/><Relationship Id="rId319" Type="http://schemas.openxmlformats.org/officeDocument/2006/relationships/hyperlink" Target="http://en.wikipedia.org/wiki/Karl_August,_Grand_Duke_of_Saxe-Weimar-Eisenach" TargetMode="External"/><Relationship Id="rId470" Type="http://schemas.openxmlformats.org/officeDocument/2006/relationships/hyperlink" Target="http://en.wikipedia.org/wiki/German_language" TargetMode="External"/><Relationship Id="rId526" Type="http://schemas.openxmlformats.org/officeDocument/2006/relationships/hyperlink" Target="http://en.wikipedia.org/wiki/Russian_art" TargetMode="External"/><Relationship Id="rId58" Type="http://schemas.openxmlformats.org/officeDocument/2006/relationships/hyperlink" Target="http://en.wikipedia.org/wiki/L%27estro_Armonico" TargetMode="External"/><Relationship Id="rId123" Type="http://schemas.openxmlformats.org/officeDocument/2006/relationships/hyperlink" Target="http://en.wikipedia.org/wiki/Accompaniment" TargetMode="External"/><Relationship Id="rId330" Type="http://schemas.openxmlformats.org/officeDocument/2006/relationships/hyperlink" Target="http://en.wikipedia.org/wiki/Italy" TargetMode="External"/><Relationship Id="rId568" Type="http://schemas.openxmlformats.org/officeDocument/2006/relationships/hyperlink" Target="http://en.wikipedia.org/wiki/Music" TargetMode="External"/><Relationship Id="rId165" Type="http://schemas.openxmlformats.org/officeDocument/2006/relationships/hyperlink" Target="http://en.wikipedia.org/wiki/Wolfgang_Amadeus_Mozart" TargetMode="External"/><Relationship Id="rId372" Type="http://schemas.openxmlformats.org/officeDocument/2006/relationships/hyperlink" Target="http://en.wikipedia.org/wiki/Asceticism" TargetMode="External"/><Relationship Id="rId428" Type="http://schemas.openxmlformats.org/officeDocument/2006/relationships/hyperlink" Target="http://www.britannica.com/EBchecked/topic/335529/leitmotif" TargetMode="External"/><Relationship Id="rId232" Type="http://schemas.openxmlformats.org/officeDocument/2006/relationships/hyperlink" Target="http://en.wikipedia.org/wiki/1794_in_music" TargetMode="External"/><Relationship Id="rId274" Type="http://schemas.openxmlformats.org/officeDocument/2006/relationships/hyperlink" Target="http://en.wikipedia.org/wiki/Deafness" TargetMode="External"/><Relationship Id="rId481" Type="http://schemas.openxmlformats.org/officeDocument/2006/relationships/hyperlink" Target="http://en.wikipedia.org/wiki/Regensburg" TargetMode="External"/><Relationship Id="rId27" Type="http://schemas.openxmlformats.org/officeDocument/2006/relationships/hyperlink" Target="http://en.wikipedia.org/wiki/Concertino_%28group%29" TargetMode="External"/><Relationship Id="rId69" Type="http://schemas.openxmlformats.org/officeDocument/2006/relationships/hyperlink" Target="http://en.wikipedia.org/wiki/Voltaire" TargetMode="External"/><Relationship Id="rId134" Type="http://schemas.openxmlformats.org/officeDocument/2006/relationships/hyperlink" Target="http://en.wikipedia.org/wiki/Rhine" TargetMode="External"/><Relationship Id="rId537" Type="http://schemas.openxmlformats.org/officeDocument/2006/relationships/hyperlink" Target="http://en.wikipedia.org/wiki/Composer" TargetMode="External"/><Relationship Id="rId579" Type="http://schemas.openxmlformats.org/officeDocument/2006/relationships/hyperlink" Target="http://en.wikipedia.org/wiki/Cubism" TargetMode="External"/><Relationship Id="rId80" Type="http://schemas.openxmlformats.org/officeDocument/2006/relationships/hyperlink" Target="http://en.wikipedia.org/wiki/Libert%C3%A9,_%C3%A9galit%C3%A9,_fraternit%C3%A9" TargetMode="External"/><Relationship Id="rId176" Type="http://schemas.openxmlformats.org/officeDocument/2006/relationships/hyperlink" Target="http://en.wikipedia.org/wiki/Subjectivity" TargetMode="External"/><Relationship Id="rId341" Type="http://schemas.openxmlformats.org/officeDocument/2006/relationships/hyperlink" Target="http://en.wikipedia.org/wiki/Johann_Gottfried_Herder" TargetMode="External"/><Relationship Id="rId383" Type="http://schemas.openxmlformats.org/officeDocument/2006/relationships/hyperlink" Target="http://en.wikipedia.org/wiki/On_the_Fourfold_Root_of_the_Principle_of_Sufficient_Reason" TargetMode="External"/><Relationship Id="rId439" Type="http://schemas.openxmlformats.org/officeDocument/2006/relationships/hyperlink" Target="http://en.wikipedia.org/wiki/Lied" TargetMode="External"/><Relationship Id="rId590" Type="http://schemas.openxmlformats.org/officeDocument/2006/relationships/hyperlink" Target="http://en.wikipedia.org/wiki/Variation_%28music%29" TargetMode="External"/><Relationship Id="rId604" Type="http://schemas.openxmlformats.org/officeDocument/2006/relationships/hyperlink" Target="http://en.wikipedia.org/wiki/Ballet" TargetMode="External"/><Relationship Id="rId201" Type="http://schemas.openxmlformats.org/officeDocument/2006/relationships/hyperlink" Target="http://en.wikipedia.org/wiki/B_flat_major" TargetMode="External"/><Relationship Id="rId243" Type="http://schemas.openxmlformats.org/officeDocument/2006/relationships/hyperlink" Target="http://en.wikipedia.org/wiki/West_Germany" TargetMode="External"/><Relationship Id="rId285" Type="http://schemas.openxmlformats.org/officeDocument/2006/relationships/hyperlink" Target="http://en.wikipedia.org/wiki/Poet" TargetMode="External"/><Relationship Id="rId450" Type="http://schemas.openxmlformats.org/officeDocument/2006/relationships/hyperlink" Target="http://en.wikipedia.org/wiki/Faust" TargetMode="External"/><Relationship Id="rId506" Type="http://schemas.openxmlformats.org/officeDocument/2006/relationships/hyperlink" Target="http://en.wikipedia.org/wiki/Saint_Petersburg" TargetMode="External"/><Relationship Id="rId17" Type="http://schemas.openxmlformats.org/officeDocument/2006/relationships/hyperlink" Target="http://en.wikipedia.org/wiki/Classical_music" TargetMode="External"/><Relationship Id="rId38" Type="http://schemas.openxmlformats.org/officeDocument/2006/relationships/hyperlink" Target="http://en.wikipedia.org/wiki/North_German_Plain" TargetMode="External"/><Relationship Id="rId59" Type="http://schemas.openxmlformats.org/officeDocument/2006/relationships/hyperlink" Target="http://en.wikipedia.org/wiki/Concerto_grosso" TargetMode="External"/><Relationship Id="rId103" Type="http://schemas.openxmlformats.org/officeDocument/2006/relationships/hyperlink" Target="http://en.wikipedia.org/wiki/Beaumarchais" TargetMode="External"/><Relationship Id="rId124" Type="http://schemas.openxmlformats.org/officeDocument/2006/relationships/hyperlink" Target="http://en.wikipedia.org/wiki/Orchestra" TargetMode="External"/><Relationship Id="rId310" Type="http://schemas.openxmlformats.org/officeDocument/2006/relationships/hyperlink" Target="http://en.wikipedia.org/wiki/Memoirs" TargetMode="External"/><Relationship Id="rId492" Type="http://schemas.openxmlformats.org/officeDocument/2006/relationships/hyperlink" Target="http://en.wikipedia.org/wiki/Baritone" TargetMode="External"/><Relationship Id="rId527" Type="http://schemas.openxmlformats.org/officeDocument/2006/relationships/hyperlink" Target="http://en.wikipedia.org/wiki/Art_of_Belgium" TargetMode="External"/><Relationship Id="rId548" Type="http://schemas.openxmlformats.org/officeDocument/2006/relationships/hyperlink" Target="http://en.wikipedia.org/wiki/Modern_art" TargetMode="External"/><Relationship Id="rId569" Type="http://schemas.openxmlformats.org/officeDocument/2006/relationships/hyperlink" Target="http://en.wikipedia.org/wiki/Literature" TargetMode="External"/><Relationship Id="rId70" Type="http://schemas.openxmlformats.org/officeDocument/2006/relationships/hyperlink" Target="http://en.wikipedia.org/wiki/French_language" TargetMode="External"/><Relationship Id="rId91" Type="http://schemas.openxmlformats.org/officeDocument/2006/relationships/hyperlink" Target="http://en.wikipedia.org/wiki/Sentimentality" TargetMode="External"/><Relationship Id="rId145" Type="http://schemas.openxmlformats.org/officeDocument/2006/relationships/hyperlink" Target="http://en.wikipedia.org/wiki/Water_tower" TargetMode="External"/><Relationship Id="rId166" Type="http://schemas.openxmlformats.org/officeDocument/2006/relationships/hyperlink" Target="http://en.wikipedia.org/wiki/Musical_theatre" TargetMode="External"/><Relationship Id="rId187" Type="http://schemas.openxmlformats.org/officeDocument/2006/relationships/hyperlink" Target="http://en.wikipedia.org/wiki/Johann_Wolfgang_von_Goethe" TargetMode="External"/><Relationship Id="rId331" Type="http://schemas.openxmlformats.org/officeDocument/2006/relationships/hyperlink" Target="http://en.wikipedia.org/wiki/Metamorphosis_of_Plants" TargetMode="External"/><Relationship Id="rId352" Type="http://schemas.openxmlformats.org/officeDocument/2006/relationships/hyperlink" Target="http://en.wikipedia.org/wiki/William_Shakespeare" TargetMode="External"/><Relationship Id="rId373" Type="http://schemas.openxmlformats.org/officeDocument/2006/relationships/hyperlink" Target="http://en.wikipedia.org/wiki/Arthur_Schopenhauer" TargetMode="External"/><Relationship Id="rId394" Type="http://schemas.openxmlformats.org/officeDocument/2006/relationships/hyperlink" Target="http://en.wikipedia.org/wiki/Otto_Rank" TargetMode="External"/><Relationship Id="rId408" Type="http://schemas.openxmlformats.org/officeDocument/2006/relationships/hyperlink" Target="http://en.wikipedia.org/wiki/Theatre" TargetMode="External"/><Relationship Id="rId429" Type="http://schemas.openxmlformats.org/officeDocument/2006/relationships/hyperlink" Target="http://www.britannica.com/EBchecked/topic/429776/opera" TargetMode="External"/><Relationship Id="rId580" Type="http://schemas.openxmlformats.org/officeDocument/2006/relationships/hyperlink" Target="http://en.wikipedia.org/wiki/Music" TargetMode="External"/><Relationship Id="rId615" Type="http://schemas.openxmlformats.org/officeDocument/2006/relationships/hyperlink" Target="http://en.wikipedia.org/wiki/Maurice_Ravel" TargetMode="External"/><Relationship Id="rId1" Type="http://schemas.openxmlformats.org/officeDocument/2006/relationships/numbering" Target="numbering.xml"/><Relationship Id="rId212" Type="http://schemas.openxmlformats.org/officeDocument/2006/relationships/hyperlink" Target="http://en.wikipedia.org/wiki/London_symphonies" TargetMode="External"/><Relationship Id="rId233" Type="http://schemas.openxmlformats.org/officeDocument/2006/relationships/hyperlink" Target="http://en.wikipedia.org/wiki/Symphony_No._102_%28Haydn%29" TargetMode="External"/><Relationship Id="rId254" Type="http://schemas.openxmlformats.org/officeDocument/2006/relationships/hyperlink" Target="http://en.wikipedia.org/wiki/Missa_solemnis_%28Beethoven%29" TargetMode="External"/><Relationship Id="rId440" Type="http://schemas.openxmlformats.org/officeDocument/2006/relationships/hyperlink" Target="http://en.wikipedia.org/wiki/Composer" TargetMode="External"/><Relationship Id="rId28" Type="http://schemas.openxmlformats.org/officeDocument/2006/relationships/hyperlink" Target="http://en.wikipedia.org/wiki/Concerto_grosso" TargetMode="External"/><Relationship Id="rId49" Type="http://schemas.openxmlformats.org/officeDocument/2006/relationships/hyperlink" Target="http://en.wikipedia.org/wiki/Western_classical_music" TargetMode="External"/><Relationship Id="rId114" Type="http://schemas.openxmlformats.org/officeDocument/2006/relationships/hyperlink" Target="http://en.wikipedia.org/wiki/Arms_dealer" TargetMode="External"/><Relationship Id="rId275" Type="http://schemas.openxmlformats.org/officeDocument/2006/relationships/hyperlink" Target="http://en.wikipedia.org/wiki/Anton_Schindler" TargetMode="External"/><Relationship Id="rId296" Type="http://schemas.openxmlformats.org/officeDocument/2006/relationships/hyperlink" Target="http://en.wikipedia.org/wiki/Rationalization_%28sociology%29" TargetMode="External"/><Relationship Id="rId300" Type="http://schemas.openxmlformats.org/officeDocument/2006/relationships/hyperlink" Target="http://en.wikipedia.org/wiki/Germans" TargetMode="External"/><Relationship Id="rId461" Type="http://schemas.openxmlformats.org/officeDocument/2006/relationships/hyperlink" Target="http://en.wikipedia.org/wiki/Italian_language" TargetMode="External"/><Relationship Id="rId482" Type="http://schemas.openxmlformats.org/officeDocument/2006/relationships/hyperlink" Target="http://en.wikipedia.org/wiki/Franz_Xaver_Haberl" TargetMode="External"/><Relationship Id="rId517" Type="http://schemas.openxmlformats.org/officeDocument/2006/relationships/hyperlink" Target="http://en.wikipedia.org/wiki/Maiernigg" TargetMode="External"/><Relationship Id="rId538" Type="http://schemas.openxmlformats.org/officeDocument/2006/relationships/hyperlink" Target="http://en.wikipedia.org/wiki/Arnold_Schoenberg" TargetMode="External"/><Relationship Id="rId559" Type="http://schemas.openxmlformats.org/officeDocument/2006/relationships/hyperlink" Target="http://en.wikipedia.org/wiki/Jean_Metzinger" TargetMode="External"/><Relationship Id="rId60" Type="http://schemas.openxmlformats.org/officeDocument/2006/relationships/hyperlink" Target="http://en.wikipedia.org/wiki/Cultural_movement" TargetMode="External"/><Relationship Id="rId81" Type="http://schemas.openxmlformats.org/officeDocument/2006/relationships/hyperlink" Target="http://en.wikipedia.org/wiki/Help:IPA_for_French" TargetMode="External"/><Relationship Id="rId135" Type="http://schemas.openxmlformats.org/officeDocument/2006/relationships/hyperlink" Target="http://en.wikipedia.org/wiki/Neckar" TargetMode="External"/><Relationship Id="rId156" Type="http://schemas.openxmlformats.org/officeDocument/2006/relationships/hyperlink" Target="http://en.wikipedia.org/wiki/Viol" TargetMode="External"/><Relationship Id="rId177" Type="http://schemas.openxmlformats.org/officeDocument/2006/relationships/hyperlink" Target="http://en.wikipedia.org/wiki/Age_of_Enlightenment" TargetMode="External"/><Relationship Id="rId198" Type="http://schemas.openxmlformats.org/officeDocument/2006/relationships/hyperlink" Target="http://en.wikipedia.org/wiki/String_Quartet_No._16_%28Mozart%29" TargetMode="External"/><Relationship Id="rId321" Type="http://schemas.openxmlformats.org/officeDocument/2006/relationships/hyperlink" Target="http://en.wikipedia.org/wiki/Sturm_und_Drang" TargetMode="External"/><Relationship Id="rId342" Type="http://schemas.openxmlformats.org/officeDocument/2006/relationships/hyperlink" Target="http://en.wikipedia.org/wiki/Alexander_von_Humboldt" TargetMode="External"/><Relationship Id="rId363" Type="http://schemas.openxmlformats.org/officeDocument/2006/relationships/hyperlink" Target="http://en.wikipedia.org/wiki/Hugo_Wolf" TargetMode="External"/><Relationship Id="rId384" Type="http://schemas.openxmlformats.org/officeDocument/2006/relationships/hyperlink" Target="http://en.wikipedia.org/wiki/Arthur_Schopenhauer" TargetMode="External"/><Relationship Id="rId419" Type="http://schemas.openxmlformats.org/officeDocument/2006/relationships/hyperlink" Target="http://en.wikipedia.org/wiki/Jan_V%C3%A1clav_Vo%C5%99%C3%AD%C5%A1ek" TargetMode="External"/><Relationship Id="rId570" Type="http://schemas.openxmlformats.org/officeDocument/2006/relationships/hyperlink" Target="http://en.wikipedia.org/wiki/Architecture" TargetMode="External"/><Relationship Id="rId591" Type="http://schemas.openxmlformats.org/officeDocument/2006/relationships/hyperlink" Target="http://en.wikipedia.org/wiki/Set_%28music%29" TargetMode="External"/><Relationship Id="rId605" Type="http://schemas.openxmlformats.org/officeDocument/2006/relationships/hyperlink" Target="http://en.wikipedia.org/wiki/Impresario" TargetMode="External"/><Relationship Id="rId626" Type="http://schemas.openxmlformats.org/officeDocument/2006/relationships/hyperlink" Target="http://en.wikipedia.org/wiki/Jeff_Todd_Titon" TargetMode="External"/><Relationship Id="rId202" Type="http://schemas.openxmlformats.org/officeDocument/2006/relationships/hyperlink" Target="http://en.wikipedia.org/wiki/String_Quartet_No._18_%28Mozart%29" TargetMode="External"/><Relationship Id="rId223" Type="http://schemas.openxmlformats.org/officeDocument/2006/relationships/hyperlink" Target="http://en.wikipedia.org/wiki/Symphony_No._98_%28Haydn%29" TargetMode="External"/><Relationship Id="rId244" Type="http://schemas.openxmlformats.org/officeDocument/2006/relationships/hyperlink" Target="http://en.wikipedia.org/wiki/Seat_of_government" TargetMode="External"/><Relationship Id="rId430" Type="http://schemas.openxmlformats.org/officeDocument/2006/relationships/hyperlink" Target="http://www.britannica.com/EBchecked/topic/633925/Richard-Wagner" TargetMode="External"/><Relationship Id="rId18" Type="http://schemas.openxmlformats.org/officeDocument/2006/relationships/hyperlink" Target="http://en.wikipedia.org/wiki/Major_and_minor" TargetMode="External"/><Relationship Id="rId39" Type="http://schemas.openxmlformats.org/officeDocument/2006/relationships/hyperlink" Target="http://www.charlesives.org/" TargetMode="External"/><Relationship Id="rId265" Type="http://schemas.openxmlformats.org/officeDocument/2006/relationships/hyperlink" Target="http://en.wikipedia.org/wiki/Ludwig_van_Beethoven" TargetMode="External"/><Relationship Id="rId286" Type="http://schemas.openxmlformats.org/officeDocument/2006/relationships/hyperlink" Target="http://en.wikipedia.org/wiki/Philosophy" TargetMode="External"/><Relationship Id="rId451" Type="http://schemas.openxmlformats.org/officeDocument/2006/relationships/hyperlink" Target="http://en.wikipedia.org/wiki/High_German" TargetMode="External"/><Relationship Id="rId472" Type="http://schemas.openxmlformats.org/officeDocument/2006/relationships/hyperlink" Target="http://en.wikipedia.org/wiki/Leitmotif" TargetMode="External"/><Relationship Id="rId493" Type="http://schemas.openxmlformats.org/officeDocument/2006/relationships/hyperlink" Target="http://en.wikipedia.org/wiki/Movement_%28music%29" TargetMode="External"/><Relationship Id="rId507" Type="http://schemas.openxmlformats.org/officeDocument/2006/relationships/hyperlink" Target="http://en.wikipedia.org/wiki/Russia" TargetMode="External"/><Relationship Id="rId528" Type="http://schemas.openxmlformats.org/officeDocument/2006/relationships/hyperlink" Target="http://en.wikipedia.org/wiki/Les_Fleurs_du_mal" TargetMode="External"/><Relationship Id="rId549" Type="http://schemas.openxmlformats.org/officeDocument/2006/relationships/hyperlink" Target="http://en.wikipedia.org/wiki/Primitivism" TargetMode="External"/><Relationship Id="rId50" Type="http://schemas.openxmlformats.org/officeDocument/2006/relationships/hyperlink" Target="http://en.wikipedia.org/wiki/Convent" TargetMode="External"/><Relationship Id="rId104" Type="http://schemas.openxmlformats.org/officeDocument/2006/relationships/hyperlink" Target="http://en.wikipedia.org/wiki/Early_Modern_France" TargetMode="External"/><Relationship Id="rId125" Type="http://schemas.openxmlformats.org/officeDocument/2006/relationships/hyperlink" Target="http://en.wikipedia.org/wiki/Da_capo" TargetMode="External"/><Relationship Id="rId146" Type="http://schemas.openxmlformats.org/officeDocument/2006/relationships/hyperlink" Target="http://en.wikipedia.org/wiki/Mannheim_School" TargetMode="External"/><Relationship Id="rId167" Type="http://schemas.openxmlformats.org/officeDocument/2006/relationships/hyperlink" Target="http://en.wikipedia.org/wiki/The_Sound_of_Music_%28film%29" TargetMode="External"/><Relationship Id="rId188" Type="http://schemas.openxmlformats.org/officeDocument/2006/relationships/hyperlink" Target="http://en.wikipedia.org/wiki/Friedrich_Schiller" TargetMode="External"/><Relationship Id="rId311" Type="http://schemas.openxmlformats.org/officeDocument/2006/relationships/hyperlink" Target="http://en.wikipedia.org/wiki/Autobiography" TargetMode="External"/><Relationship Id="rId332" Type="http://schemas.openxmlformats.org/officeDocument/2006/relationships/hyperlink" Target="http://en.wikipedia.org/wiki/Theatre" TargetMode="External"/><Relationship Id="rId353" Type="http://schemas.openxmlformats.org/officeDocument/2006/relationships/hyperlink" Target="http://en.wikipedia.org/wiki/Johann_Peter_Eckermann" TargetMode="External"/><Relationship Id="rId374" Type="http://schemas.openxmlformats.org/officeDocument/2006/relationships/hyperlink" Target="http://en.wikipedia.org/wiki/Atheism" TargetMode="External"/><Relationship Id="rId395" Type="http://schemas.openxmlformats.org/officeDocument/2006/relationships/hyperlink" Target="http://en.wikipedia.org/wiki/Carl_Jung" TargetMode="External"/><Relationship Id="rId409" Type="http://schemas.openxmlformats.org/officeDocument/2006/relationships/hyperlink" Target="http://en.wikipedia.org/wiki/Music" TargetMode="External"/><Relationship Id="rId560" Type="http://schemas.openxmlformats.org/officeDocument/2006/relationships/hyperlink" Target="http://en.wikipedia.org/wiki/Albert_Gleizes" TargetMode="External"/><Relationship Id="rId581" Type="http://schemas.openxmlformats.org/officeDocument/2006/relationships/hyperlink" Target="http://en.wikipedia.org/wiki/Musical_composition" TargetMode="External"/><Relationship Id="rId71" Type="http://schemas.openxmlformats.org/officeDocument/2006/relationships/hyperlink" Target="http://en.wikipedia.org/wiki/Political_radicalism" TargetMode="External"/><Relationship Id="rId92" Type="http://schemas.openxmlformats.org/officeDocument/2006/relationships/hyperlink" Target="http://en.wikipedia.org/wiki/Sentimentality" TargetMode="External"/><Relationship Id="rId213" Type="http://schemas.openxmlformats.org/officeDocument/2006/relationships/hyperlink" Target="http://en.wikipedia.org/wiki/Symphony_No._93_%28Haydn%29" TargetMode="External"/><Relationship Id="rId234" Type="http://schemas.openxmlformats.org/officeDocument/2006/relationships/hyperlink" Target="http://en.wikipedia.org/wiki/1794_in_music" TargetMode="External"/><Relationship Id="rId420" Type="http://schemas.openxmlformats.org/officeDocument/2006/relationships/hyperlink" Target="http://en.wikipedia.org/wiki/V%C3%A1clav_Tom%C3%A1%C5%A1ek" TargetMode="External"/><Relationship Id="rId616" Type="http://schemas.openxmlformats.org/officeDocument/2006/relationships/hyperlink" Target="http://en.wikipedia.org/wiki/Georges_Auric" TargetMode="External"/><Relationship Id="rId2" Type="http://schemas.openxmlformats.org/officeDocument/2006/relationships/styles" Target="styles.xml"/><Relationship Id="rId29" Type="http://schemas.openxmlformats.org/officeDocument/2006/relationships/hyperlink" Target="http://en.wikipedia.org/wiki/City" TargetMode="External"/><Relationship Id="rId255" Type="http://schemas.openxmlformats.org/officeDocument/2006/relationships/hyperlink" Target="http://en.wikipedia.org/wiki/Mass_in_B_minor" TargetMode="External"/><Relationship Id="rId276" Type="http://schemas.openxmlformats.org/officeDocument/2006/relationships/hyperlink" Target="http://de.wikipedia.org/wiki/Stephan_von_Breuning_%28Librettist%29" TargetMode="External"/><Relationship Id="rId297" Type="http://schemas.openxmlformats.org/officeDocument/2006/relationships/hyperlink" Target="http://en.wikipedia.org/wiki/Help:IPA_for_German" TargetMode="External"/><Relationship Id="rId441" Type="http://schemas.openxmlformats.org/officeDocument/2006/relationships/hyperlink" Target="http://en.wikipedia.org/wiki/Robert_Schumann" TargetMode="External"/><Relationship Id="rId462" Type="http://schemas.openxmlformats.org/officeDocument/2006/relationships/hyperlink" Target="http://en.wikipedia.org/wiki/Opera" TargetMode="External"/><Relationship Id="rId483" Type="http://schemas.openxmlformats.org/officeDocument/2006/relationships/hyperlink" Target="http://en.wikipedia.org/wiki/Regensburg_Cathedral" TargetMode="External"/><Relationship Id="rId518" Type="http://schemas.openxmlformats.org/officeDocument/2006/relationships/hyperlink" Target="http://en.wikipedia.org/wiki/Symphony" TargetMode="External"/><Relationship Id="rId539" Type="http://schemas.openxmlformats.org/officeDocument/2006/relationships/hyperlink" Target="http://en.wikipedia.org/wiki/Vienna,_Austria" TargetMode="External"/><Relationship Id="rId40" Type="http://schemas.openxmlformats.org/officeDocument/2006/relationships/hyperlink" Target="http://en.wikipedia.org/wiki/Bach-Werke-Verzeichnis" TargetMode="External"/><Relationship Id="rId115" Type="http://schemas.openxmlformats.org/officeDocument/2006/relationships/hyperlink" Target="http://en.wikipedia.org/wiki/Satirist" TargetMode="External"/><Relationship Id="rId136" Type="http://schemas.openxmlformats.org/officeDocument/2006/relationships/hyperlink" Target="http://en.wikipedia.org/wiki/Ludwigshafen" TargetMode="External"/><Relationship Id="rId157" Type="http://schemas.openxmlformats.org/officeDocument/2006/relationships/hyperlink" Target="http://en.wikipedia.org/wiki/Austro-Bavarian_language" TargetMode="External"/><Relationship Id="rId178" Type="http://schemas.openxmlformats.org/officeDocument/2006/relationships/hyperlink" Target="http://en.wikipedia.org/wiki/Aesthetic" TargetMode="External"/><Relationship Id="rId301" Type="http://schemas.openxmlformats.org/officeDocument/2006/relationships/hyperlink" Target="http://en.wikipedia.org/wiki/Writer" TargetMode="External"/><Relationship Id="rId322" Type="http://schemas.openxmlformats.org/officeDocument/2006/relationships/hyperlink" Target="http://en.wikipedia.org/wiki/Sturm_und_Drang_%28play%29" TargetMode="External"/><Relationship Id="rId343" Type="http://schemas.openxmlformats.org/officeDocument/2006/relationships/hyperlink" Target="http://en.wikipedia.org/wiki/Wilhelm_von_Humboldt" TargetMode="External"/><Relationship Id="rId364" Type="http://schemas.openxmlformats.org/officeDocument/2006/relationships/hyperlink" Target="http://en.wikipedia.org/wiki/Gustav_Mahler" TargetMode="External"/><Relationship Id="rId550" Type="http://schemas.openxmlformats.org/officeDocument/2006/relationships/hyperlink" Target="http://en.wikipedia.org/wiki/Na%C3%AFve_art" TargetMode="External"/><Relationship Id="rId61" Type="http://schemas.openxmlformats.org/officeDocument/2006/relationships/hyperlink" Target="http://en.wikipedia.org/wiki/Europe" TargetMode="External"/><Relationship Id="rId82" Type="http://schemas.openxmlformats.org/officeDocument/2006/relationships/hyperlink" Target="http://en.wikipedia.org/wiki/French_Revolution" TargetMode="External"/><Relationship Id="rId199" Type="http://schemas.openxmlformats.org/officeDocument/2006/relationships/hyperlink" Target="http://en.wikipedia.org/wiki/E-flat_major" TargetMode="External"/><Relationship Id="rId203" Type="http://schemas.openxmlformats.org/officeDocument/2006/relationships/hyperlink" Target="http://en.wikipedia.org/wiki/A_major" TargetMode="External"/><Relationship Id="rId385" Type="http://schemas.openxmlformats.org/officeDocument/2006/relationships/hyperlink" Target="http://en.wikipedia.org/wiki/Phenomenology" TargetMode="External"/><Relationship Id="rId571" Type="http://schemas.openxmlformats.org/officeDocument/2006/relationships/hyperlink" Target="http://en.wikipedia.org/wiki/Montmartre" TargetMode="External"/><Relationship Id="rId592" Type="http://schemas.openxmlformats.org/officeDocument/2006/relationships/hyperlink" Target="http://en.wikipedia.org/wiki/Parameter_%28music%29" TargetMode="External"/><Relationship Id="rId606" Type="http://schemas.openxmlformats.org/officeDocument/2006/relationships/hyperlink" Target="http://en.wikipedia.org/wiki/Ballets_Russes" TargetMode="External"/><Relationship Id="rId627" Type="http://schemas.openxmlformats.org/officeDocument/2006/relationships/hyperlink" Target="http://en.wikipedia.org/wiki/Ethnomusicology" TargetMode="External"/><Relationship Id="rId19" Type="http://schemas.openxmlformats.org/officeDocument/2006/relationships/hyperlink" Target="http://en.wikipedia.org/wiki/Twelve-tone_technique" TargetMode="External"/><Relationship Id="rId224" Type="http://schemas.openxmlformats.org/officeDocument/2006/relationships/hyperlink" Target="http://en.wikipedia.org/wiki/1792_in_music" TargetMode="External"/><Relationship Id="rId245" Type="http://schemas.openxmlformats.org/officeDocument/2006/relationships/hyperlink" Target="http://en.wikipedia.org/wiki/University_of_Bonn" TargetMode="External"/><Relationship Id="rId266" Type="http://schemas.openxmlformats.org/officeDocument/2006/relationships/hyperlink" Target="http://en.wikipedia.org/wiki/Opus_number" TargetMode="External"/><Relationship Id="rId287" Type="http://schemas.openxmlformats.org/officeDocument/2006/relationships/hyperlink" Target="http://en.wikipedia.org/wiki/Historian" TargetMode="External"/><Relationship Id="rId410" Type="http://schemas.openxmlformats.org/officeDocument/2006/relationships/hyperlink" Target="http://en.wikipedia.org/wiki/Architecture" TargetMode="External"/><Relationship Id="rId431" Type="http://schemas.openxmlformats.org/officeDocument/2006/relationships/hyperlink" Target="http://en.wikipedia.org/wiki/Judaism" TargetMode="External"/><Relationship Id="rId452" Type="http://schemas.openxmlformats.org/officeDocument/2006/relationships/hyperlink" Target="http://en.wikipedia.org/wiki/Opera" TargetMode="External"/><Relationship Id="rId473" Type="http://schemas.openxmlformats.org/officeDocument/2006/relationships/hyperlink" Target="http://en.wikipedia.org/wiki/Figure_%28music%29" TargetMode="External"/><Relationship Id="rId494" Type="http://schemas.openxmlformats.org/officeDocument/2006/relationships/hyperlink" Target="http://en.wikipedia.org/wiki/Music_for_the_Requiem_Mass" TargetMode="External"/><Relationship Id="rId508" Type="http://schemas.openxmlformats.org/officeDocument/2006/relationships/hyperlink" Target="http://en.wikipedia.org/wiki/Mily_Balakirev" TargetMode="External"/><Relationship Id="rId529" Type="http://schemas.openxmlformats.org/officeDocument/2006/relationships/hyperlink" Target="http://en.wikipedia.org/wiki/Charles_Baudelaire" TargetMode="External"/><Relationship Id="rId30" Type="http://schemas.openxmlformats.org/officeDocument/2006/relationships/hyperlink" Target="http://en.wikipedia.org/wiki/States_of_Germany" TargetMode="External"/><Relationship Id="rId105" Type="http://schemas.openxmlformats.org/officeDocument/2006/relationships/hyperlink" Target="http://en.wikipedia.org/wiki/Playwright" TargetMode="External"/><Relationship Id="rId126" Type="http://schemas.openxmlformats.org/officeDocument/2006/relationships/hyperlink" Target="http://en.wikipedia.org/wiki/Opera" TargetMode="External"/><Relationship Id="rId147" Type="http://schemas.openxmlformats.org/officeDocument/2006/relationships/hyperlink" Target="http://en.wikipedia.org/wiki/European_classical_music" TargetMode="External"/><Relationship Id="rId168" Type="http://schemas.openxmlformats.org/officeDocument/2006/relationships/hyperlink" Target="http://en.wikipedia.org/wiki/Wolfgang_Amadeus_Mozart" TargetMode="External"/><Relationship Id="rId312" Type="http://schemas.openxmlformats.org/officeDocument/2006/relationships/hyperlink" Target="http://en.wikipedia.org/wiki/Literary_criticism" TargetMode="External"/><Relationship Id="rId333" Type="http://schemas.openxmlformats.org/officeDocument/2006/relationships/hyperlink" Target="http://en.wikipedia.org/wiki/Playwright" TargetMode="External"/><Relationship Id="rId354" Type="http://schemas.openxmlformats.org/officeDocument/2006/relationships/hyperlink" Target="http://en.wikipedia.org/wiki/Conversations_with_Goethe" TargetMode="External"/><Relationship Id="rId540" Type="http://schemas.openxmlformats.org/officeDocument/2006/relationships/hyperlink" Target="http://en.wikipedia.org/wiki/Romantic_music" TargetMode="External"/><Relationship Id="rId51" Type="http://schemas.openxmlformats.org/officeDocument/2006/relationships/hyperlink" Target="http://en.wikipedia.org/wiki/Orphanage" TargetMode="External"/><Relationship Id="rId72" Type="http://schemas.openxmlformats.org/officeDocument/2006/relationships/hyperlink" Target="http://en.wikipedia.org/wiki/France" TargetMode="External"/><Relationship Id="rId93" Type="http://schemas.openxmlformats.org/officeDocument/2006/relationships/hyperlink" Target="http://en.wikipedia.org/wiki/File:Wien1.ogg" TargetMode="External"/><Relationship Id="rId189" Type="http://schemas.openxmlformats.org/officeDocument/2006/relationships/hyperlink" Target="http://en.wikipedia.org/wiki/Weimar_Classicism" TargetMode="External"/><Relationship Id="rId375" Type="http://schemas.openxmlformats.org/officeDocument/2006/relationships/hyperlink" Target="http://en.wikipedia.org/wiki/Arthur_Schopenhauer" TargetMode="External"/><Relationship Id="rId396" Type="http://schemas.openxmlformats.org/officeDocument/2006/relationships/hyperlink" Target="http://en.wikipedia.org/wiki/Joseph_Campbell" TargetMode="External"/><Relationship Id="rId561" Type="http://schemas.openxmlformats.org/officeDocument/2006/relationships/hyperlink" Target="http://en.wikipedia.org/wiki/Robert_Delaunay" TargetMode="External"/><Relationship Id="rId582" Type="http://schemas.openxmlformats.org/officeDocument/2006/relationships/hyperlink" Target="http://en.wikipedia.org/wiki/Aspect_of_music" TargetMode="External"/><Relationship Id="rId617" Type="http://schemas.openxmlformats.org/officeDocument/2006/relationships/hyperlink" Target="http://en.wikipedia.org/wiki/Louis_Durey" TargetMode="External"/><Relationship Id="rId3" Type="http://schemas.openxmlformats.org/officeDocument/2006/relationships/settings" Target="settings.xml"/><Relationship Id="rId214" Type="http://schemas.openxmlformats.org/officeDocument/2006/relationships/hyperlink" Target="http://en.wikipedia.org/wiki/1791_in_music" TargetMode="External"/><Relationship Id="rId235" Type="http://schemas.openxmlformats.org/officeDocument/2006/relationships/hyperlink" Target="http://en.wikipedia.org/wiki/Symphony_No._103_%28Haydn%29" TargetMode="External"/><Relationship Id="rId256" Type="http://schemas.openxmlformats.org/officeDocument/2006/relationships/hyperlink" Target="http://en.wikipedia.org/wiki/Mass_%28music%29" TargetMode="External"/><Relationship Id="rId277" Type="http://schemas.openxmlformats.org/officeDocument/2006/relationships/hyperlink" Target="http://en.wikipedia.org/wiki/Opera" TargetMode="External"/><Relationship Id="rId298" Type="http://schemas.openxmlformats.org/officeDocument/2006/relationships/hyperlink" Target="http://en.wikipedia.org/wiki/File:De-Johann_Wolfgang_von_Goethe.ogg" TargetMode="External"/><Relationship Id="rId400" Type="http://schemas.openxmlformats.org/officeDocument/2006/relationships/hyperlink" Target="http://en.wikipedia.org/wiki/Viola" TargetMode="External"/><Relationship Id="rId421" Type="http://schemas.openxmlformats.org/officeDocument/2006/relationships/hyperlink" Target="http://www.britannica.com/EBchecked/topic/398918/music" TargetMode="External"/><Relationship Id="rId442" Type="http://schemas.openxmlformats.org/officeDocument/2006/relationships/hyperlink" Target="http://en.wikipedia.org/wiki/Franz_Schubert" TargetMode="External"/><Relationship Id="rId463" Type="http://schemas.openxmlformats.org/officeDocument/2006/relationships/hyperlink" Target="http://en.wikipedia.org/wiki/Bel_canto" TargetMode="External"/><Relationship Id="rId484" Type="http://schemas.openxmlformats.org/officeDocument/2006/relationships/hyperlink" Target="http://en.wikipedia.org/wiki/Polyphony" TargetMode="External"/><Relationship Id="rId519" Type="http://schemas.openxmlformats.org/officeDocument/2006/relationships/hyperlink" Target="http://en.wikipedia.org/wiki/Munich" TargetMode="External"/><Relationship Id="rId116" Type="http://schemas.openxmlformats.org/officeDocument/2006/relationships/hyperlink" Target="http://en.wikipedia.org/wiki/Financier" TargetMode="External"/><Relationship Id="rId137" Type="http://schemas.openxmlformats.org/officeDocument/2006/relationships/hyperlink" Target="http://en.wikipedia.org/wiki/Rhineland-Palatinate" TargetMode="External"/><Relationship Id="rId158" Type="http://schemas.openxmlformats.org/officeDocument/2006/relationships/hyperlink" Target="http://en.wikipedia.org/wiki/List_of_cities_and_towns_in_Austria" TargetMode="External"/><Relationship Id="rId302" Type="http://schemas.openxmlformats.org/officeDocument/2006/relationships/hyperlink" Target="http://en.wikipedia.org/wiki/Visual_arts" TargetMode="External"/><Relationship Id="rId323" Type="http://schemas.openxmlformats.org/officeDocument/2006/relationships/hyperlink" Target="http://en.wikipedia.org/wiki/Friedrich_Maximilian_Klinger" TargetMode="External"/><Relationship Id="rId344" Type="http://schemas.openxmlformats.org/officeDocument/2006/relationships/hyperlink" Target="http://en.wikipedia.org/wiki/August_Schlegel" TargetMode="External"/><Relationship Id="rId530" Type="http://schemas.openxmlformats.org/officeDocument/2006/relationships/hyperlink" Target="http://en.wikipedia.org/wiki/Edgar_Allan_Poe" TargetMode="External"/><Relationship Id="rId20" Type="http://schemas.openxmlformats.org/officeDocument/2006/relationships/hyperlink" Target="http://en.wikipedia.org/wiki/Musical_scale" TargetMode="External"/><Relationship Id="rId41" Type="http://schemas.openxmlformats.org/officeDocument/2006/relationships/hyperlink" Target="http://en.wikipedia.org/wiki/Johann_Sebastian_Bach" TargetMode="External"/><Relationship Id="rId62" Type="http://schemas.openxmlformats.org/officeDocument/2006/relationships/hyperlink" Target="http://en.wikipedia.org/wiki/European_colonization_of_the_Americas" TargetMode="External"/><Relationship Id="rId83" Type="http://schemas.openxmlformats.org/officeDocument/2006/relationships/hyperlink" Target="http://en.wikipedia.org/wiki/French_Revolutionary_Wars" TargetMode="External"/><Relationship Id="rId179" Type="http://schemas.openxmlformats.org/officeDocument/2006/relationships/hyperlink" Target="http://en.wikipedia.org/wiki/Friedrich_Maximilian_Klinger" TargetMode="External"/><Relationship Id="rId365" Type="http://schemas.openxmlformats.org/officeDocument/2006/relationships/hyperlink" Target="http://en.wikipedia.org/wiki/Germany" TargetMode="External"/><Relationship Id="rId386" Type="http://schemas.openxmlformats.org/officeDocument/2006/relationships/hyperlink" Target="http://en.wikipedia.org/wiki/Friedrich_Nietzsche" TargetMode="External"/><Relationship Id="rId551" Type="http://schemas.openxmlformats.org/officeDocument/2006/relationships/hyperlink" Target="http://en.wikipedia.org/wiki/Folk_art" TargetMode="External"/><Relationship Id="rId572" Type="http://schemas.openxmlformats.org/officeDocument/2006/relationships/hyperlink" Target="http://en.wikipedia.org/wiki/Montparnasse" TargetMode="External"/><Relationship Id="rId593" Type="http://schemas.openxmlformats.org/officeDocument/2006/relationships/hyperlink" Target="http://en.wikipedia.org/wiki/Duration_%28music%29" TargetMode="External"/><Relationship Id="rId607" Type="http://schemas.openxmlformats.org/officeDocument/2006/relationships/hyperlink" Target="http://en.wikipedia.org/wiki/Choreography" TargetMode="External"/><Relationship Id="rId628" Type="http://schemas.openxmlformats.org/officeDocument/2006/relationships/hyperlink" Target="http://en.wikipedia.org/wiki/Western_world" TargetMode="External"/><Relationship Id="rId190" Type="http://schemas.openxmlformats.org/officeDocument/2006/relationships/hyperlink" Target="http://en.wikipedia.org/wiki/Wolfgang_Amadeus_Mozart" TargetMode="External"/><Relationship Id="rId204" Type="http://schemas.openxmlformats.org/officeDocument/2006/relationships/hyperlink" Target="http://en.wikipedia.org/wiki/String_Quartet_No._19_%28Mozart%29" TargetMode="External"/><Relationship Id="rId225" Type="http://schemas.openxmlformats.org/officeDocument/2006/relationships/hyperlink" Target="http://en.wikipedia.org/wiki/Symphony_No._99_%28Haydn%29" TargetMode="External"/><Relationship Id="rId246" Type="http://schemas.openxmlformats.org/officeDocument/2006/relationships/hyperlink" Target="http://en.wikipedia.org/wiki/Electorate_of_Cologne" TargetMode="External"/><Relationship Id="rId267" Type="http://schemas.openxmlformats.org/officeDocument/2006/relationships/hyperlink" Target="http://en.wikipedia.org/wiki/Eroica_Symphony" TargetMode="External"/><Relationship Id="rId288" Type="http://schemas.openxmlformats.org/officeDocument/2006/relationships/hyperlink" Target="http://en.wikipedia.org/wiki/Playwright" TargetMode="External"/><Relationship Id="rId411" Type="http://schemas.openxmlformats.org/officeDocument/2006/relationships/hyperlink" Target="http://en.wikipedia.org/wiki/Ancient_Greece" TargetMode="External"/><Relationship Id="rId432" Type="http://schemas.openxmlformats.org/officeDocument/2006/relationships/hyperlink" Target="http://en.wikipedia.org/wiki/Heinrich_Heine" TargetMode="External"/><Relationship Id="rId453" Type="http://schemas.openxmlformats.org/officeDocument/2006/relationships/hyperlink" Target="http://en.wikipedia.org/wiki/Giuseppe_Verdi" TargetMode="External"/><Relationship Id="rId474" Type="http://schemas.openxmlformats.org/officeDocument/2006/relationships/hyperlink" Target="http://en.wikipedia.org/wiki/Musical_composition" TargetMode="External"/><Relationship Id="rId509" Type="http://schemas.openxmlformats.org/officeDocument/2006/relationships/hyperlink" Target="http://en.wikipedia.org/wiki/C%C3%A9sar_Cui" TargetMode="External"/><Relationship Id="rId106" Type="http://schemas.openxmlformats.org/officeDocument/2006/relationships/hyperlink" Target="http://en.wikipedia.org/wiki/Watchmaker" TargetMode="External"/><Relationship Id="rId127" Type="http://schemas.openxmlformats.org/officeDocument/2006/relationships/hyperlink" Target="http://en.wikipedia.org/wiki/Oratorio" TargetMode="External"/><Relationship Id="rId313" Type="http://schemas.openxmlformats.org/officeDocument/2006/relationships/hyperlink" Target="http://en.wikipedia.org/wiki/Aesthetics" TargetMode="External"/><Relationship Id="rId495" Type="http://schemas.openxmlformats.org/officeDocument/2006/relationships/hyperlink" Target="http://en.wikipedia.org/wiki/Jarmil_Burghauser" TargetMode="External"/><Relationship Id="rId10" Type="http://schemas.openxmlformats.org/officeDocument/2006/relationships/hyperlink" Target="http://en.wikipedia.org/wiki/Concert_spirituel" TargetMode="External"/><Relationship Id="rId31" Type="http://schemas.openxmlformats.org/officeDocument/2006/relationships/hyperlink" Target="http://en.wikipedia.org/wiki/Saxony" TargetMode="External"/><Relationship Id="rId52" Type="http://schemas.openxmlformats.org/officeDocument/2006/relationships/hyperlink" Target="http://en.wikipedia.org/wiki/Venice" TargetMode="External"/><Relationship Id="rId73" Type="http://schemas.openxmlformats.org/officeDocument/2006/relationships/hyperlink" Target="http://en.wikipedia.org/wiki/History_of_France" TargetMode="External"/><Relationship Id="rId94" Type="http://schemas.openxmlformats.org/officeDocument/2006/relationships/image" Target="media/image1.png"/><Relationship Id="rId148" Type="http://schemas.openxmlformats.org/officeDocument/2006/relationships/hyperlink" Target="http://en.wikipedia.org/wiki/Carlo_Grua" TargetMode="External"/><Relationship Id="rId169" Type="http://schemas.openxmlformats.org/officeDocument/2006/relationships/hyperlink" Target="http://en.wikipedia.org/wiki/List_of_compositions_by_Wolfgang_Amadeus_Mozart" TargetMode="External"/><Relationship Id="rId334" Type="http://schemas.openxmlformats.org/officeDocument/2006/relationships/hyperlink" Target="http://en.wikipedia.org/wiki/History" TargetMode="External"/><Relationship Id="rId355" Type="http://schemas.openxmlformats.org/officeDocument/2006/relationships/hyperlink" Target="http://en.wikipedia.org/wiki/Friedrich_Nietzsche" TargetMode="External"/><Relationship Id="rId376" Type="http://schemas.openxmlformats.org/officeDocument/2006/relationships/hyperlink" Target="http://en.wikipedia.org/wiki/Arthur_Schopenhauer" TargetMode="External"/><Relationship Id="rId397" Type="http://schemas.openxmlformats.org/officeDocument/2006/relationships/hyperlink" Target="http://en.wikipedia.org/wiki/Leo_Tolstoy" TargetMode="External"/><Relationship Id="rId520" Type="http://schemas.openxmlformats.org/officeDocument/2006/relationships/hyperlink" Target="http://en.wikipedia.org/wiki/Jean_Jaur%C3%A8s" TargetMode="External"/><Relationship Id="rId541" Type="http://schemas.openxmlformats.org/officeDocument/2006/relationships/hyperlink" Target="http://en.wikipedia.org/wiki/Expressionism" TargetMode="External"/><Relationship Id="rId562" Type="http://schemas.openxmlformats.org/officeDocument/2006/relationships/hyperlink" Target="http://en.wikipedia.org/wiki/Henri_Le_Fauconnier" TargetMode="External"/><Relationship Id="rId583" Type="http://schemas.openxmlformats.org/officeDocument/2006/relationships/hyperlink" Target="http://en.wikipedia.org/wiki/Arnold_Schoenberg" TargetMode="External"/><Relationship Id="rId618" Type="http://schemas.openxmlformats.org/officeDocument/2006/relationships/hyperlink" Target="http://en.wikipedia.org/wiki/Arthur_Honegger" TargetMode="External"/><Relationship Id="rId4" Type="http://schemas.openxmlformats.org/officeDocument/2006/relationships/webSettings" Target="webSettings.xml"/><Relationship Id="rId180" Type="http://schemas.openxmlformats.org/officeDocument/2006/relationships/hyperlink" Target="http://en.wikipedia.org/wiki/Sturm_und_Drang_%28play%29" TargetMode="External"/><Relationship Id="rId215" Type="http://schemas.openxmlformats.org/officeDocument/2006/relationships/hyperlink" Target="http://en.wikipedia.org/wiki/Symphony_No._94_%28Haydn%29" TargetMode="External"/><Relationship Id="rId236" Type="http://schemas.openxmlformats.org/officeDocument/2006/relationships/hyperlink" Target="http://en.wikipedia.org/wiki/1795_in_music" TargetMode="External"/><Relationship Id="rId257" Type="http://schemas.openxmlformats.org/officeDocument/2006/relationships/hyperlink" Target="http://en.wikipedia.org/wiki/Common_practice_period" TargetMode="External"/><Relationship Id="rId278" Type="http://schemas.openxmlformats.org/officeDocument/2006/relationships/hyperlink" Target="http://en.wikipedia.org/wiki/France" TargetMode="External"/><Relationship Id="rId401" Type="http://schemas.openxmlformats.org/officeDocument/2006/relationships/hyperlink" Target="http://en.wikipedia.org/wiki/Virtuoso" TargetMode="External"/><Relationship Id="rId422" Type="http://schemas.openxmlformats.org/officeDocument/2006/relationships/hyperlink" Target="http://www.britannica.com/EBchecked/topic/343579/literature" TargetMode="External"/><Relationship Id="rId443" Type="http://schemas.openxmlformats.org/officeDocument/2006/relationships/hyperlink" Target="http://en.wikipedia.org/wiki/Protagonist" TargetMode="External"/><Relationship Id="rId464" Type="http://schemas.openxmlformats.org/officeDocument/2006/relationships/hyperlink" Target="http://en.wikipedia.org/wiki/Singing" TargetMode="External"/><Relationship Id="rId303" Type="http://schemas.openxmlformats.org/officeDocument/2006/relationships/hyperlink" Target="http://en.wikipedia.org/wiki/Politician" TargetMode="External"/><Relationship Id="rId485" Type="http://schemas.openxmlformats.org/officeDocument/2006/relationships/hyperlink" Target="http://en.wikipedia.org/wiki/Chant" TargetMode="External"/><Relationship Id="rId42" Type="http://schemas.openxmlformats.org/officeDocument/2006/relationships/hyperlink" Target="http://en.wikipedia.org/wiki/Prelude_%28music%29" TargetMode="External"/><Relationship Id="rId84" Type="http://schemas.openxmlformats.org/officeDocument/2006/relationships/hyperlink" Target="http://en.wikipedia.org/wiki/Fraternity" TargetMode="External"/><Relationship Id="rId138" Type="http://schemas.openxmlformats.org/officeDocument/2006/relationships/hyperlink" Target="http://en.wikipedia.org/wiki/Hesse" TargetMode="External"/><Relationship Id="rId345" Type="http://schemas.openxmlformats.org/officeDocument/2006/relationships/hyperlink" Target="http://en.wikipedia.org/wiki/Karl_Wilhelm_Friedrich_Schlegel" TargetMode="External"/><Relationship Id="rId387" Type="http://schemas.openxmlformats.org/officeDocument/2006/relationships/hyperlink" Target="http://en.wikipedia.org/wiki/Arthur_Schopenhauer" TargetMode="External"/><Relationship Id="rId510" Type="http://schemas.openxmlformats.org/officeDocument/2006/relationships/hyperlink" Target="http://en.wikipedia.org/wiki/Modest_Mussorgsky" TargetMode="External"/><Relationship Id="rId552" Type="http://schemas.openxmlformats.org/officeDocument/2006/relationships/hyperlink" Target="http://en.wikipedia.org/wiki/Henri_Rousseau" TargetMode="External"/><Relationship Id="rId594" Type="http://schemas.openxmlformats.org/officeDocument/2006/relationships/hyperlink" Target="http://en.wikipedia.org/wiki/Dynamics_%28music%29" TargetMode="External"/><Relationship Id="rId608" Type="http://schemas.openxmlformats.org/officeDocument/2006/relationships/hyperlink" Target="http://en.wikipedia.org/wiki/Mily_Balakirev" TargetMode="External"/><Relationship Id="rId191" Type="http://schemas.openxmlformats.org/officeDocument/2006/relationships/hyperlink" Target="http://en.wikipedia.org/wiki/String_quartet" TargetMode="External"/><Relationship Id="rId205" Type="http://schemas.openxmlformats.org/officeDocument/2006/relationships/hyperlink" Target="http://en.wikipedia.org/wiki/C_major" TargetMode="External"/><Relationship Id="rId247" Type="http://schemas.openxmlformats.org/officeDocument/2006/relationships/hyperlink" Target="http://en.wikipedia.org/wiki/Ludwig_van_Beethoven" TargetMode="External"/><Relationship Id="rId412" Type="http://schemas.openxmlformats.org/officeDocument/2006/relationships/hyperlink" Target="http://en.wikipedia.org/wiki/Ancient_Rome" TargetMode="External"/><Relationship Id="rId107" Type="http://schemas.openxmlformats.org/officeDocument/2006/relationships/hyperlink" Target="http://en.wikipedia.org/wiki/Inventor" TargetMode="External"/><Relationship Id="rId289" Type="http://schemas.openxmlformats.org/officeDocument/2006/relationships/hyperlink" Target="http://en.wikipedia.org/wiki/Johann_Wolfgang_von_Goethe" TargetMode="External"/><Relationship Id="rId454" Type="http://schemas.openxmlformats.org/officeDocument/2006/relationships/hyperlink" Target="http://en.wikipedia.org/wiki/Libretto" TargetMode="External"/><Relationship Id="rId496" Type="http://schemas.openxmlformats.org/officeDocument/2006/relationships/hyperlink" Target="http://en.wikipedia.org/wiki/Anton%C3%ADn_Dvo%C5%99%C3%A1k" TargetMode="External"/><Relationship Id="rId11" Type="http://schemas.openxmlformats.org/officeDocument/2006/relationships/hyperlink" Target="http://en.wikipedia.org/wiki/Delalande" TargetMode="External"/><Relationship Id="rId53" Type="http://schemas.openxmlformats.org/officeDocument/2006/relationships/hyperlink" Target="http://en.wikipedia.org/w/index.php?title=Riva_degli_Schiavoni&amp;action=edit&amp;redlink=1" TargetMode="External"/><Relationship Id="rId149" Type="http://schemas.openxmlformats.org/officeDocument/2006/relationships/hyperlink" Target="http://en.wikipedia.org/wiki/Grand_Duchy_of_Baden" TargetMode="External"/><Relationship Id="rId314" Type="http://schemas.openxmlformats.org/officeDocument/2006/relationships/hyperlink" Target="http://en.wikipedia.org/wiki/Botany" TargetMode="External"/><Relationship Id="rId356" Type="http://schemas.openxmlformats.org/officeDocument/2006/relationships/hyperlink" Target="http://en.wikipedia.org/wiki/Hermann_Hesse" TargetMode="External"/><Relationship Id="rId398" Type="http://schemas.openxmlformats.org/officeDocument/2006/relationships/hyperlink" Target="http://en.wikipedia.org/wiki/Thomas_Mann" TargetMode="External"/><Relationship Id="rId521" Type="http://schemas.openxmlformats.org/officeDocument/2006/relationships/hyperlink" Target="http://en.wikipedia.org/wiki/19th_arrondissement_of_Paris" TargetMode="External"/><Relationship Id="rId563" Type="http://schemas.openxmlformats.org/officeDocument/2006/relationships/hyperlink" Target="http://en.wikipedia.org/wiki/Fernand_L%C3%A9ger" TargetMode="External"/><Relationship Id="rId619" Type="http://schemas.openxmlformats.org/officeDocument/2006/relationships/hyperlink" Target="http://en.wikipedia.org/wiki/Darius_Milhaud" TargetMode="External"/><Relationship Id="rId95" Type="http://schemas.openxmlformats.org/officeDocument/2006/relationships/hyperlink" Target="http://upload.wikimedia.org/wikipedia/commons/4/42/Wien1.ogg" TargetMode="External"/><Relationship Id="rId160" Type="http://schemas.openxmlformats.org/officeDocument/2006/relationships/hyperlink" Target="http://en.wikipedia.org/wiki/States_of_Austria" TargetMode="External"/><Relationship Id="rId216" Type="http://schemas.openxmlformats.org/officeDocument/2006/relationships/hyperlink" Target="http://en.wikipedia.org/wiki/1791_in_music" TargetMode="External"/><Relationship Id="rId423" Type="http://schemas.openxmlformats.org/officeDocument/2006/relationships/hyperlink" Target="http://www.britannica.com/EBchecked/topic/481700/psychology" TargetMode="External"/><Relationship Id="rId258" Type="http://schemas.openxmlformats.org/officeDocument/2006/relationships/hyperlink" Target="http://en.wikipedia.org/wiki/Ode" TargetMode="External"/><Relationship Id="rId465" Type="http://schemas.openxmlformats.org/officeDocument/2006/relationships/hyperlink" Target="http://en.wikipedia.org/wiki/Opera" TargetMode="External"/><Relationship Id="rId630" Type="http://schemas.openxmlformats.org/officeDocument/2006/relationships/hyperlink" Target="http://en.wikipedia.org/wiki/Ethnomusicology" TargetMode="External"/><Relationship Id="rId22" Type="http://schemas.openxmlformats.org/officeDocument/2006/relationships/hyperlink" Target="http://en.wikipedia.org/wiki/Musical_tuning" TargetMode="External"/><Relationship Id="rId64" Type="http://schemas.openxmlformats.org/officeDocument/2006/relationships/hyperlink" Target="http://en.wikipedia.org/wiki/Baruch_Spinoza" TargetMode="External"/><Relationship Id="rId118" Type="http://schemas.openxmlformats.org/officeDocument/2006/relationships/hyperlink" Target="http://en.wikipedia.org/wiki/France" TargetMode="External"/><Relationship Id="rId325" Type="http://schemas.openxmlformats.org/officeDocument/2006/relationships/hyperlink" Target="http://en.wikipedia.org/wiki/University_of_Jena" TargetMode="External"/><Relationship Id="rId367" Type="http://schemas.openxmlformats.org/officeDocument/2006/relationships/hyperlink" Target="http://en.wikipedia.org/wiki/The_World_as_Will_and_Representation" TargetMode="External"/><Relationship Id="rId532" Type="http://schemas.openxmlformats.org/officeDocument/2006/relationships/hyperlink" Target="http://en.wikipedia.org/wiki/St%C3%A9phane_Mallarm%C3%A9" TargetMode="External"/><Relationship Id="rId574" Type="http://schemas.openxmlformats.org/officeDocument/2006/relationships/hyperlink" Target="http://en.wikipedia.org/wiki/Futurism" TargetMode="External"/><Relationship Id="rId171" Type="http://schemas.openxmlformats.org/officeDocument/2006/relationships/hyperlink" Target="http://en.wikipedia.org/wiki/Wolfgang_Amadeus_Mozart" TargetMode="External"/><Relationship Id="rId227" Type="http://schemas.openxmlformats.org/officeDocument/2006/relationships/hyperlink" Target="http://en.wikipedia.org/wiki/Symphony_No._100_%28Haydn%29" TargetMode="External"/><Relationship Id="rId269" Type="http://schemas.openxmlformats.org/officeDocument/2006/relationships/hyperlink" Target="http://en.wikipedia.org/wiki/Classical_period_of_music" TargetMode="External"/><Relationship Id="rId434" Type="http://schemas.openxmlformats.org/officeDocument/2006/relationships/hyperlink" Target="http://en.wikipedia.org/wiki/Poet" TargetMode="External"/><Relationship Id="rId476" Type="http://schemas.openxmlformats.org/officeDocument/2006/relationships/hyperlink" Target="http://en.wikipedia.org/wiki/Rhythm" TargetMode="External"/><Relationship Id="rId33" Type="http://schemas.openxmlformats.org/officeDocument/2006/relationships/hyperlink" Target="http://en.wikipedia.org/wiki/Leipzig" TargetMode="External"/><Relationship Id="rId129" Type="http://schemas.openxmlformats.org/officeDocument/2006/relationships/hyperlink" Target="http://en.wikipedia.org/wiki/Handel" TargetMode="External"/><Relationship Id="rId280" Type="http://schemas.openxmlformats.org/officeDocument/2006/relationships/hyperlink" Target="http://en.wikipedia.org/wiki/Political_prisoner" TargetMode="External"/><Relationship Id="rId336" Type="http://schemas.openxmlformats.org/officeDocument/2006/relationships/hyperlink" Target="http://en.wikipedia.org/wiki/Friedrich_Schiller" TargetMode="External"/><Relationship Id="rId501" Type="http://schemas.openxmlformats.org/officeDocument/2006/relationships/hyperlink" Target="http://en.wikipedia.org/wiki/Moon" TargetMode="External"/><Relationship Id="rId543" Type="http://schemas.openxmlformats.org/officeDocument/2006/relationships/hyperlink" Target="http://en.wikipedia.org/wiki/Serialism" TargetMode="External"/><Relationship Id="rId75" Type="http://schemas.openxmlformats.org/officeDocument/2006/relationships/hyperlink" Target="http://en.wikipedia.org/wiki/Absolute_monarchy" TargetMode="External"/><Relationship Id="rId140" Type="http://schemas.openxmlformats.org/officeDocument/2006/relationships/hyperlink" Target="http://en.wikipedia.org/wiki/Mannheim" TargetMode="External"/><Relationship Id="rId182" Type="http://schemas.openxmlformats.org/officeDocument/2006/relationships/hyperlink" Target="http://en.wikipedia.org/wiki/Seyler_theatrical_company" TargetMode="External"/><Relationship Id="rId378" Type="http://schemas.openxmlformats.org/officeDocument/2006/relationships/hyperlink" Target="http://en.wikipedia.org/wiki/Arthur_Schopenhauer" TargetMode="External"/><Relationship Id="rId403" Type="http://schemas.openxmlformats.org/officeDocument/2006/relationships/hyperlink" Target="http://en.wikipedia.org/wiki/Neoclassicism" TargetMode="External"/><Relationship Id="rId585" Type="http://schemas.openxmlformats.org/officeDocument/2006/relationships/hyperlink" Target="http://en.wikipedia.org/wiki/Atonality" TargetMode="External"/><Relationship Id="rId6" Type="http://schemas.openxmlformats.org/officeDocument/2006/relationships/hyperlink" Target="http://en.wikipedia.org/wiki/Acad%C3%A9mie_Royale_de_Musique" TargetMode="External"/><Relationship Id="rId238" Type="http://schemas.openxmlformats.org/officeDocument/2006/relationships/hyperlink" Target="http://en.wikipedia.org/wiki/1795_in_music" TargetMode="External"/><Relationship Id="rId445" Type="http://schemas.openxmlformats.org/officeDocument/2006/relationships/hyperlink" Target="http://en.wikipedia.org/wiki/Scholar" TargetMode="External"/><Relationship Id="rId487" Type="http://schemas.openxmlformats.org/officeDocument/2006/relationships/hyperlink" Target="http://en.wikipedia.org/wiki/Catholic_Masses" TargetMode="External"/><Relationship Id="rId610" Type="http://schemas.openxmlformats.org/officeDocument/2006/relationships/hyperlink" Target="http://en.wikipedia.org/wiki/Henri_Collet" TargetMode="External"/><Relationship Id="rId291" Type="http://schemas.openxmlformats.org/officeDocument/2006/relationships/hyperlink" Target="http://en.wikipedia.org/wiki/Weimar_Classicism" TargetMode="External"/><Relationship Id="rId305" Type="http://schemas.openxmlformats.org/officeDocument/2006/relationships/hyperlink" Target="http://en.wikipedia.org/wiki/Lyric_poetry" TargetMode="External"/><Relationship Id="rId347" Type="http://schemas.openxmlformats.org/officeDocument/2006/relationships/hyperlink" Target="http://en.wikipedia.org/wiki/Arthur_Schopenhauer" TargetMode="External"/><Relationship Id="rId512" Type="http://schemas.openxmlformats.org/officeDocument/2006/relationships/hyperlink" Target="http://en.wikipedia.org/wiki/Alexander_Borodin" TargetMode="External"/><Relationship Id="rId44" Type="http://schemas.openxmlformats.org/officeDocument/2006/relationships/hyperlink" Target="http://en.wikipedia.org/wiki/Major_and_minor" TargetMode="External"/><Relationship Id="rId86" Type="http://schemas.openxmlformats.org/officeDocument/2006/relationships/hyperlink" Target="http://en.wikipedia.org/wiki/Freemasonry" TargetMode="External"/><Relationship Id="rId151" Type="http://schemas.openxmlformats.org/officeDocument/2006/relationships/hyperlink" Target="http://en.wikipedia.org/wiki/Wolfgang_Amadeus_Mozart" TargetMode="External"/><Relationship Id="rId389" Type="http://schemas.openxmlformats.org/officeDocument/2006/relationships/hyperlink" Target="http://en.wikipedia.org/wiki/Ludwig_Wittgenstein" TargetMode="External"/><Relationship Id="rId554" Type="http://schemas.openxmlformats.org/officeDocument/2006/relationships/hyperlink" Target="http://en.wikipedia.org/wiki/Paul_Klee" TargetMode="External"/><Relationship Id="rId596" Type="http://schemas.openxmlformats.org/officeDocument/2006/relationships/hyperlink" Target="http://en.wikipedia.org/wiki/Visual_arts" TargetMode="External"/><Relationship Id="rId193" Type="http://schemas.openxmlformats.org/officeDocument/2006/relationships/hyperlink" Target="http://en.wikipedia.org/wiki/Classical_music" TargetMode="External"/><Relationship Id="rId207" Type="http://schemas.openxmlformats.org/officeDocument/2006/relationships/hyperlink" Target="http://en.wikipedia.org/wiki/London" TargetMode="External"/><Relationship Id="rId249" Type="http://schemas.openxmlformats.org/officeDocument/2006/relationships/hyperlink" Target="http://en.wikipedia.org/wiki/Ludwig_van_Beethoven" TargetMode="External"/><Relationship Id="rId414" Type="http://schemas.openxmlformats.org/officeDocument/2006/relationships/hyperlink" Target="http://en.wikipedia.org/wiki/Romanticism" TargetMode="External"/><Relationship Id="rId456" Type="http://schemas.openxmlformats.org/officeDocument/2006/relationships/hyperlink" Target="http://en.wikipedia.org/wiki/La_Scala" TargetMode="External"/><Relationship Id="rId498" Type="http://schemas.openxmlformats.org/officeDocument/2006/relationships/hyperlink" Target="http://en.wikipedia.org/wiki/Symphony" TargetMode="External"/><Relationship Id="rId621" Type="http://schemas.openxmlformats.org/officeDocument/2006/relationships/hyperlink" Target="http://en.wikipedia.org/wiki/Germaine_Tailleferre" TargetMode="External"/><Relationship Id="rId13" Type="http://schemas.openxmlformats.org/officeDocument/2006/relationships/hyperlink" Target="http://en.wikipedia.org/wiki/Concert_spirituel" TargetMode="External"/><Relationship Id="rId109" Type="http://schemas.openxmlformats.org/officeDocument/2006/relationships/hyperlink" Target="http://en.wikipedia.org/wiki/Diplomat" TargetMode="External"/><Relationship Id="rId260" Type="http://schemas.openxmlformats.org/officeDocument/2006/relationships/hyperlink" Target="http://en.wikipedia.org/wiki/Friedrich_Schiller" TargetMode="External"/><Relationship Id="rId316" Type="http://schemas.openxmlformats.org/officeDocument/2006/relationships/hyperlink" Target="http://en.wikipedia.org/wiki/Colour" TargetMode="External"/><Relationship Id="rId523" Type="http://schemas.openxmlformats.org/officeDocument/2006/relationships/hyperlink" Target="http://en.wikipedia.org/wiki/CNSAD" TargetMode="External"/><Relationship Id="rId55" Type="http://schemas.openxmlformats.org/officeDocument/2006/relationships/hyperlink" Target="http://en.wikipedia.org/wiki/Opus_number" TargetMode="External"/><Relationship Id="rId97" Type="http://schemas.openxmlformats.org/officeDocument/2006/relationships/hyperlink" Target="http://en.wikipedia.org/wiki/Austro-Bavarian" TargetMode="External"/><Relationship Id="rId120" Type="http://schemas.openxmlformats.org/officeDocument/2006/relationships/hyperlink" Target="http://en.wikipedia.org/wiki/Louis_XV_of_France" TargetMode="External"/><Relationship Id="rId358" Type="http://schemas.openxmlformats.org/officeDocument/2006/relationships/hyperlink" Target="http://en.wikipedia.org/wiki/Wolfgang_Amadeus_Mozart" TargetMode="External"/><Relationship Id="rId565" Type="http://schemas.openxmlformats.org/officeDocument/2006/relationships/hyperlink" Target="http://en.wikipedia.org/wiki/Cubism" TargetMode="External"/><Relationship Id="rId162" Type="http://schemas.openxmlformats.org/officeDocument/2006/relationships/hyperlink" Target="http://en.wikipedia.org/wiki/Baroque_architecture" TargetMode="External"/><Relationship Id="rId218" Type="http://schemas.openxmlformats.org/officeDocument/2006/relationships/hyperlink" Target="http://en.wikipedia.org/wiki/1791_in_music" TargetMode="External"/><Relationship Id="rId425" Type="http://schemas.openxmlformats.org/officeDocument/2006/relationships/hyperlink" Target="http://www.britannica.com/EBchecked/topic/478267/program-music" TargetMode="External"/><Relationship Id="rId467" Type="http://schemas.openxmlformats.org/officeDocument/2006/relationships/hyperlink" Target="http://en.wikipedia.org/wiki/Da_capo_aria" TargetMode="External"/><Relationship Id="rId632" Type="http://schemas.openxmlformats.org/officeDocument/2006/relationships/theme" Target="theme/theme1.xml"/><Relationship Id="rId271" Type="http://schemas.openxmlformats.org/officeDocument/2006/relationships/hyperlink" Target="http://en.wikipedia.org/wiki/Eroica_Symphony" TargetMode="External"/><Relationship Id="rId24" Type="http://schemas.openxmlformats.org/officeDocument/2006/relationships/hyperlink" Target="http://en.wikipedia.org/wiki/Accompaniment" TargetMode="External"/><Relationship Id="rId66" Type="http://schemas.openxmlformats.org/officeDocument/2006/relationships/hyperlink" Target="http://en.wikipedia.org/wiki/Pierre_Bayle" TargetMode="External"/><Relationship Id="rId131" Type="http://schemas.openxmlformats.org/officeDocument/2006/relationships/hyperlink" Target="http://en.wikipedia.org/wiki/Leonardo_Leo" TargetMode="External"/><Relationship Id="rId327" Type="http://schemas.openxmlformats.org/officeDocument/2006/relationships/hyperlink" Target="http://en.wikipedia.org/wiki/Classical_Weimar_%28World_Heritage_Site%29" TargetMode="External"/><Relationship Id="rId369" Type="http://schemas.openxmlformats.org/officeDocument/2006/relationships/hyperlink" Target="http://en.wikipedia.org/wiki/Arthur_Schopenhauer" TargetMode="External"/><Relationship Id="rId534" Type="http://schemas.openxmlformats.org/officeDocument/2006/relationships/hyperlink" Target="http://en.wikipedia.org/wiki/Jean_Mor%C3%A9as" TargetMode="External"/><Relationship Id="rId576" Type="http://schemas.openxmlformats.org/officeDocument/2006/relationships/hyperlink" Target="http://en.wikipedia.org/wiki/Paul_C%C3%A9zanne" TargetMode="External"/><Relationship Id="rId173" Type="http://schemas.openxmlformats.org/officeDocument/2006/relationships/hyperlink" Target="http://en.wikipedia.org/wiki/Requiem_%28Mozart%29" TargetMode="External"/><Relationship Id="rId229" Type="http://schemas.openxmlformats.org/officeDocument/2006/relationships/hyperlink" Target="http://en.wikipedia.org/wiki/1794_in_music" TargetMode="External"/><Relationship Id="rId380" Type="http://schemas.openxmlformats.org/officeDocument/2006/relationships/hyperlink" Target="http://en.wikipedia.org/wiki/Arthur_Schopenhauer" TargetMode="External"/><Relationship Id="rId436" Type="http://schemas.openxmlformats.org/officeDocument/2006/relationships/hyperlink" Target="http://en.wikipedia.org/wiki/Essay" TargetMode="External"/><Relationship Id="rId601" Type="http://schemas.openxmlformats.org/officeDocument/2006/relationships/hyperlink" Target="http://en.wikipedia.org/wiki/Russian_people" TargetMode="External"/><Relationship Id="rId240" Type="http://schemas.openxmlformats.org/officeDocument/2006/relationships/hyperlink" Target="http://en.wikipedia.org/wiki/North_Rhine-Westphalia" TargetMode="External"/><Relationship Id="rId478" Type="http://schemas.openxmlformats.org/officeDocument/2006/relationships/hyperlink" Target="http://en.wikipedia.org/wiki/Orchestration" TargetMode="External"/><Relationship Id="rId35" Type="http://schemas.openxmlformats.org/officeDocument/2006/relationships/hyperlink" Target="http://en.wikipedia.org/wiki/Weisse_Elster" TargetMode="External"/><Relationship Id="rId77" Type="http://schemas.openxmlformats.org/officeDocument/2006/relationships/hyperlink" Target="http://en.wikipedia.org/wiki/Left-wing" TargetMode="External"/><Relationship Id="rId100" Type="http://schemas.openxmlformats.org/officeDocument/2006/relationships/hyperlink" Target="http://en.wikipedia.org/wiki/Metropolitan_area" TargetMode="External"/><Relationship Id="rId282" Type="http://schemas.openxmlformats.org/officeDocument/2006/relationships/hyperlink" Target="http://en.wikipedia.org/wiki/Grand_opera" TargetMode="External"/><Relationship Id="rId338" Type="http://schemas.openxmlformats.org/officeDocument/2006/relationships/hyperlink" Target="http://en.wikipedia.org/wiki/Hermann_and_Dorothea" TargetMode="External"/><Relationship Id="rId503" Type="http://schemas.openxmlformats.org/officeDocument/2006/relationships/hyperlink" Target="http://en.wikipedia.org/wiki/New_World_Symphony" TargetMode="External"/><Relationship Id="rId545" Type="http://schemas.openxmlformats.org/officeDocument/2006/relationships/image" Target="media/image2.png"/><Relationship Id="rId587" Type="http://schemas.openxmlformats.org/officeDocument/2006/relationships/hyperlink" Target="http://en.wikipedia.org/wiki/Tone_row" TargetMode="External"/><Relationship Id="rId8" Type="http://schemas.openxmlformats.org/officeDocument/2006/relationships/hyperlink" Target="http://en.wikipedia.org/wiki/Com%C3%A9die-Italienne" TargetMode="External"/><Relationship Id="rId142" Type="http://schemas.openxmlformats.org/officeDocument/2006/relationships/hyperlink" Target="http://en.wikipedia.org/wiki/Prince-elector" TargetMode="External"/><Relationship Id="rId184" Type="http://schemas.openxmlformats.org/officeDocument/2006/relationships/hyperlink" Target="http://en.wikipedia.org/wiki/Jakob_Michael_Reinhold_Lenz" TargetMode="External"/><Relationship Id="rId391" Type="http://schemas.openxmlformats.org/officeDocument/2006/relationships/hyperlink" Target="http://en.wikipedia.org/wiki/Albert_Einstein" TargetMode="External"/><Relationship Id="rId405" Type="http://schemas.openxmlformats.org/officeDocument/2006/relationships/hyperlink" Target="http://en.wikipedia.org/wiki/Decorative_art" TargetMode="External"/><Relationship Id="rId447" Type="http://schemas.openxmlformats.org/officeDocument/2006/relationships/hyperlink" Target="http://en.wikipedia.org/wiki/Works_based_on_Faust" TargetMode="External"/><Relationship Id="rId612" Type="http://schemas.openxmlformats.org/officeDocument/2006/relationships/hyperlink" Target="http://en.wikipedia.org/wiki/Richard_Wagner" TargetMode="External"/><Relationship Id="rId251" Type="http://schemas.openxmlformats.org/officeDocument/2006/relationships/hyperlink" Target="http://en.wikipedia.org/wiki/Russia" TargetMode="External"/><Relationship Id="rId489" Type="http://schemas.openxmlformats.org/officeDocument/2006/relationships/hyperlink" Target="http://en.wikipedia.org/wiki/Johannes_Brahms" TargetMode="External"/><Relationship Id="rId46" Type="http://schemas.openxmlformats.org/officeDocument/2006/relationships/hyperlink" Target="http://en.wikipedia.org/wiki/Well_temperament" TargetMode="External"/><Relationship Id="rId293" Type="http://schemas.openxmlformats.org/officeDocument/2006/relationships/hyperlink" Target="http://en.wikipedia.org/wiki/Romanticism" TargetMode="External"/><Relationship Id="rId307" Type="http://schemas.openxmlformats.org/officeDocument/2006/relationships/hyperlink" Target="http://en.wikipedia.org/wiki/Prose" TargetMode="External"/><Relationship Id="rId349" Type="http://schemas.openxmlformats.org/officeDocument/2006/relationships/hyperlink" Target="http://en.wikipedia.org/wiki/Ralph_Waldo_Emerson" TargetMode="External"/><Relationship Id="rId514" Type="http://schemas.openxmlformats.org/officeDocument/2006/relationships/hyperlink" Target="http://en.wikipedia.org/wiki/Abramtsevo_Colony" TargetMode="External"/><Relationship Id="rId556" Type="http://schemas.openxmlformats.org/officeDocument/2006/relationships/hyperlink" Target="http://en.wikipedia.org/wiki/Art_movement" TargetMode="External"/><Relationship Id="rId88" Type="http://schemas.openxmlformats.org/officeDocument/2006/relationships/hyperlink" Target="http://en.wikipedia.org/wiki/Moral_sense_theory" TargetMode="External"/><Relationship Id="rId111" Type="http://schemas.openxmlformats.org/officeDocument/2006/relationships/hyperlink" Target="http://en.wikipedia.org/wiki/Spy" TargetMode="External"/><Relationship Id="rId153" Type="http://schemas.openxmlformats.org/officeDocument/2006/relationships/hyperlink" Target="http://en.wikipedia.org/wiki/Leopold_Mozart" TargetMode="External"/><Relationship Id="rId195" Type="http://schemas.openxmlformats.org/officeDocument/2006/relationships/hyperlink" Target="http://en.wikipedia.org/wiki/G_major" TargetMode="External"/><Relationship Id="rId209" Type="http://schemas.openxmlformats.org/officeDocument/2006/relationships/hyperlink" Target="http://en.wikipedia.org/wiki/Joseph_Haydn" TargetMode="External"/><Relationship Id="rId360" Type="http://schemas.openxmlformats.org/officeDocument/2006/relationships/hyperlink" Target="http://en.wikipedia.org/wiki/Franz_Schubert" TargetMode="External"/><Relationship Id="rId416" Type="http://schemas.openxmlformats.org/officeDocument/2006/relationships/hyperlink" Target="http://en.wikipedia.org/wiki/Franz_Schubert" TargetMode="External"/><Relationship Id="rId598" Type="http://schemas.openxmlformats.org/officeDocument/2006/relationships/hyperlink" Target="http://en.wikipedia.org/wiki/Architecture" TargetMode="External"/><Relationship Id="rId220" Type="http://schemas.openxmlformats.org/officeDocument/2006/relationships/hyperlink" Target="http://en.wikipedia.org/wiki/1791_in_music" TargetMode="External"/><Relationship Id="rId458" Type="http://schemas.openxmlformats.org/officeDocument/2006/relationships/hyperlink" Target="http://en.wikipedia.org/wiki/Bartolomeo_Merelli" TargetMode="External"/><Relationship Id="rId623" Type="http://schemas.openxmlformats.org/officeDocument/2006/relationships/hyperlink" Target="http://en.wikipedia.org/wiki/Greek_language" TargetMode="External"/><Relationship Id="rId15" Type="http://schemas.openxmlformats.org/officeDocument/2006/relationships/hyperlink" Target="http://en.wikipedia.org/wiki/1722_in_music" TargetMode="External"/><Relationship Id="rId57" Type="http://schemas.openxmlformats.org/officeDocument/2006/relationships/hyperlink" Target="http://en.wikipedia.org/wiki/Michael_Talbot_%28musicologist%29" TargetMode="External"/><Relationship Id="rId262" Type="http://schemas.openxmlformats.org/officeDocument/2006/relationships/hyperlink" Target="http://en.wikipedia.org/wiki/Ludwig_van_Beethoven" TargetMode="External"/><Relationship Id="rId318" Type="http://schemas.openxmlformats.org/officeDocument/2006/relationships/hyperlink" Target="http://en.wikipedia.org/wiki/Saxe-Weimar" TargetMode="External"/><Relationship Id="rId525" Type="http://schemas.openxmlformats.org/officeDocument/2006/relationships/hyperlink" Target="http://en.wikipedia.org/wiki/French_art" TargetMode="External"/><Relationship Id="rId567" Type="http://schemas.openxmlformats.org/officeDocument/2006/relationships/hyperlink" Target="http://en.wikipedia.org/wiki/Sculpture" TargetMode="External"/><Relationship Id="rId99" Type="http://schemas.openxmlformats.org/officeDocument/2006/relationships/hyperlink" Target="http://en.wikipedia.org/wiki/States_of_Austria" TargetMode="External"/><Relationship Id="rId122" Type="http://schemas.openxmlformats.org/officeDocument/2006/relationships/hyperlink" Target="http://en.wikipedia.org/wiki/Baroque_music" TargetMode="External"/><Relationship Id="rId164" Type="http://schemas.openxmlformats.org/officeDocument/2006/relationships/hyperlink" Target="http://en.wikipedia.org/wiki/Alps" TargetMode="External"/><Relationship Id="rId371" Type="http://schemas.openxmlformats.org/officeDocument/2006/relationships/hyperlink" Target="http://en.wikipedia.org/wiki/Buddhist" TargetMode="External"/><Relationship Id="rId427" Type="http://schemas.openxmlformats.org/officeDocument/2006/relationships/hyperlink" Target="http://www.britannica.com/EBchecked/topic/343394/Franz-Liszt" TargetMode="External"/><Relationship Id="rId469" Type="http://schemas.openxmlformats.org/officeDocument/2006/relationships/hyperlink" Target="http://en.wikipedia.org/wiki/Phrase_%28music%29" TargetMode="External"/><Relationship Id="rId26" Type="http://schemas.openxmlformats.org/officeDocument/2006/relationships/hyperlink" Target="http://en.wikipedia.org/wiki/Concerto" TargetMode="External"/><Relationship Id="rId231" Type="http://schemas.openxmlformats.org/officeDocument/2006/relationships/hyperlink" Target="http://en.wikipedia.org/wiki/1793_in_music" TargetMode="External"/><Relationship Id="rId273" Type="http://schemas.openxmlformats.org/officeDocument/2006/relationships/hyperlink" Target="http://en.wikipedia.org/wiki/Heiligenstadt,_Vienna" TargetMode="External"/><Relationship Id="rId329" Type="http://schemas.openxmlformats.org/officeDocument/2006/relationships/hyperlink" Target="http://en.wikipedia.org/wiki/Johann_Wolfgang_von_Goethe" TargetMode="External"/><Relationship Id="rId480" Type="http://schemas.openxmlformats.org/officeDocument/2006/relationships/hyperlink" Target="http://en.wikipedia.org/wiki/Richard_Wagner" TargetMode="External"/><Relationship Id="rId536" Type="http://schemas.openxmlformats.org/officeDocument/2006/relationships/hyperlink" Target="http://en.wikipedia.org/wiki/German_language" TargetMode="External"/><Relationship Id="rId68" Type="http://schemas.openxmlformats.org/officeDocument/2006/relationships/hyperlink" Target="http://en.wikipedia.org/wiki/Age_of_Enlightenment" TargetMode="External"/><Relationship Id="rId133" Type="http://schemas.openxmlformats.org/officeDocument/2006/relationships/hyperlink" Target="http://en.wikipedia.org/wiki/Aria" TargetMode="External"/><Relationship Id="rId175" Type="http://schemas.openxmlformats.org/officeDocument/2006/relationships/hyperlink" Target="http://en.wikipedia.org/wiki/Music_of_Germany" TargetMode="External"/><Relationship Id="rId340" Type="http://schemas.openxmlformats.org/officeDocument/2006/relationships/hyperlink" Target="http://en.wikipedia.org/wiki/Johann_Gottlieb_Fichte" TargetMode="External"/><Relationship Id="rId578" Type="http://schemas.openxmlformats.org/officeDocument/2006/relationships/hyperlink" Target="http://en.wikipedia.org/wiki/Cubism" TargetMode="External"/><Relationship Id="rId200" Type="http://schemas.openxmlformats.org/officeDocument/2006/relationships/hyperlink" Target="http://en.wikipedia.org/wiki/String_Quartet_No._17_%28Mozart%29" TargetMode="External"/><Relationship Id="rId382" Type="http://schemas.openxmlformats.org/officeDocument/2006/relationships/hyperlink" Target="http://en.wikipedia.org/wiki/Arthur_Schopenhauer" TargetMode="External"/><Relationship Id="rId438" Type="http://schemas.openxmlformats.org/officeDocument/2006/relationships/hyperlink" Target="http://en.wikipedia.org/wiki/Lyric_poetry" TargetMode="External"/><Relationship Id="rId603" Type="http://schemas.openxmlformats.org/officeDocument/2006/relationships/hyperlink" Target="http://en.wikipedia.org/wiki/Patron" TargetMode="External"/><Relationship Id="rId242" Type="http://schemas.openxmlformats.org/officeDocument/2006/relationships/hyperlink" Target="http://en.wikipedia.org/wiki/Capital_of_Germany" TargetMode="External"/><Relationship Id="rId284" Type="http://schemas.openxmlformats.org/officeDocument/2006/relationships/hyperlink" Target="http://en.wikipedia.org/wiki/Fidelio" TargetMode="External"/><Relationship Id="rId491" Type="http://schemas.openxmlformats.org/officeDocument/2006/relationships/hyperlink" Target="http://en.wikipedia.org/wiki/Soprano" TargetMode="External"/><Relationship Id="rId505" Type="http://schemas.openxmlformats.org/officeDocument/2006/relationships/hyperlink" Target="http://en.wikipedia.org/wiki/Composers" TargetMode="External"/><Relationship Id="rId37" Type="http://schemas.openxmlformats.org/officeDocument/2006/relationships/hyperlink" Target="http://en.wikipedia.org/wiki/Parthe" TargetMode="External"/><Relationship Id="rId79" Type="http://schemas.openxmlformats.org/officeDocument/2006/relationships/hyperlink" Target="http://en.wikipedia.org/wiki/French_Revolution" TargetMode="External"/><Relationship Id="rId102" Type="http://schemas.openxmlformats.org/officeDocument/2006/relationships/hyperlink" Target="http://en.wikipedia.org/wiki/Help:IPA_for_French" TargetMode="External"/><Relationship Id="rId144" Type="http://schemas.openxmlformats.org/officeDocument/2006/relationships/hyperlink" Target="http://en.wikipedia.org/wiki/University_of_Mannheim" TargetMode="External"/><Relationship Id="rId547" Type="http://schemas.openxmlformats.org/officeDocument/2006/relationships/hyperlink" Target="http://en.wikipedia.org/wiki/Tahiti" TargetMode="External"/><Relationship Id="rId589" Type="http://schemas.openxmlformats.org/officeDocument/2006/relationships/hyperlink" Target="http://en.wikipedia.org/wiki/Harmony" TargetMode="External"/><Relationship Id="rId90" Type="http://schemas.openxmlformats.org/officeDocument/2006/relationships/hyperlink" Target="http://en.wikipedia.org/wiki/Sentimentalism_%28literature%29" TargetMode="External"/><Relationship Id="rId186" Type="http://schemas.openxmlformats.org/officeDocument/2006/relationships/hyperlink" Target="http://en.wikipedia.org/wiki/Friedrich_Maximilian_Klinger" TargetMode="External"/><Relationship Id="rId351" Type="http://schemas.openxmlformats.org/officeDocument/2006/relationships/hyperlink" Target="http://en.wikipedia.org/wiki/Napoleon" TargetMode="External"/><Relationship Id="rId393" Type="http://schemas.openxmlformats.org/officeDocument/2006/relationships/hyperlink" Target="http://en.wikipedia.org/wiki/Sigmund_Freud" TargetMode="External"/><Relationship Id="rId407" Type="http://schemas.openxmlformats.org/officeDocument/2006/relationships/hyperlink" Target="http://en.wikipedia.org/wiki/Literature" TargetMode="External"/><Relationship Id="rId449" Type="http://schemas.openxmlformats.org/officeDocument/2006/relationships/hyperlink" Target="http://en.wikipedia.org/wiki/Integrity" TargetMode="External"/><Relationship Id="rId614" Type="http://schemas.openxmlformats.org/officeDocument/2006/relationships/hyperlink" Target="http://en.wikipedia.org/wiki/Claude_Debussy" TargetMode="External"/><Relationship Id="rId211" Type="http://schemas.openxmlformats.org/officeDocument/2006/relationships/hyperlink" Target="http://en.wikipedia.org/wiki/Vienna" TargetMode="External"/><Relationship Id="rId253" Type="http://schemas.openxmlformats.org/officeDocument/2006/relationships/hyperlink" Target="http://en.wikipedia.org/wiki/Vienna" TargetMode="External"/><Relationship Id="rId295" Type="http://schemas.openxmlformats.org/officeDocument/2006/relationships/hyperlink" Target="http://en.wikipedia.org/wiki/Age_of_Enlightenment" TargetMode="External"/><Relationship Id="rId309" Type="http://schemas.openxmlformats.org/officeDocument/2006/relationships/hyperlink" Target="http://en.wikipedia.org/wiki/Drama" TargetMode="External"/><Relationship Id="rId460" Type="http://schemas.openxmlformats.org/officeDocument/2006/relationships/hyperlink" Target="http://www.britannica.com/EBchecked/topic/546027/singspiel" TargetMode="External"/><Relationship Id="rId516" Type="http://schemas.openxmlformats.org/officeDocument/2006/relationships/hyperlink" Target="http://en.wikipedia.org/wiki/Gustav_Mahler" TargetMode="External"/><Relationship Id="rId48" Type="http://schemas.openxmlformats.org/officeDocument/2006/relationships/hyperlink" Target="http://en.wikipedia.org/wiki/The_Well-Tempered_Clavier" TargetMode="External"/><Relationship Id="rId113" Type="http://schemas.openxmlformats.org/officeDocument/2006/relationships/hyperlink" Target="http://en.wikipedia.org/wiki/Horticulture" TargetMode="External"/><Relationship Id="rId320" Type="http://schemas.openxmlformats.org/officeDocument/2006/relationships/hyperlink" Target="http://en.wikipedia.org/wiki/The_Sorrows_of_Young_Werther" TargetMode="External"/><Relationship Id="rId558" Type="http://schemas.openxmlformats.org/officeDocument/2006/relationships/hyperlink" Target="http://en.wikipedia.org/wiki/Pablo_Picasso" TargetMode="External"/><Relationship Id="rId155" Type="http://schemas.openxmlformats.org/officeDocument/2006/relationships/hyperlink" Target="http://en.wikipedia.org/wiki/String_instrument" TargetMode="External"/><Relationship Id="rId197" Type="http://schemas.openxmlformats.org/officeDocument/2006/relationships/hyperlink" Target="http://en.wikipedia.org/wiki/D_minor" TargetMode="External"/><Relationship Id="rId362" Type="http://schemas.openxmlformats.org/officeDocument/2006/relationships/hyperlink" Target="http://en.wikipedia.org/wiki/Johannes_Brahms" TargetMode="External"/><Relationship Id="rId418" Type="http://schemas.openxmlformats.org/officeDocument/2006/relationships/hyperlink" Target="http://en.wikipedia.org/wiki/Six_moments_musicaux_%28Schubert%29" TargetMode="External"/><Relationship Id="rId625" Type="http://schemas.openxmlformats.org/officeDocument/2006/relationships/hyperlink" Target="http://en.wikipedia.org/wiki/Ethnography" TargetMode="External"/><Relationship Id="rId222" Type="http://schemas.openxmlformats.org/officeDocument/2006/relationships/hyperlink" Target="http://en.wikipedia.org/wiki/1792_in_music" TargetMode="External"/><Relationship Id="rId264" Type="http://schemas.openxmlformats.org/officeDocument/2006/relationships/hyperlink" Target="http://en.wikipedia.org/wiki/Choral_symphony" TargetMode="External"/><Relationship Id="rId471" Type="http://schemas.openxmlformats.org/officeDocument/2006/relationships/hyperlink" Target="http://en.wikipedia.org/wiki/Motif_%28music%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23</Pages>
  <Words>17968</Words>
  <Characters>102424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Gap Computer</Company>
  <LinksUpToDate>false</LinksUpToDate>
  <CharactersWithSpaces>120152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2013-05-11T22:27:00Z</dcterms:created>
  <dcterms:modified xsi:type="dcterms:W3CDTF">2013-05-12T01:09:00Z</dcterms:modified>
</cp:coreProperties>
</file>