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0D" w:rsidRPr="00C3600D" w:rsidRDefault="00C3600D" w:rsidP="00C3600D">
      <w:pPr>
        <w:spacing w:before="100" w:beforeAutospacing="1" w:after="100" w:afterAutospacing="1" w:line="240" w:lineRule="auto"/>
        <w:outlineLvl w:val="3"/>
        <w:rPr>
          <w:rFonts w:ascii="montserrat-regular" w:eastAsia="Times New Roman" w:hAnsi="montserrat-regular" w:cs="Times New Roman"/>
          <w:caps/>
          <w:color w:val="3E474F"/>
          <w:spacing w:val="30"/>
          <w:sz w:val="24"/>
          <w:szCs w:val="24"/>
        </w:rPr>
      </w:pPr>
      <w:r w:rsidRPr="00C3600D">
        <w:rPr>
          <w:rFonts w:ascii="montserrat-regular" w:eastAsia="Times New Roman" w:hAnsi="montserrat-regular" w:cs="Times New Roman"/>
          <w:caps/>
          <w:color w:val="3E474F"/>
          <w:spacing w:val="30"/>
          <w:sz w:val="24"/>
          <w:szCs w:val="24"/>
        </w:rPr>
        <w:t>PRESENCE OVER POWER</w:t>
      </w:r>
    </w:p>
    <w:p w:rsidR="00C3600D" w:rsidRPr="00C3600D" w:rsidRDefault="00C3600D" w:rsidP="00C3600D">
      <w:pPr>
        <w:spacing w:before="100" w:beforeAutospacing="1" w:after="100" w:afterAutospacing="1" w:line="240" w:lineRule="auto"/>
        <w:outlineLvl w:val="4"/>
        <w:rPr>
          <w:rFonts w:ascii="montserrat-regular" w:eastAsia="Times New Roman" w:hAnsi="montserrat-regular" w:cs="Times New Roman"/>
          <w:caps/>
          <w:color w:val="3E474F"/>
          <w:spacing w:val="15"/>
          <w:sz w:val="20"/>
          <w:szCs w:val="20"/>
        </w:rPr>
      </w:pPr>
      <w:r w:rsidRPr="00C3600D">
        <w:rPr>
          <w:rFonts w:ascii="montserrat-regular" w:eastAsia="Times New Roman" w:hAnsi="montserrat-regular" w:cs="Times New Roman"/>
          <w:caps/>
          <w:color w:val="3E474F"/>
          <w:spacing w:val="15"/>
          <w:sz w:val="20"/>
          <w:szCs w:val="20"/>
        </w:rPr>
        <w:t>STEFFANY GRETZINGER</w:t>
      </w:r>
    </w:p>
    <w:p w:rsidR="00C3600D" w:rsidRPr="00C3600D" w:rsidRDefault="00C3600D" w:rsidP="00C3600D">
      <w:pPr>
        <w:spacing w:before="100" w:beforeAutospacing="1" w:after="100" w:afterAutospacing="1" w:line="240" w:lineRule="auto"/>
        <w:rPr>
          <w:rFonts w:ascii="montserrat-light" w:eastAsia="Times New Roman" w:hAnsi="montserrat-light" w:cs="Times New Roman"/>
          <w:color w:val="3E474F"/>
          <w:sz w:val="24"/>
          <w:szCs w:val="24"/>
        </w:rPr>
      </w:pPr>
      <w:r w:rsidRPr="00C3600D">
        <w:rPr>
          <w:rFonts w:ascii="montserrat-light" w:eastAsia="Times New Roman" w:hAnsi="montserrat-light" w:cs="Times New Roman"/>
          <w:color w:val="3E474F"/>
          <w:sz w:val="24"/>
          <w:szCs w:val="24"/>
        </w:rPr>
        <w:t>Everyone wants to effect the world in some great way. The “breaker” anointing - to break out a room - is one that most people want. But what if everyone just came into the room ready to break themselves open to God, like the woman who broke the perfume jar to wash Jesus feet? What would happen in the room?</w:t>
      </w:r>
    </w:p>
    <w:p w:rsidR="00C3600D" w:rsidRPr="00C3600D" w:rsidRDefault="00C3600D" w:rsidP="00C3600D">
      <w:pPr>
        <w:spacing w:before="100" w:beforeAutospacing="1" w:after="100" w:afterAutospacing="1" w:line="240" w:lineRule="auto"/>
        <w:rPr>
          <w:rFonts w:ascii="montserrat-light" w:eastAsia="Times New Roman" w:hAnsi="montserrat-light" w:cs="Times New Roman"/>
          <w:color w:val="3E474F"/>
          <w:sz w:val="24"/>
          <w:szCs w:val="24"/>
        </w:rPr>
      </w:pPr>
      <w:r w:rsidRPr="00C3600D">
        <w:rPr>
          <w:rFonts w:ascii="montserrat-light" w:eastAsia="Times New Roman" w:hAnsi="montserrat-light" w:cs="Times New Roman"/>
          <w:color w:val="3E474F"/>
          <w:sz w:val="24"/>
          <w:szCs w:val="24"/>
        </w:rPr>
        <w:t>Worship leaders should lead themselves in worship so much more than they ever lead anyone else in worship.</w:t>
      </w:r>
    </w:p>
    <w:p w:rsidR="00C3600D" w:rsidRPr="00C3600D" w:rsidRDefault="00C3600D" w:rsidP="00C3600D">
      <w:pPr>
        <w:spacing w:before="100" w:beforeAutospacing="1" w:after="100" w:afterAutospacing="1" w:line="240" w:lineRule="auto"/>
        <w:rPr>
          <w:rFonts w:ascii="montserrat-light" w:eastAsia="Times New Roman" w:hAnsi="montserrat-light" w:cs="Times New Roman"/>
          <w:color w:val="3E474F"/>
          <w:sz w:val="24"/>
          <w:szCs w:val="24"/>
        </w:rPr>
      </w:pPr>
      <w:r w:rsidRPr="00C3600D">
        <w:rPr>
          <w:rFonts w:ascii="montserrat-light" w:eastAsia="Times New Roman" w:hAnsi="montserrat-light" w:cs="Times New Roman"/>
          <w:color w:val="3E474F"/>
          <w:sz w:val="24"/>
          <w:szCs w:val="24"/>
        </w:rPr>
        <w:t>Steff shares an encounter she had with the Lion of Judah. Sometimes we get really excited about the roar, and we forget about the heart. She uses her story to illustrate how sometimes we get caught up in the power we are supposed to bring, instead of pursuing the presence.</w:t>
      </w:r>
    </w:p>
    <w:p w:rsidR="00C3600D" w:rsidRPr="00C3600D" w:rsidRDefault="00C3600D" w:rsidP="00C3600D">
      <w:pPr>
        <w:spacing w:before="100" w:beforeAutospacing="1" w:after="100" w:afterAutospacing="1" w:line="240" w:lineRule="auto"/>
        <w:rPr>
          <w:rFonts w:ascii="montserrat-light" w:eastAsia="Times New Roman" w:hAnsi="montserrat-light" w:cs="Times New Roman"/>
          <w:color w:val="3E474F"/>
          <w:sz w:val="24"/>
          <w:szCs w:val="24"/>
        </w:rPr>
      </w:pPr>
      <w:r w:rsidRPr="00C3600D">
        <w:rPr>
          <w:rFonts w:ascii="montserrat-light" w:eastAsia="Times New Roman" w:hAnsi="montserrat-light" w:cs="Times New Roman"/>
          <w:color w:val="3E474F"/>
          <w:sz w:val="24"/>
          <w:szCs w:val="24"/>
        </w:rPr>
        <w:t xml:space="preserve">If you always come into worship roaring, or wanting God to use you to break out, it’s actually more self-seeking than seeking Him. It’s a difference in the heart position. </w:t>
      </w:r>
      <w:proofErr w:type="spellStart"/>
      <w:proofErr w:type="gramStart"/>
      <w:r w:rsidRPr="00C3600D">
        <w:rPr>
          <w:rFonts w:ascii="montserrat-light" w:eastAsia="Times New Roman" w:hAnsi="montserrat-light" w:cs="Times New Roman"/>
          <w:color w:val="3E474F"/>
          <w:sz w:val="24"/>
          <w:szCs w:val="24"/>
        </w:rPr>
        <w:t>Its</w:t>
      </w:r>
      <w:proofErr w:type="spellEnd"/>
      <w:proofErr w:type="gramEnd"/>
      <w:r w:rsidRPr="00C3600D">
        <w:rPr>
          <w:rFonts w:ascii="montserrat-light" w:eastAsia="Times New Roman" w:hAnsi="montserrat-light" w:cs="Times New Roman"/>
          <w:color w:val="3E474F"/>
          <w:sz w:val="24"/>
          <w:szCs w:val="24"/>
        </w:rPr>
        <w:t xml:space="preserve"> very easy to pursue the power that comes from the presence and forget about that One Thing. It’s actually a good thing to want God to use you powerfully, but not at the expense of pursuing His heart.</w:t>
      </w:r>
    </w:p>
    <w:p w:rsidR="00C3600D" w:rsidRPr="00C3600D" w:rsidRDefault="00C3600D" w:rsidP="00C3600D">
      <w:pPr>
        <w:spacing w:before="100" w:beforeAutospacing="1" w:after="100" w:afterAutospacing="1" w:line="240" w:lineRule="auto"/>
        <w:rPr>
          <w:rFonts w:ascii="montserrat-light" w:eastAsia="Times New Roman" w:hAnsi="montserrat-light" w:cs="Times New Roman"/>
          <w:color w:val="3E474F"/>
          <w:sz w:val="24"/>
          <w:szCs w:val="24"/>
        </w:rPr>
      </w:pPr>
      <w:r w:rsidRPr="00C3600D">
        <w:rPr>
          <w:rFonts w:ascii="montserrat-light" w:eastAsia="Times New Roman" w:hAnsi="montserrat-light" w:cs="Times New Roman"/>
          <w:color w:val="3E474F"/>
          <w:sz w:val="24"/>
          <w:szCs w:val="24"/>
        </w:rPr>
        <w:t>Steff encourages you to seek your “why” - Why do you want to be a worship leader?</w:t>
      </w:r>
    </w:p>
    <w:p w:rsidR="00C3600D" w:rsidRPr="00C3600D" w:rsidRDefault="00C3600D" w:rsidP="00C3600D">
      <w:pPr>
        <w:spacing w:before="100" w:beforeAutospacing="1" w:after="100" w:afterAutospacing="1" w:line="240" w:lineRule="auto"/>
        <w:rPr>
          <w:rFonts w:ascii="montserrat-light" w:eastAsia="Times New Roman" w:hAnsi="montserrat-light" w:cs="Times New Roman"/>
          <w:color w:val="3E474F"/>
          <w:sz w:val="24"/>
          <w:szCs w:val="24"/>
        </w:rPr>
      </w:pPr>
      <w:r w:rsidRPr="00C3600D">
        <w:rPr>
          <w:rFonts w:ascii="montserrat-light" w:eastAsia="Times New Roman" w:hAnsi="montserrat-light" w:cs="Times New Roman"/>
          <w:color w:val="3E474F"/>
          <w:sz w:val="24"/>
          <w:szCs w:val="24"/>
        </w:rPr>
        <w:t>Steff leads the students in pursuing His heart and His presence. She closes in prayer.</w:t>
      </w:r>
    </w:p>
    <w:p w:rsidR="0099785E" w:rsidRDefault="0099785E">
      <w:bookmarkStart w:id="0" w:name="_GoBack"/>
      <w:bookmarkEnd w:id="0"/>
    </w:p>
    <w:sectPr w:rsidR="00997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regular">
    <w:altName w:val="Times New Roman"/>
    <w:panose1 w:val="00000000000000000000"/>
    <w:charset w:val="00"/>
    <w:family w:val="roman"/>
    <w:notTrueType/>
    <w:pitch w:val="default"/>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c1NjCwMDU3NDIyMTCyUdpeDU4uLM/DyQAsNaAG31QwwsAAAA"/>
  </w:docVars>
  <w:rsids>
    <w:rsidRoot w:val="00C3600D"/>
    <w:rsid w:val="0099785E"/>
    <w:rsid w:val="00C3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D1C9-571A-4C5A-896D-34574CDD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5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2017-02-16T21:23:00Z</dcterms:created>
  <dcterms:modified xsi:type="dcterms:W3CDTF">2017-02-16T21:24:00Z</dcterms:modified>
</cp:coreProperties>
</file>